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DC" w:rsidRDefault="009529DC" w:rsidP="009529DC">
      <w:pPr>
        <w:pStyle w:val="Header"/>
        <w:tabs>
          <w:tab w:val="clear" w:pos="4680"/>
          <w:tab w:val="clear" w:pos="9360"/>
          <w:tab w:val="left" w:pos="9000"/>
        </w:tabs>
        <w:rPr>
          <w:rFonts w:ascii="Times New Roman" w:hAnsi="Times New Roman"/>
          <w:b/>
          <w:color w:val="00214E"/>
          <w:sz w:val="36"/>
          <w:szCs w:val="36"/>
          <w:lang w:val="ro-RO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5325110</wp:posOffset>
            </wp:positionH>
            <wp:positionV relativeFrom="paragraph">
              <wp:posOffset>-107950</wp:posOffset>
            </wp:positionV>
            <wp:extent cx="1130935" cy="896620"/>
            <wp:effectExtent l="0" t="0" r="0" b="0"/>
            <wp:wrapThrough wrapText="bothSides">
              <wp:wrapPolygon edited="0">
                <wp:start x="3638" y="2295"/>
                <wp:lineTo x="3275" y="5048"/>
                <wp:lineTo x="3638" y="18816"/>
                <wp:lineTo x="18192" y="18816"/>
                <wp:lineTo x="18556" y="5966"/>
                <wp:lineTo x="15645" y="3671"/>
                <wp:lineTo x="6185" y="2295"/>
                <wp:lineTo x="3638" y="2295"/>
              </wp:wrapPolygon>
            </wp:wrapThrough>
            <wp:docPr id="2" name="Imagine 2" descr="logo_centenar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centenar_ROMAN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 </w:t>
      </w:r>
      <w:r>
        <w:rPr>
          <w:rFonts w:ascii="Times New Roman" w:hAnsi="Times New Roman"/>
          <w:b/>
          <w:noProof/>
          <w:color w:val="00214E"/>
          <w:sz w:val="32"/>
          <w:szCs w:val="32"/>
          <w:lang w:val="ro-RO" w:eastAsia="ro-RO"/>
        </w:rPr>
        <w:drawing>
          <wp:inline distT="0" distB="0" distL="0" distR="0">
            <wp:extent cx="2428875" cy="78105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                    </w:t>
      </w:r>
      <w:r>
        <w:rPr>
          <w:rFonts w:ascii="Times New Roman" w:hAnsi="Times New Roman"/>
          <w:b/>
          <w:color w:val="00214E"/>
          <w:sz w:val="36"/>
          <w:szCs w:val="36"/>
          <w:lang w:val="ro-RO"/>
        </w:rPr>
        <w:t xml:space="preserve">               </w:t>
      </w:r>
    </w:p>
    <w:p w:rsidR="009529DC" w:rsidRPr="00B63D60" w:rsidRDefault="009529DC" w:rsidP="009529DC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6"/>
          <w:szCs w:val="36"/>
          <w:lang w:val="ro-RO"/>
        </w:rPr>
      </w:pPr>
      <w:r w:rsidRPr="00B63D60">
        <w:rPr>
          <w:rFonts w:ascii="Times New Roman" w:hAnsi="Times New Roman"/>
          <w:b/>
          <w:sz w:val="36"/>
          <w:szCs w:val="36"/>
          <w:lang w:val="ro-RO"/>
        </w:rPr>
        <w:t xml:space="preserve">Agenţia Naţională pentru Protecţia Mediului </w:t>
      </w:r>
    </w:p>
    <w:tbl>
      <w:tblPr>
        <w:tblW w:w="10173" w:type="dxa"/>
        <w:tblBorders>
          <w:top w:val="single" w:sz="8" w:space="0" w:color="000000"/>
          <w:bottom w:val="single" w:sz="8" w:space="0" w:color="000000"/>
        </w:tblBorders>
        <w:tblLook w:val="0000"/>
      </w:tblPr>
      <w:tblGrid>
        <w:gridCol w:w="10173"/>
      </w:tblGrid>
      <w:tr w:rsidR="009529DC" w:rsidRPr="00C63F5E" w:rsidTr="006B2848">
        <w:trPr>
          <w:trHeight w:val="226"/>
        </w:trPr>
        <w:tc>
          <w:tcPr>
            <w:tcW w:w="10173" w:type="dxa"/>
            <w:shd w:val="clear" w:color="auto" w:fill="auto"/>
          </w:tcPr>
          <w:p w:rsidR="009529DC" w:rsidRPr="00D920E4" w:rsidRDefault="009529DC" w:rsidP="006B2848">
            <w:pPr>
              <w:pStyle w:val="Header"/>
              <w:tabs>
                <w:tab w:val="clear" w:pos="4680"/>
                <w:tab w:val="clear" w:pos="9360"/>
              </w:tabs>
              <w:spacing w:line="276" w:lineRule="auto"/>
              <w:jc w:val="center"/>
              <w:rPr>
                <w:rFonts w:ascii="Garamond" w:hAnsi="Garamond"/>
                <w:b/>
                <w:bCs/>
                <w:color w:val="00214E"/>
                <w:sz w:val="32"/>
                <w:szCs w:val="32"/>
                <w:lang w:val="ro-RO"/>
              </w:rPr>
            </w:pPr>
            <w:r w:rsidRPr="00E05ED6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 xml:space="preserve">Agenţia pentru Protecţia Mediului 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>Bistrița-Năsăud</w:t>
            </w:r>
          </w:p>
        </w:tc>
      </w:tr>
    </w:tbl>
    <w:p w:rsidR="00807BF6" w:rsidRDefault="00807BF6" w:rsidP="00B613E7">
      <w:pPr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EA0F0A" w:rsidRDefault="00EA0F0A" w:rsidP="00B613E7">
      <w:pPr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EA0F0A" w:rsidRDefault="00EA0F0A" w:rsidP="00B613E7">
      <w:pPr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AE0FD5" w:rsidRPr="0074058D" w:rsidRDefault="00AE0FD5" w:rsidP="00B613E7">
      <w:pPr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B613E7" w:rsidRPr="00850AB1" w:rsidRDefault="00297FC9" w:rsidP="00B613E7">
      <w:pPr>
        <w:jc w:val="center"/>
        <w:rPr>
          <w:rFonts w:ascii="Arial" w:hAnsi="Arial" w:cs="Arial"/>
          <w:b/>
          <w:lang w:val="ro-RO"/>
        </w:rPr>
      </w:pPr>
      <w:r w:rsidRPr="00850AB1">
        <w:rPr>
          <w:rFonts w:ascii="Arial" w:hAnsi="Arial" w:cs="Arial"/>
          <w:b/>
          <w:bCs/>
          <w:lang w:val="ro-RO"/>
        </w:rPr>
        <w:t xml:space="preserve">DECIZIA ETAPEI DE ÎNCADRARE </w:t>
      </w:r>
      <w:r w:rsidR="00DD7215">
        <w:rPr>
          <w:rFonts w:ascii="Arial" w:hAnsi="Arial" w:cs="Arial"/>
          <w:b/>
          <w:bCs/>
          <w:lang w:val="ro-RO"/>
        </w:rPr>
        <w:t>– proiect 14.03.2018</w:t>
      </w:r>
    </w:p>
    <w:p w:rsidR="00636A02" w:rsidRDefault="00636A02" w:rsidP="00636A02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E0FD5" w:rsidRPr="0074058D" w:rsidRDefault="00AE0FD5" w:rsidP="001261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50AB1" w:rsidRDefault="00850AB1" w:rsidP="0011549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EA0F0A" w:rsidRDefault="00EA0F0A" w:rsidP="0011549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E4611E" w:rsidRPr="00A67284" w:rsidRDefault="00E4611E" w:rsidP="00115498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A67284">
        <w:rPr>
          <w:rFonts w:ascii="Arial" w:eastAsia="Times New Roman" w:hAnsi="Arial" w:cs="Arial"/>
          <w:lang w:val="ro-RO"/>
        </w:rPr>
        <w:t xml:space="preserve">Ca urmare a solicitării de emitere a acordului de mediu adresată de </w:t>
      </w:r>
      <w:r w:rsidR="0086681B">
        <w:rPr>
          <w:rFonts w:ascii="Arial" w:hAnsi="Arial" w:cs="Arial"/>
          <w:b/>
          <w:lang w:val="ro-RO"/>
        </w:rPr>
        <w:t>SC RAZ CONSTRUCT IMOBIL SRL</w:t>
      </w:r>
      <w:r w:rsidR="00636A02" w:rsidRPr="00AC61B4">
        <w:rPr>
          <w:rFonts w:ascii="Arial" w:hAnsi="Arial" w:cs="Arial"/>
          <w:b/>
          <w:lang w:val="ro-RO"/>
        </w:rPr>
        <w:t>,</w:t>
      </w:r>
      <w:r w:rsidR="0086681B">
        <w:rPr>
          <w:rFonts w:ascii="Arial" w:hAnsi="Arial" w:cs="Arial"/>
          <w:b/>
          <w:lang w:val="ro-RO"/>
        </w:rPr>
        <w:t xml:space="preserve"> </w:t>
      </w:r>
      <w:r w:rsidR="00E8155F" w:rsidRPr="00E8155F">
        <w:rPr>
          <w:rFonts w:ascii="Arial" w:hAnsi="Arial" w:cs="Arial"/>
          <w:lang w:val="ro-RO"/>
        </w:rPr>
        <w:t xml:space="preserve">cu </w:t>
      </w:r>
      <w:proofErr w:type="spellStart"/>
      <w:r w:rsidR="00270DCD">
        <w:rPr>
          <w:rFonts w:ascii="Arial" w:hAnsi="Arial" w:cs="Arial"/>
        </w:rPr>
        <w:t>sediul</w:t>
      </w:r>
      <w:proofErr w:type="spellEnd"/>
      <w:r w:rsidR="00270DCD">
        <w:rPr>
          <w:rFonts w:ascii="Arial" w:hAnsi="Arial" w:cs="Arial"/>
        </w:rPr>
        <w:t xml:space="preserve"> </w:t>
      </w:r>
      <w:proofErr w:type="spellStart"/>
      <w:r w:rsidR="00270DCD">
        <w:rPr>
          <w:rFonts w:ascii="Arial" w:hAnsi="Arial" w:cs="Arial"/>
        </w:rPr>
        <w:t>în</w:t>
      </w:r>
      <w:proofErr w:type="spellEnd"/>
      <w:r w:rsidR="00270DCD">
        <w:rPr>
          <w:rFonts w:ascii="Arial" w:hAnsi="Arial" w:cs="Arial"/>
        </w:rPr>
        <w:t xml:space="preserve"> </w:t>
      </w:r>
      <w:proofErr w:type="spellStart"/>
      <w:r w:rsidR="00D17FA0">
        <w:rPr>
          <w:rFonts w:ascii="Arial" w:eastAsia="Times New Roman" w:hAnsi="Arial" w:cs="Arial"/>
        </w:rPr>
        <w:t>municipiul</w:t>
      </w:r>
      <w:proofErr w:type="spellEnd"/>
      <w:r w:rsidR="00D17FA0">
        <w:rPr>
          <w:rFonts w:ascii="Arial" w:eastAsia="Times New Roman" w:hAnsi="Arial" w:cs="Arial"/>
        </w:rPr>
        <w:t xml:space="preserve"> </w:t>
      </w:r>
      <w:proofErr w:type="spellStart"/>
      <w:r w:rsidR="00D17FA0">
        <w:rPr>
          <w:rFonts w:ascii="Arial" w:eastAsia="Times New Roman" w:hAnsi="Arial" w:cs="Arial"/>
        </w:rPr>
        <w:t>Bistri</w:t>
      </w:r>
      <w:proofErr w:type="spellEnd"/>
      <w:r w:rsidR="00D17FA0">
        <w:rPr>
          <w:rFonts w:ascii="Arial" w:eastAsia="Times New Roman" w:hAnsi="Arial" w:cs="Arial"/>
          <w:lang w:val="ro-RO"/>
        </w:rPr>
        <w:t>ța</w:t>
      </w:r>
      <w:r w:rsidR="00270DCD">
        <w:rPr>
          <w:rFonts w:ascii="Arial" w:eastAsia="Times New Roman" w:hAnsi="Arial" w:cs="Arial"/>
        </w:rPr>
        <w:t xml:space="preserve">, </w:t>
      </w:r>
      <w:r w:rsidR="00D17FA0">
        <w:rPr>
          <w:rFonts w:ascii="Arial" w:eastAsia="Times New Roman" w:hAnsi="Arial" w:cs="Arial"/>
        </w:rPr>
        <w:t xml:space="preserve">str. </w:t>
      </w:r>
      <w:proofErr w:type="spellStart"/>
      <w:proofErr w:type="gramStart"/>
      <w:r w:rsidR="00D17FA0">
        <w:rPr>
          <w:rFonts w:ascii="Arial" w:eastAsia="Times New Roman" w:hAnsi="Arial" w:cs="Arial"/>
        </w:rPr>
        <w:t>Ștefan</w:t>
      </w:r>
      <w:proofErr w:type="spellEnd"/>
      <w:r w:rsidR="00D17FA0">
        <w:rPr>
          <w:rFonts w:ascii="Arial" w:eastAsia="Times New Roman" w:hAnsi="Arial" w:cs="Arial"/>
        </w:rPr>
        <w:t xml:space="preserve"> </w:t>
      </w:r>
      <w:proofErr w:type="spellStart"/>
      <w:r w:rsidR="00D17FA0">
        <w:rPr>
          <w:rFonts w:ascii="Arial" w:eastAsia="Times New Roman" w:hAnsi="Arial" w:cs="Arial"/>
        </w:rPr>
        <w:t>cel</w:t>
      </w:r>
      <w:proofErr w:type="spellEnd"/>
      <w:r w:rsidR="00D17FA0">
        <w:rPr>
          <w:rFonts w:ascii="Arial" w:eastAsia="Times New Roman" w:hAnsi="Arial" w:cs="Arial"/>
        </w:rPr>
        <w:t xml:space="preserve"> Mare, nr.</w:t>
      </w:r>
      <w:proofErr w:type="gramEnd"/>
      <w:r w:rsidR="00D17FA0">
        <w:rPr>
          <w:rFonts w:ascii="Arial" w:eastAsia="Times New Roman" w:hAnsi="Arial" w:cs="Arial"/>
        </w:rPr>
        <w:t xml:space="preserve"> </w:t>
      </w:r>
      <w:proofErr w:type="gramStart"/>
      <w:r w:rsidR="00D17FA0">
        <w:rPr>
          <w:rFonts w:ascii="Arial" w:eastAsia="Times New Roman" w:hAnsi="Arial" w:cs="Arial"/>
        </w:rPr>
        <w:t>22</w:t>
      </w:r>
      <w:r w:rsidR="00270DCD" w:rsidRPr="00C46181">
        <w:rPr>
          <w:rFonts w:ascii="Arial" w:eastAsia="Times New Roman" w:hAnsi="Arial" w:cs="Arial"/>
        </w:rPr>
        <w:t xml:space="preserve">, </w:t>
      </w:r>
      <w:proofErr w:type="spellStart"/>
      <w:r w:rsidR="00270DCD" w:rsidRPr="00C46181">
        <w:rPr>
          <w:rFonts w:ascii="Arial" w:eastAsia="Times New Roman" w:hAnsi="Arial" w:cs="Arial"/>
        </w:rPr>
        <w:t>județul</w:t>
      </w:r>
      <w:proofErr w:type="spellEnd"/>
      <w:r w:rsidR="00270DCD" w:rsidRPr="00C46181">
        <w:rPr>
          <w:rFonts w:ascii="Arial" w:eastAsia="Times New Roman" w:hAnsi="Arial" w:cs="Arial"/>
        </w:rPr>
        <w:t xml:space="preserve"> </w:t>
      </w:r>
      <w:proofErr w:type="spellStart"/>
      <w:r w:rsidR="00270DCD" w:rsidRPr="00C46181">
        <w:rPr>
          <w:rFonts w:ascii="Arial" w:eastAsia="Times New Roman" w:hAnsi="Arial" w:cs="Arial"/>
        </w:rPr>
        <w:t>Bistriţa-Năsăud</w:t>
      </w:r>
      <w:proofErr w:type="spellEnd"/>
      <w:r w:rsidR="00270DCD" w:rsidRPr="00C46181">
        <w:rPr>
          <w:rFonts w:ascii="Arial" w:hAnsi="Arial" w:cs="Arial"/>
        </w:rPr>
        <w:t>,</w:t>
      </w:r>
      <w:r w:rsidR="00270DCD">
        <w:rPr>
          <w:rFonts w:ascii="Arial" w:hAnsi="Arial" w:cs="Arial"/>
        </w:rPr>
        <w:t xml:space="preserve"> </w:t>
      </w:r>
      <w:proofErr w:type="spellStart"/>
      <w:r w:rsidR="00270DCD">
        <w:rPr>
          <w:rFonts w:ascii="Arial" w:hAnsi="Arial" w:cs="Arial"/>
        </w:rPr>
        <w:t>înregistrată</w:t>
      </w:r>
      <w:proofErr w:type="spellEnd"/>
      <w:r w:rsidR="00270DCD">
        <w:rPr>
          <w:rFonts w:ascii="Arial" w:hAnsi="Arial" w:cs="Arial"/>
        </w:rPr>
        <w:t xml:space="preserve"> la </w:t>
      </w:r>
      <w:proofErr w:type="spellStart"/>
      <w:r w:rsidR="00270DCD">
        <w:rPr>
          <w:rFonts w:ascii="Arial" w:hAnsi="Arial" w:cs="Arial"/>
        </w:rPr>
        <w:t>Agenţia</w:t>
      </w:r>
      <w:proofErr w:type="spellEnd"/>
      <w:r w:rsidR="00270DCD">
        <w:rPr>
          <w:rFonts w:ascii="Arial" w:hAnsi="Arial" w:cs="Arial"/>
        </w:rPr>
        <w:t xml:space="preserve"> </w:t>
      </w:r>
      <w:proofErr w:type="spellStart"/>
      <w:r w:rsidR="00270DCD">
        <w:rPr>
          <w:rFonts w:ascii="Arial" w:hAnsi="Arial" w:cs="Arial"/>
        </w:rPr>
        <w:t>pentru</w:t>
      </w:r>
      <w:proofErr w:type="spellEnd"/>
      <w:r w:rsidR="00270DCD">
        <w:rPr>
          <w:rFonts w:ascii="Arial" w:hAnsi="Arial" w:cs="Arial"/>
        </w:rPr>
        <w:t xml:space="preserve"> </w:t>
      </w:r>
      <w:proofErr w:type="spellStart"/>
      <w:r w:rsidR="00270DCD">
        <w:rPr>
          <w:rFonts w:ascii="Arial" w:hAnsi="Arial" w:cs="Arial"/>
        </w:rPr>
        <w:t>Protecţia</w:t>
      </w:r>
      <w:proofErr w:type="spellEnd"/>
      <w:r w:rsidR="00270DCD">
        <w:rPr>
          <w:rFonts w:ascii="Arial" w:hAnsi="Arial" w:cs="Arial"/>
        </w:rPr>
        <w:t xml:space="preserve"> </w:t>
      </w:r>
      <w:proofErr w:type="spellStart"/>
      <w:r w:rsidR="00270DCD">
        <w:rPr>
          <w:rFonts w:ascii="Arial" w:hAnsi="Arial" w:cs="Arial"/>
        </w:rPr>
        <w:t>Mediului</w:t>
      </w:r>
      <w:proofErr w:type="spellEnd"/>
      <w:r w:rsidR="00270DCD">
        <w:rPr>
          <w:rFonts w:ascii="Arial" w:hAnsi="Arial" w:cs="Arial"/>
        </w:rPr>
        <w:t xml:space="preserve"> </w:t>
      </w:r>
      <w:proofErr w:type="spellStart"/>
      <w:r w:rsidR="00270DCD">
        <w:rPr>
          <w:rFonts w:ascii="Arial" w:hAnsi="Arial" w:cs="Arial"/>
        </w:rPr>
        <w:t>Bistriţa-Năsăud</w:t>
      </w:r>
      <w:proofErr w:type="spellEnd"/>
      <w:r w:rsidR="00270DCD">
        <w:rPr>
          <w:rFonts w:ascii="Arial" w:hAnsi="Arial" w:cs="Arial"/>
        </w:rPr>
        <w:t xml:space="preserve"> cu nr</w:t>
      </w:r>
      <w:r w:rsidR="00270DCD" w:rsidRPr="00E24F45">
        <w:rPr>
          <w:rFonts w:ascii="Arial" w:hAnsi="Arial" w:cs="Arial"/>
        </w:rPr>
        <w:t>.</w:t>
      </w:r>
      <w:proofErr w:type="gramEnd"/>
      <w:r w:rsidR="00270DCD" w:rsidRPr="00E24F45">
        <w:rPr>
          <w:rFonts w:ascii="Arial" w:hAnsi="Arial" w:cs="Arial"/>
        </w:rPr>
        <w:t xml:space="preserve"> </w:t>
      </w:r>
      <w:r w:rsidR="00D61EF8" w:rsidRPr="00D61EF8">
        <w:rPr>
          <w:rFonts w:ascii="Arial" w:eastAsia="Times New Roman" w:hAnsi="Arial" w:cs="Arial"/>
          <w:lang w:val="ro-RO"/>
        </w:rPr>
        <w:t>2322/27.02.2018,</w:t>
      </w:r>
      <w:r w:rsidR="00270DCD" w:rsidRPr="00D61EF8">
        <w:rPr>
          <w:rFonts w:ascii="Arial" w:hAnsi="Arial" w:cs="Arial"/>
        </w:rPr>
        <w:t xml:space="preserve"> </w:t>
      </w:r>
      <w:proofErr w:type="spellStart"/>
      <w:r w:rsidR="00270DCD" w:rsidRPr="00015BF2">
        <w:rPr>
          <w:rFonts w:ascii="Arial" w:hAnsi="Arial" w:cs="Arial"/>
        </w:rPr>
        <w:t>u</w:t>
      </w:r>
      <w:r w:rsidR="00785133">
        <w:rPr>
          <w:rFonts w:ascii="Arial" w:hAnsi="Arial" w:cs="Arial"/>
        </w:rPr>
        <w:t>ltima</w:t>
      </w:r>
      <w:proofErr w:type="spellEnd"/>
      <w:r w:rsidR="00785133">
        <w:rPr>
          <w:rFonts w:ascii="Arial" w:hAnsi="Arial" w:cs="Arial"/>
        </w:rPr>
        <w:t xml:space="preserve"> </w:t>
      </w:r>
      <w:proofErr w:type="spellStart"/>
      <w:r w:rsidR="00785133">
        <w:rPr>
          <w:rFonts w:ascii="Arial" w:hAnsi="Arial" w:cs="Arial"/>
        </w:rPr>
        <w:t>completare</w:t>
      </w:r>
      <w:proofErr w:type="spellEnd"/>
      <w:r w:rsidR="00785133">
        <w:rPr>
          <w:rFonts w:ascii="Arial" w:hAnsi="Arial" w:cs="Arial"/>
        </w:rPr>
        <w:t xml:space="preserve"> cu nr. </w:t>
      </w:r>
      <w:r w:rsidR="00015BF2" w:rsidRPr="002F5A0A">
        <w:rPr>
          <w:rFonts w:ascii="Arial" w:hAnsi="Arial" w:cs="Arial"/>
        </w:rPr>
        <w:t>2</w:t>
      </w:r>
      <w:r w:rsidR="002F5A0A" w:rsidRPr="002F5A0A">
        <w:rPr>
          <w:rFonts w:ascii="Arial" w:hAnsi="Arial" w:cs="Arial"/>
        </w:rPr>
        <w:t>905</w:t>
      </w:r>
      <w:r w:rsidR="00270DCD" w:rsidRPr="002F5A0A">
        <w:rPr>
          <w:rFonts w:ascii="Arial" w:hAnsi="Arial" w:cs="Arial"/>
          <w:b/>
        </w:rPr>
        <w:t>/</w:t>
      </w:r>
      <w:r w:rsidR="0041081E" w:rsidRPr="002F5A0A">
        <w:rPr>
          <w:rFonts w:ascii="Arial" w:hAnsi="Arial" w:cs="Arial"/>
        </w:rPr>
        <w:t>13</w:t>
      </w:r>
      <w:r w:rsidR="00015BF2" w:rsidRPr="002F5A0A">
        <w:rPr>
          <w:rFonts w:ascii="Arial" w:hAnsi="Arial" w:cs="Arial"/>
        </w:rPr>
        <w:t>.03</w:t>
      </w:r>
      <w:r w:rsidR="00270DCD" w:rsidRPr="002F5A0A">
        <w:rPr>
          <w:rFonts w:ascii="Arial" w:hAnsi="Arial" w:cs="Arial"/>
        </w:rPr>
        <w:t>.2018,</w:t>
      </w:r>
      <w:r w:rsidR="00636A02" w:rsidRPr="00EA0F0A">
        <w:rPr>
          <w:rFonts w:ascii="Arial" w:hAnsi="Arial" w:cs="Arial"/>
          <w:lang w:val="ro-RO"/>
        </w:rPr>
        <w:t xml:space="preserve"> în</w:t>
      </w:r>
      <w:r w:rsidR="00636A02" w:rsidRPr="00AC61B4">
        <w:rPr>
          <w:rFonts w:ascii="Arial" w:hAnsi="Arial" w:cs="Arial"/>
          <w:lang w:val="ro-RO"/>
        </w:rPr>
        <w:t xml:space="preserve"> baza Hotărârii Guvernului nr. 445/2009 privind evaluarea impactului anumitor proiecte publice şi private asupra mediului, modificată şi completată prin H.G. nr. 17/2012  şi a Ordonanţei de Urgenţă a Guvernului nr. 57/2007 privind regimul ariilor naturale protejate, conservarea habitatelor naturale, a florei şi faunei sălbatice, cu modificările şi completările ulterioare, aprobată cu modificări prin Legea nr. 49/2011</w:t>
      </w:r>
      <w:r w:rsidRPr="00A67284">
        <w:rPr>
          <w:rFonts w:ascii="Arial" w:eastAsia="Times New Roman" w:hAnsi="Arial" w:cs="Arial"/>
          <w:lang w:val="ro-RO"/>
        </w:rPr>
        <w:t>,</w:t>
      </w:r>
    </w:p>
    <w:p w:rsidR="00636A02" w:rsidRPr="00AC61B4" w:rsidRDefault="00E4611E" w:rsidP="00636A02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A67284">
        <w:rPr>
          <w:rFonts w:ascii="Arial" w:eastAsia="Times New Roman" w:hAnsi="Arial" w:cs="Arial"/>
          <w:lang w:val="ro-RO"/>
        </w:rPr>
        <w:t xml:space="preserve">Agenţia pentru Protecţia Mediului Bistriţa-Năsăud decide, ca urmare a consultărilor </w:t>
      </w:r>
      <w:r w:rsidR="00636A02" w:rsidRPr="00AC61B4">
        <w:rPr>
          <w:rFonts w:ascii="Arial" w:hAnsi="Arial" w:cs="Arial"/>
          <w:lang w:val="ro-RO"/>
        </w:rPr>
        <w:t xml:space="preserve">desfăşurate în cadrul şedinţei Comisiei de Analiză Tehnică din data de </w:t>
      </w:r>
      <w:r w:rsidR="00133B2A">
        <w:rPr>
          <w:rFonts w:ascii="Arial" w:hAnsi="Arial" w:cs="Arial"/>
          <w:i/>
          <w:lang w:val="ro-RO"/>
        </w:rPr>
        <w:t>1</w:t>
      </w:r>
      <w:r w:rsidR="003158A6">
        <w:rPr>
          <w:rFonts w:ascii="Arial" w:hAnsi="Arial" w:cs="Arial"/>
          <w:i/>
          <w:lang w:val="ro-RO"/>
        </w:rPr>
        <w:t>4.03</w:t>
      </w:r>
      <w:r w:rsidR="00636A02">
        <w:rPr>
          <w:rFonts w:ascii="Arial" w:hAnsi="Arial" w:cs="Arial"/>
          <w:i/>
          <w:lang w:val="ro-RO"/>
        </w:rPr>
        <w:t>.2018</w:t>
      </w:r>
      <w:r w:rsidR="00636A02" w:rsidRPr="00AC61B4">
        <w:rPr>
          <w:rFonts w:ascii="Arial" w:hAnsi="Arial" w:cs="Arial"/>
          <w:lang w:val="ro-RO"/>
        </w:rPr>
        <w:t xml:space="preserve">, că proiectul </w:t>
      </w:r>
      <w:r w:rsidR="00636A02" w:rsidRPr="00F7727B">
        <w:rPr>
          <w:rFonts w:ascii="Arial" w:hAnsi="Arial" w:cs="Arial"/>
          <w:i/>
          <w:lang w:val="ro-RO"/>
        </w:rPr>
        <w:t>"</w:t>
      </w:r>
      <w:r w:rsidR="001727F4">
        <w:rPr>
          <w:rFonts w:ascii="Arial" w:eastAsia="Times New Roman" w:hAnsi="Arial" w:cs="Arial"/>
          <w:i/>
          <w:lang w:val="ro-RO"/>
        </w:rPr>
        <w:t>Construire locuință colectivă în regim de înălțime de (S)+P+4E</w:t>
      </w:r>
      <w:r w:rsidR="00636A02" w:rsidRPr="00F7727B">
        <w:rPr>
          <w:rFonts w:ascii="Arial" w:hAnsi="Arial" w:cs="Arial"/>
          <w:i/>
          <w:lang w:val="ro-RO"/>
        </w:rPr>
        <w:t>"</w:t>
      </w:r>
      <w:r w:rsidR="00636A02" w:rsidRPr="00F7727B">
        <w:rPr>
          <w:rFonts w:ascii="Arial" w:hAnsi="Arial" w:cs="Arial"/>
          <w:lang w:val="ro-RO"/>
        </w:rPr>
        <w:t>,</w:t>
      </w:r>
      <w:r w:rsidR="00410510">
        <w:rPr>
          <w:rFonts w:ascii="Arial" w:hAnsi="Arial" w:cs="Arial"/>
          <w:lang w:val="ro-RO"/>
        </w:rPr>
        <w:t xml:space="preserve"> </w:t>
      </w:r>
      <w:r w:rsidR="00535359">
        <w:rPr>
          <w:rFonts w:ascii="Arial" w:hAnsi="Arial" w:cs="Arial"/>
          <w:lang w:val="ro-RO"/>
        </w:rPr>
        <w:t xml:space="preserve">propus a fi </w:t>
      </w:r>
      <w:r w:rsidR="00410510">
        <w:rPr>
          <w:rFonts w:ascii="Arial" w:hAnsi="Arial" w:cs="Arial"/>
          <w:lang w:val="ro-RO"/>
        </w:rPr>
        <w:t xml:space="preserve">amplasat în </w:t>
      </w:r>
      <w:proofErr w:type="spellStart"/>
      <w:r w:rsidR="00410510">
        <w:rPr>
          <w:rFonts w:ascii="Arial" w:eastAsia="Times New Roman" w:hAnsi="Arial" w:cs="Arial"/>
        </w:rPr>
        <w:t>municipiul</w:t>
      </w:r>
      <w:proofErr w:type="spellEnd"/>
      <w:r w:rsidR="00410510">
        <w:rPr>
          <w:rFonts w:ascii="Arial" w:eastAsia="Times New Roman" w:hAnsi="Arial" w:cs="Arial"/>
        </w:rPr>
        <w:t xml:space="preserve"> </w:t>
      </w:r>
      <w:proofErr w:type="spellStart"/>
      <w:r w:rsidR="00410510">
        <w:rPr>
          <w:rFonts w:ascii="Arial" w:eastAsia="Times New Roman" w:hAnsi="Arial" w:cs="Arial"/>
        </w:rPr>
        <w:t>Bistrița</w:t>
      </w:r>
      <w:proofErr w:type="spellEnd"/>
      <w:r w:rsidR="00410510">
        <w:rPr>
          <w:rFonts w:ascii="Arial" w:eastAsia="Times New Roman" w:hAnsi="Arial" w:cs="Arial"/>
        </w:rPr>
        <w:t xml:space="preserve">, str. </w:t>
      </w:r>
      <w:proofErr w:type="spellStart"/>
      <w:proofErr w:type="gramStart"/>
      <w:r w:rsidR="00410510">
        <w:rPr>
          <w:rFonts w:ascii="Arial" w:eastAsia="Times New Roman" w:hAnsi="Arial" w:cs="Arial"/>
        </w:rPr>
        <w:t>Bela</w:t>
      </w:r>
      <w:proofErr w:type="spellEnd"/>
      <w:r w:rsidR="00410510">
        <w:rPr>
          <w:rFonts w:ascii="Arial" w:eastAsia="Times New Roman" w:hAnsi="Arial" w:cs="Arial"/>
        </w:rPr>
        <w:t xml:space="preserve"> Bartok, nr.</w:t>
      </w:r>
      <w:proofErr w:type="gramEnd"/>
      <w:r w:rsidR="00410510">
        <w:rPr>
          <w:rFonts w:ascii="Arial" w:eastAsia="Times New Roman" w:hAnsi="Arial" w:cs="Arial"/>
        </w:rPr>
        <w:t xml:space="preserve"> </w:t>
      </w:r>
      <w:proofErr w:type="gramStart"/>
      <w:r w:rsidR="00410510">
        <w:rPr>
          <w:rFonts w:ascii="Arial" w:eastAsia="Times New Roman" w:hAnsi="Arial" w:cs="Arial"/>
        </w:rPr>
        <w:t>1,</w:t>
      </w:r>
      <w:r w:rsidR="00410510">
        <w:rPr>
          <w:rFonts w:ascii="Arial" w:hAnsi="Arial" w:cs="Arial"/>
          <w:lang w:val="ro-RO"/>
        </w:rPr>
        <w:t xml:space="preserve"> </w:t>
      </w:r>
      <w:r w:rsidR="00636A02" w:rsidRPr="00AC61B4">
        <w:rPr>
          <w:rFonts w:ascii="Arial" w:hAnsi="Arial" w:cs="Arial"/>
          <w:lang w:val="ro-RO"/>
        </w:rPr>
        <w:t xml:space="preserve">județul Bistriţa-Năsăud, </w:t>
      </w:r>
      <w:r w:rsidR="00636A02" w:rsidRPr="00AC61B4">
        <w:rPr>
          <w:rFonts w:ascii="Arial" w:hAnsi="Arial" w:cs="Arial"/>
          <w:b/>
          <w:bCs/>
          <w:lang w:val="ro-RO"/>
        </w:rPr>
        <w:t>nu se supune evaluării impactului asupra mediului</w:t>
      </w:r>
      <w:r w:rsidR="00636A02" w:rsidRPr="00AC61B4">
        <w:rPr>
          <w:rFonts w:ascii="Arial" w:hAnsi="Arial" w:cs="Arial"/>
          <w:b/>
          <w:lang w:val="ro-RO"/>
        </w:rPr>
        <w:t xml:space="preserve"> şi </w:t>
      </w:r>
      <w:r w:rsidR="00DB7766">
        <w:rPr>
          <w:rFonts w:ascii="Arial" w:hAnsi="Arial" w:cs="Arial"/>
          <w:b/>
          <w:lang w:val="ro-RO"/>
        </w:rPr>
        <w:t xml:space="preserve">nu </w:t>
      </w:r>
      <w:r w:rsidR="00636A02" w:rsidRPr="00AC61B4">
        <w:rPr>
          <w:rFonts w:ascii="Arial" w:hAnsi="Arial" w:cs="Arial"/>
          <w:b/>
          <w:lang w:val="ro-RO"/>
        </w:rPr>
        <w:t>se supune evaluării adecvate</w:t>
      </w:r>
      <w:r w:rsidR="00636A02" w:rsidRPr="00AC61B4">
        <w:rPr>
          <w:rFonts w:ascii="Arial" w:hAnsi="Arial" w:cs="Arial"/>
          <w:lang w:val="ro-RO"/>
        </w:rPr>
        <w:t>.</w:t>
      </w:r>
      <w:proofErr w:type="gramEnd"/>
      <w:r w:rsidR="00636A02" w:rsidRPr="00AC61B4">
        <w:rPr>
          <w:rFonts w:ascii="Arial" w:hAnsi="Arial" w:cs="Arial"/>
          <w:lang w:val="ro-RO"/>
        </w:rPr>
        <w:t xml:space="preserve"> </w:t>
      </w:r>
    </w:p>
    <w:p w:rsidR="00E4611E" w:rsidRPr="009932F9" w:rsidRDefault="00E4611E" w:rsidP="001154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E4611E" w:rsidRDefault="00E4611E" w:rsidP="00115498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val="ro-RO"/>
        </w:rPr>
      </w:pPr>
      <w:r w:rsidRPr="002C442C">
        <w:rPr>
          <w:rFonts w:ascii="Arial" w:eastAsia="Times New Roman" w:hAnsi="Arial" w:cs="Arial"/>
          <w:b/>
          <w:lang w:val="ro-RO"/>
        </w:rPr>
        <w:t>Justificarea prezentei decizii:</w:t>
      </w:r>
    </w:p>
    <w:p w:rsidR="00115498" w:rsidRPr="006C1CFA" w:rsidRDefault="00E4611E" w:rsidP="006C1C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74058D">
        <w:rPr>
          <w:rFonts w:ascii="Arial" w:eastAsia="Times New Roman" w:hAnsi="Arial" w:cs="Arial"/>
          <w:lang w:val="ro-RO"/>
        </w:rPr>
        <w:tab/>
      </w:r>
      <w:r w:rsidRPr="003F3BD7">
        <w:rPr>
          <w:rFonts w:ascii="Arial" w:eastAsia="Times New Roman" w:hAnsi="Arial" w:cs="Arial"/>
          <w:b/>
          <w:lang w:val="ro-RO"/>
        </w:rPr>
        <w:t>I.</w:t>
      </w:r>
      <w:r w:rsidRPr="0074058D">
        <w:rPr>
          <w:rFonts w:ascii="Arial" w:eastAsia="Times New Roman" w:hAnsi="Arial" w:cs="Arial"/>
          <w:lang w:val="ro-RO"/>
        </w:rPr>
        <w:t xml:space="preserve"> </w:t>
      </w:r>
      <w:r w:rsidRPr="002C442C">
        <w:rPr>
          <w:rFonts w:ascii="Arial" w:eastAsia="Times New Roman" w:hAnsi="Arial" w:cs="Arial"/>
          <w:b/>
          <w:lang w:val="ro-RO"/>
        </w:rPr>
        <w:t>Motivele care au stat la baza luării deciziei etapei de încadrare în procedura de evaluare a impactului asupra mediului sunt următoarele:</w:t>
      </w:r>
      <w:r w:rsidRPr="0074058D">
        <w:rPr>
          <w:rFonts w:ascii="Arial" w:eastAsia="Times New Roman" w:hAnsi="Arial" w:cs="Arial"/>
          <w:lang w:val="ro-RO"/>
        </w:rPr>
        <w:t xml:space="preserve"> </w:t>
      </w:r>
    </w:p>
    <w:p w:rsidR="00E91253" w:rsidRPr="00344B20" w:rsidRDefault="006C1CFA" w:rsidP="00E91253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6C1CFA">
        <w:rPr>
          <w:rFonts w:ascii="Arial" w:hAnsi="Arial" w:cs="Arial"/>
          <w:b/>
          <w:lang w:val="ro-RO"/>
        </w:rPr>
        <w:sym w:font="Wingdings" w:char="F0F0"/>
      </w:r>
      <w:r w:rsidR="00344B20">
        <w:rPr>
          <w:rFonts w:ascii="Arial" w:hAnsi="Arial" w:cs="Arial"/>
          <w:b/>
          <w:lang w:val="ro-RO"/>
        </w:rPr>
        <w:t xml:space="preserve"> </w:t>
      </w:r>
      <w:r w:rsidR="00344B20">
        <w:rPr>
          <w:rFonts w:ascii="Arial" w:eastAsia="Times New Roman" w:hAnsi="Arial" w:cs="Arial"/>
          <w:lang w:val="ro-RO"/>
        </w:rPr>
        <w:t>P</w:t>
      </w:r>
      <w:r w:rsidR="00344B20" w:rsidRPr="00A632FD">
        <w:rPr>
          <w:rFonts w:ascii="Arial" w:eastAsia="Times New Roman" w:hAnsi="Arial" w:cs="Arial"/>
          <w:lang w:val="ro-RO"/>
        </w:rPr>
        <w:t>roiectul intră sub incidenţa HG nr. 445</w:t>
      </w:r>
      <w:r w:rsidR="00344B20" w:rsidRPr="00A632FD">
        <w:rPr>
          <w:rFonts w:ascii="Arial" w:eastAsia="Times New Roman" w:hAnsi="Arial" w:cs="Arial"/>
          <w:i/>
          <w:lang w:val="ro-RO"/>
        </w:rPr>
        <w:t>/</w:t>
      </w:r>
      <w:r w:rsidR="00344B20" w:rsidRPr="00A632FD">
        <w:rPr>
          <w:rFonts w:ascii="Arial" w:eastAsia="Times New Roman" w:hAnsi="Arial" w:cs="Arial"/>
          <w:lang w:val="ro-RO"/>
        </w:rPr>
        <w:t xml:space="preserve">2009 privind evaluarea impactului anumitor proiecte publice şi private asupra mediului, fiind încadrat în </w:t>
      </w:r>
      <w:r w:rsidR="00344B20" w:rsidRPr="00175F6E">
        <w:rPr>
          <w:rFonts w:ascii="Arial" w:hAnsi="Arial" w:cs="Arial"/>
          <w:lang w:val="ro-RO"/>
        </w:rPr>
        <w:t>Anexa 2</w:t>
      </w:r>
      <w:r w:rsidR="00344B20" w:rsidRPr="00175F6E">
        <w:rPr>
          <w:rFonts w:ascii="Arial" w:hAnsi="Arial" w:cs="Arial"/>
          <w:iCs/>
          <w:lang w:val="ro-RO"/>
        </w:rPr>
        <w:t>,</w:t>
      </w:r>
      <w:r w:rsidR="00344B20" w:rsidRPr="00175F6E">
        <w:rPr>
          <w:rFonts w:ascii="Arial" w:hAnsi="Arial" w:cs="Arial"/>
          <w:lang w:val="ro-RO"/>
        </w:rPr>
        <w:t xml:space="preserve"> la </w:t>
      </w:r>
      <w:r w:rsidR="00344B20" w:rsidRPr="00175F6E">
        <w:rPr>
          <w:rFonts w:ascii="Arial" w:hAnsi="Arial" w:cs="Arial"/>
          <w:iCs/>
          <w:lang w:val="ro-RO"/>
        </w:rPr>
        <w:t>punctul 10,</w:t>
      </w:r>
      <w:r w:rsidR="00344B20" w:rsidRPr="00175F6E">
        <w:rPr>
          <w:rFonts w:ascii="Arial" w:hAnsi="Arial" w:cs="Arial"/>
          <w:lang w:val="ro-RO"/>
        </w:rPr>
        <w:t xml:space="preserve"> lit. b) proiecte de dezvoltare urbană, inclusiv construcţia centrelor comerciale şi a parcărilor auto;</w:t>
      </w:r>
    </w:p>
    <w:p w:rsidR="00AC6B6F" w:rsidRPr="00AC6B6F" w:rsidRDefault="006C1CFA" w:rsidP="00E91253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6C1CFA">
        <w:rPr>
          <w:rFonts w:ascii="Arial" w:hAnsi="Arial" w:cs="Arial"/>
          <w:b/>
          <w:lang w:val="ro-RO"/>
        </w:rPr>
        <w:sym w:font="Wingdings" w:char="F0F0"/>
      </w:r>
      <w:r w:rsidRPr="006C1CFA">
        <w:rPr>
          <w:rFonts w:ascii="Arial" w:hAnsi="Arial" w:cs="Arial"/>
          <w:b/>
          <w:lang w:val="ro-RO"/>
        </w:rPr>
        <w:t xml:space="preserve"> </w:t>
      </w:r>
      <w:r w:rsidRPr="006C1CFA">
        <w:rPr>
          <w:rFonts w:ascii="Arial" w:hAnsi="Arial" w:cs="Arial"/>
          <w:lang w:val="ro-RO"/>
        </w:rPr>
        <w:t>P</w:t>
      </w:r>
      <w:r>
        <w:rPr>
          <w:rFonts w:ascii="Arial" w:hAnsi="Arial" w:cs="Arial"/>
          <w:lang w:val="ro-RO"/>
        </w:rPr>
        <w:t xml:space="preserve">e parcursul derulării procedurii de mediu, </w:t>
      </w:r>
      <w:r w:rsidR="00AC6B6F">
        <w:rPr>
          <w:rFonts w:ascii="Arial" w:hAnsi="Arial" w:cs="Arial"/>
          <w:lang w:val="ro-RO"/>
        </w:rPr>
        <w:t>a</w:t>
      </w:r>
      <w:r w:rsidRPr="00821C87">
        <w:rPr>
          <w:rFonts w:ascii="Arial" w:hAnsi="Arial" w:cs="Arial"/>
          <w:lang w:val="ro-RO"/>
        </w:rPr>
        <w:t>nunţurile publice privind depunerea solicitării de emitere a acordului de mediu şi încadrare</w:t>
      </w:r>
      <w:r w:rsidR="00AC6B6F">
        <w:rPr>
          <w:rFonts w:ascii="Arial" w:hAnsi="Arial" w:cs="Arial"/>
          <w:lang w:val="ro-RO"/>
        </w:rPr>
        <w:t>a proiectului</w:t>
      </w:r>
      <w:r w:rsidRPr="00821C87">
        <w:rPr>
          <w:rFonts w:ascii="Arial" w:hAnsi="Arial" w:cs="Arial"/>
          <w:lang w:val="ro-RO"/>
        </w:rPr>
        <w:t xml:space="preserve"> au</w:t>
      </w:r>
      <w:r w:rsidRPr="00821C87">
        <w:rPr>
          <w:rFonts w:ascii="Arial" w:hAnsi="Arial" w:cs="Arial"/>
          <w:sz w:val="20"/>
          <w:szCs w:val="20"/>
          <w:lang w:val="ro-RO"/>
        </w:rPr>
        <w:t xml:space="preserve"> </w:t>
      </w:r>
      <w:r w:rsidRPr="00821C87">
        <w:rPr>
          <w:rFonts w:ascii="Arial" w:eastAsia="Times New Roman" w:hAnsi="Arial" w:cs="Arial"/>
          <w:lang w:val="ro-RO"/>
        </w:rPr>
        <w:t>fost mediatizate prin</w:t>
      </w:r>
      <w:r w:rsidR="00AC6B6F">
        <w:rPr>
          <w:rFonts w:ascii="Arial" w:eastAsia="Times New Roman" w:hAnsi="Arial" w:cs="Arial"/>
          <w:lang w:val="ro-RO"/>
        </w:rPr>
        <w:t>:</w:t>
      </w:r>
      <w:r w:rsidRPr="00821C87">
        <w:rPr>
          <w:rFonts w:ascii="Arial" w:eastAsia="Times New Roman" w:hAnsi="Arial" w:cs="Arial"/>
          <w:lang w:val="ro-RO"/>
        </w:rPr>
        <w:t xml:space="preserve"> </w:t>
      </w:r>
      <w:r w:rsidR="00B03B8F">
        <w:rPr>
          <w:rFonts w:ascii="Arial" w:eastAsia="Times New Roman" w:hAnsi="Arial" w:cs="Arial"/>
          <w:lang w:val="ro-RO"/>
        </w:rPr>
        <w:t>afişare l</w:t>
      </w:r>
      <w:r w:rsidR="00AD766C">
        <w:rPr>
          <w:rFonts w:ascii="Arial" w:eastAsia="Times New Roman" w:hAnsi="Arial" w:cs="Arial"/>
          <w:lang w:val="ro-RO"/>
        </w:rPr>
        <w:t>a sediul Primăriei municipiului Bistrița</w:t>
      </w:r>
      <w:r w:rsidR="00AC6B6F" w:rsidRPr="00AC6B6F">
        <w:rPr>
          <w:rFonts w:ascii="Arial" w:eastAsia="Times New Roman" w:hAnsi="Arial" w:cs="Arial"/>
          <w:lang w:val="ro-RO"/>
        </w:rPr>
        <w:t xml:space="preserve">, publicare în presa locală, afişare pe site-ul şi la sediul A.P.M. Bistriţa-Năsăud. </w:t>
      </w:r>
    </w:p>
    <w:p w:rsidR="00AC6B6F" w:rsidRPr="00AC6B6F" w:rsidRDefault="00AC6B6F" w:rsidP="00AC6B6F">
      <w:pPr>
        <w:tabs>
          <w:tab w:val="center" w:pos="0"/>
        </w:tabs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AC6B6F">
        <w:rPr>
          <w:rFonts w:ascii="Arial" w:eastAsia="Times New Roman" w:hAnsi="Arial" w:cs="Arial"/>
          <w:lang w:val="ro-RO"/>
        </w:rPr>
        <w:t>Nu s-au înregistrat contestaţii/observații/comentarii din partea publicului interesat.</w:t>
      </w:r>
    </w:p>
    <w:p w:rsidR="007F42CF" w:rsidRPr="00657391" w:rsidRDefault="006C1CFA" w:rsidP="00115498">
      <w:pPr>
        <w:spacing w:after="0" w:line="240" w:lineRule="auto"/>
        <w:jc w:val="both"/>
        <w:rPr>
          <w:rFonts w:ascii="Arial" w:hAnsi="Arial" w:cs="Arial"/>
          <w:lang w:val="pt-BR"/>
        </w:rPr>
      </w:pPr>
      <w:r w:rsidRPr="006C1CFA">
        <w:rPr>
          <w:rFonts w:ascii="Arial" w:hAnsi="Arial" w:cs="Arial"/>
          <w:b/>
          <w:lang w:val="ro-RO"/>
        </w:rPr>
        <w:sym w:font="Wingdings" w:char="F0F0"/>
      </w:r>
      <w:r w:rsidRPr="006C1CFA">
        <w:rPr>
          <w:rFonts w:ascii="Arial" w:hAnsi="Arial" w:cs="Arial"/>
          <w:b/>
          <w:lang w:val="ro-RO"/>
        </w:rPr>
        <w:t xml:space="preserve"> </w:t>
      </w:r>
      <w:r w:rsidRPr="00821C87">
        <w:rPr>
          <w:rFonts w:ascii="Arial" w:hAnsi="Arial" w:cs="Arial"/>
          <w:iCs/>
          <w:lang w:val="ro-RO"/>
        </w:rPr>
        <w:t xml:space="preserve">Proiectul a parcurs etapa de evaluare iniţială, </w:t>
      </w:r>
      <w:r w:rsidR="00AC6B6F">
        <w:rPr>
          <w:rFonts w:ascii="Arial" w:hAnsi="Arial" w:cs="Arial"/>
          <w:lang w:val="pt-BR"/>
        </w:rPr>
        <w:t>î</w:t>
      </w:r>
      <w:r w:rsidR="00B704A4" w:rsidRPr="00B704A4">
        <w:rPr>
          <w:rFonts w:ascii="Arial" w:hAnsi="Arial" w:cs="Arial"/>
          <w:lang w:val="pt-BR"/>
        </w:rPr>
        <w:t xml:space="preserve">n urma </w:t>
      </w:r>
      <w:r w:rsidR="00405612" w:rsidRPr="00B704A4">
        <w:rPr>
          <w:rFonts w:ascii="Arial" w:hAnsi="Arial" w:cs="Arial"/>
          <w:lang w:val="pt-BR"/>
        </w:rPr>
        <w:t>analiz</w:t>
      </w:r>
      <w:r w:rsidR="00405612">
        <w:rPr>
          <w:rFonts w:ascii="Arial" w:hAnsi="Arial" w:cs="Arial"/>
          <w:lang w:val="pt-BR"/>
        </w:rPr>
        <w:t>ă</w:t>
      </w:r>
      <w:r w:rsidR="00405612" w:rsidRPr="00B704A4">
        <w:rPr>
          <w:rFonts w:ascii="Arial" w:hAnsi="Arial" w:cs="Arial"/>
          <w:lang w:val="pt-BR"/>
        </w:rPr>
        <w:t xml:space="preserve">rii </w:t>
      </w:r>
      <w:r w:rsidR="00B704A4" w:rsidRPr="00B704A4">
        <w:rPr>
          <w:rFonts w:ascii="Arial" w:hAnsi="Arial" w:cs="Arial"/>
          <w:lang w:val="pt-BR"/>
        </w:rPr>
        <w:t xml:space="preserve">listei de control pentru etapa de </w:t>
      </w:r>
      <w:r w:rsidR="00AC6B6F">
        <w:rPr>
          <w:rFonts w:ascii="Arial" w:hAnsi="Arial" w:cs="Arial"/>
          <w:lang w:val="pt-BR"/>
        </w:rPr>
        <w:t>î</w:t>
      </w:r>
      <w:r w:rsidR="00B704A4" w:rsidRPr="00B704A4">
        <w:rPr>
          <w:rFonts w:ascii="Arial" w:hAnsi="Arial" w:cs="Arial"/>
          <w:lang w:val="pt-BR"/>
        </w:rPr>
        <w:t xml:space="preserve">ncadrare </w:t>
      </w:r>
      <w:r w:rsidR="00AC6B6F">
        <w:rPr>
          <w:rFonts w:ascii="Arial" w:hAnsi="Arial" w:cs="Arial"/>
          <w:lang w:val="pt-BR"/>
        </w:rPr>
        <w:t>ș</w:t>
      </w:r>
      <w:r w:rsidR="00B704A4" w:rsidRPr="00B704A4">
        <w:rPr>
          <w:rFonts w:ascii="Arial" w:hAnsi="Arial" w:cs="Arial"/>
          <w:lang w:val="pt-BR"/>
        </w:rPr>
        <w:t>i a criteriilor de selec</w:t>
      </w:r>
      <w:r w:rsidR="00AC6B6F">
        <w:rPr>
          <w:rFonts w:ascii="Arial" w:hAnsi="Arial" w:cs="Arial"/>
          <w:lang w:val="pt-BR"/>
        </w:rPr>
        <w:t>ți</w:t>
      </w:r>
      <w:r w:rsidR="00B704A4" w:rsidRPr="00B704A4">
        <w:rPr>
          <w:rFonts w:ascii="Arial" w:hAnsi="Arial" w:cs="Arial"/>
          <w:lang w:val="pt-BR"/>
        </w:rPr>
        <w:t>e pentru stabilirea necesit</w:t>
      </w:r>
      <w:r w:rsidR="00AC6B6F">
        <w:rPr>
          <w:rFonts w:ascii="Arial" w:hAnsi="Arial" w:cs="Arial"/>
          <w:lang w:val="pt-BR"/>
        </w:rPr>
        <w:t>ăț</w:t>
      </w:r>
      <w:r w:rsidR="00B704A4" w:rsidRPr="00B704A4">
        <w:rPr>
          <w:rFonts w:ascii="Arial" w:hAnsi="Arial" w:cs="Arial"/>
          <w:lang w:val="pt-BR"/>
        </w:rPr>
        <w:t>ii efectu</w:t>
      </w:r>
      <w:r w:rsidR="00AC6B6F">
        <w:rPr>
          <w:rFonts w:ascii="Arial" w:hAnsi="Arial" w:cs="Arial"/>
          <w:lang w:val="pt-BR"/>
        </w:rPr>
        <w:t>ă</w:t>
      </w:r>
      <w:r w:rsidR="00B704A4" w:rsidRPr="00B704A4">
        <w:rPr>
          <w:rFonts w:ascii="Arial" w:hAnsi="Arial" w:cs="Arial"/>
          <w:lang w:val="pt-BR"/>
        </w:rPr>
        <w:t>rii evalu</w:t>
      </w:r>
      <w:r w:rsidR="00AC6B6F">
        <w:rPr>
          <w:rFonts w:ascii="Arial" w:hAnsi="Arial" w:cs="Arial"/>
          <w:lang w:val="pt-BR"/>
        </w:rPr>
        <w:t>ă</w:t>
      </w:r>
      <w:r w:rsidR="00B704A4" w:rsidRPr="00B704A4">
        <w:rPr>
          <w:rFonts w:ascii="Arial" w:hAnsi="Arial" w:cs="Arial"/>
          <w:lang w:val="pt-BR"/>
        </w:rPr>
        <w:t>rii impactului asupra mediului, prev</w:t>
      </w:r>
      <w:r w:rsidR="00AC6B6F">
        <w:rPr>
          <w:rFonts w:ascii="Arial" w:hAnsi="Arial" w:cs="Arial"/>
          <w:lang w:val="pt-BR"/>
        </w:rPr>
        <w:t>ă</w:t>
      </w:r>
      <w:r w:rsidR="00B704A4" w:rsidRPr="00B704A4">
        <w:rPr>
          <w:rFonts w:ascii="Arial" w:hAnsi="Arial" w:cs="Arial"/>
          <w:lang w:val="pt-BR"/>
        </w:rPr>
        <w:t xml:space="preserve">zute </w:t>
      </w:r>
      <w:r w:rsidR="00AC6B6F">
        <w:rPr>
          <w:rFonts w:ascii="Arial" w:hAnsi="Arial" w:cs="Arial"/>
          <w:lang w:val="pt-BR"/>
        </w:rPr>
        <w:t>î</w:t>
      </w:r>
      <w:r w:rsidR="00B704A4" w:rsidRPr="00B704A4">
        <w:rPr>
          <w:rFonts w:ascii="Arial" w:hAnsi="Arial" w:cs="Arial"/>
          <w:lang w:val="pt-BR"/>
        </w:rPr>
        <w:t>n Anexa 3 din H</w:t>
      </w:r>
      <w:r w:rsidR="00AC6B6F">
        <w:rPr>
          <w:rFonts w:ascii="Arial" w:hAnsi="Arial" w:cs="Arial"/>
          <w:lang w:val="pt-BR"/>
        </w:rPr>
        <w:t>.</w:t>
      </w:r>
      <w:r w:rsidR="00B704A4" w:rsidRPr="00B704A4">
        <w:rPr>
          <w:rFonts w:ascii="Arial" w:hAnsi="Arial" w:cs="Arial"/>
          <w:lang w:val="pt-BR"/>
        </w:rPr>
        <w:t>G</w:t>
      </w:r>
      <w:r w:rsidR="00AC6B6F">
        <w:rPr>
          <w:rFonts w:ascii="Arial" w:hAnsi="Arial" w:cs="Arial"/>
          <w:lang w:val="pt-BR"/>
        </w:rPr>
        <w:t>.</w:t>
      </w:r>
      <w:r w:rsidR="00B704A4" w:rsidRPr="00B704A4">
        <w:rPr>
          <w:rFonts w:ascii="Arial" w:hAnsi="Arial" w:cs="Arial"/>
          <w:lang w:val="pt-BR"/>
        </w:rPr>
        <w:t xml:space="preserve"> nr. 445/2009, s-a constatat c</w:t>
      </w:r>
      <w:r w:rsidR="00AC6B6F">
        <w:rPr>
          <w:rFonts w:ascii="Arial" w:hAnsi="Arial" w:cs="Arial"/>
          <w:lang w:val="pt-BR"/>
        </w:rPr>
        <w:t>ă</w:t>
      </w:r>
      <w:r w:rsidR="00B704A4" w:rsidRPr="00B704A4">
        <w:rPr>
          <w:rFonts w:ascii="Arial" w:hAnsi="Arial" w:cs="Arial"/>
          <w:lang w:val="pt-BR"/>
        </w:rPr>
        <w:t xml:space="preserve"> proiectul analizat nu este susceptibil de a avea impact semnificativ asupra mediului, </w:t>
      </w:r>
      <w:r w:rsidR="00B704A4" w:rsidRPr="000D63AE">
        <w:rPr>
          <w:rFonts w:ascii="Arial" w:hAnsi="Arial" w:cs="Arial"/>
          <w:lang w:val="pt-BR"/>
        </w:rPr>
        <w:t>din urm</w:t>
      </w:r>
      <w:r w:rsidR="00AC6B6F" w:rsidRPr="000D63AE">
        <w:rPr>
          <w:rFonts w:ascii="Arial" w:hAnsi="Arial" w:cs="Arial"/>
          <w:lang w:val="pt-BR"/>
        </w:rPr>
        <w:t>ă</w:t>
      </w:r>
      <w:r w:rsidR="00B704A4" w:rsidRPr="000D63AE">
        <w:rPr>
          <w:rFonts w:ascii="Arial" w:hAnsi="Arial" w:cs="Arial"/>
          <w:lang w:val="pt-BR"/>
        </w:rPr>
        <w:t>toarele considerente</w:t>
      </w:r>
      <w:r w:rsidR="00B704A4" w:rsidRPr="00B704A4">
        <w:rPr>
          <w:rFonts w:ascii="Arial" w:hAnsi="Arial" w:cs="Arial"/>
          <w:lang w:val="pt-BR"/>
        </w:rPr>
        <w:t>:</w:t>
      </w:r>
    </w:p>
    <w:p w:rsidR="007F0184" w:rsidRPr="002C442C" w:rsidRDefault="007F0184" w:rsidP="00115498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  <w:r w:rsidRPr="002C442C">
        <w:rPr>
          <w:rFonts w:ascii="Arial" w:hAnsi="Arial" w:cs="Arial"/>
          <w:b/>
          <w:lang w:val="pt-BR"/>
        </w:rPr>
        <w:t>1. Caracteristicile proiectului:</w:t>
      </w:r>
    </w:p>
    <w:p w:rsidR="007F0184" w:rsidRPr="0016529F" w:rsidRDefault="007F0184" w:rsidP="00115498">
      <w:pPr>
        <w:pStyle w:val="BodyText2"/>
        <w:shd w:val="clear" w:color="00FFFF" w:fill="auto"/>
        <w:spacing w:after="0" w:line="240" w:lineRule="auto"/>
        <w:jc w:val="both"/>
        <w:rPr>
          <w:rFonts w:ascii="Arial" w:hAnsi="Arial" w:cs="Arial"/>
          <w:b/>
        </w:rPr>
      </w:pPr>
      <w:r w:rsidRPr="0016529F">
        <w:rPr>
          <w:rFonts w:ascii="Arial" w:hAnsi="Arial" w:cs="Arial"/>
          <w:b/>
          <w:lang w:val="ro-RO"/>
        </w:rPr>
        <w:t xml:space="preserve">a) </w:t>
      </w:r>
      <w:r w:rsidR="0016529F" w:rsidRPr="0016529F">
        <w:rPr>
          <w:rFonts w:ascii="Arial" w:hAnsi="Arial" w:cs="Arial"/>
          <w:b/>
          <w:noProof/>
        </w:rPr>
        <w:t>M</w:t>
      </w:r>
      <w:r w:rsidRPr="0016529F">
        <w:rPr>
          <w:rFonts w:ascii="Arial" w:hAnsi="Arial" w:cs="Arial"/>
          <w:b/>
          <w:noProof/>
        </w:rPr>
        <w:t>ărimea proiectului</w:t>
      </w:r>
      <w:r w:rsidRPr="0016529F">
        <w:rPr>
          <w:rFonts w:ascii="Arial" w:hAnsi="Arial" w:cs="Arial"/>
          <w:b/>
          <w:lang w:val="pt-BR"/>
        </w:rPr>
        <w:t>:</w:t>
      </w:r>
      <w:r w:rsidRPr="0016529F">
        <w:rPr>
          <w:rFonts w:ascii="Arial" w:hAnsi="Arial" w:cs="Arial"/>
          <w:b/>
        </w:rPr>
        <w:t xml:space="preserve"> </w:t>
      </w:r>
    </w:p>
    <w:p w:rsidR="00403260" w:rsidRPr="007910DF" w:rsidRDefault="00EA1454" w:rsidP="00EA1454">
      <w:pPr>
        <w:pStyle w:val="NoSpacing1"/>
        <w:rPr>
          <w:rFonts w:ascii="Arial" w:hAnsi="Arial" w:cs="Arial"/>
          <w:i/>
          <w:lang w:eastAsia="ar-SA"/>
        </w:rPr>
      </w:pPr>
      <w:proofErr w:type="spellStart"/>
      <w:r w:rsidRPr="007910DF">
        <w:rPr>
          <w:rFonts w:ascii="Arial" w:hAnsi="Arial" w:cs="Arial"/>
          <w:i/>
          <w:lang w:eastAsia="ar-SA"/>
        </w:rPr>
        <w:t>P</w:t>
      </w:r>
      <w:r w:rsidR="00403260" w:rsidRPr="007910DF">
        <w:rPr>
          <w:rFonts w:ascii="Arial" w:hAnsi="Arial" w:cs="Arial"/>
          <w:i/>
          <w:lang w:eastAsia="ar-SA"/>
        </w:rPr>
        <w:t>roiectul</w:t>
      </w:r>
      <w:proofErr w:type="spellEnd"/>
      <w:r w:rsidR="00403260" w:rsidRPr="007910DF">
        <w:rPr>
          <w:rFonts w:ascii="Arial" w:hAnsi="Arial" w:cs="Arial"/>
          <w:i/>
          <w:lang w:eastAsia="ar-SA"/>
        </w:rPr>
        <w:t xml:space="preserve"> </w:t>
      </w:r>
      <w:proofErr w:type="spellStart"/>
      <w:r w:rsidRPr="007910DF">
        <w:rPr>
          <w:rFonts w:ascii="Arial" w:hAnsi="Arial" w:cs="Arial"/>
          <w:i/>
          <w:lang w:eastAsia="ar-SA"/>
        </w:rPr>
        <w:t>propus</w:t>
      </w:r>
      <w:proofErr w:type="spellEnd"/>
      <w:r w:rsidRPr="007910DF">
        <w:rPr>
          <w:rFonts w:ascii="Arial" w:hAnsi="Arial" w:cs="Arial"/>
          <w:i/>
          <w:lang w:eastAsia="ar-SA"/>
        </w:rPr>
        <w:t xml:space="preserve"> </w:t>
      </w:r>
      <w:proofErr w:type="spellStart"/>
      <w:r w:rsidR="00403260" w:rsidRPr="007910DF">
        <w:rPr>
          <w:rFonts w:ascii="Arial" w:hAnsi="Arial" w:cs="Arial"/>
          <w:i/>
          <w:lang w:eastAsia="ar-SA"/>
        </w:rPr>
        <w:t>prevede</w:t>
      </w:r>
      <w:proofErr w:type="spellEnd"/>
      <w:r w:rsidR="00403260" w:rsidRPr="007910DF">
        <w:rPr>
          <w:rFonts w:ascii="Arial" w:hAnsi="Arial" w:cs="Arial"/>
          <w:i/>
          <w:lang w:eastAsia="ar-SA"/>
        </w:rPr>
        <w:t xml:space="preserve"> </w:t>
      </w:r>
      <w:proofErr w:type="spellStart"/>
      <w:r w:rsidR="00403260" w:rsidRPr="007910DF">
        <w:rPr>
          <w:rFonts w:ascii="Arial" w:hAnsi="Arial" w:cs="Arial"/>
          <w:i/>
          <w:lang w:eastAsia="ar-SA"/>
        </w:rPr>
        <w:t>construirea</w:t>
      </w:r>
      <w:proofErr w:type="spellEnd"/>
      <w:r w:rsidR="00403260" w:rsidRPr="007910DF">
        <w:rPr>
          <w:rFonts w:ascii="Arial" w:hAnsi="Arial" w:cs="Arial"/>
          <w:i/>
          <w:lang w:eastAsia="ar-SA"/>
        </w:rPr>
        <w:t xml:space="preserve"> </w:t>
      </w:r>
      <w:proofErr w:type="spellStart"/>
      <w:r w:rsidR="00403260" w:rsidRPr="007910DF">
        <w:rPr>
          <w:rFonts w:ascii="Arial" w:hAnsi="Arial" w:cs="Arial"/>
          <w:i/>
          <w:lang w:eastAsia="ar-SA"/>
        </w:rPr>
        <w:t>unei</w:t>
      </w:r>
      <w:proofErr w:type="spellEnd"/>
      <w:r w:rsidR="00403260" w:rsidRPr="007910DF">
        <w:rPr>
          <w:rFonts w:ascii="Arial" w:hAnsi="Arial" w:cs="Arial"/>
          <w:i/>
          <w:lang w:eastAsia="ar-SA"/>
        </w:rPr>
        <w:t xml:space="preserve"> </w:t>
      </w:r>
      <w:proofErr w:type="spellStart"/>
      <w:r w:rsidR="00403260" w:rsidRPr="007910DF">
        <w:rPr>
          <w:rFonts w:ascii="Arial" w:hAnsi="Arial" w:cs="Arial"/>
          <w:i/>
          <w:lang w:eastAsia="ar-SA"/>
        </w:rPr>
        <w:t>locuințe</w:t>
      </w:r>
      <w:proofErr w:type="spellEnd"/>
      <w:r w:rsidR="00403260" w:rsidRPr="007910DF">
        <w:rPr>
          <w:rFonts w:ascii="Arial" w:hAnsi="Arial" w:cs="Arial"/>
          <w:i/>
          <w:lang w:eastAsia="ar-SA"/>
        </w:rPr>
        <w:t xml:space="preserve"> </w:t>
      </w:r>
      <w:proofErr w:type="spellStart"/>
      <w:r w:rsidR="00403260" w:rsidRPr="007910DF">
        <w:rPr>
          <w:rFonts w:ascii="Arial" w:hAnsi="Arial" w:cs="Arial"/>
          <w:i/>
          <w:lang w:eastAsia="ar-SA"/>
        </w:rPr>
        <w:t>colective</w:t>
      </w:r>
      <w:proofErr w:type="spellEnd"/>
      <w:r w:rsidR="00403260" w:rsidRPr="007910DF">
        <w:rPr>
          <w:rFonts w:ascii="Arial" w:hAnsi="Arial" w:cs="Arial"/>
          <w:i/>
          <w:lang w:eastAsia="ar-SA"/>
        </w:rPr>
        <w:t xml:space="preserve"> de </w:t>
      </w:r>
      <w:proofErr w:type="spellStart"/>
      <w:r w:rsidR="00403260" w:rsidRPr="007910DF">
        <w:rPr>
          <w:rFonts w:ascii="Arial" w:hAnsi="Arial" w:cs="Arial"/>
          <w:i/>
          <w:lang w:eastAsia="ar-SA"/>
        </w:rPr>
        <w:t>mici</w:t>
      </w:r>
      <w:proofErr w:type="spellEnd"/>
      <w:r w:rsidR="00403260" w:rsidRPr="007910DF">
        <w:rPr>
          <w:rFonts w:ascii="Arial" w:hAnsi="Arial" w:cs="Arial"/>
          <w:i/>
          <w:lang w:eastAsia="ar-SA"/>
        </w:rPr>
        <w:t xml:space="preserve"> </w:t>
      </w:r>
      <w:proofErr w:type="spellStart"/>
      <w:r w:rsidR="00403260" w:rsidRPr="007910DF">
        <w:rPr>
          <w:rFonts w:ascii="Arial" w:hAnsi="Arial" w:cs="Arial"/>
          <w:i/>
          <w:lang w:eastAsia="ar-SA"/>
        </w:rPr>
        <w:t>dimensiuni</w:t>
      </w:r>
      <w:proofErr w:type="spellEnd"/>
      <w:r w:rsidR="00403260" w:rsidRPr="007910DF">
        <w:rPr>
          <w:rFonts w:ascii="Arial" w:hAnsi="Arial" w:cs="Arial"/>
          <w:i/>
          <w:lang w:eastAsia="ar-SA"/>
        </w:rPr>
        <w:t xml:space="preserve"> (S)+P+4E- </w:t>
      </w:r>
      <w:proofErr w:type="spellStart"/>
      <w:r w:rsidR="00403260" w:rsidRPr="007910DF">
        <w:rPr>
          <w:rFonts w:ascii="Arial" w:hAnsi="Arial" w:cs="Arial"/>
          <w:i/>
        </w:rPr>
        <w:t>clădirea</w:t>
      </w:r>
      <w:proofErr w:type="spellEnd"/>
      <w:r w:rsidR="00403260" w:rsidRPr="007910DF">
        <w:rPr>
          <w:rFonts w:ascii="Arial" w:hAnsi="Arial" w:cs="Arial"/>
          <w:i/>
        </w:rPr>
        <w:t xml:space="preserve"> cu</w:t>
      </w:r>
      <w:r w:rsidR="00403260" w:rsidRPr="007910DF">
        <w:rPr>
          <w:rFonts w:ascii="Arial" w:hAnsi="Arial" w:cs="Arial"/>
          <w:i/>
          <w:lang w:eastAsia="ar-SA"/>
        </w:rPr>
        <w:t xml:space="preserve"> </w:t>
      </w:r>
      <w:proofErr w:type="spellStart"/>
      <w:r w:rsidR="00403260" w:rsidRPr="007910DF">
        <w:rPr>
          <w:rFonts w:ascii="Arial" w:hAnsi="Arial" w:cs="Arial"/>
          <w:i/>
          <w:lang w:eastAsia="ar-SA"/>
        </w:rPr>
        <w:t>suprafața</w:t>
      </w:r>
      <w:proofErr w:type="spellEnd"/>
      <w:r w:rsidR="00403260" w:rsidRPr="007910DF">
        <w:rPr>
          <w:rFonts w:ascii="Arial" w:hAnsi="Arial" w:cs="Arial"/>
          <w:i/>
          <w:lang w:eastAsia="ar-SA"/>
        </w:rPr>
        <w:t xml:space="preserve"> </w:t>
      </w:r>
      <w:proofErr w:type="spellStart"/>
      <w:r w:rsidR="00403260" w:rsidRPr="007910DF">
        <w:rPr>
          <w:rFonts w:ascii="Arial" w:hAnsi="Arial" w:cs="Arial"/>
          <w:i/>
          <w:lang w:eastAsia="ar-SA"/>
        </w:rPr>
        <w:t>construită</w:t>
      </w:r>
      <w:proofErr w:type="spellEnd"/>
      <w:r w:rsidR="00403260" w:rsidRPr="007910DF">
        <w:rPr>
          <w:rFonts w:ascii="Arial" w:hAnsi="Arial" w:cs="Arial"/>
          <w:i/>
          <w:lang w:eastAsia="ar-SA"/>
        </w:rPr>
        <w:t xml:space="preserve"> de 421 m</w:t>
      </w:r>
      <w:r w:rsidR="00403260" w:rsidRPr="007910DF">
        <w:rPr>
          <w:rFonts w:ascii="Arial" w:hAnsi="Arial" w:cs="Arial"/>
          <w:i/>
          <w:vertAlign w:val="superscript"/>
          <w:lang w:eastAsia="ar-SA"/>
        </w:rPr>
        <w:t>2</w:t>
      </w:r>
      <w:r w:rsidR="00403260" w:rsidRPr="007910DF">
        <w:rPr>
          <w:rFonts w:ascii="Arial" w:hAnsi="Arial" w:cs="Arial"/>
          <w:i/>
          <w:lang w:eastAsia="ar-SA"/>
        </w:rPr>
        <w:t xml:space="preserve">, </w:t>
      </w:r>
      <w:proofErr w:type="spellStart"/>
      <w:r w:rsidR="00403260" w:rsidRPr="007910DF">
        <w:rPr>
          <w:rFonts w:ascii="Arial" w:hAnsi="Arial" w:cs="Arial"/>
          <w:i/>
          <w:lang w:eastAsia="ar-SA"/>
        </w:rPr>
        <w:t>va</w:t>
      </w:r>
      <w:proofErr w:type="spellEnd"/>
      <w:r w:rsidR="00403260" w:rsidRPr="007910DF">
        <w:rPr>
          <w:rFonts w:ascii="Arial" w:hAnsi="Arial" w:cs="Arial"/>
          <w:i/>
          <w:lang w:eastAsia="ar-SA"/>
        </w:rPr>
        <w:t xml:space="preserve"> </w:t>
      </w:r>
      <w:proofErr w:type="spellStart"/>
      <w:r w:rsidR="00403260" w:rsidRPr="007910DF">
        <w:rPr>
          <w:rFonts w:ascii="Arial" w:hAnsi="Arial" w:cs="Arial"/>
          <w:i/>
        </w:rPr>
        <w:t>cuprinde</w:t>
      </w:r>
      <w:proofErr w:type="spellEnd"/>
      <w:r w:rsidR="00403260" w:rsidRPr="007910DF">
        <w:rPr>
          <w:rFonts w:ascii="Arial" w:hAnsi="Arial" w:cs="Arial"/>
          <w:i/>
        </w:rPr>
        <w:t xml:space="preserve"> 25 </w:t>
      </w:r>
      <w:proofErr w:type="spellStart"/>
      <w:r w:rsidR="00403260" w:rsidRPr="007910DF">
        <w:rPr>
          <w:rFonts w:ascii="Arial" w:hAnsi="Arial" w:cs="Arial"/>
          <w:i/>
        </w:rPr>
        <w:t>apartamente</w:t>
      </w:r>
      <w:proofErr w:type="spellEnd"/>
      <w:r w:rsidR="00403260" w:rsidRPr="007910DF">
        <w:rPr>
          <w:rFonts w:ascii="Arial" w:hAnsi="Arial" w:cs="Arial"/>
          <w:i/>
          <w:lang w:eastAsia="ar-SA"/>
        </w:rPr>
        <w:t>;</w:t>
      </w:r>
    </w:p>
    <w:p w:rsidR="00403260" w:rsidRPr="007910DF" w:rsidRDefault="00403260" w:rsidP="00EA1454">
      <w:pPr>
        <w:pStyle w:val="NoSpacing1"/>
        <w:rPr>
          <w:rFonts w:ascii="Arial" w:hAnsi="Arial" w:cs="Arial"/>
          <w:i/>
          <w:lang w:eastAsia="ar-SA"/>
        </w:rPr>
      </w:pPr>
      <w:r w:rsidRPr="007910DF">
        <w:rPr>
          <w:rFonts w:ascii="Arial" w:hAnsi="Arial" w:cs="Arial"/>
          <w:i/>
        </w:rPr>
        <w:t xml:space="preserve"> - </w:t>
      </w:r>
      <w:proofErr w:type="spellStart"/>
      <w:proofErr w:type="gramStart"/>
      <w:r w:rsidRPr="007910DF">
        <w:rPr>
          <w:rFonts w:ascii="Arial" w:hAnsi="Arial" w:cs="Arial"/>
          <w:i/>
          <w:lang w:eastAsia="ar-SA"/>
        </w:rPr>
        <w:t>suprafaţa</w:t>
      </w:r>
      <w:proofErr w:type="spellEnd"/>
      <w:proofErr w:type="gramEnd"/>
      <w:r w:rsidRPr="007910DF">
        <w:rPr>
          <w:rFonts w:ascii="Arial" w:hAnsi="Arial" w:cs="Arial"/>
          <w:i/>
          <w:lang w:eastAsia="ar-SA"/>
        </w:rPr>
        <w:t xml:space="preserve"> </w:t>
      </w:r>
      <w:proofErr w:type="spellStart"/>
      <w:r w:rsidRPr="007910DF">
        <w:rPr>
          <w:rFonts w:ascii="Arial" w:hAnsi="Arial" w:cs="Arial"/>
          <w:i/>
          <w:lang w:eastAsia="ar-SA"/>
        </w:rPr>
        <w:t>totală</w:t>
      </w:r>
      <w:proofErr w:type="spellEnd"/>
      <w:r w:rsidRPr="007910DF">
        <w:rPr>
          <w:rFonts w:ascii="Arial" w:hAnsi="Arial" w:cs="Arial"/>
          <w:i/>
          <w:lang w:eastAsia="ar-SA"/>
        </w:rPr>
        <w:t xml:space="preserve"> a </w:t>
      </w:r>
      <w:proofErr w:type="spellStart"/>
      <w:r w:rsidRPr="007910DF">
        <w:rPr>
          <w:rFonts w:ascii="Arial" w:hAnsi="Arial" w:cs="Arial"/>
          <w:i/>
          <w:lang w:eastAsia="ar-SA"/>
        </w:rPr>
        <w:t>amplasamentului</w:t>
      </w:r>
      <w:proofErr w:type="spellEnd"/>
      <w:r w:rsidRPr="007910DF">
        <w:rPr>
          <w:rFonts w:ascii="Arial" w:hAnsi="Arial" w:cs="Arial"/>
          <w:i/>
          <w:lang w:eastAsia="ar-SA"/>
        </w:rPr>
        <w:t xml:space="preserve"> – 1328 m</w:t>
      </w:r>
      <w:r w:rsidRPr="007910DF">
        <w:rPr>
          <w:rFonts w:ascii="Arial" w:hAnsi="Arial" w:cs="Arial"/>
          <w:i/>
          <w:vertAlign w:val="superscript"/>
          <w:lang w:eastAsia="ar-SA"/>
        </w:rPr>
        <w:t>2</w:t>
      </w:r>
      <w:r w:rsidRPr="007910DF">
        <w:rPr>
          <w:rFonts w:ascii="Arial" w:hAnsi="Arial" w:cs="Arial"/>
          <w:i/>
          <w:lang w:eastAsia="ar-SA"/>
        </w:rPr>
        <w:t xml:space="preserve">; </w:t>
      </w:r>
    </w:p>
    <w:p w:rsidR="00403260" w:rsidRPr="007910DF" w:rsidRDefault="00403260" w:rsidP="00EA1454">
      <w:pPr>
        <w:pStyle w:val="NoSpacing1"/>
        <w:rPr>
          <w:rFonts w:ascii="Arial" w:hAnsi="Arial" w:cs="Arial"/>
          <w:i/>
          <w:lang w:eastAsia="ar-SA"/>
        </w:rPr>
      </w:pPr>
      <w:r w:rsidRPr="007910DF">
        <w:rPr>
          <w:rFonts w:ascii="Arial" w:hAnsi="Arial" w:cs="Arial"/>
          <w:i/>
          <w:lang w:eastAsia="ar-SA"/>
        </w:rPr>
        <w:t xml:space="preserve">- </w:t>
      </w:r>
      <w:proofErr w:type="spellStart"/>
      <w:proofErr w:type="gramStart"/>
      <w:r w:rsidRPr="007910DF">
        <w:rPr>
          <w:rFonts w:ascii="Arial" w:hAnsi="Arial" w:cs="Arial"/>
          <w:i/>
          <w:lang w:eastAsia="ar-SA"/>
        </w:rPr>
        <w:t>locuri</w:t>
      </w:r>
      <w:proofErr w:type="spellEnd"/>
      <w:proofErr w:type="gramEnd"/>
      <w:r w:rsidRPr="007910DF">
        <w:rPr>
          <w:rFonts w:ascii="Arial" w:hAnsi="Arial" w:cs="Arial"/>
          <w:i/>
          <w:lang w:eastAsia="ar-SA"/>
        </w:rPr>
        <w:t xml:space="preserve"> </w:t>
      </w:r>
      <w:proofErr w:type="spellStart"/>
      <w:r w:rsidRPr="007910DF">
        <w:rPr>
          <w:rFonts w:ascii="Arial" w:hAnsi="Arial" w:cs="Arial"/>
          <w:i/>
          <w:lang w:eastAsia="ar-SA"/>
        </w:rPr>
        <w:t>parcare</w:t>
      </w:r>
      <w:proofErr w:type="spellEnd"/>
      <w:r w:rsidRPr="007910DF">
        <w:rPr>
          <w:rFonts w:ascii="Arial" w:hAnsi="Arial" w:cs="Arial"/>
          <w:i/>
          <w:lang w:eastAsia="ar-SA"/>
        </w:rPr>
        <w:t xml:space="preserve"> ( 25 </w:t>
      </w:r>
      <w:proofErr w:type="spellStart"/>
      <w:r w:rsidRPr="007910DF">
        <w:rPr>
          <w:rFonts w:ascii="Arial" w:hAnsi="Arial" w:cs="Arial"/>
          <w:i/>
          <w:lang w:eastAsia="ar-SA"/>
        </w:rPr>
        <w:t>autoturisme</w:t>
      </w:r>
      <w:proofErr w:type="spellEnd"/>
      <w:r w:rsidRPr="007910DF">
        <w:rPr>
          <w:rFonts w:ascii="Arial" w:hAnsi="Arial" w:cs="Arial"/>
          <w:i/>
          <w:lang w:eastAsia="ar-SA"/>
        </w:rPr>
        <w:t xml:space="preserve"> ) – 298 m</w:t>
      </w:r>
      <w:r w:rsidRPr="007910DF">
        <w:rPr>
          <w:rFonts w:ascii="Arial" w:hAnsi="Arial" w:cs="Arial"/>
          <w:i/>
          <w:vertAlign w:val="superscript"/>
          <w:lang w:eastAsia="ar-SA"/>
        </w:rPr>
        <w:t>2</w:t>
      </w:r>
      <w:r w:rsidRPr="007910DF">
        <w:rPr>
          <w:rFonts w:ascii="Arial" w:hAnsi="Arial" w:cs="Arial"/>
          <w:i/>
          <w:lang w:eastAsia="ar-SA"/>
        </w:rPr>
        <w:t xml:space="preserve">; </w:t>
      </w:r>
    </w:p>
    <w:p w:rsidR="00403260" w:rsidRPr="007910DF" w:rsidRDefault="004D5014" w:rsidP="00EA1454">
      <w:pPr>
        <w:pStyle w:val="NoSpacing1"/>
        <w:rPr>
          <w:rFonts w:ascii="Arial" w:hAnsi="Arial" w:cs="Arial"/>
          <w:i/>
          <w:lang w:eastAsia="ar-SA"/>
        </w:rPr>
      </w:pPr>
      <w:r w:rsidRPr="007910DF">
        <w:rPr>
          <w:rFonts w:ascii="Arial" w:hAnsi="Arial" w:cs="Arial"/>
          <w:i/>
          <w:lang w:eastAsia="ar-SA"/>
        </w:rPr>
        <w:t xml:space="preserve"> -</w:t>
      </w:r>
      <w:proofErr w:type="spellStart"/>
      <w:proofErr w:type="gramStart"/>
      <w:r w:rsidR="00403260" w:rsidRPr="007910DF">
        <w:rPr>
          <w:rFonts w:ascii="Arial" w:hAnsi="Arial" w:cs="Arial"/>
          <w:i/>
          <w:lang w:eastAsia="ar-SA"/>
        </w:rPr>
        <w:t>alei</w:t>
      </w:r>
      <w:proofErr w:type="spellEnd"/>
      <w:proofErr w:type="gramEnd"/>
      <w:r w:rsidR="00403260" w:rsidRPr="007910DF">
        <w:rPr>
          <w:rFonts w:ascii="Arial" w:hAnsi="Arial" w:cs="Arial"/>
          <w:i/>
          <w:lang w:eastAsia="ar-SA"/>
        </w:rPr>
        <w:t xml:space="preserve"> </w:t>
      </w:r>
      <w:proofErr w:type="spellStart"/>
      <w:r w:rsidR="00403260" w:rsidRPr="007910DF">
        <w:rPr>
          <w:rFonts w:ascii="Arial" w:hAnsi="Arial" w:cs="Arial"/>
          <w:i/>
          <w:lang w:eastAsia="ar-SA"/>
        </w:rPr>
        <w:t>pietonale</w:t>
      </w:r>
      <w:proofErr w:type="spellEnd"/>
      <w:r w:rsidR="00403260" w:rsidRPr="007910DF">
        <w:rPr>
          <w:rFonts w:ascii="Arial" w:hAnsi="Arial" w:cs="Arial"/>
          <w:i/>
          <w:lang w:eastAsia="ar-SA"/>
        </w:rPr>
        <w:t xml:space="preserve"> de </w:t>
      </w:r>
      <w:proofErr w:type="spellStart"/>
      <w:r w:rsidR="00403260" w:rsidRPr="007910DF">
        <w:rPr>
          <w:rFonts w:ascii="Arial" w:hAnsi="Arial" w:cs="Arial"/>
          <w:i/>
          <w:lang w:eastAsia="ar-SA"/>
        </w:rPr>
        <w:t>acces</w:t>
      </w:r>
      <w:proofErr w:type="spellEnd"/>
      <w:r w:rsidR="00403260" w:rsidRPr="007910DF">
        <w:rPr>
          <w:rFonts w:ascii="Arial" w:hAnsi="Arial" w:cs="Arial"/>
          <w:i/>
          <w:lang w:eastAsia="ar-SA"/>
        </w:rPr>
        <w:t xml:space="preserve"> – 299 m</w:t>
      </w:r>
      <w:r w:rsidR="00403260" w:rsidRPr="007910DF">
        <w:rPr>
          <w:rFonts w:ascii="Arial" w:hAnsi="Arial" w:cs="Arial"/>
          <w:i/>
          <w:vertAlign w:val="superscript"/>
          <w:lang w:eastAsia="ar-SA"/>
        </w:rPr>
        <w:t>2</w:t>
      </w:r>
      <w:r w:rsidR="00403260" w:rsidRPr="007910DF">
        <w:rPr>
          <w:rFonts w:ascii="Arial" w:hAnsi="Arial" w:cs="Arial"/>
          <w:i/>
          <w:lang w:eastAsia="ar-SA"/>
        </w:rPr>
        <w:t>;</w:t>
      </w:r>
    </w:p>
    <w:p w:rsidR="00403260" w:rsidRPr="007910DF" w:rsidRDefault="00403260" w:rsidP="00EA1454">
      <w:pPr>
        <w:pStyle w:val="NoSpacing1"/>
        <w:rPr>
          <w:rFonts w:ascii="Arial" w:hAnsi="Arial" w:cs="Arial"/>
          <w:i/>
          <w:lang w:eastAsia="ar-SA"/>
        </w:rPr>
      </w:pPr>
      <w:r w:rsidRPr="007910DF">
        <w:rPr>
          <w:rFonts w:ascii="Arial" w:hAnsi="Arial" w:cs="Arial"/>
          <w:i/>
          <w:lang w:eastAsia="ar-SA"/>
        </w:rPr>
        <w:t xml:space="preserve">- </w:t>
      </w:r>
      <w:proofErr w:type="spellStart"/>
      <w:proofErr w:type="gramStart"/>
      <w:r w:rsidRPr="007910DF">
        <w:rPr>
          <w:rFonts w:ascii="Arial" w:hAnsi="Arial" w:cs="Arial"/>
          <w:i/>
          <w:lang w:eastAsia="ar-SA"/>
        </w:rPr>
        <w:t>platformă</w:t>
      </w:r>
      <w:proofErr w:type="spellEnd"/>
      <w:proofErr w:type="gramEnd"/>
      <w:r w:rsidRPr="007910DF">
        <w:rPr>
          <w:rFonts w:ascii="Arial" w:hAnsi="Arial" w:cs="Arial"/>
          <w:i/>
          <w:lang w:eastAsia="ar-SA"/>
        </w:rPr>
        <w:t xml:space="preserve"> </w:t>
      </w:r>
      <w:proofErr w:type="spellStart"/>
      <w:r w:rsidRPr="007910DF">
        <w:rPr>
          <w:rFonts w:ascii="Arial" w:hAnsi="Arial" w:cs="Arial"/>
          <w:i/>
          <w:lang w:eastAsia="ar-SA"/>
        </w:rPr>
        <w:t>gospodărească</w:t>
      </w:r>
      <w:proofErr w:type="spellEnd"/>
      <w:r w:rsidRPr="007910DF">
        <w:rPr>
          <w:rFonts w:ascii="Arial" w:hAnsi="Arial" w:cs="Arial"/>
          <w:i/>
          <w:lang w:eastAsia="ar-SA"/>
        </w:rPr>
        <w:t xml:space="preserve"> – 8 m</w:t>
      </w:r>
      <w:r w:rsidRPr="007910DF">
        <w:rPr>
          <w:rFonts w:ascii="Arial" w:hAnsi="Arial" w:cs="Arial"/>
          <w:i/>
          <w:vertAlign w:val="superscript"/>
          <w:lang w:eastAsia="ar-SA"/>
        </w:rPr>
        <w:t>2</w:t>
      </w:r>
      <w:r w:rsidRPr="007910DF">
        <w:rPr>
          <w:rFonts w:ascii="Arial" w:hAnsi="Arial" w:cs="Arial"/>
          <w:i/>
          <w:lang w:eastAsia="ar-SA"/>
        </w:rPr>
        <w:t>;</w:t>
      </w:r>
    </w:p>
    <w:p w:rsidR="00403260" w:rsidRPr="007910DF" w:rsidRDefault="00403260" w:rsidP="00EA1454">
      <w:pPr>
        <w:pStyle w:val="NoSpacing1"/>
        <w:rPr>
          <w:rFonts w:ascii="Arial" w:hAnsi="Arial" w:cs="Arial"/>
          <w:i/>
          <w:lang w:eastAsia="ar-SA"/>
        </w:rPr>
      </w:pPr>
      <w:r w:rsidRPr="007910DF">
        <w:rPr>
          <w:rFonts w:ascii="Arial" w:hAnsi="Arial" w:cs="Arial"/>
          <w:i/>
          <w:lang w:eastAsia="ar-SA"/>
        </w:rPr>
        <w:t xml:space="preserve">- </w:t>
      </w:r>
      <w:proofErr w:type="gramStart"/>
      <w:r w:rsidRPr="007910DF">
        <w:rPr>
          <w:rFonts w:ascii="Arial" w:hAnsi="Arial" w:cs="Arial"/>
          <w:i/>
          <w:lang w:eastAsia="ar-SA"/>
        </w:rPr>
        <w:t>loc</w:t>
      </w:r>
      <w:proofErr w:type="gramEnd"/>
      <w:r w:rsidRPr="007910DF">
        <w:rPr>
          <w:rFonts w:ascii="Arial" w:hAnsi="Arial" w:cs="Arial"/>
          <w:i/>
          <w:lang w:eastAsia="ar-SA"/>
        </w:rPr>
        <w:t xml:space="preserve"> de </w:t>
      </w:r>
      <w:proofErr w:type="spellStart"/>
      <w:r w:rsidRPr="007910DF">
        <w:rPr>
          <w:rFonts w:ascii="Arial" w:hAnsi="Arial" w:cs="Arial"/>
          <w:i/>
          <w:lang w:eastAsia="ar-SA"/>
        </w:rPr>
        <w:t>joacă</w:t>
      </w:r>
      <w:proofErr w:type="spellEnd"/>
      <w:r w:rsidRPr="007910DF">
        <w:rPr>
          <w:rFonts w:ascii="Arial" w:hAnsi="Arial" w:cs="Arial"/>
          <w:i/>
          <w:lang w:eastAsia="ar-SA"/>
        </w:rPr>
        <w:t xml:space="preserve"> - 12 m</w:t>
      </w:r>
      <w:r w:rsidRPr="007910DF">
        <w:rPr>
          <w:rFonts w:ascii="Arial" w:hAnsi="Arial" w:cs="Arial"/>
          <w:i/>
          <w:vertAlign w:val="superscript"/>
          <w:lang w:eastAsia="ar-SA"/>
        </w:rPr>
        <w:t>2</w:t>
      </w:r>
      <w:r w:rsidRPr="007910DF">
        <w:rPr>
          <w:rFonts w:ascii="Arial" w:hAnsi="Arial" w:cs="Arial"/>
          <w:i/>
          <w:lang w:eastAsia="ar-SA"/>
        </w:rPr>
        <w:t>;</w:t>
      </w:r>
    </w:p>
    <w:p w:rsidR="00403260" w:rsidRDefault="00403260" w:rsidP="00EA1454">
      <w:pPr>
        <w:pStyle w:val="NoSpacing1"/>
        <w:rPr>
          <w:rFonts w:ascii="Arial" w:hAnsi="Arial" w:cs="Arial"/>
          <w:i/>
          <w:lang w:eastAsia="ar-SA"/>
        </w:rPr>
      </w:pPr>
      <w:r w:rsidRPr="007910DF">
        <w:rPr>
          <w:rFonts w:ascii="Arial" w:hAnsi="Arial" w:cs="Arial"/>
          <w:i/>
          <w:lang w:eastAsia="ar-SA"/>
        </w:rPr>
        <w:lastRenderedPageBreak/>
        <w:t xml:space="preserve">- </w:t>
      </w:r>
      <w:proofErr w:type="spellStart"/>
      <w:proofErr w:type="gramStart"/>
      <w:r w:rsidRPr="007910DF">
        <w:rPr>
          <w:rFonts w:ascii="Arial" w:hAnsi="Arial" w:cs="Arial"/>
          <w:i/>
          <w:lang w:eastAsia="ar-SA"/>
        </w:rPr>
        <w:t>spații</w:t>
      </w:r>
      <w:proofErr w:type="spellEnd"/>
      <w:proofErr w:type="gramEnd"/>
      <w:r w:rsidRPr="007910DF">
        <w:rPr>
          <w:rFonts w:ascii="Arial" w:hAnsi="Arial" w:cs="Arial"/>
          <w:i/>
          <w:lang w:eastAsia="ar-SA"/>
        </w:rPr>
        <w:t xml:space="preserve"> </w:t>
      </w:r>
      <w:proofErr w:type="spellStart"/>
      <w:r w:rsidRPr="007910DF">
        <w:rPr>
          <w:rFonts w:ascii="Arial" w:hAnsi="Arial" w:cs="Arial"/>
          <w:i/>
          <w:lang w:eastAsia="ar-SA"/>
        </w:rPr>
        <w:t>verzi</w:t>
      </w:r>
      <w:proofErr w:type="spellEnd"/>
      <w:r w:rsidRPr="007910DF">
        <w:rPr>
          <w:rFonts w:ascii="Arial" w:hAnsi="Arial" w:cs="Arial"/>
          <w:i/>
          <w:lang w:eastAsia="ar-SA"/>
        </w:rPr>
        <w:t xml:space="preserve"> – 290 m</w:t>
      </w:r>
      <w:r w:rsidRPr="007910DF">
        <w:rPr>
          <w:rFonts w:ascii="Arial" w:hAnsi="Arial" w:cs="Arial"/>
          <w:i/>
          <w:vertAlign w:val="superscript"/>
          <w:lang w:eastAsia="ar-SA"/>
        </w:rPr>
        <w:t>2</w:t>
      </w:r>
      <w:r w:rsidRPr="007910DF">
        <w:rPr>
          <w:rFonts w:ascii="Arial" w:hAnsi="Arial" w:cs="Arial"/>
          <w:i/>
          <w:lang w:eastAsia="ar-SA"/>
        </w:rPr>
        <w:t>;</w:t>
      </w:r>
    </w:p>
    <w:p w:rsidR="00EB6A06" w:rsidRPr="00E51213" w:rsidRDefault="00EB6A06" w:rsidP="00EB6A06">
      <w:pPr>
        <w:pStyle w:val="NoSpacing1"/>
        <w:jc w:val="both"/>
        <w:rPr>
          <w:rFonts w:ascii="Arial" w:hAnsi="Arial" w:cs="Arial"/>
          <w:i/>
        </w:rPr>
      </w:pPr>
      <w:r w:rsidRPr="00E51213">
        <w:rPr>
          <w:rFonts w:ascii="Arial" w:hAnsi="Arial" w:cs="Arial"/>
          <w:i/>
        </w:rPr>
        <w:t xml:space="preserve">- </w:t>
      </w:r>
      <w:proofErr w:type="spellStart"/>
      <w:proofErr w:type="gramStart"/>
      <w:r w:rsidRPr="00E51213">
        <w:rPr>
          <w:rFonts w:ascii="Arial" w:hAnsi="Arial" w:cs="Arial"/>
          <w:i/>
        </w:rPr>
        <w:t>alimentarea</w:t>
      </w:r>
      <w:proofErr w:type="spellEnd"/>
      <w:proofErr w:type="gramEnd"/>
      <w:r w:rsidRPr="00E51213">
        <w:rPr>
          <w:rFonts w:ascii="Arial" w:hAnsi="Arial" w:cs="Arial"/>
          <w:i/>
        </w:rPr>
        <w:t xml:space="preserve"> cu </w:t>
      </w:r>
      <w:proofErr w:type="spellStart"/>
      <w:r w:rsidRPr="00E51213">
        <w:rPr>
          <w:rFonts w:ascii="Arial" w:hAnsi="Arial" w:cs="Arial"/>
          <w:i/>
        </w:rPr>
        <w:t>apă</w:t>
      </w:r>
      <w:proofErr w:type="spellEnd"/>
      <w:r w:rsidRPr="00E51213">
        <w:rPr>
          <w:rFonts w:ascii="Arial" w:hAnsi="Arial" w:cs="Arial"/>
          <w:i/>
        </w:rPr>
        <w:t xml:space="preserve"> se </w:t>
      </w:r>
      <w:proofErr w:type="spellStart"/>
      <w:r w:rsidRPr="00E51213">
        <w:rPr>
          <w:rFonts w:ascii="Arial" w:hAnsi="Arial" w:cs="Arial"/>
          <w:i/>
        </w:rPr>
        <w:t>va</w:t>
      </w:r>
      <w:proofErr w:type="spellEnd"/>
      <w:r w:rsidRPr="00E51213">
        <w:rPr>
          <w:rFonts w:ascii="Arial" w:hAnsi="Arial" w:cs="Arial"/>
          <w:i/>
        </w:rPr>
        <w:t xml:space="preserve"> face </w:t>
      </w:r>
      <w:proofErr w:type="spellStart"/>
      <w:r w:rsidRPr="00E51213">
        <w:rPr>
          <w:rFonts w:ascii="Arial" w:hAnsi="Arial" w:cs="Arial"/>
          <w:i/>
        </w:rPr>
        <w:t>prin</w:t>
      </w:r>
      <w:proofErr w:type="spellEnd"/>
      <w:r w:rsidRPr="00E51213">
        <w:rPr>
          <w:rFonts w:ascii="Arial" w:hAnsi="Arial" w:cs="Arial"/>
          <w:i/>
        </w:rPr>
        <w:t xml:space="preserve"> </w:t>
      </w:r>
      <w:proofErr w:type="spellStart"/>
      <w:r w:rsidRPr="00E51213">
        <w:rPr>
          <w:rFonts w:ascii="Arial" w:hAnsi="Arial" w:cs="Arial"/>
          <w:i/>
        </w:rPr>
        <w:t>racord</w:t>
      </w:r>
      <w:proofErr w:type="spellEnd"/>
      <w:r w:rsidRPr="00E51213">
        <w:rPr>
          <w:rFonts w:ascii="Arial" w:hAnsi="Arial" w:cs="Arial"/>
          <w:i/>
        </w:rPr>
        <w:t xml:space="preserve"> la </w:t>
      </w:r>
      <w:proofErr w:type="spellStart"/>
      <w:r w:rsidRPr="00E51213">
        <w:rPr>
          <w:rFonts w:ascii="Arial" w:hAnsi="Arial" w:cs="Arial"/>
          <w:i/>
        </w:rPr>
        <w:t>rețeaua</w:t>
      </w:r>
      <w:proofErr w:type="spellEnd"/>
      <w:r w:rsidRPr="00E51213">
        <w:rPr>
          <w:rFonts w:ascii="Arial" w:hAnsi="Arial" w:cs="Arial"/>
          <w:i/>
        </w:rPr>
        <w:t xml:space="preserve"> </w:t>
      </w:r>
      <w:proofErr w:type="spellStart"/>
      <w:r w:rsidRPr="00E51213">
        <w:rPr>
          <w:rFonts w:ascii="Arial" w:hAnsi="Arial" w:cs="Arial"/>
          <w:i/>
        </w:rPr>
        <w:t>municipiului</w:t>
      </w:r>
      <w:proofErr w:type="spellEnd"/>
      <w:r w:rsidRPr="00E51213">
        <w:rPr>
          <w:rFonts w:ascii="Arial" w:hAnsi="Arial" w:cs="Arial"/>
          <w:i/>
        </w:rPr>
        <w:t xml:space="preserve"> </w:t>
      </w:r>
      <w:proofErr w:type="spellStart"/>
      <w:r w:rsidRPr="00E51213">
        <w:rPr>
          <w:rFonts w:ascii="Arial" w:hAnsi="Arial" w:cs="Arial"/>
          <w:i/>
        </w:rPr>
        <w:t>Bistrița</w:t>
      </w:r>
      <w:proofErr w:type="spellEnd"/>
      <w:r w:rsidRPr="00E51213">
        <w:rPr>
          <w:rFonts w:ascii="Arial" w:hAnsi="Arial" w:cs="Arial"/>
          <w:i/>
        </w:rPr>
        <w:t xml:space="preserve">, </w:t>
      </w:r>
      <w:proofErr w:type="spellStart"/>
      <w:r w:rsidRPr="00E51213">
        <w:rPr>
          <w:rFonts w:ascii="Arial" w:hAnsi="Arial" w:cs="Arial"/>
          <w:i/>
        </w:rPr>
        <w:t>iar</w:t>
      </w:r>
      <w:proofErr w:type="spellEnd"/>
      <w:r w:rsidRPr="00E51213">
        <w:rPr>
          <w:rFonts w:ascii="Arial" w:hAnsi="Arial" w:cs="Arial"/>
          <w:i/>
        </w:rPr>
        <w:t xml:space="preserve"> </w:t>
      </w:r>
      <w:proofErr w:type="spellStart"/>
      <w:r w:rsidRPr="00E51213">
        <w:rPr>
          <w:rFonts w:ascii="Arial" w:hAnsi="Arial" w:cs="Arial"/>
          <w:i/>
        </w:rPr>
        <w:t>evacuarea</w:t>
      </w:r>
      <w:proofErr w:type="spellEnd"/>
      <w:r w:rsidRPr="00E51213">
        <w:rPr>
          <w:rFonts w:ascii="Arial" w:hAnsi="Arial" w:cs="Arial"/>
          <w:i/>
        </w:rPr>
        <w:t xml:space="preserve"> </w:t>
      </w:r>
      <w:proofErr w:type="spellStart"/>
      <w:r w:rsidRPr="00E51213">
        <w:rPr>
          <w:rFonts w:ascii="Arial" w:hAnsi="Arial" w:cs="Arial"/>
          <w:i/>
        </w:rPr>
        <w:t>apelor</w:t>
      </w:r>
      <w:proofErr w:type="spellEnd"/>
      <w:r w:rsidRPr="00E51213">
        <w:rPr>
          <w:rFonts w:ascii="Arial" w:hAnsi="Arial" w:cs="Arial"/>
          <w:i/>
        </w:rPr>
        <w:t xml:space="preserve"> </w:t>
      </w:r>
      <w:proofErr w:type="spellStart"/>
      <w:r w:rsidRPr="00E51213">
        <w:rPr>
          <w:rFonts w:ascii="Arial" w:hAnsi="Arial" w:cs="Arial"/>
          <w:i/>
        </w:rPr>
        <w:t>uzate</w:t>
      </w:r>
      <w:proofErr w:type="spellEnd"/>
      <w:r w:rsidRPr="00E51213">
        <w:rPr>
          <w:rFonts w:ascii="Arial" w:hAnsi="Arial" w:cs="Arial"/>
          <w:i/>
        </w:rPr>
        <w:t xml:space="preserve"> se face </w:t>
      </w:r>
      <w:proofErr w:type="spellStart"/>
      <w:r w:rsidRPr="00E51213">
        <w:rPr>
          <w:rFonts w:ascii="Arial" w:hAnsi="Arial" w:cs="Arial"/>
          <w:i/>
        </w:rPr>
        <w:t>în</w:t>
      </w:r>
      <w:proofErr w:type="spellEnd"/>
      <w:r w:rsidRPr="00E51213">
        <w:rPr>
          <w:rFonts w:ascii="Arial" w:hAnsi="Arial" w:cs="Arial"/>
          <w:i/>
        </w:rPr>
        <w:t xml:space="preserve"> </w:t>
      </w:r>
      <w:proofErr w:type="spellStart"/>
      <w:r w:rsidRPr="00E51213">
        <w:rPr>
          <w:rFonts w:ascii="Arial" w:hAnsi="Arial" w:cs="Arial"/>
          <w:i/>
        </w:rPr>
        <w:t>rețeaua</w:t>
      </w:r>
      <w:proofErr w:type="spellEnd"/>
      <w:r w:rsidRPr="00E51213">
        <w:rPr>
          <w:rFonts w:ascii="Arial" w:hAnsi="Arial" w:cs="Arial"/>
          <w:i/>
        </w:rPr>
        <w:t xml:space="preserve"> de </w:t>
      </w:r>
      <w:proofErr w:type="spellStart"/>
      <w:r w:rsidRPr="00E51213">
        <w:rPr>
          <w:rFonts w:ascii="Arial" w:hAnsi="Arial" w:cs="Arial"/>
          <w:i/>
        </w:rPr>
        <w:t>canalizare</w:t>
      </w:r>
      <w:proofErr w:type="spellEnd"/>
      <w:r w:rsidRPr="00E51213">
        <w:rPr>
          <w:rFonts w:ascii="Arial" w:hAnsi="Arial" w:cs="Arial"/>
          <w:i/>
        </w:rPr>
        <w:t xml:space="preserve"> a </w:t>
      </w:r>
      <w:proofErr w:type="spellStart"/>
      <w:r w:rsidRPr="00E51213">
        <w:rPr>
          <w:rFonts w:ascii="Arial" w:hAnsi="Arial" w:cs="Arial"/>
          <w:i/>
        </w:rPr>
        <w:t>municipiului</w:t>
      </w:r>
      <w:proofErr w:type="spellEnd"/>
      <w:r w:rsidRPr="00E51213">
        <w:rPr>
          <w:rFonts w:ascii="Arial" w:hAnsi="Arial" w:cs="Arial"/>
          <w:i/>
        </w:rPr>
        <w:t xml:space="preserve"> </w:t>
      </w:r>
      <w:proofErr w:type="spellStart"/>
      <w:r w:rsidRPr="00E51213">
        <w:rPr>
          <w:rFonts w:ascii="Arial" w:hAnsi="Arial" w:cs="Arial"/>
          <w:i/>
        </w:rPr>
        <w:t>Bistrița</w:t>
      </w:r>
      <w:proofErr w:type="spellEnd"/>
      <w:r w:rsidRPr="00E51213">
        <w:rPr>
          <w:rFonts w:ascii="Arial" w:hAnsi="Arial" w:cs="Arial"/>
          <w:i/>
        </w:rPr>
        <w:t xml:space="preserve">;  </w:t>
      </w:r>
    </w:p>
    <w:p w:rsidR="00EB6A06" w:rsidRPr="00E51213" w:rsidRDefault="00EB6A06" w:rsidP="00EB6A06">
      <w:pPr>
        <w:pStyle w:val="NoSpacing1"/>
        <w:jc w:val="both"/>
        <w:rPr>
          <w:rFonts w:ascii="Arial" w:hAnsi="Arial" w:cs="Arial"/>
          <w:i/>
        </w:rPr>
      </w:pPr>
      <w:r w:rsidRPr="00E51213">
        <w:rPr>
          <w:rFonts w:ascii="Arial" w:hAnsi="Arial" w:cs="Arial"/>
          <w:i/>
        </w:rPr>
        <w:t xml:space="preserve">- </w:t>
      </w:r>
      <w:proofErr w:type="spellStart"/>
      <w:proofErr w:type="gramStart"/>
      <w:r w:rsidRPr="00E51213">
        <w:rPr>
          <w:rFonts w:ascii="Arial" w:hAnsi="Arial" w:cs="Arial"/>
          <w:i/>
        </w:rPr>
        <w:t>încălzirea</w:t>
      </w:r>
      <w:proofErr w:type="spellEnd"/>
      <w:proofErr w:type="gramEnd"/>
      <w:r w:rsidRPr="00E51213">
        <w:rPr>
          <w:rFonts w:ascii="Arial" w:hAnsi="Arial" w:cs="Arial"/>
          <w:i/>
        </w:rPr>
        <w:t xml:space="preserve"> </w:t>
      </w:r>
      <w:proofErr w:type="spellStart"/>
      <w:r w:rsidRPr="00E51213">
        <w:rPr>
          <w:rFonts w:ascii="Arial" w:hAnsi="Arial" w:cs="Arial"/>
          <w:i/>
        </w:rPr>
        <w:t>și</w:t>
      </w:r>
      <w:proofErr w:type="spellEnd"/>
      <w:r w:rsidRPr="00E51213">
        <w:rPr>
          <w:rFonts w:ascii="Arial" w:hAnsi="Arial" w:cs="Arial"/>
          <w:i/>
        </w:rPr>
        <w:t xml:space="preserve"> </w:t>
      </w:r>
      <w:proofErr w:type="spellStart"/>
      <w:r w:rsidRPr="00E51213">
        <w:rPr>
          <w:rFonts w:ascii="Arial" w:hAnsi="Arial" w:cs="Arial"/>
          <w:i/>
        </w:rPr>
        <w:t>prepararea</w:t>
      </w:r>
      <w:proofErr w:type="spellEnd"/>
      <w:r w:rsidRPr="00E51213">
        <w:rPr>
          <w:rFonts w:ascii="Arial" w:hAnsi="Arial" w:cs="Arial"/>
          <w:i/>
        </w:rPr>
        <w:t xml:space="preserve"> </w:t>
      </w:r>
      <w:proofErr w:type="spellStart"/>
      <w:r w:rsidRPr="00E51213">
        <w:rPr>
          <w:rFonts w:ascii="Arial" w:hAnsi="Arial" w:cs="Arial"/>
          <w:i/>
        </w:rPr>
        <w:t>apei</w:t>
      </w:r>
      <w:proofErr w:type="spellEnd"/>
      <w:r w:rsidRPr="00E51213">
        <w:rPr>
          <w:rFonts w:ascii="Arial" w:hAnsi="Arial" w:cs="Arial"/>
          <w:i/>
        </w:rPr>
        <w:t xml:space="preserve"> </w:t>
      </w:r>
      <w:proofErr w:type="spellStart"/>
      <w:r w:rsidRPr="00E51213">
        <w:rPr>
          <w:rFonts w:ascii="Arial" w:hAnsi="Arial" w:cs="Arial"/>
          <w:i/>
        </w:rPr>
        <w:t>calde</w:t>
      </w:r>
      <w:proofErr w:type="spellEnd"/>
      <w:r w:rsidRPr="00E51213">
        <w:rPr>
          <w:rFonts w:ascii="Arial" w:hAnsi="Arial" w:cs="Arial"/>
          <w:i/>
        </w:rPr>
        <w:t xml:space="preserve"> </w:t>
      </w:r>
      <w:proofErr w:type="spellStart"/>
      <w:r w:rsidRPr="00E51213">
        <w:rPr>
          <w:rFonts w:ascii="Arial" w:hAnsi="Arial" w:cs="Arial"/>
          <w:i/>
        </w:rPr>
        <w:t>menajere</w:t>
      </w:r>
      <w:proofErr w:type="spellEnd"/>
      <w:r w:rsidRPr="00E51213">
        <w:rPr>
          <w:rFonts w:ascii="Arial" w:hAnsi="Arial" w:cs="Arial"/>
          <w:i/>
        </w:rPr>
        <w:t xml:space="preserve"> </w:t>
      </w:r>
      <w:proofErr w:type="spellStart"/>
      <w:r w:rsidRPr="00E51213">
        <w:rPr>
          <w:rFonts w:ascii="Arial" w:hAnsi="Arial" w:cs="Arial"/>
          <w:i/>
        </w:rPr>
        <w:t>este</w:t>
      </w:r>
      <w:proofErr w:type="spellEnd"/>
      <w:r w:rsidRPr="00E51213">
        <w:rPr>
          <w:rFonts w:ascii="Arial" w:hAnsi="Arial" w:cs="Arial"/>
          <w:i/>
        </w:rPr>
        <w:t xml:space="preserve"> </w:t>
      </w:r>
      <w:proofErr w:type="spellStart"/>
      <w:r w:rsidRPr="00E51213">
        <w:rPr>
          <w:rFonts w:ascii="Arial" w:hAnsi="Arial" w:cs="Arial"/>
          <w:i/>
        </w:rPr>
        <w:t>asigurată</w:t>
      </w:r>
      <w:proofErr w:type="spellEnd"/>
      <w:r w:rsidRPr="00E51213">
        <w:rPr>
          <w:rFonts w:ascii="Arial" w:hAnsi="Arial" w:cs="Arial"/>
          <w:i/>
        </w:rPr>
        <w:t xml:space="preserve"> individual </w:t>
      </w:r>
      <w:proofErr w:type="spellStart"/>
      <w:r w:rsidRPr="00E51213">
        <w:rPr>
          <w:rFonts w:ascii="Arial" w:hAnsi="Arial" w:cs="Arial"/>
          <w:i/>
        </w:rPr>
        <w:t>pentru</w:t>
      </w:r>
      <w:proofErr w:type="spellEnd"/>
      <w:r w:rsidRPr="00E51213">
        <w:rPr>
          <w:rFonts w:ascii="Arial" w:hAnsi="Arial" w:cs="Arial"/>
          <w:i/>
        </w:rPr>
        <w:t xml:space="preserve"> </w:t>
      </w:r>
      <w:proofErr w:type="spellStart"/>
      <w:r w:rsidRPr="00E51213">
        <w:rPr>
          <w:rFonts w:ascii="Arial" w:hAnsi="Arial" w:cs="Arial"/>
          <w:i/>
        </w:rPr>
        <w:t>fiecare</w:t>
      </w:r>
      <w:proofErr w:type="spellEnd"/>
      <w:r w:rsidRPr="00E51213">
        <w:rPr>
          <w:rFonts w:ascii="Arial" w:hAnsi="Arial" w:cs="Arial"/>
          <w:i/>
        </w:rPr>
        <w:t xml:space="preserve"> </w:t>
      </w:r>
      <w:proofErr w:type="spellStart"/>
      <w:r w:rsidRPr="00E51213">
        <w:rPr>
          <w:rFonts w:ascii="Arial" w:hAnsi="Arial" w:cs="Arial"/>
          <w:i/>
        </w:rPr>
        <w:t>apartament</w:t>
      </w:r>
      <w:proofErr w:type="spellEnd"/>
      <w:r w:rsidRPr="00E51213">
        <w:rPr>
          <w:rFonts w:ascii="Arial" w:hAnsi="Arial" w:cs="Arial"/>
          <w:i/>
        </w:rPr>
        <w:t xml:space="preserve"> de </w:t>
      </w:r>
      <w:proofErr w:type="spellStart"/>
      <w:r w:rsidRPr="00E51213">
        <w:rPr>
          <w:rFonts w:ascii="Arial" w:hAnsi="Arial" w:cs="Arial"/>
          <w:i/>
        </w:rPr>
        <w:t>centralele</w:t>
      </w:r>
      <w:proofErr w:type="spellEnd"/>
      <w:r w:rsidRPr="00E51213">
        <w:rPr>
          <w:rFonts w:ascii="Arial" w:hAnsi="Arial" w:cs="Arial"/>
          <w:i/>
        </w:rPr>
        <w:t xml:space="preserve"> </w:t>
      </w:r>
      <w:proofErr w:type="spellStart"/>
      <w:r w:rsidRPr="00E51213">
        <w:rPr>
          <w:rFonts w:ascii="Arial" w:hAnsi="Arial" w:cs="Arial"/>
          <w:i/>
        </w:rPr>
        <w:t>termice</w:t>
      </w:r>
      <w:proofErr w:type="spellEnd"/>
      <w:r w:rsidRPr="00E51213">
        <w:rPr>
          <w:rFonts w:ascii="Arial" w:hAnsi="Arial" w:cs="Arial"/>
          <w:i/>
        </w:rPr>
        <w:t xml:space="preserve"> </w:t>
      </w:r>
      <w:proofErr w:type="spellStart"/>
      <w:r w:rsidRPr="00E51213">
        <w:rPr>
          <w:rFonts w:ascii="Arial" w:hAnsi="Arial" w:cs="Arial"/>
          <w:i/>
        </w:rPr>
        <w:t>pe</w:t>
      </w:r>
      <w:proofErr w:type="spellEnd"/>
      <w:r w:rsidRPr="00E51213">
        <w:rPr>
          <w:rFonts w:ascii="Arial" w:hAnsi="Arial" w:cs="Arial"/>
          <w:i/>
        </w:rPr>
        <w:t xml:space="preserve"> </w:t>
      </w:r>
      <w:proofErr w:type="spellStart"/>
      <w:r w:rsidRPr="00E51213">
        <w:rPr>
          <w:rFonts w:ascii="Arial" w:hAnsi="Arial" w:cs="Arial"/>
          <w:i/>
        </w:rPr>
        <w:t>combustibil</w:t>
      </w:r>
      <w:proofErr w:type="spellEnd"/>
      <w:r w:rsidRPr="00E51213">
        <w:rPr>
          <w:rFonts w:ascii="Arial" w:hAnsi="Arial" w:cs="Arial"/>
          <w:i/>
        </w:rPr>
        <w:t xml:space="preserve"> </w:t>
      </w:r>
      <w:proofErr w:type="spellStart"/>
      <w:r w:rsidRPr="00E51213">
        <w:rPr>
          <w:rFonts w:ascii="Arial" w:hAnsi="Arial" w:cs="Arial"/>
          <w:i/>
        </w:rPr>
        <w:t>gazos</w:t>
      </w:r>
      <w:proofErr w:type="spellEnd"/>
      <w:r w:rsidRPr="00E51213">
        <w:rPr>
          <w:rFonts w:ascii="Arial" w:hAnsi="Arial" w:cs="Arial"/>
          <w:i/>
        </w:rPr>
        <w:t xml:space="preserve"> cu o </w:t>
      </w:r>
      <w:proofErr w:type="spellStart"/>
      <w:r w:rsidRPr="00E51213">
        <w:rPr>
          <w:rFonts w:ascii="Arial" w:hAnsi="Arial" w:cs="Arial"/>
          <w:i/>
        </w:rPr>
        <w:t>putere</w:t>
      </w:r>
      <w:proofErr w:type="spellEnd"/>
      <w:r w:rsidRPr="00E51213">
        <w:rPr>
          <w:rFonts w:ascii="Arial" w:hAnsi="Arial" w:cs="Arial"/>
          <w:i/>
        </w:rPr>
        <w:t xml:space="preserve"> de 20kW;</w:t>
      </w:r>
    </w:p>
    <w:p w:rsidR="00EB6A06" w:rsidRPr="00E51213" w:rsidRDefault="00EB6A06" w:rsidP="00EB6A06">
      <w:pPr>
        <w:pStyle w:val="NoSpacing1"/>
        <w:jc w:val="both"/>
        <w:rPr>
          <w:rFonts w:ascii="Arial" w:hAnsi="Arial" w:cs="Arial"/>
          <w:i/>
        </w:rPr>
      </w:pPr>
      <w:r w:rsidRPr="00E51213">
        <w:rPr>
          <w:rFonts w:ascii="Arial" w:hAnsi="Arial" w:cs="Arial"/>
          <w:i/>
        </w:rPr>
        <w:t xml:space="preserve">- </w:t>
      </w:r>
      <w:proofErr w:type="spellStart"/>
      <w:proofErr w:type="gramStart"/>
      <w:r w:rsidRPr="00E51213">
        <w:rPr>
          <w:rFonts w:ascii="Arial" w:hAnsi="Arial" w:cs="Arial"/>
          <w:i/>
        </w:rPr>
        <w:t>energia</w:t>
      </w:r>
      <w:proofErr w:type="spellEnd"/>
      <w:proofErr w:type="gramEnd"/>
      <w:r w:rsidRPr="00E51213">
        <w:rPr>
          <w:rFonts w:ascii="Arial" w:hAnsi="Arial" w:cs="Arial"/>
          <w:i/>
        </w:rPr>
        <w:t xml:space="preserve"> </w:t>
      </w:r>
      <w:proofErr w:type="spellStart"/>
      <w:r w:rsidRPr="00E51213">
        <w:rPr>
          <w:rFonts w:ascii="Arial" w:hAnsi="Arial" w:cs="Arial"/>
          <w:i/>
        </w:rPr>
        <w:t>electrică</w:t>
      </w:r>
      <w:proofErr w:type="spellEnd"/>
      <w:r w:rsidRPr="00E51213">
        <w:rPr>
          <w:rFonts w:ascii="Arial" w:hAnsi="Arial" w:cs="Arial"/>
          <w:i/>
        </w:rPr>
        <w:t xml:space="preserve"> se </w:t>
      </w:r>
      <w:proofErr w:type="spellStart"/>
      <w:r w:rsidRPr="00E51213">
        <w:rPr>
          <w:rFonts w:ascii="Arial" w:hAnsi="Arial" w:cs="Arial"/>
          <w:i/>
        </w:rPr>
        <w:t>va</w:t>
      </w:r>
      <w:proofErr w:type="spellEnd"/>
      <w:r w:rsidRPr="00E51213">
        <w:rPr>
          <w:rFonts w:ascii="Arial" w:hAnsi="Arial" w:cs="Arial"/>
          <w:i/>
        </w:rPr>
        <w:t xml:space="preserve"> </w:t>
      </w:r>
      <w:proofErr w:type="spellStart"/>
      <w:r w:rsidRPr="00E51213">
        <w:rPr>
          <w:rFonts w:ascii="Arial" w:hAnsi="Arial" w:cs="Arial"/>
          <w:i/>
        </w:rPr>
        <w:t>asigura</w:t>
      </w:r>
      <w:proofErr w:type="spellEnd"/>
      <w:r w:rsidRPr="00E51213">
        <w:rPr>
          <w:rFonts w:ascii="Arial" w:hAnsi="Arial" w:cs="Arial"/>
          <w:i/>
        </w:rPr>
        <w:t xml:space="preserve"> </w:t>
      </w:r>
      <w:proofErr w:type="spellStart"/>
      <w:r w:rsidRPr="00E51213">
        <w:rPr>
          <w:rFonts w:ascii="Arial" w:hAnsi="Arial" w:cs="Arial"/>
          <w:i/>
        </w:rPr>
        <w:t>prin</w:t>
      </w:r>
      <w:proofErr w:type="spellEnd"/>
      <w:r w:rsidRPr="00E51213">
        <w:rPr>
          <w:rFonts w:ascii="Arial" w:hAnsi="Arial" w:cs="Arial"/>
          <w:i/>
        </w:rPr>
        <w:t xml:space="preserve"> </w:t>
      </w:r>
      <w:proofErr w:type="spellStart"/>
      <w:r w:rsidRPr="00E51213">
        <w:rPr>
          <w:rFonts w:ascii="Arial" w:hAnsi="Arial" w:cs="Arial"/>
          <w:i/>
        </w:rPr>
        <w:t>racordare</w:t>
      </w:r>
      <w:proofErr w:type="spellEnd"/>
      <w:r w:rsidRPr="00E51213">
        <w:rPr>
          <w:rFonts w:ascii="Arial" w:hAnsi="Arial" w:cs="Arial"/>
          <w:i/>
        </w:rPr>
        <w:t xml:space="preserve"> la </w:t>
      </w:r>
      <w:proofErr w:type="spellStart"/>
      <w:r w:rsidRPr="00E51213">
        <w:rPr>
          <w:rFonts w:ascii="Arial" w:hAnsi="Arial" w:cs="Arial"/>
          <w:i/>
        </w:rPr>
        <w:t>rețeaua</w:t>
      </w:r>
      <w:proofErr w:type="spellEnd"/>
      <w:r w:rsidRPr="00E51213">
        <w:rPr>
          <w:rFonts w:ascii="Arial" w:hAnsi="Arial" w:cs="Arial"/>
          <w:i/>
        </w:rPr>
        <w:t xml:space="preserve"> de </w:t>
      </w:r>
      <w:proofErr w:type="spellStart"/>
      <w:r w:rsidRPr="00E51213">
        <w:rPr>
          <w:rFonts w:ascii="Arial" w:hAnsi="Arial" w:cs="Arial"/>
          <w:i/>
        </w:rPr>
        <w:t>distribuție</w:t>
      </w:r>
      <w:proofErr w:type="spellEnd"/>
      <w:r w:rsidRPr="00E51213">
        <w:rPr>
          <w:rFonts w:ascii="Arial" w:hAnsi="Arial" w:cs="Arial"/>
          <w:i/>
        </w:rPr>
        <w:t xml:space="preserve"> </w:t>
      </w:r>
      <w:proofErr w:type="spellStart"/>
      <w:r w:rsidRPr="00E51213">
        <w:rPr>
          <w:rFonts w:ascii="Arial" w:hAnsi="Arial" w:cs="Arial"/>
          <w:i/>
        </w:rPr>
        <w:t>electrică</w:t>
      </w:r>
      <w:proofErr w:type="spellEnd"/>
      <w:r w:rsidRPr="00E51213">
        <w:rPr>
          <w:rFonts w:ascii="Arial" w:hAnsi="Arial" w:cs="Arial"/>
          <w:i/>
        </w:rPr>
        <w:t xml:space="preserve"> din </w:t>
      </w:r>
      <w:proofErr w:type="spellStart"/>
      <w:r w:rsidRPr="00E51213">
        <w:rPr>
          <w:rFonts w:ascii="Arial" w:hAnsi="Arial" w:cs="Arial"/>
          <w:i/>
        </w:rPr>
        <w:t>zonă</w:t>
      </w:r>
      <w:proofErr w:type="spellEnd"/>
      <w:r w:rsidRPr="00E51213">
        <w:rPr>
          <w:rFonts w:ascii="Arial" w:hAnsi="Arial" w:cs="Arial"/>
          <w:i/>
        </w:rPr>
        <w:t>;</w:t>
      </w:r>
    </w:p>
    <w:p w:rsidR="007F0184" w:rsidRPr="00EA1454" w:rsidRDefault="007F0184" w:rsidP="00EA1454">
      <w:pPr>
        <w:pStyle w:val="NoSpacing1"/>
        <w:rPr>
          <w:rFonts w:ascii="Arial" w:hAnsi="Arial" w:cs="Arial"/>
          <w:b/>
          <w:noProof/>
          <w:lang w:val="ro-RO"/>
        </w:rPr>
      </w:pPr>
      <w:r w:rsidRPr="00EA1454">
        <w:rPr>
          <w:rFonts w:ascii="Arial" w:hAnsi="Arial" w:cs="Arial"/>
          <w:b/>
          <w:lang w:val="ro-RO"/>
        </w:rPr>
        <w:t xml:space="preserve">b) </w:t>
      </w:r>
      <w:r w:rsidR="0016529F" w:rsidRPr="00EA1454">
        <w:rPr>
          <w:rFonts w:ascii="Arial" w:hAnsi="Arial" w:cs="Arial"/>
          <w:b/>
          <w:lang w:val="ro-RO"/>
        </w:rPr>
        <w:t>C</w:t>
      </w:r>
      <w:r w:rsidRPr="00EA1454">
        <w:rPr>
          <w:rFonts w:ascii="Arial" w:hAnsi="Arial" w:cs="Arial"/>
          <w:b/>
          <w:noProof/>
          <w:lang w:val="ro-RO"/>
        </w:rPr>
        <w:t xml:space="preserve">umularea cu alte proiecte: </w:t>
      </w:r>
    </w:p>
    <w:p w:rsidR="00F627DB" w:rsidRDefault="00F627DB" w:rsidP="00115498">
      <w:pPr>
        <w:spacing w:after="0" w:line="240" w:lineRule="auto"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 xml:space="preserve">În zonă există proiecte de același tip în diferite faze de execuție, dar  </w:t>
      </w:r>
      <w:r w:rsidRPr="00E0332F">
        <w:rPr>
          <w:rFonts w:ascii="Arial" w:hAnsi="Arial" w:cs="Arial"/>
          <w:i/>
          <w:lang w:val="pl-PL"/>
        </w:rPr>
        <w:t>efect</w:t>
      </w:r>
      <w:r>
        <w:rPr>
          <w:rFonts w:ascii="Arial" w:hAnsi="Arial" w:cs="Arial"/>
          <w:i/>
          <w:lang w:val="pl-PL"/>
        </w:rPr>
        <w:t>ul cumulativ nu este semnificativ</w:t>
      </w:r>
      <w:r w:rsidRPr="00E0332F">
        <w:rPr>
          <w:rFonts w:ascii="Arial" w:hAnsi="Arial" w:cs="Arial"/>
          <w:i/>
          <w:lang w:val="pl-PL"/>
        </w:rPr>
        <w:t>;</w:t>
      </w:r>
    </w:p>
    <w:p w:rsidR="007F0184" w:rsidRPr="00A95D0C" w:rsidRDefault="007F0184" w:rsidP="00115498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A95D0C">
        <w:rPr>
          <w:rFonts w:ascii="Arial" w:hAnsi="Arial" w:cs="Arial"/>
          <w:b/>
          <w:lang w:val="ro-RO"/>
        </w:rPr>
        <w:t xml:space="preserve">c) </w:t>
      </w:r>
      <w:r w:rsidR="003F3BD7" w:rsidRPr="00A95D0C">
        <w:rPr>
          <w:rFonts w:ascii="Arial" w:hAnsi="Arial" w:cs="Arial"/>
          <w:b/>
          <w:lang w:val="ro-RO"/>
        </w:rPr>
        <w:t>U</w:t>
      </w:r>
      <w:r w:rsidRPr="00A95D0C">
        <w:rPr>
          <w:rFonts w:ascii="Arial" w:hAnsi="Arial" w:cs="Arial"/>
          <w:b/>
          <w:lang w:val="ro-RO"/>
        </w:rPr>
        <w:t xml:space="preserve">tilizarea resurselor naturale: </w:t>
      </w:r>
    </w:p>
    <w:p w:rsidR="00E51213" w:rsidRPr="00E51213" w:rsidRDefault="00E51213" w:rsidP="00EB6A06">
      <w:pPr>
        <w:pStyle w:val="NoSpacing1"/>
        <w:jc w:val="both"/>
        <w:rPr>
          <w:rFonts w:ascii="Arial" w:hAnsi="Arial" w:cs="Arial"/>
          <w:i/>
        </w:rPr>
      </w:pPr>
      <w:proofErr w:type="spellStart"/>
      <w:r w:rsidRPr="00E51213">
        <w:rPr>
          <w:rFonts w:ascii="Arial" w:hAnsi="Arial" w:cs="Arial"/>
          <w:i/>
        </w:rPr>
        <w:t>Dintre</w:t>
      </w:r>
      <w:proofErr w:type="spellEnd"/>
      <w:r w:rsidRPr="00E51213">
        <w:rPr>
          <w:rFonts w:ascii="Arial" w:hAnsi="Arial" w:cs="Arial"/>
          <w:i/>
        </w:rPr>
        <w:t xml:space="preserve"> </w:t>
      </w:r>
      <w:proofErr w:type="spellStart"/>
      <w:r w:rsidRPr="00E51213">
        <w:rPr>
          <w:rFonts w:ascii="Arial" w:hAnsi="Arial" w:cs="Arial"/>
          <w:i/>
        </w:rPr>
        <w:t>resursele</w:t>
      </w:r>
      <w:proofErr w:type="spellEnd"/>
      <w:r w:rsidRPr="00E51213">
        <w:rPr>
          <w:rFonts w:ascii="Arial" w:hAnsi="Arial" w:cs="Arial"/>
          <w:i/>
        </w:rPr>
        <w:t xml:space="preserve"> </w:t>
      </w:r>
      <w:proofErr w:type="spellStart"/>
      <w:r w:rsidRPr="00E51213">
        <w:rPr>
          <w:rFonts w:ascii="Arial" w:hAnsi="Arial" w:cs="Arial"/>
          <w:i/>
        </w:rPr>
        <w:t>naturale</w:t>
      </w:r>
      <w:proofErr w:type="spellEnd"/>
      <w:r w:rsidRPr="00E51213">
        <w:rPr>
          <w:rFonts w:ascii="Arial" w:hAnsi="Arial" w:cs="Arial"/>
          <w:i/>
        </w:rPr>
        <w:t xml:space="preserve"> se </w:t>
      </w:r>
      <w:proofErr w:type="spellStart"/>
      <w:r w:rsidRPr="00E51213">
        <w:rPr>
          <w:rFonts w:ascii="Arial" w:hAnsi="Arial" w:cs="Arial"/>
          <w:i/>
        </w:rPr>
        <w:t>utilizează</w:t>
      </w:r>
      <w:proofErr w:type="spellEnd"/>
      <w:r w:rsidRPr="00E51213">
        <w:rPr>
          <w:rFonts w:ascii="Arial" w:hAnsi="Arial" w:cs="Arial"/>
          <w:i/>
        </w:rPr>
        <w:t xml:space="preserve"> </w:t>
      </w:r>
      <w:proofErr w:type="spellStart"/>
      <w:r w:rsidRPr="00E51213">
        <w:rPr>
          <w:rFonts w:ascii="Arial" w:hAnsi="Arial" w:cs="Arial"/>
          <w:i/>
        </w:rPr>
        <w:t>piatră</w:t>
      </w:r>
      <w:proofErr w:type="spellEnd"/>
      <w:r w:rsidRPr="00E51213">
        <w:rPr>
          <w:rFonts w:ascii="Arial" w:hAnsi="Arial" w:cs="Arial"/>
          <w:i/>
        </w:rPr>
        <w:t xml:space="preserve"> </w:t>
      </w:r>
      <w:proofErr w:type="spellStart"/>
      <w:r w:rsidRPr="00E51213">
        <w:rPr>
          <w:rFonts w:ascii="Arial" w:hAnsi="Arial" w:cs="Arial"/>
          <w:i/>
        </w:rPr>
        <w:t>spartă</w:t>
      </w:r>
      <w:proofErr w:type="spellEnd"/>
      <w:r w:rsidRPr="00E51213">
        <w:rPr>
          <w:rFonts w:ascii="Arial" w:hAnsi="Arial" w:cs="Arial"/>
          <w:i/>
        </w:rPr>
        <w:t xml:space="preserve">, </w:t>
      </w:r>
      <w:proofErr w:type="spellStart"/>
      <w:r w:rsidRPr="00E51213">
        <w:rPr>
          <w:rFonts w:ascii="Arial" w:hAnsi="Arial" w:cs="Arial"/>
          <w:i/>
        </w:rPr>
        <w:t>nisip</w:t>
      </w:r>
      <w:proofErr w:type="spellEnd"/>
      <w:r w:rsidRPr="00E51213">
        <w:rPr>
          <w:rFonts w:ascii="Arial" w:hAnsi="Arial" w:cs="Arial"/>
          <w:i/>
        </w:rPr>
        <w:t xml:space="preserve">, </w:t>
      </w:r>
      <w:proofErr w:type="spellStart"/>
      <w:r w:rsidRPr="00E51213">
        <w:rPr>
          <w:rFonts w:ascii="Arial" w:hAnsi="Arial" w:cs="Arial"/>
          <w:i/>
        </w:rPr>
        <w:t>pietriș</w:t>
      </w:r>
      <w:proofErr w:type="spellEnd"/>
      <w:r w:rsidRPr="00E51213">
        <w:rPr>
          <w:rFonts w:ascii="Arial" w:hAnsi="Arial" w:cs="Arial"/>
          <w:i/>
        </w:rPr>
        <w:t xml:space="preserve">, </w:t>
      </w:r>
      <w:proofErr w:type="spellStart"/>
      <w:r w:rsidRPr="00E51213">
        <w:rPr>
          <w:rFonts w:ascii="Arial" w:hAnsi="Arial" w:cs="Arial"/>
          <w:i/>
        </w:rPr>
        <w:t>combustibil</w:t>
      </w:r>
      <w:proofErr w:type="spellEnd"/>
      <w:r w:rsidRPr="00E51213">
        <w:rPr>
          <w:rFonts w:ascii="Arial" w:hAnsi="Arial" w:cs="Arial"/>
          <w:i/>
        </w:rPr>
        <w:t xml:space="preserve"> </w:t>
      </w:r>
      <w:proofErr w:type="spellStart"/>
      <w:r w:rsidRPr="00E51213">
        <w:rPr>
          <w:rFonts w:ascii="Arial" w:hAnsi="Arial" w:cs="Arial"/>
          <w:i/>
        </w:rPr>
        <w:t>lichid</w:t>
      </w:r>
      <w:proofErr w:type="spellEnd"/>
      <w:r w:rsidRPr="00E51213">
        <w:rPr>
          <w:rFonts w:ascii="Arial" w:hAnsi="Arial" w:cs="Arial"/>
          <w:i/>
        </w:rPr>
        <w:t xml:space="preserve"> </w:t>
      </w:r>
      <w:proofErr w:type="spellStart"/>
      <w:r w:rsidRPr="00E51213">
        <w:rPr>
          <w:rFonts w:ascii="Arial" w:hAnsi="Arial" w:cs="Arial"/>
          <w:i/>
        </w:rPr>
        <w:t>în</w:t>
      </w:r>
      <w:proofErr w:type="spellEnd"/>
      <w:r w:rsidRPr="00E51213">
        <w:rPr>
          <w:rFonts w:ascii="Arial" w:hAnsi="Arial" w:cs="Arial"/>
          <w:i/>
        </w:rPr>
        <w:t xml:space="preserve"> </w:t>
      </w:r>
      <w:proofErr w:type="spellStart"/>
      <w:r w:rsidRPr="00E51213">
        <w:rPr>
          <w:rFonts w:ascii="Arial" w:hAnsi="Arial" w:cs="Arial"/>
          <w:i/>
        </w:rPr>
        <w:t>cantități</w:t>
      </w:r>
      <w:proofErr w:type="spellEnd"/>
      <w:r w:rsidRPr="00E51213">
        <w:rPr>
          <w:rFonts w:ascii="Arial" w:hAnsi="Arial" w:cs="Arial"/>
          <w:i/>
        </w:rPr>
        <w:t xml:space="preserve"> </w:t>
      </w:r>
      <w:proofErr w:type="spellStart"/>
      <w:r w:rsidRPr="00E51213">
        <w:rPr>
          <w:rFonts w:ascii="Arial" w:hAnsi="Arial" w:cs="Arial"/>
          <w:i/>
        </w:rPr>
        <w:t>limitate</w:t>
      </w:r>
      <w:proofErr w:type="spellEnd"/>
      <w:r w:rsidRPr="00E51213">
        <w:rPr>
          <w:rFonts w:ascii="Arial" w:hAnsi="Arial" w:cs="Arial"/>
          <w:i/>
        </w:rPr>
        <w:t xml:space="preserve">, </w:t>
      </w:r>
      <w:proofErr w:type="spellStart"/>
      <w:r w:rsidRPr="00E51213">
        <w:rPr>
          <w:rFonts w:ascii="Arial" w:hAnsi="Arial" w:cs="Arial"/>
          <w:i/>
        </w:rPr>
        <w:t>în</w:t>
      </w:r>
      <w:proofErr w:type="spellEnd"/>
      <w:r w:rsidRPr="00E51213">
        <w:rPr>
          <w:rFonts w:ascii="Arial" w:hAnsi="Arial" w:cs="Arial"/>
          <w:i/>
        </w:rPr>
        <w:t xml:space="preserve"> </w:t>
      </w:r>
      <w:proofErr w:type="spellStart"/>
      <w:r w:rsidRPr="00E51213">
        <w:rPr>
          <w:rFonts w:ascii="Arial" w:hAnsi="Arial" w:cs="Arial"/>
          <w:i/>
        </w:rPr>
        <w:t>faza</w:t>
      </w:r>
      <w:proofErr w:type="spellEnd"/>
      <w:r w:rsidRPr="00E51213">
        <w:rPr>
          <w:rFonts w:ascii="Arial" w:hAnsi="Arial" w:cs="Arial"/>
          <w:i/>
        </w:rPr>
        <w:t xml:space="preserve"> de </w:t>
      </w:r>
      <w:proofErr w:type="spellStart"/>
      <w:r w:rsidRPr="00E51213">
        <w:rPr>
          <w:rFonts w:ascii="Arial" w:hAnsi="Arial" w:cs="Arial"/>
          <w:i/>
        </w:rPr>
        <w:t>construcție</w:t>
      </w:r>
      <w:proofErr w:type="spellEnd"/>
      <w:r w:rsidRPr="00E51213">
        <w:rPr>
          <w:rFonts w:ascii="Arial" w:hAnsi="Arial" w:cs="Arial"/>
          <w:i/>
        </w:rPr>
        <w:t xml:space="preserve">, </w:t>
      </w:r>
      <w:proofErr w:type="spellStart"/>
      <w:r w:rsidRPr="00E51213">
        <w:rPr>
          <w:rFonts w:ascii="Arial" w:hAnsi="Arial" w:cs="Arial"/>
          <w:i/>
        </w:rPr>
        <w:t>iar</w:t>
      </w:r>
      <w:proofErr w:type="spellEnd"/>
      <w:r w:rsidRPr="00E51213">
        <w:rPr>
          <w:rFonts w:ascii="Arial" w:hAnsi="Arial" w:cs="Arial"/>
          <w:i/>
        </w:rPr>
        <w:t xml:space="preserve"> </w:t>
      </w:r>
      <w:proofErr w:type="spellStart"/>
      <w:r w:rsidRPr="00E51213">
        <w:rPr>
          <w:rFonts w:ascii="Arial" w:hAnsi="Arial" w:cs="Arial"/>
          <w:i/>
        </w:rPr>
        <w:t>în</w:t>
      </w:r>
      <w:proofErr w:type="spellEnd"/>
      <w:r w:rsidRPr="00E51213">
        <w:rPr>
          <w:rFonts w:ascii="Arial" w:hAnsi="Arial" w:cs="Arial"/>
          <w:i/>
        </w:rPr>
        <w:t xml:space="preserve"> </w:t>
      </w:r>
      <w:proofErr w:type="spellStart"/>
      <w:r w:rsidRPr="00E51213">
        <w:rPr>
          <w:rFonts w:ascii="Arial" w:hAnsi="Arial" w:cs="Arial"/>
          <w:i/>
        </w:rPr>
        <w:t>faza</w:t>
      </w:r>
      <w:proofErr w:type="spellEnd"/>
      <w:r w:rsidRPr="00E51213">
        <w:rPr>
          <w:rFonts w:ascii="Arial" w:hAnsi="Arial" w:cs="Arial"/>
          <w:i/>
        </w:rPr>
        <w:t xml:space="preserve"> de </w:t>
      </w:r>
      <w:proofErr w:type="spellStart"/>
      <w:r w:rsidRPr="00E51213">
        <w:rPr>
          <w:rFonts w:ascii="Arial" w:hAnsi="Arial" w:cs="Arial"/>
          <w:i/>
        </w:rPr>
        <w:t>funcționare</w:t>
      </w:r>
      <w:proofErr w:type="spellEnd"/>
      <w:r w:rsidRPr="00E51213">
        <w:rPr>
          <w:rFonts w:ascii="Arial" w:hAnsi="Arial" w:cs="Arial"/>
          <w:i/>
        </w:rPr>
        <w:t xml:space="preserve"> se </w:t>
      </w:r>
      <w:proofErr w:type="spellStart"/>
      <w:r w:rsidRPr="00E51213">
        <w:rPr>
          <w:rFonts w:ascii="Arial" w:hAnsi="Arial" w:cs="Arial"/>
          <w:i/>
        </w:rPr>
        <w:t>utilizează</w:t>
      </w:r>
      <w:proofErr w:type="spellEnd"/>
      <w:r w:rsidRPr="00E51213">
        <w:rPr>
          <w:rFonts w:ascii="Arial" w:hAnsi="Arial" w:cs="Arial"/>
          <w:i/>
        </w:rPr>
        <w:t xml:space="preserve"> </w:t>
      </w:r>
      <w:proofErr w:type="spellStart"/>
      <w:r w:rsidRPr="00E51213">
        <w:rPr>
          <w:rFonts w:ascii="Arial" w:hAnsi="Arial" w:cs="Arial"/>
          <w:i/>
        </w:rPr>
        <w:t>apă</w:t>
      </w:r>
      <w:proofErr w:type="spellEnd"/>
      <w:r w:rsidRPr="00E51213">
        <w:rPr>
          <w:rFonts w:ascii="Arial" w:hAnsi="Arial" w:cs="Arial"/>
          <w:i/>
        </w:rPr>
        <w:t xml:space="preserve"> </w:t>
      </w:r>
      <w:proofErr w:type="spellStart"/>
      <w:r w:rsidRPr="00E51213">
        <w:rPr>
          <w:rFonts w:ascii="Arial" w:hAnsi="Arial" w:cs="Arial"/>
          <w:i/>
        </w:rPr>
        <w:t>și</w:t>
      </w:r>
      <w:proofErr w:type="spellEnd"/>
      <w:r w:rsidRPr="00E51213">
        <w:rPr>
          <w:rFonts w:ascii="Arial" w:hAnsi="Arial" w:cs="Arial"/>
          <w:i/>
        </w:rPr>
        <w:t xml:space="preserve"> </w:t>
      </w:r>
      <w:proofErr w:type="spellStart"/>
      <w:r w:rsidRPr="00E51213">
        <w:rPr>
          <w:rFonts w:ascii="Arial" w:hAnsi="Arial" w:cs="Arial"/>
          <w:i/>
        </w:rPr>
        <w:t>combustibil</w:t>
      </w:r>
      <w:proofErr w:type="spellEnd"/>
      <w:r w:rsidRPr="00E51213">
        <w:rPr>
          <w:rFonts w:ascii="Arial" w:hAnsi="Arial" w:cs="Arial"/>
          <w:i/>
        </w:rPr>
        <w:t xml:space="preserve"> </w:t>
      </w:r>
      <w:proofErr w:type="spellStart"/>
      <w:r w:rsidRPr="00E51213">
        <w:rPr>
          <w:rFonts w:ascii="Arial" w:hAnsi="Arial" w:cs="Arial"/>
          <w:i/>
        </w:rPr>
        <w:t>gazos</w:t>
      </w:r>
      <w:proofErr w:type="spellEnd"/>
      <w:r w:rsidRPr="00E51213">
        <w:rPr>
          <w:rFonts w:ascii="Arial" w:hAnsi="Arial" w:cs="Arial"/>
          <w:i/>
        </w:rPr>
        <w:t>;</w:t>
      </w:r>
    </w:p>
    <w:p w:rsidR="007F0184" w:rsidRPr="00E51213" w:rsidRDefault="007F0184" w:rsidP="00E51213">
      <w:pPr>
        <w:pStyle w:val="NoSpacing1"/>
        <w:rPr>
          <w:rFonts w:ascii="Arial" w:hAnsi="Arial" w:cs="Arial"/>
          <w:b/>
          <w:lang w:val="ro-RO"/>
        </w:rPr>
      </w:pPr>
      <w:r w:rsidRPr="00E51213">
        <w:rPr>
          <w:rFonts w:ascii="Arial" w:hAnsi="Arial" w:cs="Arial"/>
          <w:b/>
          <w:lang w:val="ro-RO"/>
        </w:rPr>
        <w:t xml:space="preserve">d) </w:t>
      </w:r>
      <w:r w:rsidR="003F3BD7" w:rsidRPr="00E51213">
        <w:rPr>
          <w:rFonts w:ascii="Arial" w:hAnsi="Arial" w:cs="Arial"/>
          <w:b/>
          <w:noProof/>
          <w:lang w:val="ro-RO"/>
        </w:rPr>
        <w:t>P</w:t>
      </w:r>
      <w:r w:rsidRPr="00E51213">
        <w:rPr>
          <w:rFonts w:ascii="Arial" w:hAnsi="Arial" w:cs="Arial"/>
          <w:b/>
          <w:noProof/>
          <w:lang w:val="ro-RO"/>
        </w:rPr>
        <w:t>roducţia de deşeuri</w:t>
      </w:r>
      <w:r w:rsidRPr="00E51213">
        <w:rPr>
          <w:rFonts w:ascii="Arial" w:hAnsi="Arial" w:cs="Arial"/>
          <w:b/>
          <w:lang w:val="ro-RO"/>
        </w:rPr>
        <w:t xml:space="preserve">: </w:t>
      </w:r>
    </w:p>
    <w:p w:rsidR="006A1691" w:rsidRDefault="006A1691" w:rsidP="00B307B3">
      <w:pPr>
        <w:pStyle w:val="NoSpacing1"/>
        <w:jc w:val="both"/>
        <w:rPr>
          <w:rFonts w:ascii="Arial" w:hAnsi="Arial" w:cs="Arial"/>
          <w:i/>
          <w:lang w:val="ro-RO"/>
        </w:rPr>
      </w:pPr>
      <w:r w:rsidRPr="007E2B20">
        <w:rPr>
          <w:rFonts w:ascii="Arial" w:hAnsi="Arial" w:cs="Arial"/>
          <w:i/>
          <w:lang w:val="ro-RO"/>
        </w:rPr>
        <w:t xml:space="preserve">În perioada de implementare a proiectului vor rezulta deşeuri de materiale de construcţie şi deșeuri </w:t>
      </w:r>
      <w:r w:rsidR="00EA750F" w:rsidRPr="007E2B20">
        <w:rPr>
          <w:rFonts w:ascii="Arial" w:eastAsia="Times New Roman" w:hAnsi="Arial" w:cs="Arial"/>
          <w:i/>
          <w:lang w:val="ro-RO" w:eastAsia="ro-RO"/>
        </w:rPr>
        <w:t>de tip menajer</w:t>
      </w:r>
      <w:r w:rsidR="00EA750F" w:rsidRPr="007E2B20">
        <w:rPr>
          <w:rFonts w:ascii="Arial" w:hAnsi="Arial" w:cs="Arial"/>
          <w:i/>
          <w:lang w:val="ro-RO"/>
        </w:rPr>
        <w:t xml:space="preserve"> </w:t>
      </w:r>
      <w:r w:rsidRPr="007E2B20">
        <w:rPr>
          <w:rFonts w:ascii="Arial" w:hAnsi="Arial" w:cs="Arial"/>
          <w:i/>
          <w:lang w:val="ro-RO"/>
        </w:rPr>
        <w:t>de la personalul angajat</w:t>
      </w:r>
      <w:r w:rsidR="00EA750F" w:rsidRPr="007E2B20">
        <w:rPr>
          <w:rFonts w:ascii="Arial" w:hAnsi="Arial" w:cs="Arial"/>
          <w:i/>
          <w:lang w:val="ro-RO"/>
        </w:rPr>
        <w:t xml:space="preserve"> </w:t>
      </w:r>
      <w:r w:rsidRPr="007E2B20">
        <w:rPr>
          <w:rFonts w:ascii="Arial" w:hAnsi="Arial" w:cs="Arial"/>
          <w:i/>
          <w:lang w:val="ro-RO"/>
        </w:rPr>
        <w:t>care se vor colecta selectiv şi se vor gestiona conform</w:t>
      </w:r>
      <w:r w:rsidR="00B307B3">
        <w:rPr>
          <w:rFonts w:ascii="Arial" w:hAnsi="Arial" w:cs="Arial"/>
          <w:i/>
          <w:lang w:val="ro-RO"/>
        </w:rPr>
        <w:t xml:space="preserve"> prevederilor legale în vigoare.</w:t>
      </w:r>
    </w:p>
    <w:p w:rsidR="00EB6A06" w:rsidRPr="006176F1" w:rsidRDefault="00EB6A06" w:rsidP="00EB6A06">
      <w:pPr>
        <w:pStyle w:val="BodyTextIndent"/>
        <w:spacing w:after="0" w:line="240" w:lineRule="auto"/>
        <w:ind w:left="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i/>
          <w:lang w:val="ro-RO"/>
        </w:rPr>
        <w:t>D</w:t>
      </w:r>
      <w:r w:rsidRPr="006176F1">
        <w:rPr>
          <w:rFonts w:ascii="Arial" w:hAnsi="Arial" w:cs="Arial"/>
          <w:i/>
          <w:lang w:val="ro-RO"/>
        </w:rPr>
        <w:t>eșeurile menajere se vor colecta selectiv în europubele pe un spațiu special amenajat și vor fi preluate de unități autorizate specializate</w:t>
      </w:r>
      <w:r w:rsidRPr="006176F1">
        <w:rPr>
          <w:rFonts w:ascii="Arial" w:hAnsi="Arial" w:cs="Arial"/>
          <w:lang w:val="ro-RO"/>
        </w:rPr>
        <w:t>.</w:t>
      </w:r>
    </w:p>
    <w:p w:rsidR="007F0184" w:rsidRPr="005B57F2" w:rsidRDefault="007F0184" w:rsidP="005B57F2">
      <w:pPr>
        <w:pStyle w:val="NoSpacing1"/>
        <w:rPr>
          <w:rFonts w:ascii="Arial" w:hAnsi="Arial" w:cs="Arial"/>
          <w:b/>
          <w:color w:val="FF0000"/>
          <w:lang w:val="ro-RO"/>
        </w:rPr>
      </w:pPr>
      <w:r w:rsidRPr="005B57F2">
        <w:rPr>
          <w:rFonts w:ascii="Arial" w:hAnsi="Arial" w:cs="Arial"/>
          <w:b/>
          <w:lang w:val="ro-RO"/>
        </w:rPr>
        <w:t xml:space="preserve">e) </w:t>
      </w:r>
      <w:r w:rsidR="003F3BD7" w:rsidRPr="005B57F2">
        <w:rPr>
          <w:rFonts w:ascii="Arial" w:hAnsi="Arial" w:cs="Arial"/>
          <w:b/>
          <w:lang w:val="ro-RO"/>
        </w:rPr>
        <w:t>E</w:t>
      </w:r>
      <w:r w:rsidRPr="005B57F2">
        <w:rPr>
          <w:rFonts w:ascii="Arial" w:hAnsi="Arial" w:cs="Arial"/>
          <w:b/>
          <w:lang w:val="ro-RO"/>
        </w:rPr>
        <w:t>misiile poluante, inclusiv zgomotul şi alte surse de disconfort:</w:t>
      </w:r>
      <w:r w:rsidRPr="005B57F2">
        <w:rPr>
          <w:rFonts w:ascii="Arial" w:hAnsi="Arial" w:cs="Arial"/>
          <w:b/>
          <w:color w:val="FF0000"/>
          <w:lang w:val="ro-RO"/>
        </w:rPr>
        <w:t xml:space="preserve"> </w:t>
      </w:r>
    </w:p>
    <w:p w:rsidR="00EB6A06" w:rsidRDefault="005B57F2" w:rsidP="00EB6A06">
      <w:pPr>
        <w:pStyle w:val="NoSpacing1"/>
        <w:jc w:val="both"/>
        <w:rPr>
          <w:rFonts w:ascii="Arial" w:hAnsi="Arial" w:cs="Arial"/>
          <w:i/>
        </w:rPr>
      </w:pPr>
      <w:proofErr w:type="spellStart"/>
      <w:r w:rsidRPr="005B57F2">
        <w:rPr>
          <w:rFonts w:ascii="Arial" w:hAnsi="Arial" w:cs="Arial"/>
          <w:i/>
        </w:rPr>
        <w:t>În</w:t>
      </w:r>
      <w:proofErr w:type="spellEnd"/>
      <w:r w:rsidRPr="005B57F2">
        <w:rPr>
          <w:rFonts w:ascii="Arial" w:hAnsi="Arial" w:cs="Arial"/>
          <w:i/>
        </w:rPr>
        <w:t xml:space="preserve"> </w:t>
      </w:r>
      <w:proofErr w:type="spellStart"/>
      <w:r w:rsidRPr="005B57F2">
        <w:rPr>
          <w:rFonts w:ascii="Arial" w:hAnsi="Arial" w:cs="Arial"/>
          <w:i/>
        </w:rPr>
        <w:t>timpul</w:t>
      </w:r>
      <w:proofErr w:type="spellEnd"/>
      <w:r w:rsidRPr="005B57F2">
        <w:rPr>
          <w:rFonts w:ascii="Arial" w:hAnsi="Arial" w:cs="Arial"/>
          <w:i/>
        </w:rPr>
        <w:t xml:space="preserve"> </w:t>
      </w:r>
      <w:proofErr w:type="spellStart"/>
      <w:r w:rsidRPr="005B57F2">
        <w:rPr>
          <w:rFonts w:ascii="Arial" w:hAnsi="Arial" w:cs="Arial"/>
          <w:i/>
        </w:rPr>
        <w:t>execuț</w:t>
      </w:r>
      <w:proofErr w:type="gramStart"/>
      <w:r w:rsidRPr="005B57F2">
        <w:rPr>
          <w:rFonts w:ascii="Arial" w:hAnsi="Arial" w:cs="Arial"/>
          <w:i/>
        </w:rPr>
        <w:t>iei</w:t>
      </w:r>
      <w:proofErr w:type="spellEnd"/>
      <w:r w:rsidRPr="005B57F2">
        <w:rPr>
          <w:rFonts w:ascii="Arial" w:hAnsi="Arial" w:cs="Arial"/>
          <w:i/>
        </w:rPr>
        <w:t xml:space="preserve">  </w:t>
      </w:r>
      <w:proofErr w:type="spellStart"/>
      <w:r w:rsidRPr="005B57F2">
        <w:rPr>
          <w:rFonts w:ascii="Arial" w:hAnsi="Arial" w:cs="Arial"/>
          <w:i/>
        </w:rPr>
        <w:t>vor</w:t>
      </w:r>
      <w:proofErr w:type="spellEnd"/>
      <w:proofErr w:type="gramEnd"/>
      <w:r w:rsidRPr="005B57F2">
        <w:rPr>
          <w:rFonts w:ascii="Arial" w:hAnsi="Arial" w:cs="Arial"/>
          <w:i/>
        </w:rPr>
        <w:t xml:space="preserve"> </w:t>
      </w:r>
      <w:proofErr w:type="spellStart"/>
      <w:r w:rsidRPr="005B57F2">
        <w:rPr>
          <w:rFonts w:ascii="Arial" w:hAnsi="Arial" w:cs="Arial"/>
          <w:i/>
        </w:rPr>
        <w:t>fi</w:t>
      </w:r>
      <w:proofErr w:type="spellEnd"/>
      <w:r w:rsidRPr="005B57F2">
        <w:rPr>
          <w:rFonts w:ascii="Arial" w:hAnsi="Arial" w:cs="Arial"/>
          <w:i/>
        </w:rPr>
        <w:t xml:space="preserve"> </w:t>
      </w:r>
      <w:proofErr w:type="spellStart"/>
      <w:r w:rsidRPr="005B57F2">
        <w:rPr>
          <w:rFonts w:ascii="Arial" w:hAnsi="Arial" w:cs="Arial"/>
          <w:i/>
        </w:rPr>
        <w:t>emisii</w:t>
      </w:r>
      <w:proofErr w:type="spellEnd"/>
      <w:r w:rsidRPr="005B57F2">
        <w:rPr>
          <w:rFonts w:ascii="Arial" w:hAnsi="Arial" w:cs="Arial"/>
          <w:i/>
        </w:rPr>
        <w:t xml:space="preserve"> </w:t>
      </w:r>
      <w:proofErr w:type="spellStart"/>
      <w:r w:rsidRPr="005B57F2">
        <w:rPr>
          <w:rFonts w:ascii="Arial" w:hAnsi="Arial" w:cs="Arial"/>
          <w:i/>
        </w:rPr>
        <w:t>și</w:t>
      </w:r>
      <w:proofErr w:type="spellEnd"/>
      <w:r w:rsidRPr="005B57F2">
        <w:rPr>
          <w:rFonts w:ascii="Arial" w:hAnsi="Arial" w:cs="Arial"/>
          <w:i/>
        </w:rPr>
        <w:t xml:space="preserve"> </w:t>
      </w:r>
      <w:proofErr w:type="spellStart"/>
      <w:r w:rsidRPr="005B57F2">
        <w:rPr>
          <w:rFonts w:ascii="Arial" w:hAnsi="Arial" w:cs="Arial"/>
          <w:i/>
        </w:rPr>
        <w:t>zgomot</w:t>
      </w:r>
      <w:proofErr w:type="spellEnd"/>
      <w:r w:rsidRPr="005B57F2">
        <w:rPr>
          <w:rFonts w:ascii="Arial" w:hAnsi="Arial" w:cs="Arial"/>
          <w:i/>
        </w:rPr>
        <w:t xml:space="preserve"> de la </w:t>
      </w:r>
      <w:proofErr w:type="spellStart"/>
      <w:r w:rsidRPr="005B57F2">
        <w:rPr>
          <w:rFonts w:ascii="Arial" w:hAnsi="Arial" w:cs="Arial"/>
          <w:i/>
        </w:rPr>
        <w:t>utilaje</w:t>
      </w:r>
      <w:proofErr w:type="spellEnd"/>
      <w:r w:rsidRPr="005B57F2">
        <w:rPr>
          <w:rFonts w:ascii="Arial" w:hAnsi="Arial" w:cs="Arial"/>
          <w:i/>
        </w:rPr>
        <w:t xml:space="preserve"> </w:t>
      </w:r>
      <w:proofErr w:type="spellStart"/>
      <w:r w:rsidRPr="005B57F2">
        <w:rPr>
          <w:rFonts w:ascii="Arial" w:hAnsi="Arial" w:cs="Arial"/>
          <w:i/>
        </w:rPr>
        <w:t>și</w:t>
      </w:r>
      <w:proofErr w:type="spellEnd"/>
      <w:r w:rsidRPr="005B57F2">
        <w:rPr>
          <w:rFonts w:ascii="Arial" w:hAnsi="Arial" w:cs="Arial"/>
          <w:i/>
        </w:rPr>
        <w:t xml:space="preserve"> </w:t>
      </w:r>
      <w:proofErr w:type="spellStart"/>
      <w:r w:rsidRPr="005B57F2">
        <w:rPr>
          <w:rFonts w:ascii="Arial" w:hAnsi="Arial" w:cs="Arial"/>
          <w:i/>
        </w:rPr>
        <w:t>mijloace</w:t>
      </w:r>
      <w:proofErr w:type="spellEnd"/>
      <w:r w:rsidRPr="005B57F2">
        <w:rPr>
          <w:rFonts w:ascii="Arial" w:hAnsi="Arial" w:cs="Arial"/>
          <w:i/>
        </w:rPr>
        <w:t xml:space="preserve"> de transport. </w:t>
      </w:r>
      <w:r w:rsidR="00EB6A06" w:rsidRPr="006176F1">
        <w:rPr>
          <w:rFonts w:ascii="Arial" w:hAnsi="Arial" w:cs="Arial"/>
          <w:i/>
          <w:lang w:val="it-IT"/>
        </w:rPr>
        <w:t>Aceste emisii au un caracter provizoriu, în intervale mici de timp, luându-se măsuri pentru reducerea acestora (stropiri, program de lucru adaptat pentru executia lucrărilor și operațiuni de transport, folosirea unor mijloace de transport performante, etc).</w:t>
      </w:r>
    </w:p>
    <w:p w:rsidR="005B57F2" w:rsidRPr="005B57F2" w:rsidRDefault="005B57F2" w:rsidP="00EB6A06">
      <w:pPr>
        <w:pStyle w:val="NoSpacing1"/>
        <w:jc w:val="both"/>
        <w:rPr>
          <w:rFonts w:ascii="Arial" w:hAnsi="Arial" w:cs="Arial"/>
          <w:i/>
        </w:rPr>
      </w:pPr>
      <w:proofErr w:type="spellStart"/>
      <w:r w:rsidRPr="005B57F2">
        <w:rPr>
          <w:rFonts w:ascii="Arial" w:hAnsi="Arial" w:cs="Arial"/>
          <w:i/>
        </w:rPr>
        <w:t>În</w:t>
      </w:r>
      <w:proofErr w:type="spellEnd"/>
      <w:r w:rsidRPr="005B57F2">
        <w:rPr>
          <w:rFonts w:ascii="Arial" w:hAnsi="Arial" w:cs="Arial"/>
          <w:i/>
        </w:rPr>
        <w:t xml:space="preserve"> </w:t>
      </w:r>
      <w:proofErr w:type="spellStart"/>
      <w:r w:rsidRPr="005B57F2">
        <w:rPr>
          <w:rFonts w:ascii="Arial" w:hAnsi="Arial" w:cs="Arial"/>
          <w:i/>
        </w:rPr>
        <w:t>timpul</w:t>
      </w:r>
      <w:proofErr w:type="spellEnd"/>
      <w:r w:rsidRPr="005B57F2">
        <w:rPr>
          <w:rFonts w:ascii="Arial" w:hAnsi="Arial" w:cs="Arial"/>
          <w:i/>
        </w:rPr>
        <w:t xml:space="preserve"> </w:t>
      </w:r>
      <w:proofErr w:type="spellStart"/>
      <w:r w:rsidRPr="005B57F2">
        <w:rPr>
          <w:rFonts w:ascii="Arial" w:hAnsi="Arial" w:cs="Arial"/>
          <w:i/>
        </w:rPr>
        <w:t>funcționării</w:t>
      </w:r>
      <w:proofErr w:type="spellEnd"/>
      <w:r w:rsidRPr="005B57F2">
        <w:rPr>
          <w:rFonts w:ascii="Arial" w:hAnsi="Arial" w:cs="Arial"/>
          <w:i/>
        </w:rPr>
        <w:t xml:space="preserve">, </w:t>
      </w:r>
      <w:proofErr w:type="spellStart"/>
      <w:r w:rsidRPr="005B57F2">
        <w:rPr>
          <w:rFonts w:ascii="Arial" w:hAnsi="Arial" w:cs="Arial"/>
          <w:i/>
        </w:rPr>
        <w:t>rezultă</w:t>
      </w:r>
      <w:proofErr w:type="spellEnd"/>
      <w:r w:rsidRPr="005B57F2">
        <w:rPr>
          <w:rFonts w:ascii="Arial" w:hAnsi="Arial" w:cs="Arial"/>
          <w:i/>
        </w:rPr>
        <w:t xml:space="preserve"> </w:t>
      </w:r>
      <w:proofErr w:type="spellStart"/>
      <w:r w:rsidRPr="005B57F2">
        <w:rPr>
          <w:rFonts w:ascii="Arial" w:hAnsi="Arial" w:cs="Arial"/>
          <w:i/>
        </w:rPr>
        <w:t>emisii</w:t>
      </w:r>
      <w:proofErr w:type="spellEnd"/>
      <w:r w:rsidRPr="005B57F2">
        <w:rPr>
          <w:rFonts w:ascii="Arial" w:hAnsi="Arial" w:cs="Arial"/>
          <w:i/>
        </w:rPr>
        <w:t xml:space="preserve"> de la </w:t>
      </w:r>
      <w:proofErr w:type="spellStart"/>
      <w:r w:rsidRPr="005B57F2">
        <w:rPr>
          <w:rFonts w:ascii="Arial" w:hAnsi="Arial" w:cs="Arial"/>
          <w:i/>
        </w:rPr>
        <w:t>arderea</w:t>
      </w:r>
      <w:proofErr w:type="spellEnd"/>
      <w:r w:rsidRPr="005B57F2">
        <w:rPr>
          <w:rFonts w:ascii="Arial" w:hAnsi="Arial" w:cs="Arial"/>
          <w:i/>
        </w:rPr>
        <w:t xml:space="preserve"> </w:t>
      </w:r>
      <w:proofErr w:type="spellStart"/>
      <w:r w:rsidRPr="005B57F2">
        <w:rPr>
          <w:rFonts w:ascii="Arial" w:hAnsi="Arial" w:cs="Arial"/>
          <w:i/>
        </w:rPr>
        <w:t>combustibilului</w:t>
      </w:r>
      <w:proofErr w:type="spellEnd"/>
      <w:r w:rsidRPr="005B57F2">
        <w:rPr>
          <w:rFonts w:ascii="Arial" w:hAnsi="Arial" w:cs="Arial"/>
          <w:i/>
        </w:rPr>
        <w:t xml:space="preserve"> </w:t>
      </w:r>
      <w:proofErr w:type="spellStart"/>
      <w:r w:rsidRPr="005B57F2">
        <w:rPr>
          <w:rFonts w:ascii="Arial" w:hAnsi="Arial" w:cs="Arial"/>
          <w:i/>
        </w:rPr>
        <w:t>gazos</w:t>
      </w:r>
      <w:proofErr w:type="spellEnd"/>
      <w:r w:rsidRPr="005B57F2">
        <w:rPr>
          <w:rFonts w:ascii="Arial" w:hAnsi="Arial" w:cs="Arial"/>
          <w:i/>
        </w:rPr>
        <w:t xml:space="preserve">. </w:t>
      </w:r>
      <w:proofErr w:type="spellStart"/>
      <w:proofErr w:type="gramStart"/>
      <w:r w:rsidRPr="005B57F2">
        <w:rPr>
          <w:rFonts w:ascii="Arial" w:hAnsi="Arial" w:cs="Arial"/>
          <w:i/>
        </w:rPr>
        <w:t>Emisiile</w:t>
      </w:r>
      <w:proofErr w:type="spellEnd"/>
      <w:r w:rsidRPr="005B57F2">
        <w:rPr>
          <w:rFonts w:ascii="Arial" w:hAnsi="Arial" w:cs="Arial"/>
          <w:i/>
        </w:rPr>
        <w:t xml:space="preserve"> </w:t>
      </w:r>
      <w:proofErr w:type="spellStart"/>
      <w:r w:rsidRPr="005B57F2">
        <w:rPr>
          <w:rFonts w:ascii="Arial" w:hAnsi="Arial" w:cs="Arial"/>
          <w:i/>
        </w:rPr>
        <w:t>și</w:t>
      </w:r>
      <w:proofErr w:type="spellEnd"/>
      <w:r w:rsidRPr="005B57F2">
        <w:rPr>
          <w:rFonts w:ascii="Arial" w:hAnsi="Arial" w:cs="Arial"/>
          <w:i/>
        </w:rPr>
        <w:t xml:space="preserve"> </w:t>
      </w:r>
      <w:proofErr w:type="spellStart"/>
      <w:r w:rsidRPr="005B57F2">
        <w:rPr>
          <w:rFonts w:ascii="Arial" w:hAnsi="Arial" w:cs="Arial"/>
          <w:i/>
        </w:rPr>
        <w:t>zgomotul</w:t>
      </w:r>
      <w:proofErr w:type="spellEnd"/>
      <w:r w:rsidRPr="005B57F2">
        <w:rPr>
          <w:rFonts w:ascii="Arial" w:hAnsi="Arial" w:cs="Arial"/>
          <w:i/>
        </w:rPr>
        <w:t xml:space="preserve"> nu </w:t>
      </w:r>
      <w:proofErr w:type="spellStart"/>
      <w:r w:rsidRPr="005B57F2">
        <w:rPr>
          <w:rFonts w:ascii="Arial" w:hAnsi="Arial" w:cs="Arial"/>
          <w:i/>
        </w:rPr>
        <w:t>vor</w:t>
      </w:r>
      <w:proofErr w:type="spellEnd"/>
      <w:r w:rsidRPr="005B57F2">
        <w:rPr>
          <w:rFonts w:ascii="Arial" w:hAnsi="Arial" w:cs="Arial"/>
          <w:i/>
        </w:rPr>
        <w:t xml:space="preserve"> </w:t>
      </w:r>
      <w:proofErr w:type="spellStart"/>
      <w:r w:rsidRPr="005B57F2">
        <w:rPr>
          <w:rFonts w:ascii="Arial" w:hAnsi="Arial" w:cs="Arial"/>
          <w:i/>
        </w:rPr>
        <w:t>reprezenta</w:t>
      </w:r>
      <w:proofErr w:type="spellEnd"/>
      <w:r w:rsidRPr="005B57F2">
        <w:rPr>
          <w:rFonts w:ascii="Arial" w:hAnsi="Arial" w:cs="Arial"/>
          <w:i/>
        </w:rPr>
        <w:t xml:space="preserve"> o </w:t>
      </w:r>
      <w:proofErr w:type="spellStart"/>
      <w:r w:rsidRPr="005B57F2">
        <w:rPr>
          <w:rFonts w:ascii="Arial" w:hAnsi="Arial" w:cs="Arial"/>
          <w:i/>
        </w:rPr>
        <w:t>sursă</w:t>
      </w:r>
      <w:proofErr w:type="spellEnd"/>
      <w:r w:rsidRPr="005B57F2">
        <w:rPr>
          <w:rFonts w:ascii="Arial" w:hAnsi="Arial" w:cs="Arial"/>
          <w:i/>
        </w:rPr>
        <w:t xml:space="preserve"> de </w:t>
      </w:r>
      <w:proofErr w:type="spellStart"/>
      <w:r w:rsidRPr="005B57F2">
        <w:rPr>
          <w:rFonts w:ascii="Arial" w:hAnsi="Arial" w:cs="Arial"/>
          <w:i/>
        </w:rPr>
        <w:t>disconfort</w:t>
      </w:r>
      <w:proofErr w:type="spellEnd"/>
      <w:r w:rsidRPr="005B57F2">
        <w:rPr>
          <w:rFonts w:ascii="Arial" w:hAnsi="Arial" w:cs="Arial"/>
          <w:i/>
        </w:rPr>
        <w:t>.</w:t>
      </w:r>
      <w:proofErr w:type="gramEnd"/>
    </w:p>
    <w:p w:rsidR="007F0184" w:rsidRPr="005B57F2" w:rsidRDefault="007F0184" w:rsidP="005B57F2">
      <w:pPr>
        <w:pStyle w:val="NoSpacing1"/>
        <w:rPr>
          <w:rFonts w:ascii="Arial" w:hAnsi="Arial" w:cs="Arial"/>
          <w:b/>
          <w:lang w:val="ro-RO"/>
        </w:rPr>
      </w:pPr>
      <w:r w:rsidRPr="005B57F2">
        <w:rPr>
          <w:rFonts w:ascii="Arial" w:hAnsi="Arial" w:cs="Arial"/>
          <w:b/>
          <w:lang w:val="ro-RO"/>
        </w:rPr>
        <w:t xml:space="preserve">f) </w:t>
      </w:r>
      <w:r w:rsidR="003F3BD7" w:rsidRPr="005B57F2">
        <w:rPr>
          <w:rFonts w:ascii="Arial" w:hAnsi="Arial" w:cs="Arial"/>
          <w:b/>
          <w:lang w:val="ro-RO"/>
        </w:rPr>
        <w:t>R</w:t>
      </w:r>
      <w:r w:rsidRPr="005B57F2">
        <w:rPr>
          <w:rFonts w:ascii="Arial" w:hAnsi="Arial" w:cs="Arial"/>
          <w:b/>
          <w:lang w:val="ro-RO"/>
        </w:rPr>
        <w:t xml:space="preserve">iscul de accident, ţinându-se seama în special de substanţele şi tehnologiile utilizate: </w:t>
      </w:r>
    </w:p>
    <w:p w:rsidR="003715D9" w:rsidRPr="005B57F2" w:rsidRDefault="003715D9" w:rsidP="005B57F2">
      <w:pPr>
        <w:pStyle w:val="NoSpacing1"/>
        <w:rPr>
          <w:rFonts w:ascii="Arial" w:hAnsi="Arial" w:cs="Arial"/>
          <w:i/>
          <w:lang w:val="ro-RO"/>
        </w:rPr>
      </w:pPr>
      <w:r w:rsidRPr="005B57F2">
        <w:rPr>
          <w:rFonts w:ascii="Arial" w:hAnsi="Arial" w:cs="Arial"/>
          <w:i/>
          <w:lang w:val="ro-RO"/>
        </w:rPr>
        <w:t>La implementarea proiectului</w:t>
      </w:r>
      <w:r w:rsidR="00681745" w:rsidRPr="005B57F2">
        <w:rPr>
          <w:rFonts w:ascii="Arial" w:hAnsi="Arial" w:cs="Arial"/>
          <w:i/>
          <w:lang w:val="ro-RO"/>
        </w:rPr>
        <w:t xml:space="preserve"> </w:t>
      </w:r>
      <w:r w:rsidRPr="005B57F2">
        <w:rPr>
          <w:rFonts w:ascii="Arial" w:hAnsi="Arial" w:cs="Arial"/>
          <w:i/>
          <w:lang w:val="ro-RO"/>
        </w:rPr>
        <w:t>nu se utilizează substanţe periculoase sau tehnologii care să inducă risc de accidente.</w:t>
      </w:r>
    </w:p>
    <w:p w:rsidR="003F3BD7" w:rsidRPr="00DB3B7E" w:rsidRDefault="003F3BD7" w:rsidP="00115498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7F0184" w:rsidRPr="00DB3B7E" w:rsidRDefault="007F0184" w:rsidP="00EB6A06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DB3B7E">
        <w:rPr>
          <w:rFonts w:ascii="Arial" w:hAnsi="Arial" w:cs="Arial"/>
          <w:b/>
          <w:lang w:val="ro-RO"/>
        </w:rPr>
        <w:t xml:space="preserve">2. Localizarea proiectului: </w:t>
      </w:r>
    </w:p>
    <w:p w:rsidR="00104019" w:rsidRPr="00104019" w:rsidRDefault="007F0184" w:rsidP="00EB6A06">
      <w:pPr>
        <w:pStyle w:val="NoSpacing1"/>
        <w:jc w:val="both"/>
        <w:rPr>
          <w:rFonts w:ascii="Arial" w:hAnsi="Arial" w:cs="Arial"/>
          <w:i/>
        </w:rPr>
      </w:pPr>
      <w:r w:rsidRPr="0073577B">
        <w:rPr>
          <w:lang w:val="ro-RO"/>
        </w:rPr>
        <w:t>2.1.</w:t>
      </w:r>
      <w:r w:rsidRPr="00104019">
        <w:rPr>
          <w:rFonts w:ascii="Arial" w:hAnsi="Arial" w:cs="Arial"/>
          <w:lang w:val="ro-RO"/>
        </w:rPr>
        <w:t xml:space="preserve"> utilizarea existentă a terenului:</w:t>
      </w:r>
      <w:r w:rsidR="00075D28" w:rsidRPr="00104019">
        <w:rPr>
          <w:rFonts w:ascii="Arial" w:hAnsi="Arial" w:cs="Arial"/>
          <w:lang w:val="ro-RO"/>
        </w:rPr>
        <w:t xml:space="preserve"> </w:t>
      </w:r>
      <w:r w:rsidR="00104019" w:rsidRPr="00104019">
        <w:rPr>
          <w:rFonts w:ascii="Arial" w:hAnsi="Arial" w:cs="Arial"/>
          <w:i/>
        </w:rPr>
        <w:t xml:space="preserve">conform </w:t>
      </w:r>
      <w:proofErr w:type="spellStart"/>
      <w:r w:rsidR="00104019" w:rsidRPr="00104019">
        <w:rPr>
          <w:rFonts w:ascii="Arial" w:hAnsi="Arial" w:cs="Arial"/>
          <w:i/>
        </w:rPr>
        <w:t>certificatului</w:t>
      </w:r>
      <w:proofErr w:type="spellEnd"/>
      <w:r w:rsidR="00104019" w:rsidRPr="00104019">
        <w:rPr>
          <w:rFonts w:ascii="Arial" w:hAnsi="Arial" w:cs="Arial"/>
          <w:i/>
        </w:rPr>
        <w:t xml:space="preserve"> de urbanism nr. 194/09.02.2018 </w:t>
      </w:r>
      <w:proofErr w:type="spellStart"/>
      <w:r w:rsidR="00104019" w:rsidRPr="00104019">
        <w:rPr>
          <w:rFonts w:ascii="Arial" w:hAnsi="Arial" w:cs="Arial"/>
          <w:i/>
        </w:rPr>
        <w:t>emis</w:t>
      </w:r>
      <w:proofErr w:type="spellEnd"/>
      <w:r w:rsidR="00104019" w:rsidRPr="00104019">
        <w:rPr>
          <w:rFonts w:ascii="Arial" w:hAnsi="Arial" w:cs="Arial"/>
          <w:i/>
        </w:rPr>
        <w:t xml:space="preserve"> de </w:t>
      </w:r>
      <w:proofErr w:type="spellStart"/>
      <w:r w:rsidR="00104019" w:rsidRPr="00104019">
        <w:rPr>
          <w:rFonts w:ascii="Arial" w:hAnsi="Arial" w:cs="Arial"/>
          <w:i/>
        </w:rPr>
        <w:t>Primăria</w:t>
      </w:r>
      <w:proofErr w:type="spellEnd"/>
      <w:r w:rsidR="00104019" w:rsidRPr="00104019">
        <w:rPr>
          <w:rFonts w:ascii="Arial" w:hAnsi="Arial" w:cs="Arial"/>
          <w:i/>
        </w:rPr>
        <w:t xml:space="preserve"> </w:t>
      </w:r>
      <w:proofErr w:type="spellStart"/>
      <w:r w:rsidR="00104019" w:rsidRPr="00104019">
        <w:rPr>
          <w:rFonts w:ascii="Arial" w:hAnsi="Arial" w:cs="Arial"/>
          <w:i/>
        </w:rPr>
        <w:t>municipiului</w:t>
      </w:r>
      <w:proofErr w:type="spellEnd"/>
      <w:r w:rsidR="00104019" w:rsidRPr="00104019">
        <w:rPr>
          <w:rFonts w:ascii="Arial" w:hAnsi="Arial" w:cs="Arial"/>
          <w:i/>
        </w:rPr>
        <w:t xml:space="preserve"> </w:t>
      </w:r>
      <w:proofErr w:type="spellStart"/>
      <w:r w:rsidR="00104019" w:rsidRPr="00104019">
        <w:rPr>
          <w:rFonts w:ascii="Arial" w:hAnsi="Arial" w:cs="Arial"/>
          <w:i/>
        </w:rPr>
        <w:t>Bistrița</w:t>
      </w:r>
      <w:proofErr w:type="spellEnd"/>
      <w:r w:rsidR="00104019" w:rsidRPr="00104019">
        <w:rPr>
          <w:rFonts w:ascii="Arial" w:hAnsi="Arial" w:cs="Arial"/>
          <w:i/>
        </w:rPr>
        <w:t xml:space="preserve">, </w:t>
      </w:r>
      <w:proofErr w:type="spellStart"/>
      <w:r w:rsidR="00104019" w:rsidRPr="00104019">
        <w:rPr>
          <w:rFonts w:ascii="Arial" w:hAnsi="Arial" w:cs="Arial"/>
          <w:i/>
        </w:rPr>
        <w:t>terenul</w:t>
      </w:r>
      <w:proofErr w:type="spellEnd"/>
      <w:r w:rsidR="00104019" w:rsidRPr="00104019">
        <w:rPr>
          <w:rFonts w:ascii="Arial" w:hAnsi="Arial" w:cs="Arial"/>
          <w:i/>
        </w:rPr>
        <w:t xml:space="preserve"> </w:t>
      </w:r>
      <w:proofErr w:type="spellStart"/>
      <w:r w:rsidR="00104019" w:rsidRPr="00104019">
        <w:rPr>
          <w:rFonts w:ascii="Arial" w:hAnsi="Arial" w:cs="Arial"/>
          <w:i/>
        </w:rPr>
        <w:t>destinat</w:t>
      </w:r>
      <w:proofErr w:type="spellEnd"/>
      <w:r w:rsidR="00104019" w:rsidRPr="00104019">
        <w:rPr>
          <w:rFonts w:ascii="Arial" w:hAnsi="Arial" w:cs="Arial"/>
          <w:i/>
        </w:rPr>
        <w:t xml:space="preserve"> </w:t>
      </w:r>
      <w:proofErr w:type="spellStart"/>
      <w:r w:rsidR="00104019" w:rsidRPr="00104019">
        <w:rPr>
          <w:rFonts w:ascii="Arial" w:hAnsi="Arial" w:cs="Arial"/>
          <w:i/>
        </w:rPr>
        <w:t>proiectului</w:t>
      </w:r>
      <w:proofErr w:type="spellEnd"/>
      <w:r w:rsidR="00104019" w:rsidRPr="00104019">
        <w:rPr>
          <w:rFonts w:ascii="Arial" w:hAnsi="Arial" w:cs="Arial"/>
          <w:i/>
        </w:rPr>
        <w:t xml:space="preserve"> </w:t>
      </w:r>
      <w:proofErr w:type="spellStart"/>
      <w:proofErr w:type="gramStart"/>
      <w:r w:rsidR="00104019" w:rsidRPr="00104019">
        <w:rPr>
          <w:rFonts w:ascii="Arial" w:hAnsi="Arial" w:cs="Arial"/>
          <w:i/>
        </w:rPr>
        <w:t>este</w:t>
      </w:r>
      <w:proofErr w:type="spellEnd"/>
      <w:r w:rsidR="00104019" w:rsidRPr="00104019">
        <w:rPr>
          <w:rFonts w:ascii="Arial" w:hAnsi="Arial" w:cs="Arial"/>
          <w:i/>
        </w:rPr>
        <w:t xml:space="preserve"> </w:t>
      </w:r>
      <w:proofErr w:type="spellStart"/>
      <w:r w:rsidR="00104019" w:rsidRPr="00104019">
        <w:rPr>
          <w:rFonts w:ascii="Arial" w:hAnsi="Arial" w:cs="Arial"/>
          <w:i/>
        </w:rPr>
        <w:t>proprietate</w:t>
      </w:r>
      <w:proofErr w:type="spellEnd"/>
      <w:r w:rsidR="00104019" w:rsidRPr="00104019">
        <w:rPr>
          <w:rFonts w:ascii="Arial" w:hAnsi="Arial" w:cs="Arial"/>
          <w:i/>
        </w:rPr>
        <w:t xml:space="preserve"> </w:t>
      </w:r>
      <w:proofErr w:type="spellStart"/>
      <w:r w:rsidR="00104019" w:rsidRPr="00104019">
        <w:rPr>
          <w:rFonts w:ascii="Arial" w:hAnsi="Arial" w:cs="Arial"/>
          <w:i/>
        </w:rPr>
        <w:t>privată</w:t>
      </w:r>
      <w:proofErr w:type="spellEnd"/>
      <w:r w:rsidR="00104019" w:rsidRPr="00104019">
        <w:rPr>
          <w:rFonts w:ascii="Arial" w:hAnsi="Arial" w:cs="Arial"/>
          <w:i/>
        </w:rPr>
        <w:t xml:space="preserve">, </w:t>
      </w:r>
      <w:proofErr w:type="spellStart"/>
      <w:r w:rsidR="00104019" w:rsidRPr="00104019">
        <w:rPr>
          <w:rFonts w:ascii="Arial" w:hAnsi="Arial" w:cs="Arial"/>
          <w:i/>
        </w:rPr>
        <w:t>categoria</w:t>
      </w:r>
      <w:proofErr w:type="spellEnd"/>
      <w:r w:rsidR="00104019" w:rsidRPr="00104019">
        <w:rPr>
          <w:rFonts w:ascii="Arial" w:hAnsi="Arial" w:cs="Arial"/>
          <w:i/>
        </w:rPr>
        <w:t xml:space="preserve"> de </w:t>
      </w:r>
      <w:proofErr w:type="spellStart"/>
      <w:r w:rsidR="00104019" w:rsidRPr="00104019">
        <w:rPr>
          <w:rFonts w:ascii="Arial" w:hAnsi="Arial" w:cs="Arial"/>
          <w:i/>
        </w:rPr>
        <w:t>folosință</w:t>
      </w:r>
      <w:proofErr w:type="spellEnd"/>
      <w:r w:rsidR="00104019" w:rsidRPr="00104019">
        <w:rPr>
          <w:rFonts w:ascii="Arial" w:hAnsi="Arial" w:cs="Arial"/>
          <w:i/>
        </w:rPr>
        <w:t xml:space="preserve"> </w:t>
      </w:r>
      <w:proofErr w:type="spellStart"/>
      <w:r w:rsidR="00104019" w:rsidRPr="00104019">
        <w:rPr>
          <w:rFonts w:ascii="Arial" w:hAnsi="Arial" w:cs="Arial"/>
          <w:i/>
        </w:rPr>
        <w:t>arabil</w:t>
      </w:r>
      <w:proofErr w:type="spellEnd"/>
      <w:r w:rsidR="00104019" w:rsidRPr="00104019">
        <w:rPr>
          <w:rFonts w:ascii="Arial" w:hAnsi="Arial" w:cs="Arial"/>
          <w:i/>
        </w:rPr>
        <w:t xml:space="preserve">, </w:t>
      </w:r>
      <w:proofErr w:type="spellStart"/>
      <w:r w:rsidR="00104019" w:rsidRPr="00104019">
        <w:rPr>
          <w:rFonts w:ascii="Arial" w:hAnsi="Arial" w:cs="Arial"/>
          <w:i/>
        </w:rPr>
        <w:t>este</w:t>
      </w:r>
      <w:proofErr w:type="spellEnd"/>
      <w:proofErr w:type="gramEnd"/>
      <w:r w:rsidR="00104019" w:rsidRPr="00104019">
        <w:rPr>
          <w:rFonts w:ascii="Arial" w:hAnsi="Arial" w:cs="Arial"/>
          <w:i/>
        </w:rPr>
        <w:t xml:space="preserve"> </w:t>
      </w:r>
      <w:proofErr w:type="spellStart"/>
      <w:r w:rsidR="00104019" w:rsidRPr="00104019">
        <w:rPr>
          <w:rFonts w:ascii="Arial" w:hAnsi="Arial" w:cs="Arial"/>
          <w:i/>
        </w:rPr>
        <w:t>situat</w:t>
      </w:r>
      <w:proofErr w:type="spellEnd"/>
      <w:r w:rsidR="00104019" w:rsidRPr="00104019">
        <w:rPr>
          <w:rFonts w:ascii="Arial" w:hAnsi="Arial" w:cs="Arial"/>
          <w:i/>
        </w:rPr>
        <w:t xml:space="preserve"> </w:t>
      </w:r>
      <w:proofErr w:type="spellStart"/>
      <w:r w:rsidR="00104019" w:rsidRPr="00104019">
        <w:rPr>
          <w:rFonts w:ascii="Arial" w:hAnsi="Arial" w:cs="Arial"/>
          <w:i/>
        </w:rPr>
        <w:t>în</w:t>
      </w:r>
      <w:proofErr w:type="spellEnd"/>
      <w:r w:rsidR="00104019" w:rsidRPr="00104019">
        <w:rPr>
          <w:rFonts w:ascii="Arial" w:hAnsi="Arial" w:cs="Arial"/>
          <w:i/>
        </w:rPr>
        <w:t xml:space="preserve"> </w:t>
      </w:r>
      <w:proofErr w:type="spellStart"/>
      <w:r w:rsidR="00104019" w:rsidRPr="00104019">
        <w:rPr>
          <w:rFonts w:ascii="Arial" w:hAnsi="Arial" w:cs="Arial"/>
          <w:i/>
        </w:rPr>
        <w:t>intravilanul</w:t>
      </w:r>
      <w:proofErr w:type="spellEnd"/>
      <w:r w:rsidR="00104019" w:rsidRPr="00104019">
        <w:rPr>
          <w:rFonts w:ascii="Arial" w:hAnsi="Arial" w:cs="Arial"/>
          <w:i/>
        </w:rPr>
        <w:t xml:space="preserve"> </w:t>
      </w:r>
      <w:proofErr w:type="spellStart"/>
      <w:r w:rsidR="00104019" w:rsidRPr="00104019">
        <w:rPr>
          <w:rFonts w:ascii="Arial" w:hAnsi="Arial" w:cs="Arial"/>
          <w:i/>
        </w:rPr>
        <w:t>municipiul</w:t>
      </w:r>
      <w:proofErr w:type="spellEnd"/>
      <w:r w:rsidR="00104019" w:rsidRPr="00104019">
        <w:rPr>
          <w:rFonts w:ascii="Arial" w:hAnsi="Arial" w:cs="Arial"/>
          <w:i/>
        </w:rPr>
        <w:t xml:space="preserve"> </w:t>
      </w:r>
      <w:proofErr w:type="spellStart"/>
      <w:r w:rsidR="00104019" w:rsidRPr="00104019">
        <w:rPr>
          <w:rFonts w:ascii="Arial" w:hAnsi="Arial" w:cs="Arial"/>
          <w:i/>
        </w:rPr>
        <w:t>Bistrița</w:t>
      </w:r>
      <w:proofErr w:type="spellEnd"/>
      <w:r w:rsidR="00104019" w:rsidRPr="00104019">
        <w:rPr>
          <w:rFonts w:ascii="Arial" w:hAnsi="Arial" w:cs="Arial"/>
          <w:i/>
        </w:rPr>
        <w:t xml:space="preserve">, UTR-17-L3 </w:t>
      </w:r>
      <w:proofErr w:type="spellStart"/>
      <w:r w:rsidR="00104019" w:rsidRPr="00104019">
        <w:rPr>
          <w:rFonts w:ascii="Arial" w:hAnsi="Arial" w:cs="Arial"/>
          <w:i/>
        </w:rPr>
        <w:t>subzona</w:t>
      </w:r>
      <w:proofErr w:type="spellEnd"/>
      <w:r w:rsidR="00104019" w:rsidRPr="00104019">
        <w:rPr>
          <w:rFonts w:ascii="Arial" w:hAnsi="Arial" w:cs="Arial"/>
          <w:i/>
        </w:rPr>
        <w:t xml:space="preserve"> de </w:t>
      </w:r>
      <w:proofErr w:type="spellStart"/>
      <w:r w:rsidR="00104019" w:rsidRPr="00104019">
        <w:rPr>
          <w:rFonts w:ascii="Arial" w:hAnsi="Arial" w:cs="Arial"/>
          <w:i/>
        </w:rPr>
        <w:t>locuire</w:t>
      </w:r>
      <w:proofErr w:type="spellEnd"/>
      <w:r w:rsidR="00104019" w:rsidRPr="00104019">
        <w:rPr>
          <w:rFonts w:ascii="Arial" w:hAnsi="Arial" w:cs="Arial"/>
          <w:i/>
        </w:rPr>
        <w:t xml:space="preserve"> </w:t>
      </w:r>
      <w:proofErr w:type="spellStart"/>
      <w:r w:rsidR="00104019" w:rsidRPr="00104019">
        <w:rPr>
          <w:rFonts w:ascii="Arial" w:hAnsi="Arial" w:cs="Arial"/>
          <w:i/>
        </w:rPr>
        <w:t>colectivă</w:t>
      </w:r>
      <w:proofErr w:type="spellEnd"/>
      <w:r w:rsidR="00104019" w:rsidRPr="00104019">
        <w:rPr>
          <w:rFonts w:ascii="Arial" w:hAnsi="Arial" w:cs="Arial"/>
          <w:i/>
        </w:rPr>
        <w:t xml:space="preserve"> cu </w:t>
      </w:r>
      <w:proofErr w:type="spellStart"/>
      <w:r w:rsidR="00104019" w:rsidRPr="00104019">
        <w:rPr>
          <w:rFonts w:ascii="Arial" w:hAnsi="Arial" w:cs="Arial"/>
          <w:i/>
        </w:rPr>
        <w:t>regim</w:t>
      </w:r>
      <w:proofErr w:type="spellEnd"/>
      <w:r w:rsidR="00104019" w:rsidRPr="00104019">
        <w:rPr>
          <w:rFonts w:ascii="Arial" w:hAnsi="Arial" w:cs="Arial"/>
          <w:i/>
        </w:rPr>
        <w:t xml:space="preserve"> de </w:t>
      </w:r>
      <w:proofErr w:type="spellStart"/>
      <w:r w:rsidR="00104019" w:rsidRPr="00104019">
        <w:rPr>
          <w:rFonts w:ascii="Arial" w:hAnsi="Arial" w:cs="Arial"/>
          <w:i/>
        </w:rPr>
        <w:t>construire</w:t>
      </w:r>
      <w:proofErr w:type="spellEnd"/>
      <w:r w:rsidR="00104019" w:rsidRPr="00104019">
        <w:rPr>
          <w:rFonts w:ascii="Arial" w:hAnsi="Arial" w:cs="Arial"/>
          <w:i/>
        </w:rPr>
        <w:t xml:space="preserve"> </w:t>
      </w:r>
      <w:proofErr w:type="spellStart"/>
      <w:r w:rsidR="00104019" w:rsidRPr="00104019">
        <w:rPr>
          <w:rFonts w:ascii="Arial" w:hAnsi="Arial" w:cs="Arial"/>
          <w:i/>
        </w:rPr>
        <w:t>discontinuu</w:t>
      </w:r>
      <w:proofErr w:type="spellEnd"/>
      <w:r w:rsidR="00104019" w:rsidRPr="00104019">
        <w:rPr>
          <w:rFonts w:ascii="Arial" w:hAnsi="Arial" w:cs="Arial"/>
          <w:i/>
        </w:rPr>
        <w:t xml:space="preserve"> </w:t>
      </w:r>
      <w:proofErr w:type="spellStart"/>
      <w:r w:rsidR="00104019" w:rsidRPr="00104019">
        <w:rPr>
          <w:rFonts w:ascii="Arial" w:hAnsi="Arial" w:cs="Arial"/>
          <w:i/>
        </w:rPr>
        <w:t>și</w:t>
      </w:r>
      <w:proofErr w:type="spellEnd"/>
      <w:r w:rsidR="00104019" w:rsidRPr="00104019">
        <w:rPr>
          <w:rFonts w:ascii="Arial" w:hAnsi="Arial" w:cs="Arial"/>
          <w:i/>
        </w:rPr>
        <w:t xml:space="preserve"> </w:t>
      </w:r>
      <w:proofErr w:type="spellStart"/>
      <w:r w:rsidR="00104019" w:rsidRPr="00104019">
        <w:rPr>
          <w:rFonts w:ascii="Arial" w:hAnsi="Arial" w:cs="Arial"/>
          <w:i/>
        </w:rPr>
        <w:t>înălțime</w:t>
      </w:r>
      <w:proofErr w:type="spellEnd"/>
      <w:r w:rsidR="00104019" w:rsidRPr="00104019">
        <w:rPr>
          <w:rFonts w:ascii="Arial" w:hAnsi="Arial" w:cs="Arial"/>
          <w:i/>
        </w:rPr>
        <w:t xml:space="preserve"> </w:t>
      </w:r>
      <w:proofErr w:type="spellStart"/>
      <w:r w:rsidR="00104019" w:rsidRPr="00104019">
        <w:rPr>
          <w:rFonts w:ascii="Arial" w:hAnsi="Arial" w:cs="Arial"/>
          <w:i/>
        </w:rPr>
        <w:t>maximă</w:t>
      </w:r>
      <w:proofErr w:type="spellEnd"/>
      <w:r w:rsidR="00104019" w:rsidRPr="00104019">
        <w:rPr>
          <w:rFonts w:ascii="Arial" w:hAnsi="Arial" w:cs="Arial"/>
          <w:i/>
        </w:rPr>
        <w:t xml:space="preserve"> de P+4, cu </w:t>
      </w:r>
      <w:proofErr w:type="spellStart"/>
      <w:r w:rsidR="00104019" w:rsidRPr="00104019">
        <w:rPr>
          <w:rFonts w:ascii="Arial" w:hAnsi="Arial" w:cs="Arial"/>
          <w:i/>
        </w:rPr>
        <w:t>accente</w:t>
      </w:r>
      <w:proofErr w:type="spellEnd"/>
      <w:r w:rsidR="00104019" w:rsidRPr="00104019">
        <w:rPr>
          <w:rFonts w:ascii="Arial" w:hAnsi="Arial" w:cs="Arial"/>
          <w:i/>
        </w:rPr>
        <w:t xml:space="preserve"> P+5-6. </w:t>
      </w:r>
    </w:p>
    <w:p w:rsidR="00104019" w:rsidRPr="00104019" w:rsidRDefault="00104019" w:rsidP="00EB6A06">
      <w:pPr>
        <w:pStyle w:val="NoSpacing1"/>
        <w:jc w:val="both"/>
        <w:rPr>
          <w:rFonts w:ascii="Arial" w:hAnsi="Arial" w:cs="Arial"/>
          <w:i/>
        </w:rPr>
      </w:pPr>
      <w:r w:rsidRPr="00104019">
        <w:rPr>
          <w:rFonts w:ascii="Arial" w:hAnsi="Arial" w:cs="Arial"/>
          <w:i/>
        </w:rPr>
        <w:t xml:space="preserve">-  </w:t>
      </w:r>
      <w:proofErr w:type="spellStart"/>
      <w:proofErr w:type="gramStart"/>
      <w:r w:rsidRPr="00104019">
        <w:rPr>
          <w:rFonts w:ascii="Arial" w:hAnsi="Arial" w:cs="Arial"/>
          <w:i/>
        </w:rPr>
        <w:t>categoria</w:t>
      </w:r>
      <w:proofErr w:type="spellEnd"/>
      <w:proofErr w:type="gramEnd"/>
      <w:r w:rsidRPr="00104019">
        <w:rPr>
          <w:rFonts w:ascii="Arial" w:hAnsi="Arial" w:cs="Arial"/>
          <w:i/>
        </w:rPr>
        <w:t xml:space="preserve"> de </w:t>
      </w:r>
      <w:proofErr w:type="spellStart"/>
      <w:r w:rsidRPr="00104019">
        <w:rPr>
          <w:rFonts w:ascii="Arial" w:hAnsi="Arial" w:cs="Arial"/>
          <w:i/>
        </w:rPr>
        <w:t>folosință</w:t>
      </w:r>
      <w:proofErr w:type="spellEnd"/>
      <w:r w:rsidRPr="00104019">
        <w:rPr>
          <w:rFonts w:ascii="Arial" w:hAnsi="Arial" w:cs="Arial"/>
          <w:i/>
        </w:rPr>
        <w:t xml:space="preserve"> </w:t>
      </w:r>
      <w:proofErr w:type="spellStart"/>
      <w:r w:rsidRPr="00104019">
        <w:rPr>
          <w:rFonts w:ascii="Arial" w:hAnsi="Arial" w:cs="Arial"/>
          <w:i/>
        </w:rPr>
        <w:t>actuală</w:t>
      </w:r>
      <w:proofErr w:type="spellEnd"/>
      <w:r w:rsidRPr="00104019">
        <w:rPr>
          <w:rFonts w:ascii="Arial" w:hAnsi="Arial" w:cs="Arial"/>
          <w:i/>
        </w:rPr>
        <w:t xml:space="preserve"> a </w:t>
      </w:r>
      <w:proofErr w:type="spellStart"/>
      <w:r w:rsidRPr="00104019">
        <w:rPr>
          <w:rFonts w:ascii="Arial" w:hAnsi="Arial" w:cs="Arial"/>
          <w:i/>
        </w:rPr>
        <w:t>terenului</w:t>
      </w:r>
      <w:proofErr w:type="spellEnd"/>
      <w:r w:rsidRPr="00104019">
        <w:rPr>
          <w:rFonts w:ascii="Arial" w:hAnsi="Arial" w:cs="Arial"/>
          <w:i/>
        </w:rPr>
        <w:t xml:space="preserve"> – </w:t>
      </w:r>
      <w:proofErr w:type="spellStart"/>
      <w:r w:rsidRPr="00104019">
        <w:rPr>
          <w:rFonts w:ascii="Arial" w:hAnsi="Arial" w:cs="Arial"/>
          <w:i/>
        </w:rPr>
        <w:t>arabil</w:t>
      </w:r>
      <w:proofErr w:type="spellEnd"/>
      <w:r w:rsidRPr="00104019">
        <w:rPr>
          <w:rFonts w:ascii="Arial" w:hAnsi="Arial" w:cs="Arial"/>
          <w:i/>
        </w:rPr>
        <w:t xml:space="preserve">, </w:t>
      </w:r>
      <w:proofErr w:type="spellStart"/>
      <w:r w:rsidRPr="00104019">
        <w:rPr>
          <w:rFonts w:ascii="Arial" w:hAnsi="Arial" w:cs="Arial"/>
          <w:i/>
        </w:rPr>
        <w:t>terenul</w:t>
      </w:r>
      <w:proofErr w:type="spellEnd"/>
      <w:r w:rsidRPr="00104019">
        <w:rPr>
          <w:rFonts w:ascii="Arial" w:hAnsi="Arial" w:cs="Arial"/>
          <w:i/>
        </w:rPr>
        <w:t xml:space="preserve"> se </w:t>
      </w:r>
      <w:proofErr w:type="spellStart"/>
      <w:r w:rsidRPr="00104019">
        <w:rPr>
          <w:rFonts w:ascii="Arial" w:hAnsi="Arial" w:cs="Arial"/>
          <w:i/>
        </w:rPr>
        <w:t>află</w:t>
      </w:r>
      <w:proofErr w:type="spellEnd"/>
      <w:r w:rsidRPr="00104019">
        <w:rPr>
          <w:rFonts w:ascii="Arial" w:hAnsi="Arial" w:cs="Arial"/>
          <w:i/>
        </w:rPr>
        <w:t xml:space="preserve"> </w:t>
      </w:r>
      <w:proofErr w:type="spellStart"/>
      <w:r w:rsidRPr="00104019">
        <w:rPr>
          <w:rFonts w:ascii="Arial" w:hAnsi="Arial" w:cs="Arial"/>
          <w:i/>
        </w:rPr>
        <w:t>în</w:t>
      </w:r>
      <w:proofErr w:type="spellEnd"/>
      <w:r w:rsidRPr="00104019">
        <w:rPr>
          <w:rFonts w:ascii="Arial" w:hAnsi="Arial" w:cs="Arial"/>
          <w:i/>
        </w:rPr>
        <w:t xml:space="preserve"> </w:t>
      </w:r>
      <w:proofErr w:type="spellStart"/>
      <w:r w:rsidRPr="00104019">
        <w:rPr>
          <w:rFonts w:ascii="Arial" w:hAnsi="Arial" w:cs="Arial"/>
          <w:i/>
        </w:rPr>
        <w:t>zona</w:t>
      </w:r>
      <w:proofErr w:type="spellEnd"/>
      <w:r w:rsidRPr="00104019">
        <w:rPr>
          <w:rFonts w:ascii="Arial" w:hAnsi="Arial" w:cs="Arial"/>
          <w:i/>
        </w:rPr>
        <w:t xml:space="preserve"> de </w:t>
      </w:r>
      <w:proofErr w:type="spellStart"/>
      <w:r w:rsidRPr="00104019">
        <w:rPr>
          <w:rFonts w:ascii="Arial" w:hAnsi="Arial" w:cs="Arial"/>
          <w:i/>
        </w:rPr>
        <w:t>protecție</w:t>
      </w:r>
      <w:proofErr w:type="spellEnd"/>
      <w:r w:rsidRPr="00104019">
        <w:rPr>
          <w:rFonts w:ascii="Arial" w:hAnsi="Arial" w:cs="Arial"/>
          <w:i/>
        </w:rPr>
        <w:t xml:space="preserve"> a DN17;</w:t>
      </w:r>
    </w:p>
    <w:p w:rsidR="00604C92" w:rsidRPr="00F36D88" w:rsidRDefault="008C65A5" w:rsidP="00EB6A06">
      <w:pPr>
        <w:pStyle w:val="NoSpacing1"/>
        <w:jc w:val="both"/>
        <w:rPr>
          <w:rFonts w:ascii="Arial" w:hAnsi="Arial" w:cs="Arial"/>
          <w:lang w:val="ro-RO"/>
        </w:rPr>
      </w:pPr>
      <w:r w:rsidRPr="00F36D88">
        <w:rPr>
          <w:rFonts w:ascii="Arial" w:hAnsi="Arial" w:cs="Arial"/>
          <w:lang w:val="ro-RO"/>
        </w:rPr>
        <w:t>2.2.</w:t>
      </w:r>
      <w:r w:rsidR="007F0184" w:rsidRPr="00F36D88">
        <w:rPr>
          <w:rFonts w:ascii="Arial" w:hAnsi="Arial" w:cs="Arial"/>
          <w:lang w:val="ro-RO"/>
        </w:rPr>
        <w:t xml:space="preserve"> relativa abundenţă a resurselor naturale din zonă, calitatea şi capacitatea </w:t>
      </w:r>
      <w:r w:rsidR="003F3BD7" w:rsidRPr="00F36D88">
        <w:rPr>
          <w:rFonts w:ascii="Arial" w:hAnsi="Arial" w:cs="Arial"/>
          <w:lang w:val="ro-RO"/>
        </w:rPr>
        <w:t xml:space="preserve">de </w:t>
      </w:r>
      <w:r w:rsidR="007F0184" w:rsidRPr="00F36D88">
        <w:rPr>
          <w:rFonts w:ascii="Arial" w:hAnsi="Arial" w:cs="Arial"/>
          <w:lang w:val="ro-RO"/>
        </w:rPr>
        <w:t>regenerativă a acestora</w:t>
      </w:r>
      <w:r w:rsidR="00034ED9" w:rsidRPr="00F36D88">
        <w:rPr>
          <w:rFonts w:ascii="Arial" w:hAnsi="Arial" w:cs="Arial"/>
          <w:lang w:val="ro-RO"/>
        </w:rPr>
        <w:t>:</w:t>
      </w:r>
      <w:r w:rsidR="00FB0675" w:rsidRPr="00F36D88">
        <w:rPr>
          <w:rFonts w:ascii="Arial" w:hAnsi="Arial" w:cs="Arial"/>
          <w:sz w:val="20"/>
          <w:szCs w:val="20"/>
          <w:lang w:val="ro-RO"/>
        </w:rPr>
        <w:t xml:space="preserve"> </w:t>
      </w:r>
      <w:r w:rsidR="00F0584B" w:rsidRPr="00F36D88">
        <w:rPr>
          <w:rFonts w:ascii="Arial" w:hAnsi="Arial" w:cs="Arial"/>
          <w:i/>
          <w:lang w:val="ro-RO"/>
        </w:rPr>
        <w:t>dintre resursele naturale se folosesc nisip,</w:t>
      </w:r>
      <w:r w:rsidR="003D7037" w:rsidRPr="00F36D88">
        <w:rPr>
          <w:rFonts w:ascii="Arial" w:hAnsi="Arial" w:cs="Arial"/>
          <w:i/>
          <w:lang w:val="ro-RO"/>
        </w:rPr>
        <w:t xml:space="preserve"> </w:t>
      </w:r>
      <w:r w:rsidR="00F0584B" w:rsidRPr="00F36D88">
        <w:rPr>
          <w:rFonts w:ascii="Arial" w:hAnsi="Arial" w:cs="Arial"/>
          <w:i/>
          <w:lang w:val="ro-RO"/>
        </w:rPr>
        <w:t>piatră spartă, apa teh</w:t>
      </w:r>
      <w:r w:rsidR="003D7037" w:rsidRPr="00F36D88">
        <w:rPr>
          <w:rFonts w:ascii="Arial" w:hAnsi="Arial" w:cs="Arial"/>
          <w:i/>
          <w:lang w:val="ro-RO"/>
        </w:rPr>
        <w:t>nologică</w:t>
      </w:r>
      <w:r w:rsidR="00F0584B" w:rsidRPr="00F36D88">
        <w:rPr>
          <w:rFonts w:ascii="Arial" w:hAnsi="Arial" w:cs="Arial"/>
          <w:i/>
          <w:lang w:val="ro-RO"/>
        </w:rPr>
        <w:t xml:space="preserve"> în cantit</w:t>
      </w:r>
      <w:r w:rsidR="006F0E6F" w:rsidRPr="00F36D88">
        <w:rPr>
          <w:rFonts w:ascii="Arial" w:hAnsi="Arial" w:cs="Arial"/>
          <w:i/>
          <w:lang w:val="ro-RO"/>
        </w:rPr>
        <w:t>ă</w:t>
      </w:r>
      <w:r w:rsidR="00F0584B" w:rsidRPr="00F36D88">
        <w:rPr>
          <w:rFonts w:ascii="Arial" w:hAnsi="Arial" w:cs="Arial"/>
          <w:i/>
          <w:lang w:val="ro-RO"/>
        </w:rPr>
        <w:t>ți limitate, în faza de construire</w:t>
      </w:r>
      <w:r w:rsidR="00604C92" w:rsidRPr="00F36D88">
        <w:rPr>
          <w:rFonts w:ascii="Arial" w:hAnsi="Arial" w:cs="Arial"/>
          <w:i/>
          <w:lang w:val="ro-RO"/>
        </w:rPr>
        <w:t>;</w:t>
      </w:r>
    </w:p>
    <w:p w:rsidR="007F0184" w:rsidRPr="00DB3B7E" w:rsidRDefault="003F3BD7" w:rsidP="00115498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73577B">
        <w:rPr>
          <w:rFonts w:ascii="Arial" w:hAnsi="Arial" w:cs="Arial"/>
          <w:lang w:val="ro-RO"/>
        </w:rPr>
        <w:t>2.3.</w:t>
      </w:r>
      <w:r w:rsidR="007F0184" w:rsidRPr="0073577B">
        <w:rPr>
          <w:rFonts w:ascii="Arial" w:hAnsi="Arial" w:cs="Arial"/>
          <w:lang w:val="ro-RO"/>
        </w:rPr>
        <w:t xml:space="preserve"> capacitatea de absorbţie a mediului</w:t>
      </w:r>
      <w:r w:rsidR="00DA4B29" w:rsidRPr="0073577B">
        <w:rPr>
          <w:rFonts w:ascii="Arial" w:hAnsi="Arial" w:cs="Arial"/>
          <w:lang w:val="ro-RO"/>
        </w:rPr>
        <w:t>, cu atenție deosebită</w:t>
      </w:r>
      <w:r w:rsidR="00DA4B29" w:rsidRPr="00DB3B7E">
        <w:rPr>
          <w:rFonts w:ascii="Arial" w:hAnsi="Arial" w:cs="Arial"/>
          <w:lang w:val="ro-RO"/>
        </w:rPr>
        <w:t xml:space="preserve"> pentru</w:t>
      </w:r>
      <w:r w:rsidR="007F0184" w:rsidRPr="00DB3B7E">
        <w:rPr>
          <w:rFonts w:ascii="Arial" w:hAnsi="Arial" w:cs="Arial"/>
          <w:lang w:val="ro-RO"/>
        </w:rPr>
        <w:t>:</w:t>
      </w:r>
    </w:p>
    <w:p w:rsidR="007F42CF" w:rsidRPr="00334814" w:rsidRDefault="00F11055" w:rsidP="0033481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lang w:val="ro-RO"/>
        </w:rPr>
        <w:t xml:space="preserve">   </w:t>
      </w:r>
      <w:r w:rsidR="007F42CF" w:rsidRPr="00DB3B7E">
        <w:rPr>
          <w:rFonts w:ascii="Arial" w:hAnsi="Arial" w:cs="Arial"/>
          <w:lang w:val="ro-RO"/>
        </w:rPr>
        <w:t>a) zonele umede</w:t>
      </w:r>
      <w:r w:rsidR="001C1BA6" w:rsidRPr="00DB3B7E">
        <w:rPr>
          <w:rFonts w:ascii="Arial" w:hAnsi="Arial" w:cs="Arial"/>
          <w:lang w:val="ro-RO"/>
        </w:rPr>
        <w:t xml:space="preserve">: </w:t>
      </w:r>
      <w:r w:rsidR="0068282C" w:rsidRPr="00DB3B7E">
        <w:rPr>
          <w:rFonts w:ascii="Arial" w:hAnsi="Arial" w:cs="Arial"/>
          <w:i/>
          <w:lang w:val="ro-RO"/>
        </w:rPr>
        <w:t>nu este cazul</w:t>
      </w:r>
      <w:r w:rsidR="00334814" w:rsidRPr="00CD13EF">
        <w:rPr>
          <w:rFonts w:ascii="Arial" w:hAnsi="Arial" w:cs="Arial"/>
          <w:i/>
        </w:rPr>
        <w:t xml:space="preserve">; </w:t>
      </w:r>
    </w:p>
    <w:p w:rsidR="007F42CF" w:rsidRPr="000866E5" w:rsidRDefault="00F11055" w:rsidP="000866E5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lang w:val="ro-RO"/>
        </w:rPr>
        <w:t xml:space="preserve">   </w:t>
      </w:r>
      <w:r w:rsidR="007F42CF" w:rsidRPr="00DB3B7E">
        <w:rPr>
          <w:rFonts w:ascii="Arial" w:hAnsi="Arial" w:cs="Arial"/>
          <w:lang w:val="ro-RO"/>
        </w:rPr>
        <w:t>b) zonele costiere</w:t>
      </w:r>
      <w:r w:rsidR="001D1C97" w:rsidRPr="00DB3B7E">
        <w:rPr>
          <w:rFonts w:ascii="Arial" w:hAnsi="Arial" w:cs="Arial"/>
          <w:lang w:val="ro-RO"/>
        </w:rPr>
        <w:t xml:space="preserve">: </w:t>
      </w:r>
      <w:r w:rsidR="001D1C97" w:rsidRPr="00DB3B7E">
        <w:rPr>
          <w:rFonts w:ascii="Arial" w:hAnsi="Arial" w:cs="Arial"/>
          <w:i/>
          <w:lang w:val="ro-RO"/>
        </w:rPr>
        <w:t>nu este cazul;</w:t>
      </w:r>
    </w:p>
    <w:p w:rsidR="00604C92" w:rsidRDefault="00F11055" w:rsidP="000866E5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lang w:val="ro-RO"/>
        </w:rPr>
        <w:t xml:space="preserve">   </w:t>
      </w:r>
      <w:r w:rsidR="007F42CF" w:rsidRPr="00DB3B7E">
        <w:rPr>
          <w:rFonts w:ascii="Arial" w:hAnsi="Arial" w:cs="Arial"/>
          <w:lang w:val="ro-RO"/>
        </w:rPr>
        <w:t>c) zonele montane și cele împădurite</w:t>
      </w:r>
      <w:r w:rsidR="001D1C97" w:rsidRPr="00DB3B7E">
        <w:rPr>
          <w:rFonts w:ascii="Arial" w:hAnsi="Arial" w:cs="Arial"/>
          <w:lang w:val="ro-RO"/>
        </w:rPr>
        <w:t xml:space="preserve">: </w:t>
      </w:r>
      <w:r w:rsidR="00604C92" w:rsidRPr="00DB3B7E">
        <w:rPr>
          <w:rFonts w:ascii="Arial" w:hAnsi="Arial" w:cs="Arial"/>
          <w:i/>
          <w:lang w:val="ro-RO"/>
        </w:rPr>
        <w:t>nu este cazul;</w:t>
      </w:r>
    </w:p>
    <w:p w:rsidR="007F42CF" w:rsidRPr="000866E5" w:rsidRDefault="00F11055" w:rsidP="000866E5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lang w:val="ro-RO"/>
        </w:rPr>
        <w:t xml:space="preserve">   </w:t>
      </w:r>
      <w:r w:rsidR="007F42CF" w:rsidRPr="00DB3B7E">
        <w:rPr>
          <w:rFonts w:ascii="Arial" w:hAnsi="Arial" w:cs="Arial"/>
          <w:lang w:val="ro-RO"/>
        </w:rPr>
        <w:t>d) parcurile și rezervațiile naturale</w:t>
      </w:r>
      <w:r w:rsidR="009A3209" w:rsidRPr="00DB3B7E">
        <w:rPr>
          <w:rFonts w:ascii="Arial" w:hAnsi="Arial" w:cs="Arial"/>
          <w:lang w:val="ro-RO"/>
        </w:rPr>
        <w:t xml:space="preserve">: </w:t>
      </w:r>
      <w:r w:rsidR="00B716D8" w:rsidRPr="00DB3B7E">
        <w:rPr>
          <w:rFonts w:ascii="Arial" w:hAnsi="Arial" w:cs="Arial"/>
          <w:i/>
          <w:lang w:val="ro-RO"/>
        </w:rPr>
        <w:t>nu este cazul</w:t>
      </w:r>
      <w:r w:rsidR="0070564A" w:rsidRPr="00DB3B7E">
        <w:rPr>
          <w:rFonts w:ascii="Arial" w:hAnsi="Arial" w:cs="Arial"/>
          <w:i/>
          <w:lang w:val="ro-RO"/>
        </w:rPr>
        <w:t>;</w:t>
      </w:r>
    </w:p>
    <w:p w:rsidR="0070564A" w:rsidRPr="000866E5" w:rsidRDefault="000866E5" w:rsidP="000866E5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lang w:val="ro-RO"/>
        </w:rPr>
        <w:t xml:space="preserve">   </w:t>
      </w:r>
      <w:r w:rsidR="007F42CF">
        <w:rPr>
          <w:rFonts w:ascii="Arial" w:hAnsi="Arial" w:cs="Arial"/>
          <w:lang w:val="ro-RO"/>
        </w:rPr>
        <w:t xml:space="preserve">e) ariile </w:t>
      </w:r>
      <w:r w:rsidR="001D5949">
        <w:rPr>
          <w:rFonts w:ascii="Arial" w:hAnsi="Arial" w:cs="Arial"/>
          <w:lang w:val="ro-RO"/>
        </w:rPr>
        <w:t>clasificate</w:t>
      </w:r>
      <w:r w:rsidR="0070564A">
        <w:rPr>
          <w:rFonts w:ascii="Arial" w:hAnsi="Arial" w:cs="Arial"/>
          <w:lang w:val="ro-RO"/>
        </w:rPr>
        <w:t xml:space="preserve"> sau zonele protejate prin legislația în vigoare (zone de protecție a faunei piscicole, bazine piscicole naturale, bazine piscicole amenajate, etc.):</w:t>
      </w:r>
      <w:r w:rsidR="001D5949">
        <w:rPr>
          <w:rFonts w:ascii="Arial" w:hAnsi="Arial" w:cs="Arial"/>
          <w:lang w:val="ro-RO"/>
        </w:rPr>
        <w:t xml:space="preserve"> </w:t>
      </w:r>
      <w:r w:rsidR="00E203CF">
        <w:rPr>
          <w:rFonts w:ascii="Arial" w:hAnsi="Arial" w:cs="Arial"/>
          <w:i/>
          <w:lang w:val="ro-RO"/>
        </w:rPr>
        <w:t>nu este cazul;</w:t>
      </w:r>
    </w:p>
    <w:p w:rsidR="007F42CF" w:rsidRPr="00F11055" w:rsidRDefault="000866E5" w:rsidP="000866E5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lang w:val="ro-RO"/>
        </w:rPr>
        <w:t xml:space="preserve">   </w:t>
      </w:r>
      <w:r w:rsidR="007F42CF">
        <w:rPr>
          <w:rFonts w:ascii="Arial" w:hAnsi="Arial" w:cs="Arial"/>
          <w:lang w:val="ro-RO"/>
        </w:rPr>
        <w:t xml:space="preserve">f) zonele de protecție </w:t>
      </w:r>
      <w:r w:rsidR="001D5949">
        <w:rPr>
          <w:rFonts w:ascii="Arial" w:hAnsi="Arial" w:cs="Arial"/>
          <w:lang w:val="ro-RO"/>
        </w:rPr>
        <w:t>specială</w:t>
      </w:r>
      <w:r w:rsidR="00F11055">
        <w:rPr>
          <w:rFonts w:ascii="Arial" w:hAnsi="Arial" w:cs="Arial"/>
          <w:lang w:val="ro-RO"/>
        </w:rPr>
        <w:t xml:space="preserve">, </w:t>
      </w:r>
      <w:r w:rsidR="00F11055" w:rsidRPr="00F11055">
        <w:rPr>
          <w:rFonts w:ascii="Arial" w:hAnsi="Arial" w:cs="Arial"/>
          <w:lang w:val="ro-RO"/>
        </w:rPr>
        <w:t xml:space="preserve">mai ales cele desemnate prin Ordonanţa de urgenţă a Guvernului nr. 57/2007 privind regimul ariilor naturale protejate, conservarea habitatelor naturale, a florei şi faunei sălbatice, </w:t>
      </w:r>
      <w:r w:rsidR="0054631D">
        <w:rPr>
          <w:rFonts w:ascii="Arial" w:hAnsi="Arial" w:cs="Arial"/>
          <w:lang w:val="ro-RO"/>
        </w:rPr>
        <w:t xml:space="preserve">aprobată prin legea </w:t>
      </w:r>
      <w:r w:rsidR="00F11055">
        <w:rPr>
          <w:rFonts w:ascii="Arial" w:hAnsi="Arial" w:cs="Arial"/>
          <w:lang w:val="ro-RO"/>
        </w:rPr>
        <w:t>n</w:t>
      </w:r>
      <w:r w:rsidR="0054631D">
        <w:rPr>
          <w:rFonts w:ascii="Arial" w:hAnsi="Arial" w:cs="Arial"/>
          <w:lang w:val="ro-RO"/>
        </w:rPr>
        <w:t>r</w:t>
      </w:r>
      <w:r w:rsidR="00F11055">
        <w:rPr>
          <w:rFonts w:ascii="Arial" w:hAnsi="Arial" w:cs="Arial"/>
          <w:lang w:val="ro-RO"/>
        </w:rPr>
        <w:t xml:space="preserve">. 49/201, </w:t>
      </w:r>
      <w:r w:rsidR="00F11055" w:rsidRPr="00F11055">
        <w:rPr>
          <w:rFonts w:ascii="Arial" w:hAnsi="Arial" w:cs="Arial"/>
          <w:lang w:val="ro-RO"/>
        </w:rPr>
        <w:t>cu modificările şi completările ulterioare, zonele prevăzute prin Legea nr. 5/2000 privind aprobarea Planului de amenajare a teritoriului naţional - Secţiunea a III-a - zone protejate, zonele de protecţie instituite conform prevederilor Legii apelor nr. 107/1996, cu modificările şi completările ulterioare, şi Hotărârea Guvernului nr. 930/2005 pentru aprobarea Normelor speciale privind caracterul şi mărimea zonelor de protecţie sanitară şi hidrogeologică</w:t>
      </w:r>
      <w:r w:rsidR="00F11055">
        <w:rPr>
          <w:rFonts w:ascii="Arial" w:hAnsi="Arial" w:cs="Arial"/>
          <w:lang w:val="ro-RO"/>
        </w:rPr>
        <w:t>:</w:t>
      </w:r>
      <w:r w:rsidR="007C3D13">
        <w:rPr>
          <w:rFonts w:ascii="Arial" w:hAnsi="Arial" w:cs="Arial"/>
          <w:lang w:val="ro-RO"/>
        </w:rPr>
        <w:t xml:space="preserve"> </w:t>
      </w:r>
      <w:r w:rsidR="00DB49A5" w:rsidRPr="000D0EAB">
        <w:rPr>
          <w:rFonts w:ascii="Arial" w:hAnsi="Arial" w:cs="Arial"/>
          <w:i/>
          <w:lang w:val="ro-RO"/>
        </w:rPr>
        <w:t xml:space="preserve">proiectul </w:t>
      </w:r>
      <w:r w:rsidR="00DB49A5">
        <w:rPr>
          <w:rFonts w:ascii="Arial" w:hAnsi="Arial" w:cs="Arial"/>
          <w:i/>
          <w:lang w:val="ro-RO"/>
        </w:rPr>
        <w:t xml:space="preserve">propus nu </w:t>
      </w:r>
      <w:r w:rsidR="00DB49A5" w:rsidRPr="000D0EAB">
        <w:rPr>
          <w:rFonts w:ascii="Arial" w:hAnsi="Arial" w:cs="Arial"/>
          <w:i/>
          <w:lang w:val="ro-RO"/>
        </w:rPr>
        <w:t>este amplasat</w:t>
      </w:r>
      <w:r w:rsidR="00DB49A5">
        <w:rPr>
          <w:rFonts w:ascii="Arial" w:hAnsi="Arial" w:cs="Arial"/>
          <w:i/>
          <w:lang w:val="ro-RO"/>
        </w:rPr>
        <w:t xml:space="preserve"> în arie naturală protejată</w:t>
      </w:r>
      <w:r w:rsidR="00F11055" w:rsidRPr="00F11055">
        <w:rPr>
          <w:rFonts w:ascii="Arial" w:hAnsi="Arial" w:cs="Arial"/>
          <w:i/>
          <w:lang w:val="ro-RO"/>
        </w:rPr>
        <w:t>;</w:t>
      </w:r>
    </w:p>
    <w:p w:rsidR="007F42CF" w:rsidRPr="000866E5" w:rsidRDefault="000866E5" w:rsidP="000866E5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lang w:val="ro-RO"/>
        </w:rPr>
        <w:t xml:space="preserve">   </w:t>
      </w:r>
      <w:r w:rsidR="007F42CF" w:rsidRPr="007F42CF">
        <w:rPr>
          <w:rFonts w:ascii="Arial" w:hAnsi="Arial" w:cs="Arial"/>
          <w:lang w:val="ro-RO"/>
        </w:rPr>
        <w:t>g)  ari</w:t>
      </w:r>
      <w:r w:rsidR="007F42CF">
        <w:rPr>
          <w:rFonts w:ascii="Arial" w:hAnsi="Arial" w:cs="Arial"/>
          <w:lang w:val="ro-RO"/>
        </w:rPr>
        <w:t>ile</w:t>
      </w:r>
      <w:r w:rsidR="007F42CF" w:rsidRPr="007F42CF">
        <w:rPr>
          <w:rFonts w:ascii="Arial" w:hAnsi="Arial" w:cs="Arial"/>
          <w:lang w:val="ro-RO"/>
        </w:rPr>
        <w:t xml:space="preserve"> în care standardele de calitate ale mediului stabilite de legislaţie, au fost </w:t>
      </w:r>
      <w:r w:rsidR="001D5949">
        <w:rPr>
          <w:rFonts w:ascii="Arial" w:hAnsi="Arial" w:cs="Arial"/>
          <w:lang w:val="ro-RO"/>
        </w:rPr>
        <w:t xml:space="preserve">deja </w:t>
      </w:r>
      <w:r w:rsidR="007F42CF" w:rsidRPr="007F42CF">
        <w:rPr>
          <w:rFonts w:ascii="Arial" w:hAnsi="Arial" w:cs="Arial"/>
          <w:lang w:val="ro-RO"/>
        </w:rPr>
        <w:t>depăşite</w:t>
      </w:r>
      <w:r>
        <w:rPr>
          <w:rFonts w:ascii="Arial" w:hAnsi="Arial" w:cs="Arial"/>
          <w:lang w:val="ro-RO"/>
        </w:rPr>
        <w:t xml:space="preserve">: </w:t>
      </w:r>
      <w:r>
        <w:rPr>
          <w:rFonts w:ascii="Arial" w:hAnsi="Arial" w:cs="Arial"/>
          <w:i/>
          <w:lang w:val="ro-RO"/>
        </w:rPr>
        <w:t>nu este cazul;</w:t>
      </w:r>
    </w:p>
    <w:p w:rsidR="007F42CF" w:rsidRPr="000866E5" w:rsidRDefault="000866E5" w:rsidP="000866E5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lang w:val="ro-RO"/>
        </w:rPr>
        <w:t xml:space="preserve">   </w:t>
      </w:r>
      <w:r w:rsidR="007F42CF">
        <w:rPr>
          <w:rFonts w:ascii="Arial" w:hAnsi="Arial" w:cs="Arial"/>
          <w:lang w:val="ro-RO"/>
        </w:rPr>
        <w:t>h) ariile dens populate</w:t>
      </w:r>
      <w:r>
        <w:rPr>
          <w:rFonts w:ascii="Arial" w:hAnsi="Arial" w:cs="Arial"/>
          <w:lang w:val="ro-RO"/>
        </w:rPr>
        <w:t xml:space="preserve">: </w:t>
      </w:r>
      <w:r>
        <w:rPr>
          <w:rFonts w:ascii="Arial" w:hAnsi="Arial" w:cs="Arial"/>
          <w:i/>
          <w:lang w:val="ro-RO"/>
        </w:rPr>
        <w:t xml:space="preserve">nu este </w:t>
      </w:r>
      <w:r w:rsidR="009905DF">
        <w:rPr>
          <w:rFonts w:ascii="Arial" w:hAnsi="Arial" w:cs="Arial"/>
          <w:i/>
          <w:lang w:val="ro-RO"/>
        </w:rPr>
        <w:t>cazul</w:t>
      </w:r>
      <w:r>
        <w:rPr>
          <w:rFonts w:ascii="Arial" w:hAnsi="Arial" w:cs="Arial"/>
          <w:i/>
          <w:lang w:val="ro-RO"/>
        </w:rPr>
        <w:t>;</w:t>
      </w:r>
    </w:p>
    <w:p w:rsidR="00DA4B29" w:rsidRPr="000866E5" w:rsidRDefault="000866E5" w:rsidP="000866E5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lang w:val="ro-RO"/>
        </w:rPr>
        <w:t xml:space="preserve">   i) </w:t>
      </w:r>
      <w:r w:rsidR="007F42CF" w:rsidRPr="000866E5">
        <w:rPr>
          <w:rFonts w:ascii="Arial" w:hAnsi="Arial" w:cs="Arial"/>
          <w:lang w:val="ro-RO"/>
        </w:rPr>
        <w:t xml:space="preserve">peisajele cu </w:t>
      </w:r>
      <w:r w:rsidR="001D5949" w:rsidRPr="000866E5">
        <w:rPr>
          <w:rFonts w:ascii="Arial" w:hAnsi="Arial" w:cs="Arial"/>
          <w:lang w:val="ro-RO"/>
        </w:rPr>
        <w:t>semnificație istorică, culturală și arheologică</w:t>
      </w:r>
      <w:r>
        <w:rPr>
          <w:rFonts w:ascii="Arial" w:hAnsi="Arial" w:cs="Arial"/>
          <w:lang w:val="ro-RO"/>
        </w:rPr>
        <w:t xml:space="preserve">: </w:t>
      </w:r>
      <w:r>
        <w:rPr>
          <w:rFonts w:ascii="Arial" w:hAnsi="Arial" w:cs="Arial"/>
          <w:i/>
          <w:lang w:val="ro-RO"/>
        </w:rPr>
        <w:t>nu este cazul;</w:t>
      </w:r>
    </w:p>
    <w:p w:rsidR="00B307B3" w:rsidRDefault="00B307B3" w:rsidP="00115498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</w:p>
    <w:p w:rsidR="00EB6A06" w:rsidRDefault="00EB6A06" w:rsidP="00115498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</w:p>
    <w:p w:rsidR="00EB6A06" w:rsidRDefault="00EB6A06" w:rsidP="00115498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</w:p>
    <w:p w:rsidR="007F42CF" w:rsidRPr="007F42CF" w:rsidRDefault="007F42CF" w:rsidP="00115498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7F42CF">
        <w:rPr>
          <w:rFonts w:ascii="Arial" w:hAnsi="Arial" w:cs="Arial"/>
          <w:b/>
          <w:lang w:val="ro-RO"/>
        </w:rPr>
        <w:lastRenderedPageBreak/>
        <w:t>3</w:t>
      </w:r>
      <w:r>
        <w:rPr>
          <w:rFonts w:ascii="Arial" w:hAnsi="Arial" w:cs="Arial"/>
          <w:b/>
          <w:lang w:val="ro-RO"/>
        </w:rPr>
        <w:t>.</w:t>
      </w:r>
      <w:r w:rsidR="007F0184" w:rsidRPr="007F42CF">
        <w:rPr>
          <w:rFonts w:ascii="Arial" w:hAnsi="Arial" w:cs="Arial"/>
          <w:b/>
          <w:lang w:val="ro-RO"/>
        </w:rPr>
        <w:t xml:space="preserve"> Caracteristicile impactului potenţial:</w:t>
      </w:r>
    </w:p>
    <w:p w:rsidR="007F42CF" w:rsidRPr="000866E5" w:rsidRDefault="000866E5" w:rsidP="00115498">
      <w:pPr>
        <w:spacing w:after="0" w:line="240" w:lineRule="auto"/>
        <w:jc w:val="both"/>
        <w:rPr>
          <w:rFonts w:ascii="Arial" w:hAnsi="Arial" w:cs="Arial"/>
          <w:i/>
          <w:lang w:val="pt-BR"/>
        </w:rPr>
      </w:pPr>
      <w:r>
        <w:rPr>
          <w:rFonts w:ascii="Arial" w:hAnsi="Arial" w:cs="Arial"/>
          <w:lang w:val="ro-RO"/>
        </w:rPr>
        <w:t xml:space="preserve">   </w:t>
      </w:r>
      <w:r w:rsidR="007F42CF">
        <w:rPr>
          <w:rFonts w:ascii="Arial" w:hAnsi="Arial" w:cs="Arial"/>
          <w:lang w:val="ro-RO"/>
        </w:rPr>
        <w:t>a</w:t>
      </w:r>
      <w:r w:rsidR="007F0184" w:rsidRPr="007F0184">
        <w:rPr>
          <w:rFonts w:ascii="Arial" w:hAnsi="Arial" w:cs="Arial"/>
          <w:lang w:val="ro-RO"/>
        </w:rPr>
        <w:t>)</w:t>
      </w:r>
      <w:r w:rsidR="007F0184" w:rsidRPr="007F0184">
        <w:rPr>
          <w:rFonts w:ascii="Arial" w:hAnsi="Arial" w:cs="Arial"/>
          <w:lang w:val="pt-BR"/>
        </w:rPr>
        <w:t xml:space="preserve"> extinderea impactului</w:t>
      </w:r>
      <w:r w:rsidR="007F42CF" w:rsidRPr="007F0184">
        <w:rPr>
          <w:rFonts w:ascii="Arial" w:hAnsi="Arial" w:cs="Arial"/>
          <w:lang w:val="pt-BR"/>
        </w:rPr>
        <w:t>:</w:t>
      </w:r>
      <w:r w:rsidR="007F0184" w:rsidRPr="007F0184">
        <w:rPr>
          <w:rFonts w:ascii="Arial" w:hAnsi="Arial" w:cs="Arial"/>
          <w:lang w:val="pt-BR"/>
        </w:rPr>
        <w:t xml:space="preserve"> aria geografică şi numărul persoanelor afectate</w:t>
      </w:r>
      <w:r>
        <w:rPr>
          <w:rFonts w:ascii="Arial" w:hAnsi="Arial" w:cs="Arial"/>
          <w:lang w:val="pt-BR"/>
        </w:rPr>
        <w:t xml:space="preserve"> – </w:t>
      </w:r>
      <w:r w:rsidRPr="000866E5">
        <w:rPr>
          <w:rFonts w:ascii="Arial" w:hAnsi="Arial" w:cs="Arial"/>
          <w:i/>
          <w:lang w:val="pt-BR"/>
        </w:rPr>
        <w:t>nu este cazul</w:t>
      </w:r>
      <w:r>
        <w:rPr>
          <w:rFonts w:ascii="Arial" w:hAnsi="Arial" w:cs="Arial"/>
          <w:i/>
          <w:lang w:val="ro-RO"/>
        </w:rPr>
        <w:t>;</w:t>
      </w:r>
    </w:p>
    <w:p w:rsidR="007F42CF" w:rsidRPr="000866E5" w:rsidRDefault="000866E5" w:rsidP="00115498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lang w:val="ro-RO"/>
        </w:rPr>
        <w:t xml:space="preserve">   </w:t>
      </w:r>
      <w:r w:rsidR="007F42CF">
        <w:rPr>
          <w:rFonts w:ascii="Arial" w:hAnsi="Arial" w:cs="Arial"/>
          <w:lang w:val="ro-RO"/>
        </w:rPr>
        <w:t>b</w:t>
      </w:r>
      <w:r w:rsidR="007F0184" w:rsidRPr="007F0184">
        <w:rPr>
          <w:rFonts w:ascii="Arial" w:hAnsi="Arial" w:cs="Arial"/>
          <w:lang w:val="ro-RO"/>
        </w:rPr>
        <w:t xml:space="preserve">) natura transfrontieră a impactului: </w:t>
      </w:r>
      <w:r>
        <w:rPr>
          <w:rFonts w:ascii="Arial" w:hAnsi="Arial" w:cs="Arial"/>
          <w:i/>
          <w:lang w:val="ro-RO"/>
        </w:rPr>
        <w:t>nu este cazul;</w:t>
      </w:r>
    </w:p>
    <w:p w:rsidR="007F42CF" w:rsidRPr="00AC086A" w:rsidRDefault="000866E5" w:rsidP="00AC086A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lang w:val="ro-RO"/>
        </w:rPr>
        <w:t xml:space="preserve">   </w:t>
      </w:r>
      <w:r w:rsidR="007F42CF">
        <w:rPr>
          <w:rFonts w:ascii="Arial" w:hAnsi="Arial" w:cs="Arial"/>
          <w:lang w:val="ro-RO"/>
        </w:rPr>
        <w:t>c</w:t>
      </w:r>
      <w:r w:rsidR="007F0184" w:rsidRPr="007F0184">
        <w:rPr>
          <w:rFonts w:ascii="Arial" w:hAnsi="Arial" w:cs="Arial"/>
          <w:lang w:val="ro-RO"/>
        </w:rPr>
        <w:t xml:space="preserve">) mărimea şi complexitatea impactului: </w:t>
      </w:r>
      <w:r w:rsidR="00AC086A">
        <w:rPr>
          <w:rFonts w:ascii="Arial" w:hAnsi="Arial" w:cs="Arial"/>
          <w:i/>
          <w:lang w:val="ro-RO"/>
        </w:rPr>
        <w:t xml:space="preserve">impact redus, </w:t>
      </w:r>
      <w:r w:rsidR="000D0EAB">
        <w:rPr>
          <w:rFonts w:ascii="Arial" w:hAnsi="Arial" w:cs="Arial"/>
          <w:i/>
          <w:lang w:val="ro-RO"/>
        </w:rPr>
        <w:t xml:space="preserve">punctual și </w:t>
      </w:r>
      <w:r w:rsidR="00AC086A">
        <w:rPr>
          <w:rFonts w:ascii="Arial" w:hAnsi="Arial" w:cs="Arial"/>
          <w:i/>
          <w:lang w:val="ro-RO"/>
        </w:rPr>
        <w:t xml:space="preserve">reversibil </w:t>
      </w:r>
      <w:r w:rsidR="000D0EAB">
        <w:rPr>
          <w:rFonts w:ascii="Arial" w:hAnsi="Arial" w:cs="Arial"/>
          <w:i/>
          <w:lang w:val="ro-RO"/>
        </w:rPr>
        <w:t>atât</w:t>
      </w:r>
      <w:r w:rsidR="00AC086A">
        <w:rPr>
          <w:rFonts w:ascii="Arial" w:hAnsi="Arial" w:cs="Arial"/>
          <w:i/>
          <w:lang w:val="ro-RO"/>
        </w:rPr>
        <w:t xml:space="preserve"> pe durata de execuție a lucrărilor</w:t>
      </w:r>
      <w:r w:rsidR="000D0EAB">
        <w:rPr>
          <w:rFonts w:ascii="Arial" w:hAnsi="Arial" w:cs="Arial"/>
          <w:i/>
          <w:lang w:val="ro-RO"/>
        </w:rPr>
        <w:t>, cât și în perioada de funcționare</w:t>
      </w:r>
      <w:r w:rsidR="00AC086A">
        <w:rPr>
          <w:rFonts w:ascii="Arial" w:hAnsi="Arial" w:cs="Arial"/>
          <w:i/>
          <w:lang w:val="ro-RO"/>
        </w:rPr>
        <w:t>;</w:t>
      </w:r>
    </w:p>
    <w:p w:rsidR="007F42CF" w:rsidRPr="007F0184" w:rsidRDefault="00AC086A" w:rsidP="00115498">
      <w:pPr>
        <w:spacing w:after="0"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  </w:t>
      </w:r>
      <w:r w:rsidR="007F0184" w:rsidRPr="007F0184">
        <w:rPr>
          <w:rFonts w:ascii="Arial" w:hAnsi="Arial" w:cs="Arial"/>
          <w:lang w:val="ro-RO"/>
        </w:rPr>
        <w:t xml:space="preserve">d) probabilitatea impactului: </w:t>
      </w:r>
      <w:r w:rsidRPr="00AC086A">
        <w:rPr>
          <w:rFonts w:ascii="Arial" w:hAnsi="Arial" w:cs="Arial"/>
          <w:i/>
          <w:lang w:val="ro-RO"/>
        </w:rPr>
        <w:t>prin respectarea măsurilor preventive şi de protecţie a factorilor de mediu propuse, probabilitatea impactului asupra factorilor de mediu este redusă</w:t>
      </w:r>
      <w:r>
        <w:rPr>
          <w:rFonts w:ascii="Arial" w:hAnsi="Arial" w:cs="Arial"/>
          <w:i/>
          <w:lang w:val="ro-RO"/>
        </w:rPr>
        <w:t>;</w:t>
      </w:r>
    </w:p>
    <w:p w:rsidR="007F0184" w:rsidRDefault="000D0EAB" w:rsidP="00115498">
      <w:pPr>
        <w:spacing w:after="0"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  </w:t>
      </w:r>
      <w:r w:rsidR="007F42CF">
        <w:rPr>
          <w:rFonts w:ascii="Arial" w:hAnsi="Arial" w:cs="Arial"/>
          <w:lang w:val="ro-RO"/>
        </w:rPr>
        <w:t>e</w:t>
      </w:r>
      <w:r w:rsidR="007F0184" w:rsidRPr="007F0184">
        <w:rPr>
          <w:rFonts w:ascii="Arial" w:hAnsi="Arial" w:cs="Arial"/>
          <w:lang w:val="ro-RO"/>
        </w:rPr>
        <w:t>) durata, frecvenţa şi reversibilitatea impactului</w:t>
      </w:r>
      <w:r w:rsidR="007F0184" w:rsidRPr="000D0EAB">
        <w:rPr>
          <w:rFonts w:ascii="Arial" w:hAnsi="Arial" w:cs="Arial"/>
          <w:i/>
          <w:lang w:val="ro-RO"/>
        </w:rPr>
        <w:t xml:space="preserve">: </w:t>
      </w:r>
      <w:r w:rsidRPr="000D0EAB">
        <w:rPr>
          <w:rFonts w:ascii="Arial" w:hAnsi="Arial" w:cs="Arial"/>
          <w:i/>
          <w:lang w:val="ro-RO"/>
        </w:rPr>
        <w:t>impact cu durată, frecvenţă şi reversibilitate reduse datorită naturii proiectului  şi măsurilor prevăzute de acesta</w:t>
      </w:r>
      <w:r>
        <w:rPr>
          <w:rFonts w:ascii="Arial" w:hAnsi="Arial" w:cs="Arial"/>
          <w:i/>
          <w:lang w:val="ro-RO"/>
        </w:rPr>
        <w:t>.</w:t>
      </w:r>
    </w:p>
    <w:p w:rsidR="00E4611E" w:rsidRPr="0074058D" w:rsidRDefault="00E4611E" w:rsidP="00E4611E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</w:p>
    <w:p w:rsidR="00E4611E" w:rsidRPr="000D0EAB" w:rsidRDefault="00E4611E" w:rsidP="00E461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115498">
        <w:rPr>
          <w:rFonts w:ascii="Arial" w:hAnsi="Arial" w:cs="Arial"/>
          <w:b/>
          <w:lang w:val="ro-RO"/>
        </w:rPr>
        <w:t xml:space="preserve">II. </w:t>
      </w:r>
      <w:r w:rsidRPr="000D0EAB">
        <w:rPr>
          <w:rFonts w:ascii="Arial" w:hAnsi="Arial" w:cs="Arial"/>
          <w:b/>
          <w:lang w:val="ro-RO"/>
        </w:rPr>
        <w:t xml:space="preserve">Motivele care au stat la baza luării deciziei etapei de încadrare în procedura de evaluare adecvată sunt următoarele: </w:t>
      </w:r>
    </w:p>
    <w:p w:rsidR="000D0EAB" w:rsidRPr="00F42823" w:rsidRDefault="000D0EAB" w:rsidP="00F42823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0D0EAB">
        <w:rPr>
          <w:rFonts w:ascii="Arial" w:hAnsi="Arial" w:cs="Arial"/>
          <w:lang w:val="ro-RO"/>
        </w:rPr>
        <w:t xml:space="preserve">   a) </w:t>
      </w:r>
      <w:r w:rsidRPr="000D0EAB">
        <w:rPr>
          <w:rFonts w:ascii="Arial" w:hAnsi="Arial" w:cs="Arial"/>
          <w:i/>
          <w:lang w:val="ro-RO"/>
        </w:rPr>
        <w:t>proiectul propus</w:t>
      </w:r>
      <w:r w:rsidR="00F42823">
        <w:rPr>
          <w:rFonts w:ascii="Arial" w:hAnsi="Arial" w:cs="Arial"/>
          <w:i/>
          <w:lang w:val="ro-RO"/>
        </w:rPr>
        <w:t xml:space="preserve"> nu</w:t>
      </w:r>
      <w:r w:rsidRPr="000D0EAB">
        <w:rPr>
          <w:rFonts w:ascii="Arial" w:hAnsi="Arial" w:cs="Arial"/>
          <w:i/>
          <w:lang w:val="ro-RO"/>
        </w:rPr>
        <w:t xml:space="preserve"> intră sub incidenţa art. 28 din O.U.G. nr. 57/2007 privind regimul ariilor naturale protejate, conservarea habitatelor naturale, a florei şi faunei sălbatice, completată cu modificări prin Legea 49/2011</w:t>
      </w:r>
      <w:r>
        <w:rPr>
          <w:rFonts w:ascii="Arial" w:hAnsi="Arial" w:cs="Arial"/>
          <w:i/>
          <w:lang w:val="ro-RO"/>
        </w:rPr>
        <w:t>,</w:t>
      </w:r>
      <w:r w:rsidRPr="000D0EAB">
        <w:rPr>
          <w:rFonts w:ascii="Arial" w:hAnsi="Arial" w:cs="Arial"/>
          <w:i/>
          <w:lang w:val="ro-RO"/>
        </w:rPr>
        <w:t xml:space="preserve"> cu modificările și completările ulterioare ÷ conform planului de încadrare în zonă şi a coordonatelor sub formă de vector în format digital cu referinţă geografică, în sistem de proiecţie naţională Stereo 70, proiectul </w:t>
      </w:r>
      <w:r w:rsidR="00F42823">
        <w:rPr>
          <w:rFonts w:ascii="Arial" w:hAnsi="Arial" w:cs="Arial"/>
          <w:i/>
          <w:lang w:val="ro-RO"/>
        </w:rPr>
        <w:t xml:space="preserve">nu </w:t>
      </w:r>
      <w:r w:rsidRPr="000D0EAB">
        <w:rPr>
          <w:rFonts w:ascii="Arial" w:hAnsi="Arial" w:cs="Arial"/>
          <w:i/>
          <w:lang w:val="ro-RO"/>
        </w:rPr>
        <w:t>este amplasat</w:t>
      </w:r>
      <w:r w:rsidR="00F42823">
        <w:rPr>
          <w:rFonts w:ascii="Arial" w:hAnsi="Arial" w:cs="Arial"/>
          <w:i/>
          <w:lang w:val="ro-RO"/>
        </w:rPr>
        <w:t xml:space="preserve"> în arie naturală protejată.</w:t>
      </w:r>
      <w:r w:rsidRPr="000D0EAB">
        <w:rPr>
          <w:rFonts w:ascii="Arial" w:hAnsi="Arial" w:cs="Arial"/>
          <w:i/>
          <w:lang w:val="ro-RO"/>
        </w:rPr>
        <w:t xml:space="preserve"> </w:t>
      </w:r>
    </w:p>
    <w:p w:rsidR="006C0603" w:rsidRDefault="006C0603" w:rsidP="006C0603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C0603" w:rsidRDefault="006C0603" w:rsidP="006C0603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Condiţii</w:t>
      </w:r>
      <w:proofErr w:type="spellEnd"/>
      <w:r>
        <w:rPr>
          <w:rFonts w:ascii="Arial" w:hAnsi="Arial" w:cs="Arial"/>
          <w:b/>
        </w:rPr>
        <w:t xml:space="preserve"> de </w:t>
      </w:r>
      <w:proofErr w:type="spellStart"/>
      <w:r>
        <w:rPr>
          <w:rFonts w:ascii="Arial" w:hAnsi="Arial" w:cs="Arial"/>
          <w:b/>
        </w:rPr>
        <w:t>realizare</w:t>
      </w:r>
      <w:proofErr w:type="spellEnd"/>
      <w:r>
        <w:rPr>
          <w:rFonts w:ascii="Arial" w:hAnsi="Arial" w:cs="Arial"/>
          <w:b/>
        </w:rPr>
        <w:t xml:space="preserve"> a </w:t>
      </w:r>
      <w:proofErr w:type="spellStart"/>
      <w:r>
        <w:rPr>
          <w:rFonts w:ascii="Arial" w:hAnsi="Arial" w:cs="Arial"/>
          <w:b/>
        </w:rPr>
        <w:t>proiectului</w:t>
      </w:r>
      <w:proofErr w:type="spellEnd"/>
      <w:r>
        <w:rPr>
          <w:rFonts w:ascii="Arial" w:hAnsi="Arial" w:cs="Arial"/>
          <w:b/>
        </w:rPr>
        <w:t>:</w:t>
      </w:r>
    </w:p>
    <w:p w:rsidR="006C0603" w:rsidRDefault="006C0603" w:rsidP="006C0603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1. Se </w:t>
      </w:r>
      <w:proofErr w:type="spellStart"/>
      <w:r>
        <w:rPr>
          <w:rFonts w:ascii="Arial" w:hAnsi="Arial" w:cs="Arial"/>
          <w:i/>
        </w:rPr>
        <w:t>vor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respecta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prevederile</w:t>
      </w:r>
      <w:proofErr w:type="spellEnd"/>
      <w:r>
        <w:rPr>
          <w:rFonts w:ascii="Arial" w:hAnsi="Arial" w:cs="Arial"/>
          <w:i/>
        </w:rPr>
        <w:t xml:space="preserve"> O.U.G. nr. 195/2005 </w:t>
      </w:r>
      <w:proofErr w:type="spellStart"/>
      <w:r>
        <w:rPr>
          <w:rFonts w:ascii="Arial" w:hAnsi="Arial" w:cs="Arial"/>
          <w:i/>
        </w:rPr>
        <w:t>privind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protecţia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mediului</w:t>
      </w:r>
      <w:proofErr w:type="spellEnd"/>
      <w:r>
        <w:rPr>
          <w:rFonts w:ascii="Arial" w:hAnsi="Arial" w:cs="Arial"/>
          <w:i/>
        </w:rPr>
        <w:t xml:space="preserve">, cu </w:t>
      </w:r>
      <w:proofErr w:type="spellStart"/>
      <w:r>
        <w:rPr>
          <w:rFonts w:ascii="Arial" w:hAnsi="Arial" w:cs="Arial"/>
          <w:i/>
        </w:rPr>
        <w:t>modificările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şi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completările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ulterioare</w:t>
      </w:r>
      <w:proofErr w:type="spellEnd"/>
      <w:r>
        <w:rPr>
          <w:rFonts w:ascii="Arial" w:hAnsi="Arial" w:cs="Arial"/>
          <w:i/>
        </w:rPr>
        <w:t>.</w:t>
      </w:r>
    </w:p>
    <w:p w:rsidR="006C0603" w:rsidRDefault="006C0603" w:rsidP="006C0603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 xml:space="preserve">2. </w:t>
      </w:r>
      <w:proofErr w:type="spellStart"/>
      <w:r>
        <w:rPr>
          <w:rFonts w:ascii="Arial" w:hAnsi="Arial" w:cs="Arial"/>
          <w:i/>
        </w:rPr>
        <w:t>Materialele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necesare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parcursul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execuţiei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lucrărilor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vor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fi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depozitate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numai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în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locuri</w:t>
      </w:r>
      <w:proofErr w:type="spellEnd"/>
      <w:r>
        <w:rPr>
          <w:rFonts w:ascii="Arial" w:hAnsi="Arial" w:cs="Arial"/>
          <w:i/>
        </w:rPr>
        <w:t xml:space="preserve"> special </w:t>
      </w:r>
      <w:proofErr w:type="spellStart"/>
      <w:r>
        <w:rPr>
          <w:rFonts w:ascii="Arial" w:hAnsi="Arial" w:cs="Arial"/>
          <w:i/>
        </w:rPr>
        <w:t>amenajate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astfel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încât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să</w:t>
      </w:r>
      <w:proofErr w:type="spellEnd"/>
      <w:proofErr w:type="gramEnd"/>
      <w:r>
        <w:rPr>
          <w:rFonts w:ascii="Arial" w:hAnsi="Arial" w:cs="Arial"/>
          <w:i/>
        </w:rPr>
        <w:t xml:space="preserve"> se </w:t>
      </w:r>
      <w:proofErr w:type="spellStart"/>
      <w:r>
        <w:rPr>
          <w:rFonts w:ascii="Arial" w:hAnsi="Arial" w:cs="Arial"/>
          <w:i/>
        </w:rPr>
        <w:t>asigure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protecţia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factorilor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mediu</w:t>
      </w:r>
      <w:proofErr w:type="spellEnd"/>
      <w:r>
        <w:rPr>
          <w:rFonts w:ascii="Arial" w:hAnsi="Arial" w:cs="Arial"/>
          <w:i/>
        </w:rPr>
        <w:t xml:space="preserve">. </w:t>
      </w:r>
    </w:p>
    <w:p w:rsidR="006C0603" w:rsidRDefault="006C0603" w:rsidP="006C0603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i/>
        </w:rPr>
        <w:t xml:space="preserve">3. </w:t>
      </w:r>
      <w:proofErr w:type="spellStart"/>
      <w:r>
        <w:rPr>
          <w:rFonts w:ascii="Arial" w:hAnsi="Arial" w:cs="Arial"/>
          <w:i/>
        </w:rPr>
        <w:t>Deşeurile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menajere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vor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fi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transportate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şi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depozitate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prin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relaţie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contractuală</w:t>
      </w:r>
      <w:proofErr w:type="spellEnd"/>
      <w:r>
        <w:rPr>
          <w:rFonts w:ascii="Arial" w:hAnsi="Arial" w:cs="Arial"/>
          <w:i/>
        </w:rPr>
        <w:t xml:space="preserve"> cu </w:t>
      </w:r>
      <w:proofErr w:type="spellStart"/>
      <w:r>
        <w:rPr>
          <w:rFonts w:ascii="Arial" w:hAnsi="Arial" w:cs="Arial"/>
          <w:i/>
        </w:rPr>
        <w:t>operatorul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salubritate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iar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deşeurile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valorificabile</w:t>
      </w:r>
      <w:proofErr w:type="spellEnd"/>
      <w:r>
        <w:rPr>
          <w:rFonts w:ascii="Arial" w:hAnsi="Arial" w:cs="Arial"/>
          <w:i/>
        </w:rPr>
        <w:t xml:space="preserve"> se </w:t>
      </w:r>
      <w:proofErr w:type="spellStart"/>
      <w:r>
        <w:rPr>
          <w:rFonts w:ascii="Arial" w:hAnsi="Arial" w:cs="Arial"/>
          <w:i/>
        </w:rPr>
        <w:t>vor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preda</w:t>
      </w:r>
      <w:proofErr w:type="spellEnd"/>
      <w:r>
        <w:rPr>
          <w:rFonts w:ascii="Arial" w:hAnsi="Arial" w:cs="Arial"/>
          <w:i/>
        </w:rPr>
        <w:t xml:space="preserve"> la </w:t>
      </w:r>
      <w:proofErr w:type="spellStart"/>
      <w:r>
        <w:rPr>
          <w:rFonts w:ascii="Arial" w:hAnsi="Arial" w:cs="Arial"/>
          <w:i/>
        </w:rPr>
        <w:t>societăţi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specializate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autorizate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pentru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valorificarea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lor</w:t>
      </w:r>
      <w:proofErr w:type="spellEnd"/>
      <w:r>
        <w:rPr>
          <w:rFonts w:ascii="Arial" w:hAnsi="Arial" w:cs="Arial"/>
          <w:i/>
        </w:rPr>
        <w:t>.</w:t>
      </w:r>
      <w:r>
        <w:t xml:space="preserve"> </w:t>
      </w:r>
    </w:p>
    <w:p w:rsidR="006C0603" w:rsidRDefault="006C0603" w:rsidP="006C0603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4. Se </w:t>
      </w:r>
      <w:proofErr w:type="spellStart"/>
      <w:r>
        <w:rPr>
          <w:rFonts w:ascii="Arial" w:hAnsi="Arial" w:cs="Arial"/>
          <w:i/>
        </w:rPr>
        <w:t>interzice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depozitarea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necontrolată</w:t>
      </w:r>
      <w:proofErr w:type="spellEnd"/>
      <w:r>
        <w:rPr>
          <w:rFonts w:ascii="Arial" w:hAnsi="Arial" w:cs="Arial"/>
          <w:i/>
        </w:rPr>
        <w:t xml:space="preserve"> a </w:t>
      </w:r>
      <w:proofErr w:type="spellStart"/>
      <w:r>
        <w:rPr>
          <w:rFonts w:ascii="Arial" w:hAnsi="Arial" w:cs="Arial"/>
          <w:i/>
        </w:rPr>
        <w:t>deşeurilor</w:t>
      </w:r>
      <w:proofErr w:type="spellEnd"/>
      <w:r>
        <w:rPr>
          <w:rFonts w:ascii="Arial" w:hAnsi="Arial" w:cs="Arial"/>
          <w:i/>
        </w:rPr>
        <w:t xml:space="preserve"> (direct </w:t>
      </w:r>
      <w:proofErr w:type="spellStart"/>
      <w:r>
        <w:rPr>
          <w:rFonts w:ascii="Arial" w:hAnsi="Arial" w:cs="Arial"/>
          <w:i/>
        </w:rPr>
        <w:t>pe</w:t>
      </w:r>
      <w:proofErr w:type="spellEnd"/>
      <w:r>
        <w:rPr>
          <w:rFonts w:ascii="Arial" w:hAnsi="Arial" w:cs="Arial"/>
          <w:i/>
        </w:rPr>
        <w:t xml:space="preserve"> sol, etc.) ca </w:t>
      </w:r>
      <w:proofErr w:type="spellStart"/>
      <w:r>
        <w:rPr>
          <w:rFonts w:ascii="Arial" w:hAnsi="Arial" w:cs="Arial"/>
          <w:i/>
        </w:rPr>
        <w:t>şi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incinerarea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lor</w:t>
      </w:r>
      <w:proofErr w:type="spellEnd"/>
      <w:r>
        <w:rPr>
          <w:rFonts w:ascii="Arial" w:hAnsi="Arial" w:cs="Arial"/>
          <w:i/>
        </w:rPr>
        <w:t>.</w:t>
      </w:r>
    </w:p>
    <w:p w:rsidR="006C0603" w:rsidRDefault="006C0603" w:rsidP="006C0603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5. </w:t>
      </w:r>
      <w:proofErr w:type="spellStart"/>
      <w:r>
        <w:rPr>
          <w:rFonts w:ascii="Arial" w:hAnsi="Arial" w:cs="Arial"/>
          <w:i/>
        </w:rPr>
        <w:t>Pământul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rezultat</w:t>
      </w:r>
      <w:proofErr w:type="spellEnd"/>
      <w:r>
        <w:rPr>
          <w:rFonts w:ascii="Arial" w:hAnsi="Arial" w:cs="Arial"/>
          <w:i/>
        </w:rPr>
        <w:t xml:space="preserve"> din </w:t>
      </w:r>
      <w:proofErr w:type="spellStart"/>
      <w:r>
        <w:rPr>
          <w:rFonts w:ascii="Arial" w:hAnsi="Arial" w:cs="Arial"/>
          <w:i/>
        </w:rPr>
        <w:t>săpături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proofErr w:type="gramStart"/>
      <w:r>
        <w:rPr>
          <w:rFonts w:ascii="Arial" w:hAnsi="Arial" w:cs="Arial"/>
          <w:i/>
        </w:rPr>
        <w:t>va</w:t>
      </w:r>
      <w:proofErr w:type="spellEnd"/>
      <w:proofErr w:type="gram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fi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utilizat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pentru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lucrări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nivelare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şi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refacere</w:t>
      </w:r>
      <w:proofErr w:type="spellEnd"/>
      <w:r>
        <w:rPr>
          <w:rFonts w:ascii="Arial" w:hAnsi="Arial" w:cs="Arial"/>
          <w:i/>
        </w:rPr>
        <w:t xml:space="preserve"> a </w:t>
      </w:r>
      <w:proofErr w:type="spellStart"/>
      <w:r>
        <w:rPr>
          <w:rFonts w:ascii="Arial" w:hAnsi="Arial" w:cs="Arial"/>
          <w:i/>
        </w:rPr>
        <w:t>terenului</w:t>
      </w:r>
      <w:proofErr w:type="spellEnd"/>
      <w:r>
        <w:rPr>
          <w:rFonts w:ascii="Arial" w:hAnsi="Arial" w:cs="Arial"/>
          <w:i/>
        </w:rPr>
        <w:t>.</w:t>
      </w:r>
    </w:p>
    <w:p w:rsidR="006C0603" w:rsidRDefault="006C0603" w:rsidP="006C0603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6. </w:t>
      </w:r>
      <w:proofErr w:type="spellStart"/>
      <w:r>
        <w:rPr>
          <w:rFonts w:ascii="Arial" w:hAnsi="Arial" w:cs="Arial"/>
          <w:i/>
        </w:rPr>
        <w:t>Pentru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realizarea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lucrărilor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nu</w:t>
      </w:r>
      <w:proofErr w:type="spellEnd"/>
      <w:r>
        <w:rPr>
          <w:rFonts w:ascii="Arial" w:hAnsi="Arial" w:cs="Arial"/>
          <w:i/>
        </w:rPr>
        <w:t xml:space="preserve"> se </w:t>
      </w:r>
      <w:proofErr w:type="spellStart"/>
      <w:r>
        <w:rPr>
          <w:rFonts w:ascii="Arial" w:hAnsi="Arial" w:cs="Arial"/>
          <w:i/>
        </w:rPr>
        <w:t>vor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ocupa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suprafeţe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suplimentare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utilizându</w:t>
      </w:r>
      <w:proofErr w:type="spellEnd"/>
      <w:r>
        <w:rPr>
          <w:rFonts w:ascii="Arial" w:hAnsi="Arial" w:cs="Arial"/>
          <w:i/>
        </w:rPr>
        <w:t xml:space="preserve">-se </w:t>
      </w:r>
      <w:proofErr w:type="spellStart"/>
      <w:r>
        <w:rPr>
          <w:rFonts w:ascii="Arial" w:hAnsi="Arial" w:cs="Arial"/>
          <w:i/>
        </w:rPr>
        <w:t>doar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platforma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drumului</w:t>
      </w:r>
      <w:proofErr w:type="spellEnd"/>
      <w:r>
        <w:rPr>
          <w:rFonts w:ascii="Arial" w:hAnsi="Arial" w:cs="Arial"/>
          <w:i/>
        </w:rPr>
        <w:t xml:space="preserve">. </w:t>
      </w:r>
    </w:p>
    <w:p w:rsidR="006C0603" w:rsidRDefault="006C0603" w:rsidP="006C0603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7. Se </w:t>
      </w:r>
      <w:proofErr w:type="spellStart"/>
      <w:r>
        <w:rPr>
          <w:rFonts w:ascii="Arial" w:hAnsi="Arial" w:cs="Arial"/>
          <w:i/>
        </w:rPr>
        <w:t>vor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lua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toate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măsurile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necesare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pentru</w:t>
      </w:r>
      <w:proofErr w:type="spellEnd"/>
      <w:r>
        <w:rPr>
          <w:rFonts w:ascii="Arial" w:hAnsi="Arial" w:cs="Arial"/>
          <w:i/>
        </w:rPr>
        <w:t>:</w:t>
      </w:r>
    </w:p>
    <w:p w:rsidR="006C0603" w:rsidRDefault="006C0603" w:rsidP="006C0603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- </w:t>
      </w:r>
      <w:proofErr w:type="spellStart"/>
      <w:proofErr w:type="gramStart"/>
      <w:r>
        <w:rPr>
          <w:rFonts w:ascii="Arial" w:hAnsi="Arial" w:cs="Arial"/>
          <w:i/>
        </w:rPr>
        <w:t>evitarea</w:t>
      </w:r>
      <w:proofErr w:type="spellEnd"/>
      <w:proofErr w:type="gram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scurgerilor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accidentale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produse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petroliere</w:t>
      </w:r>
      <w:proofErr w:type="spellEnd"/>
      <w:r>
        <w:rPr>
          <w:rFonts w:ascii="Arial" w:hAnsi="Arial" w:cs="Arial"/>
          <w:i/>
        </w:rPr>
        <w:t xml:space="preserve"> de la </w:t>
      </w:r>
      <w:proofErr w:type="spellStart"/>
      <w:r>
        <w:rPr>
          <w:rFonts w:ascii="Arial" w:hAnsi="Arial" w:cs="Arial"/>
          <w:i/>
        </w:rPr>
        <w:t>mijloacele</w:t>
      </w:r>
      <w:proofErr w:type="spellEnd"/>
      <w:r>
        <w:rPr>
          <w:rFonts w:ascii="Arial" w:hAnsi="Arial" w:cs="Arial"/>
          <w:i/>
        </w:rPr>
        <w:t xml:space="preserve"> de transport </w:t>
      </w:r>
      <w:proofErr w:type="spellStart"/>
      <w:r>
        <w:rPr>
          <w:rFonts w:ascii="Arial" w:hAnsi="Arial" w:cs="Arial"/>
          <w:i/>
        </w:rPr>
        <w:t>şi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utilaje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utilizate</w:t>
      </w:r>
      <w:proofErr w:type="spellEnd"/>
      <w:r>
        <w:rPr>
          <w:rFonts w:ascii="Arial" w:hAnsi="Arial" w:cs="Arial"/>
          <w:i/>
        </w:rPr>
        <w:t>;</w:t>
      </w:r>
    </w:p>
    <w:p w:rsidR="006C0603" w:rsidRDefault="006C0603" w:rsidP="006C0603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- </w:t>
      </w:r>
      <w:proofErr w:type="spellStart"/>
      <w:proofErr w:type="gramStart"/>
      <w:r>
        <w:rPr>
          <w:rFonts w:ascii="Arial" w:hAnsi="Arial" w:cs="Arial"/>
          <w:i/>
        </w:rPr>
        <w:t>evitarea</w:t>
      </w:r>
      <w:proofErr w:type="spellEnd"/>
      <w:proofErr w:type="gram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depozitării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necontrolate</w:t>
      </w:r>
      <w:proofErr w:type="spellEnd"/>
      <w:r>
        <w:rPr>
          <w:rFonts w:ascii="Arial" w:hAnsi="Arial" w:cs="Arial"/>
          <w:i/>
        </w:rPr>
        <w:t xml:space="preserve"> a </w:t>
      </w:r>
      <w:proofErr w:type="spellStart"/>
      <w:r>
        <w:rPr>
          <w:rFonts w:ascii="Arial" w:hAnsi="Arial" w:cs="Arial"/>
          <w:i/>
        </w:rPr>
        <w:t>materialelor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folosite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şi</w:t>
      </w:r>
      <w:proofErr w:type="spellEnd"/>
      <w:r>
        <w:rPr>
          <w:rFonts w:ascii="Arial" w:hAnsi="Arial" w:cs="Arial"/>
          <w:i/>
        </w:rPr>
        <w:t xml:space="preserve"> a </w:t>
      </w:r>
      <w:proofErr w:type="spellStart"/>
      <w:r>
        <w:rPr>
          <w:rFonts w:ascii="Arial" w:hAnsi="Arial" w:cs="Arial"/>
          <w:i/>
        </w:rPr>
        <w:t>deşeurilor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rezultate</w:t>
      </w:r>
      <w:proofErr w:type="spellEnd"/>
      <w:r>
        <w:rPr>
          <w:rFonts w:ascii="Arial" w:hAnsi="Arial" w:cs="Arial"/>
          <w:i/>
        </w:rPr>
        <w:t>;</w:t>
      </w:r>
    </w:p>
    <w:p w:rsidR="006C0603" w:rsidRDefault="006C0603" w:rsidP="006C0603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- </w:t>
      </w:r>
      <w:proofErr w:type="spellStart"/>
      <w:proofErr w:type="gramStart"/>
      <w:r>
        <w:rPr>
          <w:rFonts w:ascii="Arial" w:hAnsi="Arial" w:cs="Arial"/>
          <w:i/>
        </w:rPr>
        <w:t>asigurarea</w:t>
      </w:r>
      <w:proofErr w:type="spellEnd"/>
      <w:proofErr w:type="gram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permanentă</w:t>
      </w:r>
      <w:proofErr w:type="spellEnd"/>
      <w:r>
        <w:rPr>
          <w:rFonts w:ascii="Arial" w:hAnsi="Arial" w:cs="Arial"/>
          <w:i/>
        </w:rPr>
        <w:t xml:space="preserve"> a </w:t>
      </w:r>
      <w:proofErr w:type="spellStart"/>
      <w:r>
        <w:rPr>
          <w:rFonts w:ascii="Arial" w:hAnsi="Arial" w:cs="Arial"/>
          <w:i/>
        </w:rPr>
        <w:t>stocului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materiale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și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dotări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necesare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pentru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combaterea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efectelor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poluărilor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accidentale</w:t>
      </w:r>
      <w:proofErr w:type="spellEnd"/>
      <w:r>
        <w:rPr>
          <w:rFonts w:ascii="Arial" w:hAnsi="Arial" w:cs="Arial"/>
          <w:i/>
        </w:rPr>
        <w:t xml:space="preserve"> (</w:t>
      </w:r>
      <w:proofErr w:type="spellStart"/>
      <w:r>
        <w:rPr>
          <w:rFonts w:ascii="Arial" w:hAnsi="Arial" w:cs="Arial"/>
          <w:i/>
        </w:rPr>
        <w:t>materiale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absorbante</w:t>
      </w:r>
      <w:proofErr w:type="spellEnd"/>
      <w:r>
        <w:rPr>
          <w:rFonts w:ascii="Arial" w:hAnsi="Arial" w:cs="Arial"/>
          <w:i/>
        </w:rPr>
        <w:t>).</w:t>
      </w:r>
    </w:p>
    <w:p w:rsidR="006C0603" w:rsidRDefault="006C0603" w:rsidP="006C0603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8. </w:t>
      </w:r>
      <w:proofErr w:type="spellStart"/>
      <w:r>
        <w:rPr>
          <w:rFonts w:ascii="Arial" w:hAnsi="Arial" w:cs="Arial"/>
          <w:i/>
        </w:rPr>
        <w:t>Autovehiculele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şi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utilajele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folosite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vor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respecta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normele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şi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prevederile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privind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emisiile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noxe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şi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zgomot</w:t>
      </w:r>
      <w:proofErr w:type="spellEnd"/>
      <w:r>
        <w:rPr>
          <w:rFonts w:ascii="Arial" w:hAnsi="Arial" w:cs="Arial"/>
          <w:i/>
        </w:rPr>
        <w:t xml:space="preserve">. </w:t>
      </w:r>
      <w:proofErr w:type="spellStart"/>
      <w:r>
        <w:rPr>
          <w:rFonts w:ascii="Arial" w:hAnsi="Arial" w:cs="Arial"/>
          <w:i/>
        </w:rPr>
        <w:t>Mijloacele</w:t>
      </w:r>
      <w:proofErr w:type="spellEnd"/>
      <w:r>
        <w:rPr>
          <w:rFonts w:ascii="Arial" w:hAnsi="Arial" w:cs="Arial"/>
          <w:i/>
        </w:rPr>
        <w:t xml:space="preserve"> de transport </w:t>
      </w:r>
      <w:proofErr w:type="spellStart"/>
      <w:r>
        <w:rPr>
          <w:rFonts w:ascii="Arial" w:hAnsi="Arial" w:cs="Arial"/>
          <w:i/>
        </w:rPr>
        <w:t>şi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utilajele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folosite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vor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fi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întreţinute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corespunzător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pentru</w:t>
      </w:r>
      <w:proofErr w:type="spellEnd"/>
      <w:r>
        <w:rPr>
          <w:rFonts w:ascii="Arial" w:hAnsi="Arial" w:cs="Arial"/>
          <w:i/>
        </w:rPr>
        <w:t xml:space="preserve"> a se </w:t>
      </w:r>
      <w:proofErr w:type="spellStart"/>
      <w:r>
        <w:rPr>
          <w:rFonts w:ascii="Arial" w:hAnsi="Arial" w:cs="Arial"/>
          <w:i/>
        </w:rPr>
        <w:t>evita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emisiile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noxe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în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atmosferă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şi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scurgerile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accidentale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carburanţi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şi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lubrifianţi</w:t>
      </w:r>
      <w:proofErr w:type="spellEnd"/>
      <w:r>
        <w:rPr>
          <w:rFonts w:ascii="Arial" w:hAnsi="Arial" w:cs="Arial"/>
          <w:i/>
        </w:rPr>
        <w:t>.</w:t>
      </w:r>
    </w:p>
    <w:p w:rsidR="006C0603" w:rsidRDefault="006C0603" w:rsidP="006C0603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9. </w:t>
      </w:r>
      <w:proofErr w:type="spellStart"/>
      <w:r>
        <w:rPr>
          <w:rFonts w:ascii="Arial" w:hAnsi="Arial" w:cs="Arial"/>
          <w:i/>
        </w:rPr>
        <w:t>Alimentarea</w:t>
      </w:r>
      <w:proofErr w:type="spellEnd"/>
      <w:r>
        <w:rPr>
          <w:rFonts w:ascii="Arial" w:hAnsi="Arial" w:cs="Arial"/>
          <w:i/>
        </w:rPr>
        <w:t xml:space="preserve"> cu </w:t>
      </w:r>
      <w:proofErr w:type="spellStart"/>
      <w:r>
        <w:rPr>
          <w:rFonts w:ascii="Arial" w:hAnsi="Arial" w:cs="Arial"/>
          <w:i/>
        </w:rPr>
        <w:t>carburanţi</w:t>
      </w:r>
      <w:proofErr w:type="spellEnd"/>
      <w:r>
        <w:rPr>
          <w:rFonts w:ascii="Arial" w:hAnsi="Arial" w:cs="Arial"/>
          <w:i/>
        </w:rPr>
        <w:t xml:space="preserve"> a </w:t>
      </w:r>
      <w:proofErr w:type="spellStart"/>
      <w:r>
        <w:rPr>
          <w:rFonts w:ascii="Arial" w:hAnsi="Arial" w:cs="Arial"/>
          <w:i/>
        </w:rPr>
        <w:t>mijloacelor</w:t>
      </w:r>
      <w:proofErr w:type="spellEnd"/>
      <w:r>
        <w:rPr>
          <w:rFonts w:ascii="Arial" w:hAnsi="Arial" w:cs="Arial"/>
          <w:i/>
        </w:rPr>
        <w:t xml:space="preserve"> auto </w:t>
      </w:r>
      <w:proofErr w:type="spellStart"/>
      <w:r>
        <w:rPr>
          <w:rFonts w:ascii="Arial" w:hAnsi="Arial" w:cs="Arial"/>
          <w:i/>
        </w:rPr>
        <w:t>și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schimburile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ulei</w:t>
      </w:r>
      <w:proofErr w:type="spellEnd"/>
      <w:r>
        <w:rPr>
          <w:rFonts w:ascii="Arial" w:hAnsi="Arial" w:cs="Arial"/>
          <w:i/>
        </w:rPr>
        <w:t xml:space="preserve"> se </w:t>
      </w:r>
      <w:proofErr w:type="spellStart"/>
      <w:r>
        <w:rPr>
          <w:rFonts w:ascii="Arial" w:hAnsi="Arial" w:cs="Arial"/>
          <w:i/>
        </w:rPr>
        <w:t>vor</w:t>
      </w:r>
      <w:proofErr w:type="spellEnd"/>
      <w:r>
        <w:rPr>
          <w:rFonts w:ascii="Arial" w:hAnsi="Arial" w:cs="Arial"/>
          <w:i/>
        </w:rPr>
        <w:t xml:space="preserve"> face </w:t>
      </w:r>
      <w:proofErr w:type="spellStart"/>
      <w:r>
        <w:rPr>
          <w:rFonts w:ascii="Arial" w:hAnsi="Arial" w:cs="Arial"/>
          <w:i/>
        </w:rPr>
        <w:t>numai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amplasamente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autorizate</w:t>
      </w:r>
      <w:proofErr w:type="spellEnd"/>
      <w:r>
        <w:rPr>
          <w:rFonts w:ascii="Arial" w:hAnsi="Arial" w:cs="Arial"/>
          <w:i/>
        </w:rPr>
        <w:t>.</w:t>
      </w:r>
    </w:p>
    <w:p w:rsidR="006C0603" w:rsidRDefault="006C0603" w:rsidP="006C0603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10. Se </w:t>
      </w:r>
      <w:proofErr w:type="spellStart"/>
      <w:r>
        <w:rPr>
          <w:rFonts w:ascii="Arial" w:hAnsi="Arial" w:cs="Arial"/>
          <w:i/>
        </w:rPr>
        <w:t>interzice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accesul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pe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amplasament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drumurile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publice</w:t>
      </w:r>
      <w:proofErr w:type="spellEnd"/>
      <w:r>
        <w:rPr>
          <w:rFonts w:ascii="Arial" w:hAnsi="Arial" w:cs="Arial"/>
          <w:i/>
        </w:rPr>
        <w:t xml:space="preserve"> cu </w:t>
      </w:r>
      <w:proofErr w:type="spellStart"/>
      <w:r>
        <w:rPr>
          <w:rFonts w:ascii="Arial" w:hAnsi="Arial" w:cs="Arial"/>
          <w:i/>
        </w:rPr>
        <w:t>utilaje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maşini</w:t>
      </w:r>
      <w:proofErr w:type="spellEnd"/>
      <w:r>
        <w:rPr>
          <w:rFonts w:ascii="Arial" w:hAnsi="Arial" w:cs="Arial"/>
          <w:i/>
        </w:rPr>
        <w:t xml:space="preserve"> de transport </w:t>
      </w:r>
      <w:proofErr w:type="spellStart"/>
      <w:r>
        <w:rPr>
          <w:rFonts w:ascii="Arial" w:hAnsi="Arial" w:cs="Arial"/>
          <w:i/>
        </w:rPr>
        <w:t>necurăţate</w:t>
      </w:r>
      <w:proofErr w:type="spellEnd"/>
      <w:r>
        <w:rPr>
          <w:rFonts w:ascii="Arial" w:hAnsi="Arial" w:cs="Arial"/>
          <w:i/>
        </w:rPr>
        <w:t xml:space="preserve">. </w:t>
      </w:r>
      <w:proofErr w:type="spellStart"/>
      <w:r>
        <w:rPr>
          <w:rFonts w:ascii="Arial" w:hAnsi="Arial" w:cs="Arial"/>
          <w:i/>
        </w:rPr>
        <w:t>Titularul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activităţii</w:t>
      </w:r>
      <w:proofErr w:type="spellEnd"/>
      <w:r>
        <w:rPr>
          <w:rFonts w:ascii="Arial" w:hAnsi="Arial" w:cs="Arial"/>
          <w:i/>
        </w:rPr>
        <w:t xml:space="preserve"> are </w:t>
      </w:r>
      <w:proofErr w:type="spellStart"/>
      <w:r>
        <w:rPr>
          <w:rFonts w:ascii="Arial" w:hAnsi="Arial" w:cs="Arial"/>
          <w:i/>
        </w:rPr>
        <w:t>obligaţia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asigurării</w:t>
      </w:r>
      <w:proofErr w:type="spellEnd"/>
      <w:r>
        <w:rPr>
          <w:rFonts w:ascii="Arial" w:hAnsi="Arial" w:cs="Arial"/>
          <w:i/>
        </w:rPr>
        <w:t xml:space="preserve"> cu </w:t>
      </w:r>
      <w:proofErr w:type="spellStart"/>
      <w:r>
        <w:rPr>
          <w:rFonts w:ascii="Arial" w:hAnsi="Arial" w:cs="Arial"/>
          <w:i/>
        </w:rPr>
        <w:t>instalaţiile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corespunzătoare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acestui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scop</w:t>
      </w:r>
      <w:proofErr w:type="spellEnd"/>
      <w:r>
        <w:rPr>
          <w:rFonts w:ascii="Arial" w:hAnsi="Arial" w:cs="Arial"/>
          <w:i/>
        </w:rPr>
        <w:t xml:space="preserve"> - </w:t>
      </w:r>
      <w:proofErr w:type="spellStart"/>
      <w:r>
        <w:rPr>
          <w:rFonts w:ascii="Arial" w:hAnsi="Arial" w:cs="Arial"/>
          <w:i/>
        </w:rPr>
        <w:t>instalaţii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spălare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şi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sistem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colector</w:t>
      </w:r>
      <w:proofErr w:type="spellEnd"/>
      <w:r>
        <w:rPr>
          <w:rFonts w:ascii="Arial" w:hAnsi="Arial" w:cs="Arial"/>
          <w:i/>
        </w:rPr>
        <w:t xml:space="preserve"> de ape </w:t>
      </w:r>
      <w:proofErr w:type="spellStart"/>
      <w:r>
        <w:rPr>
          <w:rFonts w:ascii="Arial" w:hAnsi="Arial" w:cs="Arial"/>
          <w:i/>
        </w:rPr>
        <w:t>uzate</w:t>
      </w:r>
      <w:proofErr w:type="spellEnd"/>
      <w:r>
        <w:rPr>
          <w:rFonts w:ascii="Arial" w:hAnsi="Arial" w:cs="Arial"/>
          <w:i/>
        </w:rPr>
        <w:t>.</w:t>
      </w:r>
    </w:p>
    <w:p w:rsidR="006C0603" w:rsidRDefault="006C0603" w:rsidP="006C0603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11.  Se </w:t>
      </w:r>
      <w:proofErr w:type="spellStart"/>
      <w:r>
        <w:rPr>
          <w:rFonts w:ascii="Arial" w:hAnsi="Arial" w:cs="Arial"/>
          <w:i/>
        </w:rPr>
        <w:t>interzice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spălarea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autovehiculelor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în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albia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cursurilor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proofErr w:type="gramStart"/>
      <w:r>
        <w:rPr>
          <w:rFonts w:ascii="Arial" w:hAnsi="Arial" w:cs="Arial"/>
          <w:i/>
        </w:rPr>
        <w:t>apă</w:t>
      </w:r>
      <w:proofErr w:type="spellEnd"/>
      <w:proofErr w:type="gramEnd"/>
      <w:r>
        <w:rPr>
          <w:rFonts w:ascii="Arial" w:hAnsi="Arial" w:cs="Arial"/>
          <w:i/>
        </w:rPr>
        <w:t>.</w:t>
      </w:r>
    </w:p>
    <w:p w:rsidR="006C0603" w:rsidRDefault="006C0603" w:rsidP="006C0603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12. La </w:t>
      </w:r>
      <w:proofErr w:type="spellStart"/>
      <w:r>
        <w:rPr>
          <w:rFonts w:ascii="Arial" w:hAnsi="Arial" w:cs="Arial"/>
          <w:i/>
        </w:rPr>
        <w:t>stabilirea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programului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lucru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şi</w:t>
      </w:r>
      <w:proofErr w:type="spellEnd"/>
      <w:r>
        <w:rPr>
          <w:rFonts w:ascii="Arial" w:hAnsi="Arial" w:cs="Arial"/>
          <w:i/>
        </w:rPr>
        <w:t xml:space="preserve"> de </w:t>
      </w:r>
      <w:proofErr w:type="gramStart"/>
      <w:r>
        <w:rPr>
          <w:rFonts w:ascii="Arial" w:hAnsi="Arial" w:cs="Arial"/>
          <w:i/>
        </w:rPr>
        <w:t>transport</w:t>
      </w:r>
      <w:proofErr w:type="gramEnd"/>
      <w:r>
        <w:rPr>
          <w:rFonts w:ascii="Arial" w:hAnsi="Arial" w:cs="Arial"/>
          <w:i/>
        </w:rPr>
        <w:t xml:space="preserve"> a </w:t>
      </w:r>
      <w:proofErr w:type="spellStart"/>
      <w:r>
        <w:rPr>
          <w:rFonts w:ascii="Arial" w:hAnsi="Arial" w:cs="Arial"/>
          <w:i/>
        </w:rPr>
        <w:t>materialelor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necesare</w:t>
      </w:r>
      <w:proofErr w:type="spellEnd"/>
      <w:r>
        <w:rPr>
          <w:rFonts w:ascii="Arial" w:hAnsi="Arial" w:cs="Arial"/>
          <w:i/>
        </w:rPr>
        <w:t xml:space="preserve"> se </w:t>
      </w:r>
      <w:proofErr w:type="spellStart"/>
      <w:r>
        <w:rPr>
          <w:rFonts w:ascii="Arial" w:hAnsi="Arial" w:cs="Arial"/>
          <w:i/>
        </w:rPr>
        <w:t>vor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lua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măsuri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diminuare</w:t>
      </w:r>
      <w:proofErr w:type="spellEnd"/>
      <w:r>
        <w:rPr>
          <w:rFonts w:ascii="Arial" w:hAnsi="Arial" w:cs="Arial"/>
          <w:i/>
        </w:rPr>
        <w:t xml:space="preserve"> la minim a </w:t>
      </w:r>
      <w:proofErr w:type="spellStart"/>
      <w:r>
        <w:rPr>
          <w:rFonts w:ascii="Arial" w:hAnsi="Arial" w:cs="Arial"/>
          <w:i/>
        </w:rPr>
        <w:t>potenţialului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disconfort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creat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locuitorilor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sau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obiectivelor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interes</w:t>
      </w:r>
      <w:proofErr w:type="spellEnd"/>
      <w:r>
        <w:rPr>
          <w:rFonts w:ascii="Arial" w:hAnsi="Arial" w:cs="Arial"/>
          <w:i/>
        </w:rPr>
        <w:t xml:space="preserve"> public. </w:t>
      </w:r>
    </w:p>
    <w:p w:rsidR="006C0603" w:rsidRDefault="006C0603" w:rsidP="006C0603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13. Se </w:t>
      </w:r>
      <w:proofErr w:type="spellStart"/>
      <w:r>
        <w:rPr>
          <w:rFonts w:ascii="Arial" w:hAnsi="Arial" w:cs="Arial"/>
          <w:i/>
        </w:rPr>
        <w:t>vor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lua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măsurile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necesare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pentru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prevenirea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degajării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şi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împrăştierii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prafului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în</w:t>
      </w:r>
      <w:proofErr w:type="spellEnd"/>
      <w:r>
        <w:rPr>
          <w:rFonts w:ascii="Arial" w:hAnsi="Arial" w:cs="Arial"/>
          <w:i/>
        </w:rPr>
        <w:t xml:space="preserve"> special </w:t>
      </w:r>
      <w:proofErr w:type="spellStart"/>
      <w:r>
        <w:rPr>
          <w:rFonts w:ascii="Arial" w:hAnsi="Arial" w:cs="Arial"/>
          <w:i/>
        </w:rPr>
        <w:t>pe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timpul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lucrărilor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aplicare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strat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nisip</w:t>
      </w:r>
      <w:proofErr w:type="spellEnd"/>
      <w:r>
        <w:rPr>
          <w:rFonts w:ascii="Arial" w:hAnsi="Arial" w:cs="Arial"/>
          <w:i/>
        </w:rPr>
        <w:t xml:space="preserve"> (</w:t>
      </w:r>
      <w:proofErr w:type="spellStart"/>
      <w:r>
        <w:rPr>
          <w:rFonts w:ascii="Arial" w:hAnsi="Arial" w:cs="Arial"/>
          <w:i/>
        </w:rPr>
        <w:t>instalare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barieră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protecţie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umectări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ş.a</w:t>
      </w:r>
      <w:proofErr w:type="spellEnd"/>
      <w:r>
        <w:rPr>
          <w:rFonts w:ascii="Arial" w:hAnsi="Arial" w:cs="Arial"/>
          <w:i/>
        </w:rPr>
        <w:t>.).</w:t>
      </w:r>
    </w:p>
    <w:p w:rsidR="006C0603" w:rsidRDefault="006C0603" w:rsidP="006C0603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14. </w:t>
      </w:r>
      <w:proofErr w:type="spellStart"/>
      <w:r>
        <w:rPr>
          <w:rFonts w:ascii="Arial" w:hAnsi="Arial" w:cs="Arial"/>
          <w:i/>
        </w:rPr>
        <w:t>Amenajarea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corespunzătoare</w:t>
      </w:r>
      <w:proofErr w:type="spellEnd"/>
      <w:r>
        <w:rPr>
          <w:rFonts w:ascii="Arial" w:hAnsi="Arial" w:cs="Arial"/>
          <w:i/>
        </w:rPr>
        <w:t xml:space="preserve"> </w:t>
      </w:r>
      <w:proofErr w:type="gramStart"/>
      <w:r>
        <w:rPr>
          <w:rFonts w:ascii="Arial" w:hAnsi="Arial" w:cs="Arial"/>
          <w:i/>
        </w:rPr>
        <w:t>a</w:t>
      </w:r>
      <w:proofErr w:type="gram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organizării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şantier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în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ceea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priveşte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utilităţile</w:t>
      </w:r>
      <w:proofErr w:type="spellEnd"/>
      <w:r>
        <w:rPr>
          <w:rFonts w:ascii="Arial" w:hAnsi="Arial" w:cs="Arial"/>
          <w:i/>
        </w:rPr>
        <w:t xml:space="preserve"> (</w:t>
      </w:r>
      <w:proofErr w:type="spellStart"/>
      <w:r>
        <w:rPr>
          <w:rFonts w:ascii="Arial" w:hAnsi="Arial" w:cs="Arial"/>
          <w:i/>
        </w:rPr>
        <w:t>apă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electricitate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dotarea</w:t>
      </w:r>
      <w:proofErr w:type="spellEnd"/>
      <w:r>
        <w:rPr>
          <w:rFonts w:ascii="Arial" w:hAnsi="Arial" w:cs="Arial"/>
          <w:i/>
        </w:rPr>
        <w:t xml:space="preserve"> cu </w:t>
      </w:r>
      <w:proofErr w:type="spellStart"/>
      <w:r>
        <w:rPr>
          <w:rFonts w:ascii="Arial" w:hAnsi="Arial" w:cs="Arial"/>
          <w:i/>
        </w:rPr>
        <w:t>grup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sanitar</w:t>
      </w:r>
      <w:proofErr w:type="spellEnd"/>
      <w:r>
        <w:rPr>
          <w:rFonts w:ascii="Arial" w:hAnsi="Arial" w:cs="Arial"/>
          <w:i/>
        </w:rPr>
        <w:t xml:space="preserve"> ecologic, </w:t>
      </w:r>
      <w:proofErr w:type="spellStart"/>
      <w:r>
        <w:rPr>
          <w:rFonts w:ascii="Arial" w:hAnsi="Arial" w:cs="Arial"/>
          <w:i/>
        </w:rPr>
        <w:t>colectarea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apei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uzate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menajere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după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caz</w:t>
      </w:r>
      <w:proofErr w:type="spellEnd"/>
      <w:r>
        <w:rPr>
          <w:rFonts w:ascii="Arial" w:hAnsi="Arial" w:cs="Arial"/>
          <w:i/>
        </w:rPr>
        <w:t xml:space="preserve">) </w:t>
      </w:r>
      <w:proofErr w:type="spellStart"/>
      <w:r>
        <w:rPr>
          <w:rFonts w:ascii="Arial" w:hAnsi="Arial" w:cs="Arial"/>
          <w:i/>
        </w:rPr>
        <w:t>şi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depozitarea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materialelor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periculoase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şi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inflamabile</w:t>
      </w:r>
      <w:proofErr w:type="spellEnd"/>
      <w:r>
        <w:rPr>
          <w:rFonts w:ascii="Arial" w:hAnsi="Arial" w:cs="Arial"/>
          <w:i/>
        </w:rPr>
        <w:t xml:space="preserve"> conform </w:t>
      </w:r>
      <w:proofErr w:type="spellStart"/>
      <w:r>
        <w:rPr>
          <w:rFonts w:ascii="Arial" w:hAnsi="Arial" w:cs="Arial"/>
          <w:i/>
        </w:rPr>
        <w:t>legislaţiei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în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vigoare</w:t>
      </w:r>
      <w:proofErr w:type="spellEnd"/>
      <w:r>
        <w:rPr>
          <w:rFonts w:ascii="Arial" w:hAnsi="Arial" w:cs="Arial"/>
          <w:i/>
        </w:rPr>
        <w:t xml:space="preserve">. </w:t>
      </w:r>
    </w:p>
    <w:p w:rsidR="006C0603" w:rsidRDefault="006C0603" w:rsidP="006C0603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15. La </w:t>
      </w:r>
      <w:proofErr w:type="spellStart"/>
      <w:r>
        <w:rPr>
          <w:rFonts w:ascii="Arial" w:hAnsi="Arial" w:cs="Arial"/>
          <w:i/>
        </w:rPr>
        <w:t>terminarea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lucrărilor</w:t>
      </w:r>
      <w:proofErr w:type="spellEnd"/>
      <w:r>
        <w:rPr>
          <w:rFonts w:ascii="Arial" w:hAnsi="Arial" w:cs="Arial"/>
          <w:i/>
        </w:rPr>
        <w:t xml:space="preserve"> se </w:t>
      </w:r>
      <w:proofErr w:type="spellStart"/>
      <w:r>
        <w:rPr>
          <w:rFonts w:ascii="Arial" w:hAnsi="Arial" w:cs="Arial"/>
          <w:i/>
        </w:rPr>
        <w:t>va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dezafecta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zona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organizării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şantier</w:t>
      </w:r>
      <w:proofErr w:type="spellEnd"/>
      <w:r>
        <w:rPr>
          <w:rFonts w:ascii="Arial" w:hAnsi="Arial" w:cs="Arial"/>
          <w:i/>
        </w:rPr>
        <w:t xml:space="preserve">, se </w:t>
      </w:r>
      <w:proofErr w:type="spellStart"/>
      <w:r>
        <w:rPr>
          <w:rFonts w:ascii="Arial" w:hAnsi="Arial" w:cs="Arial"/>
          <w:i/>
        </w:rPr>
        <w:t>vor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îndepărta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atât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materialele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rămase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neutilizate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cât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şi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deşeurile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rezultate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în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timpul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lucrărilor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iar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suprafeţele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teren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afectate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lucrările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execuţie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vor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fi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aduse</w:t>
      </w:r>
      <w:proofErr w:type="spellEnd"/>
      <w:r>
        <w:rPr>
          <w:rFonts w:ascii="Arial" w:hAnsi="Arial" w:cs="Arial"/>
          <w:i/>
        </w:rPr>
        <w:t xml:space="preserve"> la </w:t>
      </w:r>
      <w:proofErr w:type="spellStart"/>
      <w:r>
        <w:rPr>
          <w:rFonts w:ascii="Arial" w:hAnsi="Arial" w:cs="Arial"/>
          <w:i/>
        </w:rPr>
        <w:t>starea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iniţială</w:t>
      </w:r>
      <w:proofErr w:type="spellEnd"/>
      <w:r>
        <w:rPr>
          <w:rFonts w:ascii="Arial" w:hAnsi="Arial" w:cs="Arial"/>
          <w:i/>
        </w:rPr>
        <w:t>.</w:t>
      </w:r>
    </w:p>
    <w:p w:rsidR="006C0603" w:rsidRDefault="006C0603" w:rsidP="006C0603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16. La </w:t>
      </w:r>
      <w:proofErr w:type="spellStart"/>
      <w:r>
        <w:rPr>
          <w:rFonts w:ascii="Arial" w:hAnsi="Arial" w:cs="Arial"/>
          <w:i/>
        </w:rPr>
        <w:t>execuția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lucrărilor</w:t>
      </w:r>
      <w:proofErr w:type="spellEnd"/>
      <w:r>
        <w:rPr>
          <w:rFonts w:ascii="Arial" w:hAnsi="Arial" w:cs="Arial"/>
          <w:i/>
        </w:rPr>
        <w:t xml:space="preserve"> se </w:t>
      </w:r>
      <w:proofErr w:type="spellStart"/>
      <w:r>
        <w:rPr>
          <w:rFonts w:ascii="Arial" w:hAnsi="Arial" w:cs="Arial"/>
          <w:i/>
        </w:rPr>
        <w:t>vor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respecta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întocmai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cele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menționate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în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memoriul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prezentare</w:t>
      </w:r>
      <w:proofErr w:type="spellEnd"/>
      <w:r>
        <w:rPr>
          <w:rFonts w:ascii="Arial" w:hAnsi="Arial" w:cs="Arial"/>
          <w:i/>
        </w:rPr>
        <w:t xml:space="preserve"> (date, </w:t>
      </w:r>
      <w:proofErr w:type="spellStart"/>
      <w:r>
        <w:rPr>
          <w:rFonts w:ascii="Arial" w:hAnsi="Arial" w:cs="Arial"/>
          <w:i/>
        </w:rPr>
        <w:t>parametri</w:t>
      </w:r>
      <w:proofErr w:type="spellEnd"/>
      <w:r>
        <w:rPr>
          <w:rFonts w:ascii="Arial" w:hAnsi="Arial" w:cs="Arial"/>
          <w:i/>
        </w:rPr>
        <w:t xml:space="preserve">), </w:t>
      </w:r>
      <w:proofErr w:type="spellStart"/>
      <w:r>
        <w:rPr>
          <w:rFonts w:ascii="Arial" w:hAnsi="Arial" w:cs="Arial"/>
          <w:i/>
        </w:rPr>
        <w:t>justificare</w:t>
      </w:r>
      <w:proofErr w:type="spellEnd"/>
      <w:r>
        <w:rPr>
          <w:rFonts w:ascii="Arial" w:hAnsi="Arial" w:cs="Arial"/>
          <w:i/>
        </w:rPr>
        <w:t xml:space="preserve"> a </w:t>
      </w:r>
      <w:proofErr w:type="spellStart"/>
      <w:r>
        <w:rPr>
          <w:rFonts w:ascii="Arial" w:hAnsi="Arial" w:cs="Arial"/>
          <w:i/>
        </w:rPr>
        <w:t>prezentei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decizii</w:t>
      </w:r>
      <w:proofErr w:type="spellEnd"/>
      <w:r>
        <w:rPr>
          <w:rFonts w:ascii="Arial" w:hAnsi="Arial" w:cs="Arial"/>
          <w:i/>
        </w:rPr>
        <w:t>.</w:t>
      </w:r>
    </w:p>
    <w:p w:rsidR="006C0603" w:rsidRDefault="006C0603" w:rsidP="006C06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</w:rPr>
        <w:t xml:space="preserve">17. La </w:t>
      </w:r>
      <w:proofErr w:type="spellStart"/>
      <w:r>
        <w:rPr>
          <w:rFonts w:ascii="Arial" w:hAnsi="Arial" w:cs="Arial"/>
          <w:i/>
        </w:rPr>
        <w:t>finalizarea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investiţiei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titularul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va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notifica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Agenţia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pentru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Protecţia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Mediului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Bistriţa-Năsăud</w:t>
      </w:r>
      <w:proofErr w:type="spellEnd"/>
      <w:r w:rsidRPr="00AE5A6D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și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Comisariatul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Judeţean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Bistriţa-Năsăud</w:t>
      </w:r>
      <w:proofErr w:type="spellEnd"/>
      <w:r>
        <w:rPr>
          <w:rFonts w:ascii="Arial" w:hAnsi="Arial" w:cs="Arial"/>
          <w:i/>
        </w:rPr>
        <w:t xml:space="preserve"> al </w:t>
      </w:r>
      <w:proofErr w:type="spellStart"/>
      <w:r>
        <w:rPr>
          <w:rFonts w:ascii="Arial" w:hAnsi="Arial" w:cs="Arial"/>
          <w:i/>
        </w:rPr>
        <w:t>Gărzii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Naţionale</w:t>
      </w:r>
      <w:proofErr w:type="spellEnd"/>
      <w:r>
        <w:rPr>
          <w:rFonts w:ascii="Arial" w:hAnsi="Arial" w:cs="Arial"/>
          <w:i/>
        </w:rPr>
        <w:t xml:space="preserve"> de Mediu </w:t>
      </w:r>
      <w:proofErr w:type="spellStart"/>
      <w:r>
        <w:rPr>
          <w:rFonts w:ascii="Arial" w:hAnsi="Arial" w:cs="Arial"/>
          <w:i/>
        </w:rPr>
        <w:t>pentru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verificarea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conformării</w:t>
      </w:r>
      <w:proofErr w:type="spellEnd"/>
      <w:r>
        <w:rPr>
          <w:rFonts w:ascii="Arial" w:hAnsi="Arial" w:cs="Arial"/>
          <w:i/>
        </w:rPr>
        <w:t xml:space="preserve"> cu </w:t>
      </w:r>
      <w:proofErr w:type="spellStart"/>
      <w:r>
        <w:rPr>
          <w:rFonts w:ascii="Arial" w:hAnsi="Arial" w:cs="Arial"/>
          <w:i/>
        </w:rPr>
        <w:t>actul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reglem</w:t>
      </w:r>
      <w:r w:rsidR="00334F19">
        <w:rPr>
          <w:rFonts w:ascii="Arial" w:hAnsi="Arial" w:cs="Arial"/>
          <w:i/>
        </w:rPr>
        <w:t>entare</w:t>
      </w:r>
      <w:proofErr w:type="spellEnd"/>
      <w:r>
        <w:rPr>
          <w:rFonts w:ascii="Arial" w:hAnsi="Arial" w:cs="Arial"/>
          <w:i/>
        </w:rPr>
        <w:t>.</w:t>
      </w:r>
    </w:p>
    <w:p w:rsidR="001D5949" w:rsidRDefault="001D5949" w:rsidP="00E461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</w:p>
    <w:p w:rsidR="00B307B3" w:rsidRDefault="00B307B3" w:rsidP="001829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</w:p>
    <w:p w:rsidR="00E73954" w:rsidRDefault="00C9786A" w:rsidP="00CE3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74058D">
        <w:rPr>
          <w:rFonts w:ascii="Arial" w:hAnsi="Arial" w:cs="Arial"/>
          <w:lang w:val="ro-RO"/>
        </w:rPr>
        <w:tab/>
      </w:r>
      <w:r w:rsidR="00E73954" w:rsidRPr="0074058D">
        <w:rPr>
          <w:rFonts w:ascii="Arial" w:hAnsi="Arial" w:cs="Arial"/>
          <w:b/>
          <w:lang w:val="ro-RO"/>
        </w:rPr>
        <w:t>Prezentul act de reglementare este valabil pe toată perioada punerii în aplicare a proiectului</w:t>
      </w:r>
      <w:r w:rsidR="004C06CE" w:rsidRPr="0074058D">
        <w:rPr>
          <w:rFonts w:ascii="Arial" w:hAnsi="Arial" w:cs="Arial"/>
          <w:b/>
          <w:lang w:val="ro-RO"/>
        </w:rPr>
        <w:t>, dacă nu se produc modificări</w:t>
      </w:r>
      <w:r w:rsidR="00E73954" w:rsidRPr="0074058D">
        <w:rPr>
          <w:rFonts w:ascii="Arial" w:hAnsi="Arial" w:cs="Arial"/>
          <w:b/>
          <w:lang w:val="ro-RO"/>
        </w:rPr>
        <w:t>.</w:t>
      </w:r>
    </w:p>
    <w:p w:rsidR="00C04B57" w:rsidRPr="0074058D" w:rsidRDefault="00C04B57" w:rsidP="00CE3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</w:p>
    <w:p w:rsidR="00E73954" w:rsidRDefault="00E73954" w:rsidP="00E73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napToGrid w:val="0"/>
          <w:lang w:val="ro-RO"/>
        </w:rPr>
      </w:pPr>
      <w:r w:rsidRPr="0074058D">
        <w:rPr>
          <w:rFonts w:ascii="Arial" w:hAnsi="Arial" w:cs="Arial"/>
          <w:b/>
          <w:lang w:val="ro-RO"/>
        </w:rPr>
        <w:t>În cazul în care proiectul suferă modificări, titularul este obligat să notifice în scris</w:t>
      </w:r>
      <w:r w:rsidRPr="0074058D">
        <w:rPr>
          <w:rFonts w:ascii="Arial" w:hAnsi="Arial" w:cs="Arial"/>
          <w:b/>
          <w:i/>
          <w:snapToGrid w:val="0"/>
          <w:lang w:val="ro-RO"/>
        </w:rPr>
        <w:t xml:space="preserve"> Agenţia pentru Protecţia Mediului Bistriţa-Năsăud </w:t>
      </w:r>
      <w:r w:rsidRPr="0074058D">
        <w:rPr>
          <w:rFonts w:ascii="Arial" w:hAnsi="Arial" w:cs="Arial"/>
          <w:b/>
          <w:snapToGrid w:val="0"/>
          <w:lang w:val="ro-RO"/>
        </w:rPr>
        <w:t>asupra acestor modificări, înainte de realizarea acestora.</w:t>
      </w:r>
    </w:p>
    <w:p w:rsidR="00C04B57" w:rsidRPr="0074058D" w:rsidRDefault="00C04B57" w:rsidP="00E73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napToGrid w:val="0"/>
          <w:lang w:val="ro-RO"/>
        </w:rPr>
      </w:pPr>
    </w:p>
    <w:p w:rsidR="00EA3B8F" w:rsidRDefault="00EA3B8F" w:rsidP="00EA3B8F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Nerespectarea prevederilor prezent</w:t>
      </w:r>
      <w:r w:rsidR="001A62DF">
        <w:rPr>
          <w:rFonts w:ascii="Arial" w:hAnsi="Arial" w:cs="Arial"/>
          <w:b/>
          <w:lang w:val="ro-RO"/>
        </w:rPr>
        <w:t>ului acord</w:t>
      </w:r>
      <w:r>
        <w:rPr>
          <w:rFonts w:ascii="Arial" w:hAnsi="Arial" w:cs="Arial"/>
          <w:b/>
          <w:lang w:val="ro-RO"/>
        </w:rPr>
        <w:t xml:space="preserve"> de mediu se sancţionează conform prevederilor legale în vigoare. </w:t>
      </w:r>
    </w:p>
    <w:p w:rsidR="00C04B57" w:rsidRDefault="00C04B57" w:rsidP="00EA3B8F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</w:p>
    <w:p w:rsidR="00E73954" w:rsidRPr="0074058D" w:rsidRDefault="00E73954" w:rsidP="00EA3B8F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74058D">
        <w:rPr>
          <w:rFonts w:ascii="Arial" w:hAnsi="Arial" w:cs="Arial"/>
          <w:b/>
          <w:lang w:val="ro-RO"/>
        </w:rPr>
        <w:t>Verificarea conformării cu prevederile prezentului act se face de către Garda Naţională de Mediu/Comisariatul judeţean Bistriţa-Năsăud şi Agenţia pentru Protecţia Mediului Bistriţa-Năsăud.</w:t>
      </w:r>
    </w:p>
    <w:p w:rsidR="00E73954" w:rsidRPr="0074058D" w:rsidRDefault="00E73954" w:rsidP="00E73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</w:p>
    <w:p w:rsidR="00E73954" w:rsidRPr="002E23B6" w:rsidRDefault="00E73954" w:rsidP="00E73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2E23B6">
        <w:rPr>
          <w:rFonts w:ascii="Arial" w:hAnsi="Arial" w:cs="Arial"/>
          <w:b/>
          <w:lang w:val="ro-RO"/>
        </w:rPr>
        <w:t>Prezenta decizie poate fi contestată în conformitate cu preve</w:t>
      </w:r>
      <w:r w:rsidR="00000417">
        <w:rPr>
          <w:rFonts w:ascii="Arial" w:hAnsi="Arial" w:cs="Arial"/>
          <w:b/>
          <w:lang w:val="ro-RO"/>
        </w:rPr>
        <w:t xml:space="preserve">derile Hotărârii Guvernului nr. </w:t>
      </w:r>
      <w:r w:rsidRPr="002E23B6">
        <w:rPr>
          <w:rFonts w:ascii="Arial" w:hAnsi="Arial" w:cs="Arial"/>
          <w:b/>
          <w:lang w:val="ro-RO"/>
        </w:rPr>
        <w:t>445/2009 şi ale Legii c</w:t>
      </w:r>
      <w:r w:rsidR="00000417">
        <w:rPr>
          <w:rFonts w:ascii="Arial" w:hAnsi="Arial" w:cs="Arial"/>
          <w:b/>
          <w:lang w:val="ro-RO"/>
        </w:rPr>
        <w:t xml:space="preserve">ontenciosului administrativ nr. </w:t>
      </w:r>
      <w:r w:rsidRPr="002E23B6">
        <w:rPr>
          <w:rFonts w:ascii="Arial" w:hAnsi="Arial" w:cs="Arial"/>
          <w:b/>
          <w:lang w:val="ro-RO"/>
        </w:rPr>
        <w:t>554/</w:t>
      </w:r>
      <w:r w:rsidR="003B1078">
        <w:rPr>
          <w:rFonts w:ascii="Arial" w:hAnsi="Arial" w:cs="Arial"/>
          <w:b/>
          <w:lang w:val="ro-RO"/>
        </w:rPr>
        <w:t>2</w:t>
      </w:r>
      <w:r w:rsidRPr="002E23B6">
        <w:rPr>
          <w:rFonts w:ascii="Arial" w:hAnsi="Arial" w:cs="Arial"/>
          <w:b/>
          <w:lang w:val="ro-RO"/>
        </w:rPr>
        <w:t>004, cu modificările şi completările ulterioare.</w:t>
      </w:r>
    </w:p>
    <w:p w:rsidR="00E73954" w:rsidRPr="00C04B57" w:rsidRDefault="00E73954" w:rsidP="00E73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iCs/>
          <w:lang w:val="ro-RO"/>
        </w:rPr>
      </w:pPr>
      <w:r w:rsidRPr="00C04B57">
        <w:rPr>
          <w:rFonts w:ascii="Arial" w:hAnsi="Arial" w:cs="Arial"/>
          <w:lang w:val="ro-RO"/>
        </w:rPr>
        <w:tab/>
      </w:r>
    </w:p>
    <w:p w:rsidR="00E73954" w:rsidRDefault="00E73954" w:rsidP="00C04B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C04B57">
        <w:rPr>
          <w:rFonts w:ascii="Arial" w:hAnsi="Arial" w:cs="Arial"/>
          <w:lang w:val="ro-RO"/>
        </w:rPr>
        <w:tab/>
      </w:r>
    </w:p>
    <w:p w:rsidR="00B540EE" w:rsidRDefault="00B540EE" w:rsidP="00C04B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</w:p>
    <w:p w:rsidR="001829F5" w:rsidRPr="00C04B57" w:rsidRDefault="001829F5" w:rsidP="00C04B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</w:p>
    <w:p w:rsidR="00E73954" w:rsidRPr="00C04B57" w:rsidRDefault="00E73954" w:rsidP="00E73954">
      <w:pPr>
        <w:spacing w:after="0" w:line="240" w:lineRule="auto"/>
        <w:jc w:val="both"/>
        <w:rPr>
          <w:rFonts w:ascii="Arial" w:hAnsi="Arial" w:cs="Arial"/>
          <w:snapToGrid w:val="0"/>
          <w:lang w:val="ro-RO"/>
        </w:rPr>
      </w:pPr>
    </w:p>
    <w:p w:rsidR="00E73954" w:rsidRPr="00C04B57" w:rsidRDefault="00E73954" w:rsidP="00E73954">
      <w:pPr>
        <w:spacing w:after="0" w:line="240" w:lineRule="auto"/>
        <w:jc w:val="both"/>
        <w:rPr>
          <w:rFonts w:ascii="Arial" w:hAnsi="Arial" w:cs="Arial"/>
          <w:snapToGrid w:val="0"/>
          <w:lang w:val="ro-RO"/>
        </w:rPr>
      </w:pPr>
      <w:r w:rsidRPr="00C04B57">
        <w:rPr>
          <w:rFonts w:ascii="Arial" w:hAnsi="Arial" w:cs="Arial"/>
          <w:snapToGrid w:val="0"/>
          <w:lang w:val="ro-RO"/>
        </w:rPr>
        <w:t xml:space="preserve">          DIRECTOR EXECUTIV,</w:t>
      </w:r>
      <w:r w:rsidRPr="00C04B57">
        <w:rPr>
          <w:rFonts w:ascii="Arial" w:hAnsi="Arial" w:cs="Arial"/>
          <w:snapToGrid w:val="0"/>
          <w:lang w:val="ro-RO"/>
        </w:rPr>
        <w:tab/>
      </w:r>
      <w:r w:rsidR="009932F9" w:rsidRPr="00C04B57">
        <w:rPr>
          <w:rFonts w:ascii="Arial" w:hAnsi="Arial" w:cs="Arial"/>
          <w:snapToGrid w:val="0"/>
          <w:lang w:val="ro-RO"/>
        </w:rPr>
        <w:t xml:space="preserve">                                                    </w:t>
      </w:r>
      <w:r w:rsidRPr="00C04B57">
        <w:rPr>
          <w:rFonts w:ascii="Arial" w:hAnsi="Arial" w:cs="Arial"/>
          <w:snapToGrid w:val="0"/>
          <w:lang w:val="ro-RO"/>
        </w:rPr>
        <w:t xml:space="preserve">ŞEF SERVICIU </w:t>
      </w:r>
    </w:p>
    <w:p w:rsidR="00E73954" w:rsidRPr="00C04B57" w:rsidRDefault="00E73954" w:rsidP="00E73954">
      <w:pPr>
        <w:spacing w:after="0" w:line="240" w:lineRule="auto"/>
        <w:jc w:val="both"/>
        <w:rPr>
          <w:rFonts w:ascii="Arial" w:hAnsi="Arial" w:cs="Arial"/>
          <w:snapToGrid w:val="0"/>
          <w:lang w:val="ro-RO"/>
        </w:rPr>
      </w:pPr>
      <w:r w:rsidRPr="00C04B57">
        <w:rPr>
          <w:rFonts w:ascii="Arial" w:hAnsi="Arial" w:cs="Arial"/>
          <w:snapToGrid w:val="0"/>
          <w:lang w:val="ro-RO"/>
        </w:rPr>
        <w:tab/>
      </w:r>
      <w:r w:rsidRPr="00C04B57">
        <w:rPr>
          <w:rFonts w:ascii="Arial" w:hAnsi="Arial" w:cs="Arial"/>
          <w:snapToGrid w:val="0"/>
          <w:lang w:val="ro-RO"/>
        </w:rPr>
        <w:tab/>
      </w:r>
      <w:r w:rsidRPr="00C04B57">
        <w:rPr>
          <w:rFonts w:ascii="Arial" w:hAnsi="Arial" w:cs="Arial"/>
          <w:snapToGrid w:val="0"/>
          <w:lang w:val="ro-RO"/>
        </w:rPr>
        <w:tab/>
      </w:r>
      <w:r w:rsidRPr="00C04B57">
        <w:rPr>
          <w:rFonts w:ascii="Arial" w:hAnsi="Arial" w:cs="Arial"/>
          <w:snapToGrid w:val="0"/>
          <w:lang w:val="ro-RO"/>
        </w:rPr>
        <w:tab/>
      </w:r>
      <w:r w:rsidRPr="00C04B57">
        <w:rPr>
          <w:rFonts w:ascii="Arial" w:hAnsi="Arial" w:cs="Arial"/>
          <w:snapToGrid w:val="0"/>
          <w:lang w:val="ro-RO"/>
        </w:rPr>
        <w:tab/>
      </w:r>
      <w:r w:rsidRPr="00C04B57">
        <w:rPr>
          <w:rFonts w:ascii="Arial" w:hAnsi="Arial" w:cs="Arial"/>
          <w:snapToGrid w:val="0"/>
          <w:lang w:val="ro-RO"/>
        </w:rPr>
        <w:tab/>
      </w:r>
      <w:r w:rsidRPr="00C04B57">
        <w:rPr>
          <w:rFonts w:ascii="Arial" w:hAnsi="Arial" w:cs="Arial"/>
          <w:snapToGrid w:val="0"/>
          <w:lang w:val="ro-RO"/>
        </w:rPr>
        <w:tab/>
      </w:r>
      <w:r w:rsidRPr="00C04B57">
        <w:rPr>
          <w:rFonts w:ascii="Arial" w:hAnsi="Arial" w:cs="Arial"/>
          <w:snapToGrid w:val="0"/>
          <w:lang w:val="ro-RO"/>
        </w:rPr>
        <w:tab/>
        <w:t xml:space="preserve"> AVIZE, ACORDURI, AUTORIZAŢII,                        </w:t>
      </w:r>
    </w:p>
    <w:p w:rsidR="00E73954" w:rsidRPr="00C04B57" w:rsidRDefault="00E73954" w:rsidP="00E73954">
      <w:pPr>
        <w:spacing w:after="0" w:line="240" w:lineRule="auto"/>
        <w:jc w:val="both"/>
        <w:rPr>
          <w:rFonts w:ascii="Arial" w:hAnsi="Arial" w:cs="Arial"/>
          <w:snapToGrid w:val="0"/>
          <w:lang w:val="ro-RO"/>
        </w:rPr>
      </w:pPr>
      <w:r w:rsidRPr="00C04B57">
        <w:rPr>
          <w:rFonts w:ascii="Arial" w:hAnsi="Arial" w:cs="Arial"/>
          <w:snapToGrid w:val="0"/>
          <w:lang w:val="ro-RO"/>
        </w:rPr>
        <w:t xml:space="preserve">  biolog-chimist Sever Ioan ROMAN</w:t>
      </w:r>
    </w:p>
    <w:p w:rsidR="00E73954" w:rsidRPr="00C04B57" w:rsidRDefault="00E73954" w:rsidP="00E73954">
      <w:pPr>
        <w:jc w:val="both"/>
        <w:rPr>
          <w:rFonts w:ascii="Arial" w:hAnsi="Arial" w:cs="Arial"/>
          <w:snapToGrid w:val="0"/>
          <w:lang w:val="ro-RO"/>
        </w:rPr>
      </w:pPr>
      <w:r w:rsidRPr="00C04B57">
        <w:rPr>
          <w:rFonts w:ascii="Arial" w:hAnsi="Arial" w:cs="Arial"/>
          <w:snapToGrid w:val="0"/>
          <w:lang w:val="ro-RO"/>
        </w:rPr>
        <w:tab/>
      </w:r>
      <w:r w:rsidRPr="00C04B57">
        <w:rPr>
          <w:rFonts w:ascii="Arial" w:hAnsi="Arial" w:cs="Arial"/>
          <w:snapToGrid w:val="0"/>
          <w:lang w:val="ro-RO"/>
        </w:rPr>
        <w:tab/>
      </w:r>
      <w:r w:rsidRPr="00C04B57">
        <w:rPr>
          <w:rFonts w:ascii="Arial" w:hAnsi="Arial" w:cs="Arial"/>
          <w:snapToGrid w:val="0"/>
          <w:lang w:val="ro-RO"/>
        </w:rPr>
        <w:tab/>
      </w:r>
      <w:r w:rsidRPr="00C04B57">
        <w:rPr>
          <w:rFonts w:ascii="Arial" w:hAnsi="Arial" w:cs="Arial"/>
          <w:snapToGrid w:val="0"/>
          <w:lang w:val="ro-RO"/>
        </w:rPr>
        <w:tab/>
      </w:r>
      <w:r w:rsidRPr="00C04B57">
        <w:rPr>
          <w:rFonts w:ascii="Arial" w:hAnsi="Arial" w:cs="Arial"/>
          <w:snapToGrid w:val="0"/>
          <w:lang w:val="ro-RO"/>
        </w:rPr>
        <w:tab/>
      </w:r>
      <w:r w:rsidRPr="00C04B57">
        <w:rPr>
          <w:rFonts w:ascii="Arial" w:hAnsi="Arial" w:cs="Arial"/>
          <w:snapToGrid w:val="0"/>
          <w:lang w:val="ro-RO"/>
        </w:rPr>
        <w:tab/>
      </w:r>
      <w:r w:rsidRPr="00C04B57">
        <w:rPr>
          <w:rFonts w:ascii="Arial" w:hAnsi="Arial" w:cs="Arial"/>
          <w:snapToGrid w:val="0"/>
          <w:lang w:val="ro-RO"/>
        </w:rPr>
        <w:tab/>
      </w:r>
      <w:r w:rsidRPr="00C04B57">
        <w:rPr>
          <w:rFonts w:ascii="Arial" w:hAnsi="Arial" w:cs="Arial"/>
          <w:snapToGrid w:val="0"/>
          <w:lang w:val="ro-RO"/>
        </w:rPr>
        <w:tab/>
      </w:r>
      <w:r w:rsidR="009932F9" w:rsidRPr="00C04B57">
        <w:rPr>
          <w:rFonts w:ascii="Arial" w:hAnsi="Arial" w:cs="Arial"/>
          <w:snapToGrid w:val="0"/>
          <w:lang w:val="ro-RO"/>
        </w:rPr>
        <w:t xml:space="preserve">   </w:t>
      </w:r>
      <w:r w:rsidR="00C04B57" w:rsidRPr="00C04B57">
        <w:rPr>
          <w:rFonts w:ascii="Arial" w:hAnsi="Arial" w:cs="Arial"/>
          <w:snapToGrid w:val="0"/>
          <w:lang w:val="ro-RO"/>
        </w:rPr>
        <w:t xml:space="preserve">    </w:t>
      </w:r>
      <w:r w:rsidR="003A6F64">
        <w:rPr>
          <w:rFonts w:ascii="Arial" w:hAnsi="Arial" w:cs="Arial"/>
          <w:snapToGrid w:val="0"/>
          <w:lang w:val="ro-RO"/>
        </w:rPr>
        <w:t xml:space="preserve">     </w:t>
      </w:r>
      <w:r w:rsidR="009932F9" w:rsidRPr="00C04B57">
        <w:rPr>
          <w:rFonts w:ascii="Arial" w:hAnsi="Arial" w:cs="Arial"/>
          <w:snapToGrid w:val="0"/>
          <w:lang w:val="ro-RO"/>
        </w:rPr>
        <w:t xml:space="preserve"> </w:t>
      </w:r>
      <w:r w:rsidR="00C04B57" w:rsidRPr="00C04B57">
        <w:rPr>
          <w:rFonts w:ascii="Arial" w:hAnsi="Arial" w:cs="Arial"/>
          <w:snapToGrid w:val="0"/>
          <w:lang w:val="ro-RO"/>
        </w:rPr>
        <w:t>ing. Marinela Suciu</w:t>
      </w:r>
    </w:p>
    <w:p w:rsidR="004212BC" w:rsidRPr="00C04B57" w:rsidRDefault="004212BC" w:rsidP="00E73954">
      <w:pPr>
        <w:spacing w:after="0" w:line="240" w:lineRule="auto"/>
        <w:ind w:left="5760"/>
        <w:jc w:val="both"/>
        <w:rPr>
          <w:rFonts w:ascii="Arial" w:hAnsi="Arial" w:cs="Arial"/>
          <w:snapToGrid w:val="0"/>
          <w:lang w:val="ro-RO"/>
        </w:rPr>
      </w:pPr>
    </w:p>
    <w:p w:rsidR="00CA4DFD" w:rsidRPr="00C04B57" w:rsidRDefault="00CA4DFD" w:rsidP="00E73954">
      <w:pPr>
        <w:spacing w:after="0" w:line="240" w:lineRule="auto"/>
        <w:ind w:left="5760"/>
        <w:jc w:val="both"/>
        <w:rPr>
          <w:rFonts w:ascii="Arial" w:hAnsi="Arial" w:cs="Arial"/>
          <w:snapToGrid w:val="0"/>
          <w:lang w:val="ro-RO"/>
        </w:rPr>
      </w:pPr>
    </w:p>
    <w:p w:rsidR="00E73954" w:rsidRPr="00C04B57" w:rsidRDefault="00E73954" w:rsidP="00E73954">
      <w:pPr>
        <w:spacing w:after="0" w:line="240" w:lineRule="auto"/>
        <w:ind w:left="5760"/>
        <w:jc w:val="both"/>
        <w:rPr>
          <w:rFonts w:ascii="Arial" w:hAnsi="Arial" w:cs="Arial"/>
          <w:snapToGrid w:val="0"/>
          <w:lang w:val="ro-RO"/>
        </w:rPr>
      </w:pPr>
    </w:p>
    <w:p w:rsidR="00E73954" w:rsidRDefault="00E73954" w:rsidP="00E73954">
      <w:pPr>
        <w:spacing w:after="0" w:line="240" w:lineRule="auto"/>
        <w:ind w:left="6480"/>
        <w:jc w:val="both"/>
        <w:rPr>
          <w:rFonts w:ascii="Arial" w:hAnsi="Arial" w:cs="Arial"/>
          <w:snapToGrid w:val="0"/>
          <w:lang w:val="ro-RO"/>
        </w:rPr>
      </w:pPr>
      <w:r w:rsidRPr="00C04B57">
        <w:rPr>
          <w:rFonts w:ascii="Arial" w:hAnsi="Arial" w:cs="Arial"/>
          <w:snapToGrid w:val="0"/>
          <w:lang w:val="ro-RO"/>
        </w:rPr>
        <w:t xml:space="preserve">     </w:t>
      </w:r>
      <w:r w:rsidR="00706362">
        <w:rPr>
          <w:rFonts w:ascii="Arial" w:hAnsi="Arial" w:cs="Arial"/>
          <w:snapToGrid w:val="0"/>
          <w:lang w:val="ro-RO"/>
        </w:rPr>
        <w:t xml:space="preserve">  </w:t>
      </w:r>
      <w:r w:rsidRPr="00C04B57">
        <w:rPr>
          <w:rFonts w:ascii="Arial" w:hAnsi="Arial" w:cs="Arial"/>
          <w:snapToGrid w:val="0"/>
          <w:lang w:val="ro-RO"/>
        </w:rPr>
        <w:t xml:space="preserve">  Î</w:t>
      </w:r>
      <w:r w:rsidR="00B540EE">
        <w:rPr>
          <w:rFonts w:ascii="Arial" w:hAnsi="Arial" w:cs="Arial"/>
          <w:snapToGrid w:val="0"/>
          <w:lang w:val="ro-RO"/>
        </w:rPr>
        <w:t>NTOCMIT</w:t>
      </w:r>
      <w:r w:rsidRPr="00C04B57">
        <w:rPr>
          <w:rFonts w:ascii="Arial" w:hAnsi="Arial" w:cs="Arial"/>
          <w:snapToGrid w:val="0"/>
          <w:lang w:val="ro-RO"/>
        </w:rPr>
        <w:t>,</w:t>
      </w:r>
    </w:p>
    <w:p w:rsidR="00706362" w:rsidRPr="00C04B57" w:rsidRDefault="00706362" w:rsidP="00E73954">
      <w:pPr>
        <w:spacing w:after="0" w:line="240" w:lineRule="auto"/>
        <w:ind w:left="6480"/>
        <w:jc w:val="both"/>
        <w:rPr>
          <w:rFonts w:ascii="Arial" w:hAnsi="Arial" w:cs="Arial"/>
          <w:snapToGrid w:val="0"/>
          <w:lang w:val="ro-RO"/>
        </w:rPr>
      </w:pPr>
    </w:p>
    <w:p w:rsidR="009932F9" w:rsidRPr="00C04B57" w:rsidRDefault="00564F9C" w:rsidP="00564F9C">
      <w:pPr>
        <w:spacing w:after="0" w:line="240" w:lineRule="auto"/>
        <w:jc w:val="both"/>
        <w:rPr>
          <w:rFonts w:ascii="Arial" w:hAnsi="Arial" w:cs="Arial"/>
          <w:snapToGrid w:val="0"/>
          <w:lang w:val="ro-RO"/>
        </w:rPr>
      </w:pPr>
      <w:r>
        <w:rPr>
          <w:rFonts w:ascii="Arial" w:hAnsi="Arial" w:cs="Arial"/>
          <w:snapToGrid w:val="0"/>
          <w:lang w:val="ro-RO"/>
        </w:rPr>
        <w:t xml:space="preserve">                                                                                                         </w:t>
      </w:r>
      <w:r w:rsidR="00B540EE">
        <w:rPr>
          <w:rFonts w:ascii="Arial" w:hAnsi="Arial" w:cs="Arial"/>
          <w:snapToGrid w:val="0"/>
          <w:lang w:val="ro-RO"/>
        </w:rPr>
        <w:t xml:space="preserve"> </w:t>
      </w:r>
      <w:r>
        <w:rPr>
          <w:rFonts w:ascii="Arial" w:hAnsi="Arial" w:cs="Arial"/>
          <w:snapToGrid w:val="0"/>
          <w:lang w:val="ro-RO"/>
        </w:rPr>
        <w:t>chim. Rodica Sălăjan</w:t>
      </w:r>
    </w:p>
    <w:sectPr w:rsidR="009932F9" w:rsidRPr="00C04B57" w:rsidSect="00B33D8E">
      <w:footerReference w:type="default" r:id="rId10"/>
      <w:pgSz w:w="11907" w:h="16839" w:code="9"/>
      <w:pgMar w:top="709" w:right="992" w:bottom="851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2C1" w:rsidRDefault="00F532C1" w:rsidP="0010560A">
      <w:pPr>
        <w:spacing w:after="0" w:line="240" w:lineRule="auto"/>
      </w:pPr>
      <w:r>
        <w:separator/>
      </w:r>
    </w:p>
  </w:endnote>
  <w:endnote w:type="continuationSeparator" w:id="0">
    <w:p w:rsidR="00F532C1" w:rsidRDefault="00F532C1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8130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F532C1" w:rsidRDefault="00F532C1">
            <w:pPr>
              <w:pStyle w:val="Footer"/>
              <w:jc w:val="center"/>
            </w:pPr>
            <w:proofErr w:type="spellStart"/>
            <w:r>
              <w:t>Pag</w:t>
            </w:r>
            <w:proofErr w:type="spellEnd"/>
            <w:r>
              <w:t xml:space="preserve">. </w:t>
            </w:r>
            <w:r w:rsidR="004D284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D284A">
              <w:rPr>
                <w:b/>
                <w:sz w:val="24"/>
                <w:szCs w:val="24"/>
              </w:rPr>
              <w:fldChar w:fldCharType="separate"/>
            </w:r>
            <w:r w:rsidR="00EB6A06">
              <w:rPr>
                <w:b/>
                <w:noProof/>
              </w:rPr>
              <w:t>4</w:t>
            </w:r>
            <w:r w:rsidR="004D284A"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 w:rsidR="004D284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D284A">
              <w:rPr>
                <w:b/>
                <w:sz w:val="24"/>
                <w:szCs w:val="24"/>
              </w:rPr>
              <w:fldChar w:fldCharType="separate"/>
            </w:r>
            <w:r w:rsidR="00EB6A06">
              <w:rPr>
                <w:b/>
                <w:noProof/>
              </w:rPr>
              <w:t>4</w:t>
            </w:r>
            <w:r w:rsidR="004D284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532C1" w:rsidRDefault="00F532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2C1" w:rsidRDefault="00F532C1" w:rsidP="0010560A">
      <w:pPr>
        <w:spacing w:after="0" w:line="240" w:lineRule="auto"/>
      </w:pPr>
      <w:r>
        <w:separator/>
      </w:r>
    </w:p>
  </w:footnote>
  <w:footnote w:type="continuationSeparator" w:id="0">
    <w:p w:rsidR="00F532C1" w:rsidRDefault="00F532C1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7197BA9"/>
    <w:multiLevelType w:val="hybridMultilevel"/>
    <w:tmpl w:val="9BDCE5D8"/>
    <w:lvl w:ilvl="0" w:tplc="0418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0F125FB0"/>
    <w:multiLevelType w:val="hybridMultilevel"/>
    <w:tmpl w:val="ED0EF720"/>
    <w:lvl w:ilvl="0" w:tplc="135622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1ABD7E3B"/>
    <w:multiLevelType w:val="hybridMultilevel"/>
    <w:tmpl w:val="0F36EB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355D6FD1"/>
    <w:multiLevelType w:val="hybridMultilevel"/>
    <w:tmpl w:val="FED266C6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E10DAB"/>
    <w:multiLevelType w:val="hybridMultilevel"/>
    <w:tmpl w:val="059EC3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001682"/>
    <w:multiLevelType w:val="hybridMultilevel"/>
    <w:tmpl w:val="1902C592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50BF6689"/>
    <w:multiLevelType w:val="hybridMultilevel"/>
    <w:tmpl w:val="4F828F7C"/>
    <w:lvl w:ilvl="0" w:tplc="04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6">
    <w:nsid w:val="5882323D"/>
    <w:multiLevelType w:val="hybridMultilevel"/>
    <w:tmpl w:val="8DA6BE28"/>
    <w:lvl w:ilvl="0" w:tplc="38B626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84A31E3"/>
    <w:multiLevelType w:val="multilevel"/>
    <w:tmpl w:val="72E2E0B2"/>
    <w:lvl w:ilvl="0">
      <w:start w:val="1"/>
      <w:numFmt w:val="bullet"/>
      <w:lvlText w:val="-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11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D08151D"/>
    <w:multiLevelType w:val="hybridMultilevel"/>
    <w:tmpl w:val="6D4C86B0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027CFF"/>
    <w:multiLevelType w:val="hybridMultilevel"/>
    <w:tmpl w:val="CD3056E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347BC4"/>
    <w:multiLevelType w:val="hybridMultilevel"/>
    <w:tmpl w:val="ABA8D172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5">
    <w:nsid w:val="77195792"/>
    <w:multiLevelType w:val="hybridMultilevel"/>
    <w:tmpl w:val="B4548BB6"/>
    <w:lvl w:ilvl="0" w:tplc="5D248EB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7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20"/>
  </w:num>
  <w:num w:numId="3">
    <w:abstractNumId w:val="1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13"/>
  </w:num>
  <w:num w:numId="10">
    <w:abstractNumId w:val="15"/>
  </w:num>
  <w:num w:numId="11">
    <w:abstractNumId w:val="26"/>
  </w:num>
  <w:num w:numId="12">
    <w:abstractNumId w:val="18"/>
  </w:num>
  <w:num w:numId="13">
    <w:abstractNumId w:val="8"/>
  </w:num>
  <w:num w:numId="14">
    <w:abstractNumId w:val="27"/>
  </w:num>
  <w:num w:numId="15">
    <w:abstractNumId w:val="1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9"/>
  </w:num>
  <w:num w:numId="19">
    <w:abstractNumId w:val="23"/>
  </w:num>
  <w:num w:numId="20">
    <w:abstractNumId w:val="7"/>
  </w:num>
  <w:num w:numId="21">
    <w:abstractNumId w:val="25"/>
  </w:num>
  <w:num w:numId="22">
    <w:abstractNumId w:val="21"/>
  </w:num>
  <w:num w:numId="23">
    <w:abstractNumId w:val="16"/>
  </w:num>
  <w:num w:numId="24">
    <w:abstractNumId w:val="3"/>
  </w:num>
  <w:num w:numId="25">
    <w:abstractNumId w:val="14"/>
  </w:num>
  <w:num w:numId="26">
    <w:abstractNumId w:val="24"/>
  </w:num>
  <w:num w:numId="27">
    <w:abstractNumId w:val="11"/>
  </w:num>
  <w:num w:numId="28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0560A"/>
    <w:rsid w:val="00000417"/>
    <w:rsid w:val="000011F8"/>
    <w:rsid w:val="000119BD"/>
    <w:rsid w:val="00013189"/>
    <w:rsid w:val="00015BF2"/>
    <w:rsid w:val="00020949"/>
    <w:rsid w:val="00023C8E"/>
    <w:rsid w:val="00023D48"/>
    <w:rsid w:val="00031326"/>
    <w:rsid w:val="000336A1"/>
    <w:rsid w:val="00033AF2"/>
    <w:rsid w:val="00034ED9"/>
    <w:rsid w:val="00037555"/>
    <w:rsid w:val="0004291F"/>
    <w:rsid w:val="00044403"/>
    <w:rsid w:val="00044ADC"/>
    <w:rsid w:val="00046017"/>
    <w:rsid w:val="00046049"/>
    <w:rsid w:val="00046DC0"/>
    <w:rsid w:val="00046DC7"/>
    <w:rsid w:val="00047255"/>
    <w:rsid w:val="000567A2"/>
    <w:rsid w:val="00056F49"/>
    <w:rsid w:val="00062D94"/>
    <w:rsid w:val="000637A4"/>
    <w:rsid w:val="00070DD3"/>
    <w:rsid w:val="0007594F"/>
    <w:rsid w:val="00075D28"/>
    <w:rsid w:val="000866DE"/>
    <w:rsid w:val="000866E5"/>
    <w:rsid w:val="00086B9A"/>
    <w:rsid w:val="000872A6"/>
    <w:rsid w:val="00093049"/>
    <w:rsid w:val="000940D6"/>
    <w:rsid w:val="00095760"/>
    <w:rsid w:val="000957B0"/>
    <w:rsid w:val="000961A9"/>
    <w:rsid w:val="000A2029"/>
    <w:rsid w:val="000A5091"/>
    <w:rsid w:val="000B4E57"/>
    <w:rsid w:val="000C0C96"/>
    <w:rsid w:val="000C4375"/>
    <w:rsid w:val="000C656D"/>
    <w:rsid w:val="000D0742"/>
    <w:rsid w:val="000D0D36"/>
    <w:rsid w:val="000D0EAB"/>
    <w:rsid w:val="000D5BC3"/>
    <w:rsid w:val="000D63AE"/>
    <w:rsid w:val="000E08B3"/>
    <w:rsid w:val="000E08BC"/>
    <w:rsid w:val="000E339A"/>
    <w:rsid w:val="000F4697"/>
    <w:rsid w:val="000F5694"/>
    <w:rsid w:val="000F7781"/>
    <w:rsid w:val="00104019"/>
    <w:rsid w:val="00104784"/>
    <w:rsid w:val="0010560A"/>
    <w:rsid w:val="00106940"/>
    <w:rsid w:val="0010750B"/>
    <w:rsid w:val="001152F2"/>
    <w:rsid w:val="00115498"/>
    <w:rsid w:val="00117080"/>
    <w:rsid w:val="00117CBE"/>
    <w:rsid w:val="0012204D"/>
    <w:rsid w:val="00122D39"/>
    <w:rsid w:val="00122ED4"/>
    <w:rsid w:val="00126182"/>
    <w:rsid w:val="001274F0"/>
    <w:rsid w:val="00130855"/>
    <w:rsid w:val="001315A3"/>
    <w:rsid w:val="00132403"/>
    <w:rsid w:val="00133B2A"/>
    <w:rsid w:val="00140DBC"/>
    <w:rsid w:val="001502CF"/>
    <w:rsid w:val="00162C95"/>
    <w:rsid w:val="00163BFA"/>
    <w:rsid w:val="00163FDA"/>
    <w:rsid w:val="0016529F"/>
    <w:rsid w:val="00166EFD"/>
    <w:rsid w:val="0017069E"/>
    <w:rsid w:val="00170A56"/>
    <w:rsid w:val="001727F4"/>
    <w:rsid w:val="001772F6"/>
    <w:rsid w:val="00180D2F"/>
    <w:rsid w:val="001829F5"/>
    <w:rsid w:val="001872CB"/>
    <w:rsid w:val="001925F5"/>
    <w:rsid w:val="00195A33"/>
    <w:rsid w:val="00196B36"/>
    <w:rsid w:val="001A568C"/>
    <w:rsid w:val="001A62DF"/>
    <w:rsid w:val="001B0834"/>
    <w:rsid w:val="001C1BA6"/>
    <w:rsid w:val="001C724E"/>
    <w:rsid w:val="001C7394"/>
    <w:rsid w:val="001D0270"/>
    <w:rsid w:val="001D1C97"/>
    <w:rsid w:val="001D25DD"/>
    <w:rsid w:val="001D5949"/>
    <w:rsid w:val="001D7922"/>
    <w:rsid w:val="001E1173"/>
    <w:rsid w:val="001E6B6A"/>
    <w:rsid w:val="001E7F8D"/>
    <w:rsid w:val="001F14EB"/>
    <w:rsid w:val="00206333"/>
    <w:rsid w:val="00211649"/>
    <w:rsid w:val="00213926"/>
    <w:rsid w:val="00214023"/>
    <w:rsid w:val="002176F5"/>
    <w:rsid w:val="00217D10"/>
    <w:rsid w:val="00221EAE"/>
    <w:rsid w:val="00222A11"/>
    <w:rsid w:val="00232324"/>
    <w:rsid w:val="002422B0"/>
    <w:rsid w:val="00243963"/>
    <w:rsid w:val="00250A63"/>
    <w:rsid w:val="00254D98"/>
    <w:rsid w:val="0025586E"/>
    <w:rsid w:val="002574AF"/>
    <w:rsid w:val="00262B15"/>
    <w:rsid w:val="002666B1"/>
    <w:rsid w:val="002678ED"/>
    <w:rsid w:val="00270DCD"/>
    <w:rsid w:val="00271205"/>
    <w:rsid w:val="00274875"/>
    <w:rsid w:val="002749A9"/>
    <w:rsid w:val="00274D1B"/>
    <w:rsid w:val="0027789C"/>
    <w:rsid w:val="0028053B"/>
    <w:rsid w:val="00281071"/>
    <w:rsid w:val="0028462B"/>
    <w:rsid w:val="002847FF"/>
    <w:rsid w:val="00284FE2"/>
    <w:rsid w:val="00286C08"/>
    <w:rsid w:val="002871C5"/>
    <w:rsid w:val="00290A64"/>
    <w:rsid w:val="0029170F"/>
    <w:rsid w:val="00293FE2"/>
    <w:rsid w:val="002943EA"/>
    <w:rsid w:val="00297FC9"/>
    <w:rsid w:val="002A7DA6"/>
    <w:rsid w:val="002B4B5E"/>
    <w:rsid w:val="002B750E"/>
    <w:rsid w:val="002C1C4F"/>
    <w:rsid w:val="002C3198"/>
    <w:rsid w:val="002C3341"/>
    <w:rsid w:val="002C442C"/>
    <w:rsid w:val="002C6A4A"/>
    <w:rsid w:val="002D0EEA"/>
    <w:rsid w:val="002E23B6"/>
    <w:rsid w:val="002E3787"/>
    <w:rsid w:val="002E68D6"/>
    <w:rsid w:val="002E7D34"/>
    <w:rsid w:val="002F04D1"/>
    <w:rsid w:val="002F055B"/>
    <w:rsid w:val="002F55DE"/>
    <w:rsid w:val="002F5A0A"/>
    <w:rsid w:val="00300C15"/>
    <w:rsid w:val="00303A63"/>
    <w:rsid w:val="00306CE3"/>
    <w:rsid w:val="00312392"/>
    <w:rsid w:val="003158A6"/>
    <w:rsid w:val="00317DE4"/>
    <w:rsid w:val="00320B7E"/>
    <w:rsid w:val="00327C84"/>
    <w:rsid w:val="00331286"/>
    <w:rsid w:val="003319AB"/>
    <w:rsid w:val="003332FD"/>
    <w:rsid w:val="00334814"/>
    <w:rsid w:val="00334DE6"/>
    <w:rsid w:val="00334F19"/>
    <w:rsid w:val="00334F8A"/>
    <w:rsid w:val="0033682D"/>
    <w:rsid w:val="00337B14"/>
    <w:rsid w:val="003404FC"/>
    <w:rsid w:val="00344B20"/>
    <w:rsid w:val="00347395"/>
    <w:rsid w:val="0035097B"/>
    <w:rsid w:val="00350C68"/>
    <w:rsid w:val="00354986"/>
    <w:rsid w:val="003574E3"/>
    <w:rsid w:val="00357B46"/>
    <w:rsid w:val="00363924"/>
    <w:rsid w:val="00367CA7"/>
    <w:rsid w:val="003715D9"/>
    <w:rsid w:val="00374A17"/>
    <w:rsid w:val="00377782"/>
    <w:rsid w:val="00377E7D"/>
    <w:rsid w:val="00383DC2"/>
    <w:rsid w:val="00394E35"/>
    <w:rsid w:val="00396094"/>
    <w:rsid w:val="003A062F"/>
    <w:rsid w:val="003A097E"/>
    <w:rsid w:val="003A2D3C"/>
    <w:rsid w:val="003A6F64"/>
    <w:rsid w:val="003B028F"/>
    <w:rsid w:val="003B1078"/>
    <w:rsid w:val="003B3B99"/>
    <w:rsid w:val="003C14A9"/>
    <w:rsid w:val="003C1720"/>
    <w:rsid w:val="003C23EE"/>
    <w:rsid w:val="003C3ED1"/>
    <w:rsid w:val="003C6148"/>
    <w:rsid w:val="003D0948"/>
    <w:rsid w:val="003D1D8B"/>
    <w:rsid w:val="003D6F2E"/>
    <w:rsid w:val="003D7037"/>
    <w:rsid w:val="003E2A00"/>
    <w:rsid w:val="003E34D9"/>
    <w:rsid w:val="003E4AEC"/>
    <w:rsid w:val="003E6903"/>
    <w:rsid w:val="003F19EA"/>
    <w:rsid w:val="003F39EB"/>
    <w:rsid w:val="003F3BD7"/>
    <w:rsid w:val="003F3DFD"/>
    <w:rsid w:val="003F4A7B"/>
    <w:rsid w:val="00403260"/>
    <w:rsid w:val="00404B16"/>
    <w:rsid w:val="00405612"/>
    <w:rsid w:val="00410510"/>
    <w:rsid w:val="0041081E"/>
    <w:rsid w:val="004108C0"/>
    <w:rsid w:val="00411776"/>
    <w:rsid w:val="00412F9C"/>
    <w:rsid w:val="00413160"/>
    <w:rsid w:val="0041758B"/>
    <w:rsid w:val="004212BC"/>
    <w:rsid w:val="00422B76"/>
    <w:rsid w:val="0042568F"/>
    <w:rsid w:val="0042650F"/>
    <w:rsid w:val="00430197"/>
    <w:rsid w:val="004368D6"/>
    <w:rsid w:val="00443B16"/>
    <w:rsid w:val="0044697F"/>
    <w:rsid w:val="00450E53"/>
    <w:rsid w:val="00453CB7"/>
    <w:rsid w:val="00456A7A"/>
    <w:rsid w:val="00473A03"/>
    <w:rsid w:val="00474FC9"/>
    <w:rsid w:val="00475201"/>
    <w:rsid w:val="004765EB"/>
    <w:rsid w:val="00481942"/>
    <w:rsid w:val="00482932"/>
    <w:rsid w:val="00483107"/>
    <w:rsid w:val="00486528"/>
    <w:rsid w:val="00493A08"/>
    <w:rsid w:val="00494AE8"/>
    <w:rsid w:val="00495FF5"/>
    <w:rsid w:val="004976D8"/>
    <w:rsid w:val="00497B0D"/>
    <w:rsid w:val="004A1812"/>
    <w:rsid w:val="004A2AC9"/>
    <w:rsid w:val="004A34CF"/>
    <w:rsid w:val="004A3A25"/>
    <w:rsid w:val="004A5F3F"/>
    <w:rsid w:val="004A61B7"/>
    <w:rsid w:val="004A6F5B"/>
    <w:rsid w:val="004B29B8"/>
    <w:rsid w:val="004B7C7C"/>
    <w:rsid w:val="004C06CE"/>
    <w:rsid w:val="004C0DEF"/>
    <w:rsid w:val="004C4E8D"/>
    <w:rsid w:val="004C57C1"/>
    <w:rsid w:val="004C71B9"/>
    <w:rsid w:val="004D284A"/>
    <w:rsid w:val="004D3552"/>
    <w:rsid w:val="004D4798"/>
    <w:rsid w:val="004D5014"/>
    <w:rsid w:val="004D6C37"/>
    <w:rsid w:val="004E2504"/>
    <w:rsid w:val="004E4678"/>
    <w:rsid w:val="004E5A4A"/>
    <w:rsid w:val="004E7171"/>
    <w:rsid w:val="004F0F5A"/>
    <w:rsid w:val="004F2C32"/>
    <w:rsid w:val="004F3BF8"/>
    <w:rsid w:val="004F3DF5"/>
    <w:rsid w:val="004F5D59"/>
    <w:rsid w:val="00503947"/>
    <w:rsid w:val="00504EFF"/>
    <w:rsid w:val="00506323"/>
    <w:rsid w:val="0050643F"/>
    <w:rsid w:val="00506C55"/>
    <w:rsid w:val="00515E10"/>
    <w:rsid w:val="005205EF"/>
    <w:rsid w:val="00521BB7"/>
    <w:rsid w:val="00527C86"/>
    <w:rsid w:val="005312E6"/>
    <w:rsid w:val="00532353"/>
    <w:rsid w:val="0053436D"/>
    <w:rsid w:val="00535359"/>
    <w:rsid w:val="0054631D"/>
    <w:rsid w:val="00546AE7"/>
    <w:rsid w:val="00555B18"/>
    <w:rsid w:val="00557ADD"/>
    <w:rsid w:val="005602ED"/>
    <w:rsid w:val="005607D1"/>
    <w:rsid w:val="00560CBB"/>
    <w:rsid w:val="005610C8"/>
    <w:rsid w:val="00564AA4"/>
    <w:rsid w:val="00564F9C"/>
    <w:rsid w:val="00571253"/>
    <w:rsid w:val="00573158"/>
    <w:rsid w:val="00574228"/>
    <w:rsid w:val="00575325"/>
    <w:rsid w:val="00581380"/>
    <w:rsid w:val="0058248D"/>
    <w:rsid w:val="00584B5D"/>
    <w:rsid w:val="00586D0A"/>
    <w:rsid w:val="0059286F"/>
    <w:rsid w:val="00592F2E"/>
    <w:rsid w:val="00595FCA"/>
    <w:rsid w:val="00597EBE"/>
    <w:rsid w:val="005A3E32"/>
    <w:rsid w:val="005A57F1"/>
    <w:rsid w:val="005B076F"/>
    <w:rsid w:val="005B09B7"/>
    <w:rsid w:val="005B0EB1"/>
    <w:rsid w:val="005B20C8"/>
    <w:rsid w:val="005B57F2"/>
    <w:rsid w:val="005C1C84"/>
    <w:rsid w:val="005C1E73"/>
    <w:rsid w:val="005C3AFB"/>
    <w:rsid w:val="005C52FD"/>
    <w:rsid w:val="005C716F"/>
    <w:rsid w:val="005D3599"/>
    <w:rsid w:val="005E24C0"/>
    <w:rsid w:val="005E3E40"/>
    <w:rsid w:val="005E6E01"/>
    <w:rsid w:val="005F270F"/>
    <w:rsid w:val="005F43D9"/>
    <w:rsid w:val="005F52B5"/>
    <w:rsid w:val="005F5EFA"/>
    <w:rsid w:val="00600170"/>
    <w:rsid w:val="00601978"/>
    <w:rsid w:val="00604C92"/>
    <w:rsid w:val="006067E5"/>
    <w:rsid w:val="00606943"/>
    <w:rsid w:val="00610D4E"/>
    <w:rsid w:val="0061109F"/>
    <w:rsid w:val="0061677F"/>
    <w:rsid w:val="00617F2C"/>
    <w:rsid w:val="006241A9"/>
    <w:rsid w:val="00624A27"/>
    <w:rsid w:val="00632117"/>
    <w:rsid w:val="0063255B"/>
    <w:rsid w:val="00636A02"/>
    <w:rsid w:val="00642F70"/>
    <w:rsid w:val="00644897"/>
    <w:rsid w:val="0064599E"/>
    <w:rsid w:val="00647B49"/>
    <w:rsid w:val="0065046E"/>
    <w:rsid w:val="00650862"/>
    <w:rsid w:val="0065147F"/>
    <w:rsid w:val="00653AE3"/>
    <w:rsid w:val="00654F2F"/>
    <w:rsid w:val="00657391"/>
    <w:rsid w:val="00662841"/>
    <w:rsid w:val="006669BB"/>
    <w:rsid w:val="006676E4"/>
    <w:rsid w:val="00667BDA"/>
    <w:rsid w:val="006714C0"/>
    <w:rsid w:val="00676977"/>
    <w:rsid w:val="00677AD1"/>
    <w:rsid w:val="00681745"/>
    <w:rsid w:val="0068236F"/>
    <w:rsid w:val="00682585"/>
    <w:rsid w:val="0068282C"/>
    <w:rsid w:val="00683CB4"/>
    <w:rsid w:val="0068498C"/>
    <w:rsid w:val="00697DE0"/>
    <w:rsid w:val="006A1691"/>
    <w:rsid w:val="006A2FF8"/>
    <w:rsid w:val="006A3C09"/>
    <w:rsid w:val="006A7BD0"/>
    <w:rsid w:val="006B1C3A"/>
    <w:rsid w:val="006B275D"/>
    <w:rsid w:val="006B2848"/>
    <w:rsid w:val="006C0603"/>
    <w:rsid w:val="006C097B"/>
    <w:rsid w:val="006C1CFA"/>
    <w:rsid w:val="006C5B6A"/>
    <w:rsid w:val="006D270A"/>
    <w:rsid w:val="006D49F0"/>
    <w:rsid w:val="006D4EF3"/>
    <w:rsid w:val="006D7040"/>
    <w:rsid w:val="006E1E1E"/>
    <w:rsid w:val="006E3CAD"/>
    <w:rsid w:val="006E422E"/>
    <w:rsid w:val="006E47EA"/>
    <w:rsid w:val="006F0660"/>
    <w:rsid w:val="006F0E6F"/>
    <w:rsid w:val="006F132B"/>
    <w:rsid w:val="006F1C5F"/>
    <w:rsid w:val="006F38A1"/>
    <w:rsid w:val="006F3E30"/>
    <w:rsid w:val="006F6973"/>
    <w:rsid w:val="00702379"/>
    <w:rsid w:val="00704C0D"/>
    <w:rsid w:val="0070564A"/>
    <w:rsid w:val="00706362"/>
    <w:rsid w:val="00706555"/>
    <w:rsid w:val="00707A74"/>
    <w:rsid w:val="00713E4B"/>
    <w:rsid w:val="007153B4"/>
    <w:rsid w:val="007156B4"/>
    <w:rsid w:val="00715E37"/>
    <w:rsid w:val="0071741B"/>
    <w:rsid w:val="0072296D"/>
    <w:rsid w:val="007241B2"/>
    <w:rsid w:val="00726667"/>
    <w:rsid w:val="00731D4A"/>
    <w:rsid w:val="00735602"/>
    <w:rsid w:val="0073577B"/>
    <w:rsid w:val="0074058D"/>
    <w:rsid w:val="007419B0"/>
    <w:rsid w:val="00745D2A"/>
    <w:rsid w:val="0074690B"/>
    <w:rsid w:val="00747B0C"/>
    <w:rsid w:val="00754FFB"/>
    <w:rsid w:val="0075716C"/>
    <w:rsid w:val="007600B0"/>
    <w:rsid w:val="00761216"/>
    <w:rsid w:val="00765248"/>
    <w:rsid w:val="00765A22"/>
    <w:rsid w:val="00767CC2"/>
    <w:rsid w:val="00773241"/>
    <w:rsid w:val="00776505"/>
    <w:rsid w:val="007813E3"/>
    <w:rsid w:val="007839E2"/>
    <w:rsid w:val="00783FDE"/>
    <w:rsid w:val="00785133"/>
    <w:rsid w:val="00787E78"/>
    <w:rsid w:val="007910DF"/>
    <w:rsid w:val="007929C8"/>
    <w:rsid w:val="00795EFA"/>
    <w:rsid w:val="007B3D76"/>
    <w:rsid w:val="007B3FEB"/>
    <w:rsid w:val="007B5387"/>
    <w:rsid w:val="007C0531"/>
    <w:rsid w:val="007C3BF2"/>
    <w:rsid w:val="007C3D13"/>
    <w:rsid w:val="007D3BA6"/>
    <w:rsid w:val="007D3BBE"/>
    <w:rsid w:val="007D459B"/>
    <w:rsid w:val="007D6EBE"/>
    <w:rsid w:val="007E13C8"/>
    <w:rsid w:val="007E2B20"/>
    <w:rsid w:val="007E616F"/>
    <w:rsid w:val="007E780C"/>
    <w:rsid w:val="007F0184"/>
    <w:rsid w:val="007F0B3F"/>
    <w:rsid w:val="007F1796"/>
    <w:rsid w:val="007F42CF"/>
    <w:rsid w:val="007F7C39"/>
    <w:rsid w:val="00800985"/>
    <w:rsid w:val="00802BEB"/>
    <w:rsid w:val="00803F10"/>
    <w:rsid w:val="008061F3"/>
    <w:rsid w:val="00807BF6"/>
    <w:rsid w:val="00811026"/>
    <w:rsid w:val="00820CDE"/>
    <w:rsid w:val="00821C87"/>
    <w:rsid w:val="00821E1F"/>
    <w:rsid w:val="00827F55"/>
    <w:rsid w:val="00832006"/>
    <w:rsid w:val="00833C8A"/>
    <w:rsid w:val="00835055"/>
    <w:rsid w:val="0084548F"/>
    <w:rsid w:val="00847D5D"/>
    <w:rsid w:val="00850AB1"/>
    <w:rsid w:val="00851170"/>
    <w:rsid w:val="00851F46"/>
    <w:rsid w:val="0085289E"/>
    <w:rsid w:val="00853BA9"/>
    <w:rsid w:val="00854622"/>
    <w:rsid w:val="00856DAE"/>
    <w:rsid w:val="00856FF9"/>
    <w:rsid w:val="00857A43"/>
    <w:rsid w:val="00864C6A"/>
    <w:rsid w:val="00866062"/>
    <w:rsid w:val="0086681B"/>
    <w:rsid w:val="00875F83"/>
    <w:rsid w:val="00877C0A"/>
    <w:rsid w:val="00894587"/>
    <w:rsid w:val="00894AA0"/>
    <w:rsid w:val="00894ED4"/>
    <w:rsid w:val="00897870"/>
    <w:rsid w:val="0089789D"/>
    <w:rsid w:val="008A1902"/>
    <w:rsid w:val="008A2F6D"/>
    <w:rsid w:val="008A43F3"/>
    <w:rsid w:val="008A6695"/>
    <w:rsid w:val="008B22EC"/>
    <w:rsid w:val="008B52E1"/>
    <w:rsid w:val="008B7668"/>
    <w:rsid w:val="008C00F8"/>
    <w:rsid w:val="008C14D6"/>
    <w:rsid w:val="008C1958"/>
    <w:rsid w:val="008C1A32"/>
    <w:rsid w:val="008C506D"/>
    <w:rsid w:val="008C65A5"/>
    <w:rsid w:val="008D3FF8"/>
    <w:rsid w:val="008D7863"/>
    <w:rsid w:val="008E1AF6"/>
    <w:rsid w:val="008E3949"/>
    <w:rsid w:val="008F2D99"/>
    <w:rsid w:val="008F3E68"/>
    <w:rsid w:val="008F7960"/>
    <w:rsid w:val="009012D9"/>
    <w:rsid w:val="0090175A"/>
    <w:rsid w:val="00915325"/>
    <w:rsid w:val="00917B29"/>
    <w:rsid w:val="00917E01"/>
    <w:rsid w:val="00922204"/>
    <w:rsid w:val="00922E62"/>
    <w:rsid w:val="009247DF"/>
    <w:rsid w:val="00925B97"/>
    <w:rsid w:val="00933190"/>
    <w:rsid w:val="00933232"/>
    <w:rsid w:val="00933C8B"/>
    <w:rsid w:val="00934533"/>
    <w:rsid w:val="00943E4D"/>
    <w:rsid w:val="00944AD5"/>
    <w:rsid w:val="009529DC"/>
    <w:rsid w:val="009533E5"/>
    <w:rsid w:val="009544FB"/>
    <w:rsid w:val="00957825"/>
    <w:rsid w:val="00961D11"/>
    <w:rsid w:val="00970AD4"/>
    <w:rsid w:val="00971512"/>
    <w:rsid w:val="00983C72"/>
    <w:rsid w:val="009905DF"/>
    <w:rsid w:val="009932F9"/>
    <w:rsid w:val="0099518F"/>
    <w:rsid w:val="00997142"/>
    <w:rsid w:val="009A121B"/>
    <w:rsid w:val="009A3209"/>
    <w:rsid w:val="009A60B9"/>
    <w:rsid w:val="009B1DE0"/>
    <w:rsid w:val="009B2AA1"/>
    <w:rsid w:val="009B3344"/>
    <w:rsid w:val="009B4193"/>
    <w:rsid w:val="009B4672"/>
    <w:rsid w:val="009B648B"/>
    <w:rsid w:val="009C20F2"/>
    <w:rsid w:val="009C2625"/>
    <w:rsid w:val="009D6B45"/>
    <w:rsid w:val="009E2EA8"/>
    <w:rsid w:val="009E6882"/>
    <w:rsid w:val="009F05B6"/>
    <w:rsid w:val="009F2F5A"/>
    <w:rsid w:val="009F33CC"/>
    <w:rsid w:val="009F3C8F"/>
    <w:rsid w:val="009F4C69"/>
    <w:rsid w:val="009F4F54"/>
    <w:rsid w:val="009F5473"/>
    <w:rsid w:val="009F6618"/>
    <w:rsid w:val="00A00C3D"/>
    <w:rsid w:val="00A04574"/>
    <w:rsid w:val="00A07BFA"/>
    <w:rsid w:val="00A10FB7"/>
    <w:rsid w:val="00A1120A"/>
    <w:rsid w:val="00A12076"/>
    <w:rsid w:val="00A15581"/>
    <w:rsid w:val="00A161AA"/>
    <w:rsid w:val="00A16D8A"/>
    <w:rsid w:val="00A23C15"/>
    <w:rsid w:val="00A24245"/>
    <w:rsid w:val="00A26E98"/>
    <w:rsid w:val="00A31B58"/>
    <w:rsid w:val="00A342C4"/>
    <w:rsid w:val="00A37157"/>
    <w:rsid w:val="00A37490"/>
    <w:rsid w:val="00A41B4E"/>
    <w:rsid w:val="00A4571F"/>
    <w:rsid w:val="00A469F1"/>
    <w:rsid w:val="00A4756A"/>
    <w:rsid w:val="00A53C0D"/>
    <w:rsid w:val="00A558D9"/>
    <w:rsid w:val="00A55A3E"/>
    <w:rsid w:val="00A60767"/>
    <w:rsid w:val="00A60C18"/>
    <w:rsid w:val="00A63305"/>
    <w:rsid w:val="00A67284"/>
    <w:rsid w:val="00A70A56"/>
    <w:rsid w:val="00A70BE8"/>
    <w:rsid w:val="00A77EEC"/>
    <w:rsid w:val="00A813D6"/>
    <w:rsid w:val="00A81AD9"/>
    <w:rsid w:val="00A82A46"/>
    <w:rsid w:val="00A93098"/>
    <w:rsid w:val="00A9333B"/>
    <w:rsid w:val="00A95D0C"/>
    <w:rsid w:val="00A96D60"/>
    <w:rsid w:val="00AA18DB"/>
    <w:rsid w:val="00AA2E0D"/>
    <w:rsid w:val="00AB3924"/>
    <w:rsid w:val="00AB3930"/>
    <w:rsid w:val="00AB402F"/>
    <w:rsid w:val="00AB5089"/>
    <w:rsid w:val="00AB5932"/>
    <w:rsid w:val="00AC086A"/>
    <w:rsid w:val="00AC19A6"/>
    <w:rsid w:val="00AC1CEE"/>
    <w:rsid w:val="00AC39FA"/>
    <w:rsid w:val="00AC6B6F"/>
    <w:rsid w:val="00AC7A87"/>
    <w:rsid w:val="00AC7D11"/>
    <w:rsid w:val="00AD1C4E"/>
    <w:rsid w:val="00AD762E"/>
    <w:rsid w:val="00AD766C"/>
    <w:rsid w:val="00AE0FD5"/>
    <w:rsid w:val="00AF0D51"/>
    <w:rsid w:val="00AF4E76"/>
    <w:rsid w:val="00B00457"/>
    <w:rsid w:val="00B009D8"/>
    <w:rsid w:val="00B015EF"/>
    <w:rsid w:val="00B01F60"/>
    <w:rsid w:val="00B03B20"/>
    <w:rsid w:val="00B03B8F"/>
    <w:rsid w:val="00B05E39"/>
    <w:rsid w:val="00B07278"/>
    <w:rsid w:val="00B13339"/>
    <w:rsid w:val="00B1445B"/>
    <w:rsid w:val="00B21B08"/>
    <w:rsid w:val="00B2469E"/>
    <w:rsid w:val="00B307B3"/>
    <w:rsid w:val="00B33D8E"/>
    <w:rsid w:val="00B34DB2"/>
    <w:rsid w:val="00B40691"/>
    <w:rsid w:val="00B418D4"/>
    <w:rsid w:val="00B41A08"/>
    <w:rsid w:val="00B42606"/>
    <w:rsid w:val="00B43A80"/>
    <w:rsid w:val="00B43DCC"/>
    <w:rsid w:val="00B44507"/>
    <w:rsid w:val="00B51A05"/>
    <w:rsid w:val="00B529F3"/>
    <w:rsid w:val="00B538CF"/>
    <w:rsid w:val="00B53C3D"/>
    <w:rsid w:val="00B540EE"/>
    <w:rsid w:val="00B5419E"/>
    <w:rsid w:val="00B567F3"/>
    <w:rsid w:val="00B613E7"/>
    <w:rsid w:val="00B65EE6"/>
    <w:rsid w:val="00B704A4"/>
    <w:rsid w:val="00B716D8"/>
    <w:rsid w:val="00B75725"/>
    <w:rsid w:val="00B75E21"/>
    <w:rsid w:val="00B75E2B"/>
    <w:rsid w:val="00B75FD0"/>
    <w:rsid w:val="00B763F5"/>
    <w:rsid w:val="00B776FE"/>
    <w:rsid w:val="00B81576"/>
    <w:rsid w:val="00B82024"/>
    <w:rsid w:val="00B832DC"/>
    <w:rsid w:val="00B905DB"/>
    <w:rsid w:val="00B93560"/>
    <w:rsid w:val="00B95C88"/>
    <w:rsid w:val="00B964A4"/>
    <w:rsid w:val="00BA5160"/>
    <w:rsid w:val="00BA629E"/>
    <w:rsid w:val="00BB037A"/>
    <w:rsid w:val="00BB06D5"/>
    <w:rsid w:val="00BB0896"/>
    <w:rsid w:val="00BB0CB3"/>
    <w:rsid w:val="00BB1A71"/>
    <w:rsid w:val="00BC4CF3"/>
    <w:rsid w:val="00BD3677"/>
    <w:rsid w:val="00BD44BB"/>
    <w:rsid w:val="00BD4956"/>
    <w:rsid w:val="00BD5E3A"/>
    <w:rsid w:val="00BD5F98"/>
    <w:rsid w:val="00BE1622"/>
    <w:rsid w:val="00BE2264"/>
    <w:rsid w:val="00BE228F"/>
    <w:rsid w:val="00BE2EEA"/>
    <w:rsid w:val="00BE3EB1"/>
    <w:rsid w:val="00BF071F"/>
    <w:rsid w:val="00BF1D13"/>
    <w:rsid w:val="00BF7E88"/>
    <w:rsid w:val="00BF7FCB"/>
    <w:rsid w:val="00C04256"/>
    <w:rsid w:val="00C04B57"/>
    <w:rsid w:val="00C064E7"/>
    <w:rsid w:val="00C07538"/>
    <w:rsid w:val="00C11FCF"/>
    <w:rsid w:val="00C132E7"/>
    <w:rsid w:val="00C144A2"/>
    <w:rsid w:val="00C15D36"/>
    <w:rsid w:val="00C17461"/>
    <w:rsid w:val="00C204C6"/>
    <w:rsid w:val="00C2323C"/>
    <w:rsid w:val="00C27BE3"/>
    <w:rsid w:val="00C27EAA"/>
    <w:rsid w:val="00C37DA6"/>
    <w:rsid w:val="00C4392F"/>
    <w:rsid w:val="00C46B25"/>
    <w:rsid w:val="00C47447"/>
    <w:rsid w:val="00C50ADD"/>
    <w:rsid w:val="00C51B68"/>
    <w:rsid w:val="00C51C67"/>
    <w:rsid w:val="00C531F1"/>
    <w:rsid w:val="00C57B9B"/>
    <w:rsid w:val="00C6259D"/>
    <w:rsid w:val="00C639A0"/>
    <w:rsid w:val="00C63F5E"/>
    <w:rsid w:val="00C6462A"/>
    <w:rsid w:val="00C70496"/>
    <w:rsid w:val="00C73D10"/>
    <w:rsid w:val="00C76505"/>
    <w:rsid w:val="00C8297D"/>
    <w:rsid w:val="00C83093"/>
    <w:rsid w:val="00C8410A"/>
    <w:rsid w:val="00C90974"/>
    <w:rsid w:val="00C90CEF"/>
    <w:rsid w:val="00C946B2"/>
    <w:rsid w:val="00C9786A"/>
    <w:rsid w:val="00CA4DFD"/>
    <w:rsid w:val="00CA6E0A"/>
    <w:rsid w:val="00CA7673"/>
    <w:rsid w:val="00CB0FE7"/>
    <w:rsid w:val="00CB66CF"/>
    <w:rsid w:val="00CC19DB"/>
    <w:rsid w:val="00CC2BF6"/>
    <w:rsid w:val="00CD11B1"/>
    <w:rsid w:val="00CD2190"/>
    <w:rsid w:val="00CD517A"/>
    <w:rsid w:val="00CD69C9"/>
    <w:rsid w:val="00CE37D7"/>
    <w:rsid w:val="00CF7034"/>
    <w:rsid w:val="00CF7686"/>
    <w:rsid w:val="00D04A15"/>
    <w:rsid w:val="00D07DE0"/>
    <w:rsid w:val="00D117EF"/>
    <w:rsid w:val="00D11FF2"/>
    <w:rsid w:val="00D13C67"/>
    <w:rsid w:val="00D14AF3"/>
    <w:rsid w:val="00D15F48"/>
    <w:rsid w:val="00D16CDE"/>
    <w:rsid w:val="00D176A7"/>
    <w:rsid w:val="00D17A24"/>
    <w:rsid w:val="00D17FA0"/>
    <w:rsid w:val="00D23DF5"/>
    <w:rsid w:val="00D2763D"/>
    <w:rsid w:val="00D348C2"/>
    <w:rsid w:val="00D351F4"/>
    <w:rsid w:val="00D368B7"/>
    <w:rsid w:val="00D43BC0"/>
    <w:rsid w:val="00D45BCE"/>
    <w:rsid w:val="00D46694"/>
    <w:rsid w:val="00D50EF1"/>
    <w:rsid w:val="00D51D91"/>
    <w:rsid w:val="00D51FD9"/>
    <w:rsid w:val="00D5449E"/>
    <w:rsid w:val="00D54C22"/>
    <w:rsid w:val="00D567A0"/>
    <w:rsid w:val="00D56E37"/>
    <w:rsid w:val="00D61EF8"/>
    <w:rsid w:val="00D62158"/>
    <w:rsid w:val="00D64FA1"/>
    <w:rsid w:val="00D6505D"/>
    <w:rsid w:val="00D66662"/>
    <w:rsid w:val="00D70D7F"/>
    <w:rsid w:val="00D76771"/>
    <w:rsid w:val="00D81109"/>
    <w:rsid w:val="00D8203B"/>
    <w:rsid w:val="00D83CAB"/>
    <w:rsid w:val="00D84228"/>
    <w:rsid w:val="00D84907"/>
    <w:rsid w:val="00D860BF"/>
    <w:rsid w:val="00D86173"/>
    <w:rsid w:val="00D92E39"/>
    <w:rsid w:val="00DA4B29"/>
    <w:rsid w:val="00DA6D0B"/>
    <w:rsid w:val="00DA7C40"/>
    <w:rsid w:val="00DB0FE8"/>
    <w:rsid w:val="00DB3168"/>
    <w:rsid w:val="00DB3B7E"/>
    <w:rsid w:val="00DB45CE"/>
    <w:rsid w:val="00DB49A5"/>
    <w:rsid w:val="00DB5F76"/>
    <w:rsid w:val="00DB6EE3"/>
    <w:rsid w:val="00DB7766"/>
    <w:rsid w:val="00DB7A70"/>
    <w:rsid w:val="00DC4694"/>
    <w:rsid w:val="00DC679A"/>
    <w:rsid w:val="00DD71D6"/>
    <w:rsid w:val="00DD7215"/>
    <w:rsid w:val="00DE2958"/>
    <w:rsid w:val="00DE3C7C"/>
    <w:rsid w:val="00DE6C93"/>
    <w:rsid w:val="00DF0C76"/>
    <w:rsid w:val="00DF1C71"/>
    <w:rsid w:val="00E0495F"/>
    <w:rsid w:val="00E06313"/>
    <w:rsid w:val="00E1349F"/>
    <w:rsid w:val="00E150AE"/>
    <w:rsid w:val="00E16013"/>
    <w:rsid w:val="00E203CF"/>
    <w:rsid w:val="00E20CF7"/>
    <w:rsid w:val="00E319B2"/>
    <w:rsid w:val="00E3286F"/>
    <w:rsid w:val="00E32B36"/>
    <w:rsid w:val="00E374C2"/>
    <w:rsid w:val="00E37963"/>
    <w:rsid w:val="00E41622"/>
    <w:rsid w:val="00E44842"/>
    <w:rsid w:val="00E4611E"/>
    <w:rsid w:val="00E51213"/>
    <w:rsid w:val="00E51362"/>
    <w:rsid w:val="00E52D55"/>
    <w:rsid w:val="00E562D3"/>
    <w:rsid w:val="00E614BB"/>
    <w:rsid w:val="00E6583A"/>
    <w:rsid w:val="00E73954"/>
    <w:rsid w:val="00E7499D"/>
    <w:rsid w:val="00E8155F"/>
    <w:rsid w:val="00E85BF1"/>
    <w:rsid w:val="00E91253"/>
    <w:rsid w:val="00E92F5E"/>
    <w:rsid w:val="00E97319"/>
    <w:rsid w:val="00E9796E"/>
    <w:rsid w:val="00E97B5C"/>
    <w:rsid w:val="00EA0F0A"/>
    <w:rsid w:val="00EA1454"/>
    <w:rsid w:val="00EA2969"/>
    <w:rsid w:val="00EA3B8F"/>
    <w:rsid w:val="00EA48A0"/>
    <w:rsid w:val="00EA4FF1"/>
    <w:rsid w:val="00EA750F"/>
    <w:rsid w:val="00EB42F0"/>
    <w:rsid w:val="00EB4525"/>
    <w:rsid w:val="00EB5966"/>
    <w:rsid w:val="00EB6064"/>
    <w:rsid w:val="00EB6A06"/>
    <w:rsid w:val="00EB6C6D"/>
    <w:rsid w:val="00EB793E"/>
    <w:rsid w:val="00EC0515"/>
    <w:rsid w:val="00EC1082"/>
    <w:rsid w:val="00EC323E"/>
    <w:rsid w:val="00ED0040"/>
    <w:rsid w:val="00ED4800"/>
    <w:rsid w:val="00EE05B7"/>
    <w:rsid w:val="00EE0FB8"/>
    <w:rsid w:val="00F0584B"/>
    <w:rsid w:val="00F10A5C"/>
    <w:rsid w:val="00F11055"/>
    <w:rsid w:val="00F13027"/>
    <w:rsid w:val="00F17EA7"/>
    <w:rsid w:val="00F216A9"/>
    <w:rsid w:val="00F251AD"/>
    <w:rsid w:val="00F2744F"/>
    <w:rsid w:val="00F27EDD"/>
    <w:rsid w:val="00F34C33"/>
    <w:rsid w:val="00F36C6B"/>
    <w:rsid w:val="00F36D88"/>
    <w:rsid w:val="00F36F26"/>
    <w:rsid w:val="00F3791F"/>
    <w:rsid w:val="00F40DF3"/>
    <w:rsid w:val="00F42823"/>
    <w:rsid w:val="00F42F5D"/>
    <w:rsid w:val="00F4328B"/>
    <w:rsid w:val="00F4754F"/>
    <w:rsid w:val="00F51B55"/>
    <w:rsid w:val="00F51F37"/>
    <w:rsid w:val="00F52594"/>
    <w:rsid w:val="00F532C1"/>
    <w:rsid w:val="00F5763D"/>
    <w:rsid w:val="00F627DB"/>
    <w:rsid w:val="00F639DD"/>
    <w:rsid w:val="00F64392"/>
    <w:rsid w:val="00F71352"/>
    <w:rsid w:val="00F74D16"/>
    <w:rsid w:val="00F756F2"/>
    <w:rsid w:val="00F76DD4"/>
    <w:rsid w:val="00F81B11"/>
    <w:rsid w:val="00F846A5"/>
    <w:rsid w:val="00F8516B"/>
    <w:rsid w:val="00F87111"/>
    <w:rsid w:val="00F9537D"/>
    <w:rsid w:val="00F964E0"/>
    <w:rsid w:val="00FA16C8"/>
    <w:rsid w:val="00FA3943"/>
    <w:rsid w:val="00FA4466"/>
    <w:rsid w:val="00FA5FD8"/>
    <w:rsid w:val="00FB0675"/>
    <w:rsid w:val="00FB2461"/>
    <w:rsid w:val="00FB2FE8"/>
    <w:rsid w:val="00FB5429"/>
    <w:rsid w:val="00FC05F7"/>
    <w:rsid w:val="00FC4BDA"/>
    <w:rsid w:val="00FC6308"/>
    <w:rsid w:val="00FC6B4C"/>
    <w:rsid w:val="00FD5E74"/>
    <w:rsid w:val="00FD6556"/>
    <w:rsid w:val="00FD7FB3"/>
    <w:rsid w:val="00FE092A"/>
    <w:rsid w:val="00FE0BFD"/>
    <w:rsid w:val="00FE127A"/>
    <w:rsid w:val="00FF7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0" w:unhideWhenUsed="0" w:qFormat="1"/>
    <w:lsdException w:name="Normal (Web)" w:unhideWhenUsed="0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ahoma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DefaultParagraphFont"/>
    <w:uiPriority w:val="99"/>
    <w:rsid w:val="00970AD4"/>
  </w:style>
  <w:style w:type="paragraph" w:styleId="BodyText">
    <w:name w:val="Body Text"/>
    <w:basedOn w:val="Normal"/>
    <w:link w:val="BodyTextChar"/>
    <w:uiPriority w:val="99"/>
    <w:rsid w:val="00C11FCF"/>
    <w:pPr>
      <w:spacing w:after="120"/>
    </w:pPr>
  </w:style>
  <w:style w:type="character" w:customStyle="1" w:styleId="BodyTextChar">
    <w:name w:val="Body Text Char"/>
    <w:link w:val="BodyText"/>
    <w:uiPriority w:val="99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99"/>
    <w:rsid w:val="003C6148"/>
    <w:rPr>
      <w:rFonts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uiPriority w:val="99"/>
    <w:rsid w:val="00C6259D"/>
    <w:rPr>
      <w:rFonts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pa1">
    <w:name w:val="tpa1"/>
    <w:basedOn w:val="DefaultParagraphFont"/>
    <w:rsid w:val="00A26E98"/>
  </w:style>
  <w:style w:type="character" w:customStyle="1" w:styleId="tli1">
    <w:name w:val="tli1"/>
    <w:basedOn w:val="DefaultParagraphFont"/>
    <w:rsid w:val="00A26E98"/>
  </w:style>
  <w:style w:type="character" w:customStyle="1" w:styleId="tpt1">
    <w:name w:val="tpt1"/>
    <w:uiPriority w:val="99"/>
    <w:rsid w:val="00A26E98"/>
  </w:style>
  <w:style w:type="paragraph" w:customStyle="1" w:styleId="NoSpacing1">
    <w:name w:val="No Spacing1"/>
    <w:qFormat/>
    <w:rsid w:val="00504EFF"/>
    <w:rPr>
      <w:rFonts w:cs="Calibri"/>
      <w:sz w:val="22"/>
      <w:szCs w:val="22"/>
    </w:rPr>
  </w:style>
  <w:style w:type="paragraph" w:styleId="NoSpacing">
    <w:name w:val="No Spacing"/>
    <w:uiPriority w:val="1"/>
    <w:qFormat/>
    <w:rsid w:val="00504EFF"/>
    <w:rPr>
      <w:rFonts w:cs="Calibri"/>
      <w:sz w:val="22"/>
      <w:szCs w:val="22"/>
    </w:rPr>
  </w:style>
  <w:style w:type="character" w:styleId="Emphasis">
    <w:name w:val="Emphasis"/>
    <w:qFormat/>
    <w:rsid w:val="00847D5D"/>
    <w:rPr>
      <w:i/>
      <w:iCs/>
    </w:rPr>
  </w:style>
  <w:style w:type="paragraph" w:customStyle="1" w:styleId="Listparagraf1">
    <w:name w:val="Listă paragraf1"/>
    <w:basedOn w:val="Normal"/>
    <w:qFormat/>
    <w:rsid w:val="00527C86"/>
    <w:pPr>
      <w:ind w:left="720"/>
      <w:contextualSpacing/>
    </w:pPr>
    <w:rPr>
      <w:rFonts w:cs="Times New Roman"/>
    </w:rPr>
  </w:style>
  <w:style w:type="paragraph" w:styleId="ListParagraph">
    <w:name w:val="List Paragraph"/>
    <w:basedOn w:val="Normal"/>
    <w:uiPriority w:val="99"/>
    <w:qFormat/>
    <w:rsid w:val="006F6973"/>
    <w:pPr>
      <w:ind w:left="720"/>
      <w:contextualSpacing/>
    </w:pPr>
    <w:rPr>
      <w:rFonts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7F0184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7F0184"/>
    <w:rPr>
      <w:sz w:val="22"/>
      <w:szCs w:val="22"/>
    </w:rPr>
  </w:style>
  <w:style w:type="paragraph" w:customStyle="1" w:styleId="Texte">
    <w:name w:val="Texte"/>
    <w:basedOn w:val="NormalIndent"/>
    <w:rsid w:val="00D43BC0"/>
    <w:pPr>
      <w:spacing w:after="240" w:line="280" w:lineRule="atLeast"/>
      <w:ind w:left="2268"/>
      <w:jc w:val="both"/>
    </w:pPr>
    <w:rPr>
      <w:rFonts w:ascii="Verdana" w:eastAsia="Times New Roman" w:hAnsi="Verdana" w:cs="Times New Roman"/>
      <w:sz w:val="20"/>
      <w:szCs w:val="20"/>
      <w:lang w:val="ro-RO"/>
    </w:rPr>
  </w:style>
  <w:style w:type="paragraph" w:styleId="NormalIndent">
    <w:name w:val="Normal Indent"/>
    <w:basedOn w:val="Normal"/>
    <w:uiPriority w:val="99"/>
    <w:semiHidden/>
    <w:unhideWhenUsed/>
    <w:rsid w:val="00D43BC0"/>
    <w:pPr>
      <w:ind w:left="708"/>
    </w:pPr>
  </w:style>
  <w:style w:type="paragraph" w:customStyle="1" w:styleId="Default">
    <w:name w:val="Default"/>
    <w:rsid w:val="00F532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unhideWhenUsed/>
    <w:rsid w:val="00EB6A06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B6A0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7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4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07EC1-041F-41CA-BA87-190C5B7F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</Pages>
  <Words>1780</Words>
  <Characters>11326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Suciu Marinela</cp:lastModifiedBy>
  <cp:revision>175</cp:revision>
  <cp:lastPrinted>2018-03-06T07:16:00Z</cp:lastPrinted>
  <dcterms:created xsi:type="dcterms:W3CDTF">2018-03-07T10:25:00Z</dcterms:created>
  <dcterms:modified xsi:type="dcterms:W3CDTF">2018-03-15T09:17:00Z</dcterms:modified>
</cp:coreProperties>
</file>