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0A" w:rsidRPr="004A5947" w:rsidRDefault="004A5947" w:rsidP="0089789D">
      <w:pPr>
        <w:pStyle w:val="Antet"/>
        <w:tabs>
          <w:tab w:val="clear" w:pos="4680"/>
          <w:tab w:val="clear" w:pos="9360"/>
          <w:tab w:val="left" w:pos="9000"/>
        </w:tabs>
        <w:jc w:val="center"/>
        <w:rPr>
          <w:rFonts w:ascii="Times New Roman" w:hAnsi="Times New Roman"/>
          <w:color w:val="00214E"/>
          <w:sz w:val="32"/>
          <w:szCs w:val="32"/>
          <w:lang w:val="ro-RO"/>
        </w:rPr>
      </w:pPr>
      <w:r w:rsidRPr="004A5947">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CorelDRAW.Graphic.13" ShapeID="_x0000_s1026" DrawAspect="Content" ObjectID="_1540297383" r:id="rId9"/>
        </w:pict>
      </w:r>
      <w:r w:rsidR="00676B5D" w:rsidRPr="004A5947">
        <w:rPr>
          <w:noProof/>
          <w:lang w:val="ro-RO"/>
        </w:rPr>
        <w:drawing>
          <wp:anchor distT="0" distB="0" distL="114300" distR="114300" simplePos="0" relativeHeight="251657216" behindDoc="0" locked="0" layoutInCell="1" allowOverlap="1" wp14:anchorId="359C3F1C" wp14:editId="462DEBDD">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9B6B0A" w:rsidRPr="004A5947">
        <w:rPr>
          <w:lang w:val="ro-RO"/>
        </w:rPr>
        <w:tab/>
        <w:t xml:space="preserve">   </w:t>
      </w:r>
      <w:r w:rsidR="009B6B0A" w:rsidRPr="004A5947">
        <w:rPr>
          <w:rFonts w:ascii="Times New Roman" w:hAnsi="Times New Roman"/>
          <w:b/>
          <w:color w:val="00214E"/>
          <w:sz w:val="32"/>
          <w:szCs w:val="32"/>
          <w:lang w:val="ro-RO"/>
        </w:rPr>
        <w:t>Ministerul Mediului</w:t>
      </w:r>
      <w:r w:rsidR="00F6424D" w:rsidRPr="004A5947">
        <w:rPr>
          <w:rFonts w:ascii="Times New Roman" w:hAnsi="Times New Roman"/>
          <w:b/>
          <w:color w:val="00214E"/>
          <w:sz w:val="32"/>
          <w:szCs w:val="32"/>
          <w:lang w:val="ro-RO"/>
        </w:rPr>
        <w:t xml:space="preserve">, Apelor </w:t>
      </w:r>
      <w:r w:rsidR="009B6B0A" w:rsidRPr="004A5947">
        <w:rPr>
          <w:rFonts w:ascii="Times New Roman" w:hAnsi="Times New Roman"/>
          <w:b/>
          <w:color w:val="00214E"/>
          <w:sz w:val="32"/>
          <w:szCs w:val="32"/>
          <w:lang w:val="ro-RO"/>
        </w:rPr>
        <w:t xml:space="preserve">şi </w:t>
      </w:r>
      <w:r w:rsidR="00F6424D" w:rsidRPr="004A5947">
        <w:rPr>
          <w:rFonts w:ascii="Times New Roman" w:hAnsi="Times New Roman"/>
          <w:b/>
          <w:color w:val="00214E"/>
          <w:sz w:val="32"/>
          <w:szCs w:val="32"/>
          <w:lang w:val="ro-RO"/>
        </w:rPr>
        <w:t>Pădurilor</w:t>
      </w:r>
    </w:p>
    <w:p w:rsidR="009B6B0A" w:rsidRPr="004A5947" w:rsidRDefault="009B6B0A" w:rsidP="00957825">
      <w:pPr>
        <w:tabs>
          <w:tab w:val="left" w:pos="3270"/>
        </w:tabs>
        <w:jc w:val="center"/>
        <w:rPr>
          <w:rFonts w:ascii="Times New Roman" w:hAnsi="Times New Roman"/>
          <w:sz w:val="36"/>
          <w:szCs w:val="36"/>
          <w:lang w:val="ro-RO"/>
        </w:rPr>
      </w:pPr>
      <w:r w:rsidRPr="004A5947">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firstRow="0" w:lastRow="0" w:firstColumn="0" w:lastColumn="0" w:noHBand="0" w:noVBand="0"/>
      </w:tblPr>
      <w:tblGrid>
        <w:gridCol w:w="9676"/>
      </w:tblGrid>
      <w:tr w:rsidR="009B6B0A" w:rsidRPr="004A5947" w:rsidTr="00C63F5E">
        <w:trPr>
          <w:trHeight w:val="226"/>
        </w:trPr>
        <w:tc>
          <w:tcPr>
            <w:tcW w:w="9676" w:type="dxa"/>
            <w:tcBorders>
              <w:top w:val="single" w:sz="8" w:space="0" w:color="000000"/>
              <w:bottom w:val="single" w:sz="8" w:space="0" w:color="000000"/>
            </w:tcBorders>
            <w:shd w:val="clear" w:color="auto" w:fill="DAEEF3"/>
          </w:tcPr>
          <w:p w:rsidR="009B6B0A" w:rsidRPr="004A5947" w:rsidRDefault="009B6B0A" w:rsidP="009F05B6">
            <w:pPr>
              <w:pStyle w:val="Antet"/>
              <w:tabs>
                <w:tab w:val="clear" w:pos="4680"/>
                <w:tab w:val="clear" w:pos="9360"/>
              </w:tabs>
              <w:spacing w:before="120"/>
              <w:jc w:val="center"/>
              <w:rPr>
                <w:rFonts w:ascii="Garamond" w:hAnsi="Garamond"/>
                <w:b/>
                <w:bCs/>
                <w:color w:val="00214E"/>
                <w:sz w:val="36"/>
                <w:szCs w:val="36"/>
                <w:lang w:val="ro-RO"/>
              </w:rPr>
            </w:pPr>
            <w:r w:rsidRPr="004A5947">
              <w:rPr>
                <w:rFonts w:ascii="Times New Roman" w:hAnsi="Times New Roman"/>
                <w:b/>
                <w:bCs/>
                <w:color w:val="00214E"/>
                <w:sz w:val="36"/>
                <w:szCs w:val="36"/>
                <w:lang w:val="ro-RO"/>
              </w:rPr>
              <w:t>Agenţia pentru Protecţia Mediului Bistriţa-Năsăud</w:t>
            </w:r>
          </w:p>
        </w:tc>
      </w:tr>
    </w:tbl>
    <w:p w:rsidR="009B6B0A" w:rsidRPr="004A5947" w:rsidRDefault="009B6B0A" w:rsidP="001D646C">
      <w:pPr>
        <w:spacing w:after="0" w:line="240" w:lineRule="auto"/>
        <w:jc w:val="center"/>
        <w:rPr>
          <w:rFonts w:ascii="Arial" w:hAnsi="Arial" w:cs="Arial"/>
          <w:b/>
          <w:lang w:val="ro-RO"/>
        </w:rPr>
      </w:pPr>
    </w:p>
    <w:p w:rsidR="00997C6E" w:rsidRPr="004A5947" w:rsidRDefault="00997C6E" w:rsidP="001D646C">
      <w:pPr>
        <w:spacing w:after="0" w:line="240" w:lineRule="auto"/>
        <w:jc w:val="center"/>
        <w:rPr>
          <w:rFonts w:ascii="Arial" w:hAnsi="Arial" w:cs="Arial"/>
          <w:b/>
          <w:lang w:val="ro-RO"/>
        </w:rPr>
      </w:pPr>
    </w:p>
    <w:p w:rsidR="00997C6E" w:rsidRPr="004A5947" w:rsidRDefault="00997C6E" w:rsidP="001D646C">
      <w:pPr>
        <w:spacing w:after="0" w:line="240" w:lineRule="auto"/>
        <w:jc w:val="center"/>
        <w:rPr>
          <w:rFonts w:ascii="Arial" w:hAnsi="Arial" w:cs="Arial"/>
          <w:b/>
          <w:lang w:val="ro-RO"/>
        </w:rPr>
      </w:pPr>
    </w:p>
    <w:p w:rsidR="00EC075A" w:rsidRPr="004A5947" w:rsidRDefault="00EC075A" w:rsidP="001D646C">
      <w:pPr>
        <w:spacing w:after="0" w:line="240" w:lineRule="auto"/>
        <w:jc w:val="center"/>
        <w:rPr>
          <w:rFonts w:ascii="Arial" w:hAnsi="Arial" w:cs="Arial"/>
          <w:b/>
          <w:lang w:val="ro-RO"/>
        </w:rPr>
      </w:pPr>
    </w:p>
    <w:p w:rsidR="00EC075A" w:rsidRPr="004A5947" w:rsidRDefault="00EC075A" w:rsidP="001D646C">
      <w:pPr>
        <w:spacing w:after="0" w:line="240" w:lineRule="auto"/>
        <w:jc w:val="center"/>
        <w:rPr>
          <w:rFonts w:ascii="Arial" w:hAnsi="Arial" w:cs="Arial"/>
          <w:b/>
          <w:lang w:val="ro-RO"/>
        </w:rPr>
      </w:pPr>
    </w:p>
    <w:p w:rsidR="00EC075A" w:rsidRPr="004A5947" w:rsidRDefault="00EC075A" w:rsidP="001D646C">
      <w:pPr>
        <w:spacing w:after="0" w:line="240" w:lineRule="auto"/>
        <w:jc w:val="center"/>
        <w:rPr>
          <w:rFonts w:ascii="Arial" w:hAnsi="Arial" w:cs="Arial"/>
          <w:b/>
          <w:lang w:val="ro-RO"/>
        </w:rPr>
      </w:pPr>
    </w:p>
    <w:p w:rsidR="00997C6E" w:rsidRPr="004A5947" w:rsidRDefault="00997C6E" w:rsidP="001D646C">
      <w:pPr>
        <w:spacing w:after="0" w:line="240" w:lineRule="auto"/>
        <w:jc w:val="center"/>
        <w:rPr>
          <w:rFonts w:ascii="Arial" w:hAnsi="Arial" w:cs="Arial"/>
          <w:b/>
          <w:lang w:val="ro-RO"/>
        </w:rPr>
      </w:pPr>
    </w:p>
    <w:p w:rsidR="00256A8B" w:rsidRPr="004A5947" w:rsidRDefault="009B6B0A" w:rsidP="001D646C">
      <w:pPr>
        <w:spacing w:after="0" w:line="240" w:lineRule="auto"/>
        <w:jc w:val="center"/>
        <w:rPr>
          <w:rFonts w:ascii="Arial" w:hAnsi="Arial" w:cs="Arial"/>
          <w:b/>
          <w:lang w:val="ro-RO"/>
        </w:rPr>
      </w:pPr>
      <w:r w:rsidRPr="004A5947">
        <w:rPr>
          <w:rFonts w:ascii="Arial" w:hAnsi="Arial" w:cs="Arial"/>
          <w:b/>
          <w:lang w:val="ro-RO"/>
        </w:rPr>
        <w:t xml:space="preserve">DECIZIA ETAPEI DE ÎNCADRARE </w:t>
      </w:r>
      <w:r w:rsidR="004774B6" w:rsidRPr="004A5947">
        <w:rPr>
          <w:rFonts w:ascii="Arial" w:hAnsi="Arial" w:cs="Arial"/>
          <w:b/>
          <w:lang w:val="ro-RO"/>
        </w:rPr>
        <w:t>- PROIECT</w:t>
      </w:r>
    </w:p>
    <w:p w:rsidR="00CD5A40" w:rsidRPr="004A5947" w:rsidRDefault="00CD5A40" w:rsidP="001D646C">
      <w:pPr>
        <w:spacing w:after="0" w:line="240" w:lineRule="auto"/>
        <w:jc w:val="center"/>
        <w:rPr>
          <w:rFonts w:ascii="Arial" w:hAnsi="Arial" w:cs="Arial"/>
          <w:b/>
          <w:lang w:val="ro-RO"/>
        </w:rPr>
      </w:pPr>
    </w:p>
    <w:p w:rsidR="00256A8B" w:rsidRPr="004A5947" w:rsidRDefault="0058710F" w:rsidP="001D646C">
      <w:pPr>
        <w:spacing w:after="0" w:line="240" w:lineRule="auto"/>
        <w:jc w:val="center"/>
        <w:rPr>
          <w:rFonts w:ascii="Arial" w:hAnsi="Arial" w:cs="Arial"/>
          <w:b/>
          <w:lang w:val="ro-RO"/>
        </w:rPr>
      </w:pPr>
      <w:r w:rsidRPr="004A5947">
        <w:rPr>
          <w:rFonts w:ascii="Arial" w:hAnsi="Arial" w:cs="Arial"/>
          <w:b/>
          <w:lang w:val="ro-RO"/>
        </w:rPr>
        <w:t>10</w:t>
      </w:r>
      <w:r w:rsidR="004774B6" w:rsidRPr="004A5947">
        <w:rPr>
          <w:rFonts w:ascii="Arial" w:hAnsi="Arial" w:cs="Arial"/>
          <w:b/>
          <w:lang w:val="ro-RO"/>
        </w:rPr>
        <w:t xml:space="preserve"> </w:t>
      </w:r>
      <w:r w:rsidR="00472076" w:rsidRPr="004A5947">
        <w:rPr>
          <w:rFonts w:ascii="Arial" w:hAnsi="Arial" w:cs="Arial"/>
          <w:b/>
          <w:lang w:val="ro-RO"/>
        </w:rPr>
        <w:t>N</w:t>
      </w:r>
      <w:r w:rsidR="004774B6" w:rsidRPr="004A5947">
        <w:rPr>
          <w:rFonts w:ascii="Arial" w:hAnsi="Arial" w:cs="Arial"/>
          <w:b/>
          <w:lang w:val="ro-RO"/>
        </w:rPr>
        <w:t>O</w:t>
      </w:r>
      <w:r w:rsidR="00472076" w:rsidRPr="004A5947">
        <w:rPr>
          <w:rFonts w:ascii="Arial" w:hAnsi="Arial" w:cs="Arial"/>
          <w:b/>
          <w:lang w:val="ro-RO"/>
        </w:rPr>
        <w:t>IE</w:t>
      </w:r>
      <w:r w:rsidR="004774B6" w:rsidRPr="004A5947">
        <w:rPr>
          <w:rFonts w:ascii="Arial" w:hAnsi="Arial" w:cs="Arial"/>
          <w:b/>
          <w:lang w:val="ro-RO"/>
        </w:rPr>
        <w:t>MBRIE</w:t>
      </w:r>
      <w:r w:rsidR="00ED54A6" w:rsidRPr="004A5947">
        <w:rPr>
          <w:rFonts w:ascii="Arial" w:hAnsi="Arial" w:cs="Arial"/>
          <w:b/>
          <w:lang w:val="ro-RO"/>
        </w:rPr>
        <w:t xml:space="preserve"> </w:t>
      </w:r>
      <w:r w:rsidR="002E5857" w:rsidRPr="004A5947">
        <w:rPr>
          <w:rFonts w:ascii="Arial" w:hAnsi="Arial" w:cs="Arial"/>
          <w:b/>
          <w:lang w:val="ro-RO"/>
        </w:rPr>
        <w:t>201</w:t>
      </w:r>
      <w:r w:rsidR="00E770F0" w:rsidRPr="004A5947">
        <w:rPr>
          <w:rFonts w:ascii="Arial" w:hAnsi="Arial" w:cs="Arial"/>
          <w:b/>
          <w:lang w:val="ro-RO"/>
        </w:rPr>
        <w:t>6</w:t>
      </w:r>
    </w:p>
    <w:p w:rsidR="00A46B39" w:rsidRPr="004A5947" w:rsidRDefault="00A46B39" w:rsidP="001D646C">
      <w:pPr>
        <w:spacing w:after="0" w:line="240" w:lineRule="auto"/>
        <w:jc w:val="center"/>
        <w:rPr>
          <w:rFonts w:ascii="Arial" w:hAnsi="Arial" w:cs="Arial"/>
          <w:b/>
          <w:lang w:val="ro-RO"/>
        </w:rPr>
      </w:pPr>
    </w:p>
    <w:p w:rsidR="009B6B0A" w:rsidRPr="004A5947" w:rsidRDefault="009B6B0A" w:rsidP="001D646C">
      <w:pPr>
        <w:spacing w:after="0" w:line="240" w:lineRule="auto"/>
        <w:jc w:val="center"/>
        <w:rPr>
          <w:rFonts w:ascii="Arial" w:hAnsi="Arial" w:cs="Arial"/>
          <w:b/>
          <w:lang w:val="ro-RO"/>
        </w:rPr>
      </w:pPr>
    </w:p>
    <w:p w:rsidR="00EC075A" w:rsidRPr="004A5947" w:rsidRDefault="00EC075A" w:rsidP="001D646C">
      <w:pPr>
        <w:spacing w:after="0" w:line="240" w:lineRule="auto"/>
        <w:jc w:val="center"/>
        <w:rPr>
          <w:rFonts w:ascii="Arial" w:hAnsi="Arial" w:cs="Arial"/>
          <w:b/>
          <w:lang w:val="ro-RO"/>
        </w:rPr>
      </w:pPr>
    </w:p>
    <w:p w:rsidR="00B50A86" w:rsidRPr="004A5947" w:rsidRDefault="009B6B0A" w:rsidP="00422E07">
      <w:pPr>
        <w:spacing w:after="0" w:line="240" w:lineRule="auto"/>
        <w:ind w:firstLine="720"/>
        <w:jc w:val="both"/>
        <w:rPr>
          <w:rFonts w:ascii="Arial" w:hAnsi="Arial" w:cs="Arial"/>
          <w:lang w:val="ro-RO"/>
        </w:rPr>
      </w:pPr>
      <w:r w:rsidRPr="004A5947">
        <w:rPr>
          <w:rFonts w:ascii="Arial" w:hAnsi="Arial" w:cs="Arial"/>
          <w:lang w:val="ro-RO"/>
        </w:rPr>
        <w:t xml:space="preserve">Ca urmare a solicitării de emitere a acordului de mediu adresată de </w:t>
      </w:r>
      <w:r w:rsidR="00A63DD1" w:rsidRPr="004A5947">
        <w:rPr>
          <w:rFonts w:ascii="Arial" w:hAnsi="Arial" w:cs="Arial"/>
          <w:lang w:val="ro-RO"/>
        </w:rPr>
        <w:t>ORAŞU</w:t>
      </w:r>
      <w:r w:rsidR="003147EA" w:rsidRPr="004A5947">
        <w:rPr>
          <w:rFonts w:ascii="Arial" w:hAnsi="Arial" w:cs="Arial"/>
          <w:lang w:val="ro-RO"/>
        </w:rPr>
        <w:t>L</w:t>
      </w:r>
      <w:r w:rsidR="00A63DD1" w:rsidRPr="004A5947">
        <w:rPr>
          <w:rFonts w:ascii="Arial" w:hAnsi="Arial" w:cs="Arial"/>
          <w:lang w:val="ro-RO"/>
        </w:rPr>
        <w:t xml:space="preserve"> SÎNGEORZ-BĂI – UNITATEA ADMINISTRATIV TERITORIALĂ, CONSILIUL LOCAL AL ORAŞULUI SÎNGEORZ-BĂI</w:t>
      </w:r>
      <w:r w:rsidRPr="004A5947">
        <w:rPr>
          <w:rFonts w:ascii="Arial" w:hAnsi="Arial" w:cs="Arial"/>
          <w:lang w:val="ro-RO"/>
        </w:rPr>
        <w:t>,</w:t>
      </w:r>
      <w:r w:rsidRPr="004A5947">
        <w:rPr>
          <w:rFonts w:ascii="Arial" w:hAnsi="Arial" w:cs="Arial"/>
          <w:b/>
          <w:lang w:val="ro-RO"/>
        </w:rPr>
        <w:t xml:space="preserve"> </w:t>
      </w:r>
      <w:r w:rsidRPr="004A5947">
        <w:rPr>
          <w:rFonts w:ascii="Arial" w:hAnsi="Arial" w:cs="Arial"/>
          <w:lang w:val="ro-RO"/>
        </w:rPr>
        <w:t>cu sed</w:t>
      </w:r>
      <w:r w:rsidR="00C90CAA" w:rsidRPr="004A5947">
        <w:rPr>
          <w:rFonts w:ascii="Arial" w:hAnsi="Arial" w:cs="Arial"/>
          <w:lang w:val="ro-RO"/>
        </w:rPr>
        <w:t xml:space="preserve">iul în judeţul </w:t>
      </w:r>
      <w:r w:rsidR="00A63DD1" w:rsidRPr="004A5947">
        <w:rPr>
          <w:rFonts w:ascii="Arial" w:hAnsi="Arial" w:cs="Arial"/>
          <w:lang w:val="ro-RO"/>
        </w:rPr>
        <w:t>Bistriţa-Năsăud</w:t>
      </w:r>
      <w:r w:rsidR="00C90CAA" w:rsidRPr="004A5947">
        <w:rPr>
          <w:rFonts w:ascii="Arial" w:hAnsi="Arial" w:cs="Arial"/>
          <w:lang w:val="ro-RO"/>
        </w:rPr>
        <w:t xml:space="preserve">, </w:t>
      </w:r>
      <w:r w:rsidR="00A63DD1" w:rsidRPr="004A5947">
        <w:rPr>
          <w:rFonts w:ascii="Arial" w:hAnsi="Arial" w:cs="Arial"/>
          <w:lang w:val="ro-RO"/>
        </w:rPr>
        <w:t xml:space="preserve">oraşul </w:t>
      </w:r>
      <w:proofErr w:type="spellStart"/>
      <w:r w:rsidR="00A63DD1" w:rsidRPr="004A5947">
        <w:rPr>
          <w:rFonts w:ascii="Arial" w:hAnsi="Arial" w:cs="Arial"/>
          <w:lang w:val="ro-RO"/>
        </w:rPr>
        <w:t>Sîngeorz-Băi</w:t>
      </w:r>
      <w:proofErr w:type="spellEnd"/>
      <w:r w:rsidRPr="004A5947">
        <w:rPr>
          <w:rFonts w:ascii="Arial" w:hAnsi="Arial" w:cs="Arial"/>
          <w:lang w:val="ro-RO"/>
        </w:rPr>
        <w:t>,</w:t>
      </w:r>
      <w:r w:rsidR="00676B5D" w:rsidRPr="004A5947">
        <w:rPr>
          <w:rFonts w:ascii="Arial" w:hAnsi="Arial" w:cs="Arial"/>
          <w:lang w:val="ro-RO"/>
        </w:rPr>
        <w:t xml:space="preserve"> </w:t>
      </w:r>
      <w:r w:rsidR="00B50A86" w:rsidRPr="004A5947">
        <w:rPr>
          <w:rFonts w:ascii="Arial" w:hAnsi="Arial" w:cs="Arial"/>
          <w:lang w:val="ro-RO"/>
        </w:rPr>
        <w:t xml:space="preserve">str. </w:t>
      </w:r>
      <w:r w:rsidR="00A63DD1" w:rsidRPr="004A5947">
        <w:rPr>
          <w:rFonts w:ascii="Arial" w:hAnsi="Arial" w:cs="Arial"/>
          <w:lang w:val="ro-RO"/>
        </w:rPr>
        <w:t>Izvoarelor</w:t>
      </w:r>
      <w:r w:rsidR="00B50A86" w:rsidRPr="004A5947">
        <w:rPr>
          <w:rFonts w:ascii="Arial" w:hAnsi="Arial" w:cs="Arial"/>
          <w:lang w:val="ro-RO"/>
        </w:rPr>
        <w:t xml:space="preserve">, </w:t>
      </w:r>
      <w:r w:rsidRPr="004A5947">
        <w:rPr>
          <w:rFonts w:ascii="Arial" w:hAnsi="Arial" w:cs="Arial"/>
          <w:lang w:val="ro-RO"/>
        </w:rPr>
        <w:t xml:space="preserve">nr. </w:t>
      </w:r>
      <w:r w:rsidR="00A63DD1" w:rsidRPr="004A5947">
        <w:rPr>
          <w:rFonts w:ascii="Arial" w:hAnsi="Arial" w:cs="Arial"/>
          <w:lang w:val="ro-RO"/>
        </w:rPr>
        <w:t>2</w:t>
      </w:r>
      <w:r w:rsidR="00C90CAA" w:rsidRPr="004A5947">
        <w:rPr>
          <w:rFonts w:ascii="Arial" w:hAnsi="Arial" w:cs="Arial"/>
          <w:lang w:val="ro-RO"/>
        </w:rPr>
        <w:t>,</w:t>
      </w:r>
      <w:r w:rsidR="004774B6" w:rsidRPr="004A5947">
        <w:rPr>
          <w:rFonts w:ascii="Arial" w:hAnsi="Arial" w:cs="Arial"/>
          <w:lang w:val="ro-RO"/>
        </w:rPr>
        <w:t xml:space="preserve"> </w:t>
      </w:r>
      <w:r w:rsidRPr="004A5947">
        <w:rPr>
          <w:rFonts w:ascii="Arial" w:hAnsi="Arial" w:cs="Arial"/>
          <w:lang w:val="ro-RO"/>
        </w:rPr>
        <w:t xml:space="preserve">înregistrată la Agenţia pentru Protecţia Mediului Bistriţa-Năsăud cu nr. </w:t>
      </w:r>
      <w:r w:rsidR="00A63DD1" w:rsidRPr="004A5947">
        <w:rPr>
          <w:rFonts w:ascii="Arial" w:hAnsi="Arial" w:cs="Arial"/>
          <w:lang w:val="ro-RO"/>
        </w:rPr>
        <w:t>11996</w:t>
      </w:r>
      <w:r w:rsidR="00E770F0" w:rsidRPr="004A5947">
        <w:rPr>
          <w:rFonts w:ascii="Arial" w:hAnsi="Arial" w:cs="Arial"/>
          <w:lang w:val="ro-RO"/>
        </w:rPr>
        <w:t>/</w:t>
      </w:r>
      <w:r w:rsidR="004774B6" w:rsidRPr="004A5947">
        <w:rPr>
          <w:rFonts w:ascii="Arial" w:hAnsi="Arial" w:cs="Arial"/>
          <w:lang w:val="ro-RO"/>
        </w:rPr>
        <w:t>2</w:t>
      </w:r>
      <w:r w:rsidR="00A63DD1" w:rsidRPr="004A5947">
        <w:rPr>
          <w:rFonts w:ascii="Arial" w:hAnsi="Arial" w:cs="Arial"/>
          <w:lang w:val="ro-RO"/>
        </w:rPr>
        <w:t>8</w:t>
      </w:r>
      <w:r w:rsidR="00E770F0" w:rsidRPr="004A5947">
        <w:rPr>
          <w:rFonts w:ascii="Arial" w:hAnsi="Arial" w:cs="Arial"/>
          <w:lang w:val="ro-RO"/>
        </w:rPr>
        <w:t>.</w:t>
      </w:r>
      <w:r w:rsidR="00A63DD1" w:rsidRPr="004A5947">
        <w:rPr>
          <w:rFonts w:ascii="Arial" w:hAnsi="Arial" w:cs="Arial"/>
          <w:lang w:val="ro-RO"/>
        </w:rPr>
        <w:t>1</w:t>
      </w:r>
      <w:r w:rsidR="00472076" w:rsidRPr="004A5947">
        <w:rPr>
          <w:rFonts w:ascii="Arial" w:hAnsi="Arial" w:cs="Arial"/>
          <w:lang w:val="ro-RO"/>
        </w:rPr>
        <w:t>0.2016</w:t>
      </w:r>
      <w:r w:rsidRPr="004A5947">
        <w:rPr>
          <w:rFonts w:ascii="Arial" w:hAnsi="Arial" w:cs="Arial"/>
          <w:lang w:val="ro-RO"/>
        </w:rPr>
        <w:t>,</w:t>
      </w:r>
      <w:r w:rsidR="00ED54A6" w:rsidRPr="004A5947">
        <w:rPr>
          <w:rFonts w:ascii="Arial" w:hAnsi="Arial" w:cs="Arial"/>
          <w:lang w:val="ro-RO"/>
        </w:rPr>
        <w:t xml:space="preserve"> </w:t>
      </w:r>
      <w:r w:rsidR="00051456" w:rsidRPr="004A5947">
        <w:rPr>
          <w:rFonts w:ascii="Arial" w:hAnsi="Arial" w:cs="Arial"/>
          <w:lang w:val="ro-RO"/>
        </w:rPr>
        <w:t xml:space="preserve">cu ultima completare la nr. </w:t>
      </w:r>
      <w:r w:rsidR="004774B6" w:rsidRPr="004A5947">
        <w:rPr>
          <w:rFonts w:ascii="Arial" w:hAnsi="Arial" w:cs="Arial"/>
          <w:lang w:val="ro-RO"/>
        </w:rPr>
        <w:t>1</w:t>
      </w:r>
      <w:r w:rsidR="00A63DD1" w:rsidRPr="004A5947">
        <w:rPr>
          <w:rFonts w:ascii="Arial" w:hAnsi="Arial" w:cs="Arial"/>
          <w:lang w:val="ro-RO"/>
        </w:rPr>
        <w:t>2345</w:t>
      </w:r>
      <w:r w:rsidR="00051456" w:rsidRPr="004A5947">
        <w:rPr>
          <w:rFonts w:ascii="Arial" w:hAnsi="Arial" w:cs="Arial"/>
          <w:lang w:val="ro-RO"/>
        </w:rPr>
        <w:t>/</w:t>
      </w:r>
      <w:r w:rsidR="00A63DD1" w:rsidRPr="004A5947">
        <w:rPr>
          <w:rFonts w:ascii="Arial" w:hAnsi="Arial" w:cs="Arial"/>
          <w:lang w:val="ro-RO"/>
        </w:rPr>
        <w:t>7</w:t>
      </w:r>
      <w:r w:rsidR="00051456" w:rsidRPr="004A5947">
        <w:rPr>
          <w:rFonts w:ascii="Arial" w:hAnsi="Arial" w:cs="Arial"/>
          <w:lang w:val="ro-RO"/>
        </w:rPr>
        <w:t>.</w:t>
      </w:r>
      <w:r w:rsidR="004774B6" w:rsidRPr="004A5947">
        <w:rPr>
          <w:rFonts w:ascii="Arial" w:hAnsi="Arial" w:cs="Arial"/>
          <w:lang w:val="ro-RO"/>
        </w:rPr>
        <w:t>1</w:t>
      </w:r>
      <w:r w:rsidR="00A63DD1" w:rsidRPr="004A5947">
        <w:rPr>
          <w:rFonts w:ascii="Arial" w:hAnsi="Arial" w:cs="Arial"/>
          <w:lang w:val="ro-RO"/>
        </w:rPr>
        <w:t>1</w:t>
      </w:r>
      <w:r w:rsidR="00051456" w:rsidRPr="004A5947">
        <w:rPr>
          <w:rFonts w:ascii="Arial" w:hAnsi="Arial" w:cs="Arial"/>
          <w:lang w:val="ro-RO"/>
        </w:rPr>
        <w:t xml:space="preserve">.2016, </w:t>
      </w:r>
      <w:r w:rsidR="00B50A86" w:rsidRPr="004A5947">
        <w:rPr>
          <w:rFonts w:ascii="Arial" w:hAnsi="Arial" w:cs="Arial"/>
          <w:lang w:val="ro-RO"/>
        </w:rPr>
        <w:t>în baza Hotărârii Guvernului nr. 445/2009 privind evaluarea impactului anumitor proiecte publice şi private asupra mediului, modificată şi</w:t>
      </w:r>
      <w:r w:rsidR="001A4384" w:rsidRPr="004A5947">
        <w:rPr>
          <w:rFonts w:ascii="Arial" w:hAnsi="Arial" w:cs="Arial"/>
          <w:lang w:val="ro-RO"/>
        </w:rPr>
        <w:t xml:space="preserve"> completată prin HG nr. 17/2012</w:t>
      </w:r>
      <w:r w:rsidR="00B50A86" w:rsidRPr="004A5947">
        <w:rPr>
          <w:rFonts w:ascii="Arial" w:hAnsi="Arial" w:cs="Arial"/>
          <w:lang w:val="ro-RO"/>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4A5947" w:rsidRDefault="009B6B0A" w:rsidP="00422E07">
      <w:pPr>
        <w:spacing w:after="0" w:line="240" w:lineRule="auto"/>
        <w:ind w:firstLine="720"/>
        <w:jc w:val="both"/>
        <w:rPr>
          <w:rFonts w:ascii="Arial" w:hAnsi="Arial" w:cs="Arial"/>
          <w:lang w:val="ro-RO"/>
        </w:rPr>
      </w:pPr>
      <w:r w:rsidRPr="004A5947">
        <w:rPr>
          <w:rFonts w:ascii="Arial" w:hAnsi="Arial" w:cs="Arial"/>
          <w:lang w:val="ro-RO"/>
        </w:rPr>
        <w:t xml:space="preserve">Agenţia pentru Protecţia Mediului Bistriţa-Năsăud decide, ca urmare a consultărilor desfăşurate în cadrul şedinţei Comisiei de Analiză Tehnică din data de </w:t>
      </w:r>
      <w:r w:rsidR="00A63DD1" w:rsidRPr="004A5947">
        <w:rPr>
          <w:rFonts w:ascii="Arial" w:hAnsi="Arial" w:cs="Arial"/>
          <w:i/>
          <w:lang w:val="ro-RO"/>
        </w:rPr>
        <w:t>9</w:t>
      </w:r>
      <w:r w:rsidR="00E770F0" w:rsidRPr="004A5947">
        <w:rPr>
          <w:rFonts w:ascii="Arial" w:hAnsi="Arial" w:cs="Arial"/>
          <w:i/>
          <w:lang w:val="ro-RO"/>
        </w:rPr>
        <w:t>.</w:t>
      </w:r>
      <w:r w:rsidR="004774B6" w:rsidRPr="004A5947">
        <w:rPr>
          <w:rFonts w:ascii="Arial" w:hAnsi="Arial" w:cs="Arial"/>
          <w:i/>
          <w:lang w:val="ro-RO"/>
        </w:rPr>
        <w:t>11</w:t>
      </w:r>
      <w:r w:rsidRPr="004A5947">
        <w:rPr>
          <w:rFonts w:ascii="Arial" w:hAnsi="Arial" w:cs="Arial"/>
          <w:i/>
          <w:lang w:val="ro-RO"/>
        </w:rPr>
        <w:t>.201</w:t>
      </w:r>
      <w:r w:rsidR="00E770F0" w:rsidRPr="004A5947">
        <w:rPr>
          <w:rFonts w:ascii="Arial" w:hAnsi="Arial" w:cs="Arial"/>
          <w:i/>
          <w:lang w:val="ro-RO"/>
        </w:rPr>
        <w:t>6</w:t>
      </w:r>
      <w:r w:rsidRPr="004A5947">
        <w:rPr>
          <w:rFonts w:ascii="Arial" w:hAnsi="Arial" w:cs="Arial"/>
          <w:lang w:val="ro-RO"/>
        </w:rPr>
        <w:t xml:space="preserve">, că proiectul </w:t>
      </w:r>
      <w:r w:rsidR="00FE1526" w:rsidRPr="004A5947">
        <w:rPr>
          <w:rStyle w:val="tpa1"/>
          <w:rFonts w:ascii="Arial" w:hAnsi="Arial" w:cs="Arial"/>
          <w:i/>
          <w:lang w:val="ro-RO"/>
        </w:rPr>
        <w:t>„S.O.S. (</w:t>
      </w:r>
      <w:proofErr w:type="spellStart"/>
      <w:r w:rsidR="00FE1526" w:rsidRPr="004A5947">
        <w:rPr>
          <w:rStyle w:val="tpa1"/>
          <w:rFonts w:ascii="Arial" w:hAnsi="Arial" w:cs="Arial"/>
          <w:i/>
          <w:lang w:val="ro-RO"/>
        </w:rPr>
        <w:t>Satul-Oraşul-Staţiunea</w:t>
      </w:r>
      <w:proofErr w:type="spellEnd"/>
      <w:r w:rsidR="00FE1526" w:rsidRPr="004A5947">
        <w:rPr>
          <w:rStyle w:val="tpa1"/>
          <w:rFonts w:ascii="Arial" w:hAnsi="Arial" w:cs="Arial"/>
          <w:i/>
          <w:lang w:val="ro-RO"/>
        </w:rPr>
        <w:t xml:space="preserve">) AQUA PRIMUS </w:t>
      </w:r>
      <w:proofErr w:type="spellStart"/>
      <w:r w:rsidR="00FE1526" w:rsidRPr="004A5947">
        <w:rPr>
          <w:rStyle w:val="tpa1"/>
          <w:rFonts w:ascii="Arial" w:hAnsi="Arial" w:cs="Arial"/>
          <w:i/>
          <w:lang w:val="ro-RO"/>
        </w:rPr>
        <w:t>Sîngeorz-Băi</w:t>
      </w:r>
      <w:proofErr w:type="spellEnd"/>
      <w:r w:rsidR="00FE1526" w:rsidRPr="004A5947">
        <w:rPr>
          <w:rStyle w:val="tpa1"/>
          <w:rFonts w:ascii="Arial" w:hAnsi="Arial" w:cs="Arial"/>
          <w:i/>
          <w:lang w:val="ro-RO"/>
        </w:rPr>
        <w:t xml:space="preserve">”, </w:t>
      </w:r>
      <w:r w:rsidR="00FE1526" w:rsidRPr="004A5947">
        <w:rPr>
          <w:rStyle w:val="tpa1"/>
          <w:rFonts w:ascii="Arial" w:hAnsi="Arial" w:cs="Arial"/>
          <w:lang w:val="ro-RO"/>
        </w:rPr>
        <w:t>propus a fi amplasat în</w:t>
      </w:r>
      <w:r w:rsidR="00FE1526" w:rsidRPr="004A5947">
        <w:rPr>
          <w:rStyle w:val="tpa1"/>
          <w:rFonts w:ascii="Arial" w:hAnsi="Arial" w:cs="Arial"/>
          <w:i/>
          <w:lang w:val="ro-RO"/>
        </w:rPr>
        <w:t xml:space="preserve"> oraşul </w:t>
      </w:r>
      <w:proofErr w:type="spellStart"/>
      <w:r w:rsidR="00FE1526" w:rsidRPr="004A5947">
        <w:rPr>
          <w:rStyle w:val="tpa1"/>
          <w:rFonts w:ascii="Arial" w:hAnsi="Arial" w:cs="Arial"/>
          <w:i/>
          <w:lang w:val="ro-RO"/>
        </w:rPr>
        <w:t>Sîngeorz-Băi</w:t>
      </w:r>
      <w:proofErr w:type="spellEnd"/>
      <w:r w:rsidR="00FE1526" w:rsidRPr="004A5947">
        <w:rPr>
          <w:rStyle w:val="tpa1"/>
          <w:rFonts w:ascii="Arial" w:hAnsi="Arial" w:cs="Arial"/>
          <w:i/>
          <w:lang w:val="ro-RO"/>
        </w:rPr>
        <w:t xml:space="preserve"> - străzile Izvoarelor, V. Borcutului, Republicii şi Carpaţilor şi în Cormaia – Cascada Detunata, jud. Bistriţa-Năsăud,</w:t>
      </w:r>
      <w:r w:rsidRPr="004A5947">
        <w:rPr>
          <w:rFonts w:ascii="Arial" w:hAnsi="Arial" w:cs="Arial"/>
          <w:lang w:val="ro-RO"/>
        </w:rPr>
        <w:t xml:space="preserve"> </w:t>
      </w:r>
      <w:r w:rsidRPr="004A5947">
        <w:rPr>
          <w:rFonts w:ascii="Arial" w:hAnsi="Arial" w:cs="Arial"/>
          <w:bCs/>
          <w:lang w:val="ro-RO"/>
        </w:rPr>
        <w:t>nu se supune evaluării impactului asupra mediului</w:t>
      </w:r>
      <w:r w:rsidRPr="004A5947">
        <w:rPr>
          <w:rFonts w:ascii="Arial" w:hAnsi="Arial" w:cs="Arial"/>
          <w:lang w:val="ro-RO"/>
        </w:rPr>
        <w:t xml:space="preserve"> şi </w:t>
      </w:r>
      <w:r w:rsidR="003147EA" w:rsidRPr="004A5947">
        <w:rPr>
          <w:rFonts w:ascii="Arial" w:hAnsi="Arial" w:cs="Arial"/>
          <w:lang w:val="ro-RO"/>
        </w:rPr>
        <w:t xml:space="preserve">nu </w:t>
      </w:r>
      <w:r w:rsidRPr="004A5947">
        <w:rPr>
          <w:rFonts w:ascii="Arial" w:hAnsi="Arial" w:cs="Arial"/>
          <w:lang w:val="ro-RO"/>
        </w:rPr>
        <w:t xml:space="preserve">se supune evaluării adecvate. </w:t>
      </w:r>
    </w:p>
    <w:p w:rsidR="009B6B0A" w:rsidRPr="004A5947" w:rsidRDefault="009B6B0A" w:rsidP="00422E07">
      <w:pPr>
        <w:spacing w:after="0" w:line="240" w:lineRule="auto"/>
        <w:ind w:firstLine="720"/>
        <w:jc w:val="both"/>
        <w:rPr>
          <w:rFonts w:ascii="Arial" w:hAnsi="Arial" w:cs="Arial"/>
          <w:lang w:val="ro-RO"/>
        </w:rPr>
      </w:pPr>
    </w:p>
    <w:p w:rsidR="009B6B0A" w:rsidRPr="004A5947" w:rsidRDefault="009B6B0A" w:rsidP="00422E07">
      <w:pPr>
        <w:spacing w:after="0" w:line="240" w:lineRule="auto"/>
        <w:ind w:firstLine="720"/>
        <w:jc w:val="both"/>
        <w:rPr>
          <w:rFonts w:ascii="Arial" w:hAnsi="Arial" w:cs="Arial"/>
          <w:lang w:val="ro-RO"/>
        </w:rPr>
      </w:pPr>
      <w:r w:rsidRPr="004A5947">
        <w:rPr>
          <w:rFonts w:ascii="Arial" w:hAnsi="Arial" w:cs="Arial"/>
          <w:lang w:val="ro-RO"/>
        </w:rPr>
        <w:t>Justificarea prezentei decizii:</w:t>
      </w:r>
    </w:p>
    <w:p w:rsidR="009B6B0A" w:rsidRPr="004A5947" w:rsidRDefault="009B6B0A" w:rsidP="00422E07">
      <w:pPr>
        <w:autoSpaceDE w:val="0"/>
        <w:autoSpaceDN w:val="0"/>
        <w:adjustRightInd w:val="0"/>
        <w:spacing w:after="0" w:line="240" w:lineRule="auto"/>
        <w:jc w:val="both"/>
        <w:rPr>
          <w:rFonts w:ascii="Arial" w:hAnsi="Arial" w:cs="Arial"/>
          <w:lang w:val="ro-RO"/>
        </w:rPr>
      </w:pPr>
      <w:r w:rsidRPr="004A5947">
        <w:rPr>
          <w:rFonts w:ascii="Arial" w:hAnsi="Arial" w:cs="Arial"/>
          <w:lang w:val="ro-RO"/>
        </w:rPr>
        <w:tab/>
        <w:t xml:space="preserve">I. Motivele care au stat la baza luării deciziei etapei de încadrare în procedura de evaluare a impactului asupra mediului sunt următoarele: </w:t>
      </w:r>
    </w:p>
    <w:p w:rsidR="00472076" w:rsidRPr="004A5947" w:rsidRDefault="009B6B0A" w:rsidP="00250470">
      <w:pPr>
        <w:spacing w:after="0" w:line="240" w:lineRule="auto"/>
        <w:jc w:val="both"/>
        <w:rPr>
          <w:rFonts w:ascii="Arial" w:hAnsi="Arial" w:cs="Arial"/>
          <w:i/>
          <w:lang w:val="ro-RO"/>
        </w:rPr>
      </w:pPr>
      <w:r w:rsidRPr="004A5947">
        <w:rPr>
          <w:rFonts w:ascii="Arial" w:hAnsi="Arial" w:cs="Arial"/>
          <w:b/>
          <w:i/>
          <w:lang w:val="ro-RO"/>
        </w:rPr>
        <w:t>a)</w:t>
      </w:r>
      <w:r w:rsidRPr="004A5947">
        <w:rPr>
          <w:rFonts w:ascii="Arial" w:hAnsi="Arial" w:cs="Arial"/>
          <w:i/>
          <w:lang w:val="ro-RO"/>
        </w:rPr>
        <w:t xml:space="preserve"> </w:t>
      </w:r>
      <w:r w:rsidR="0051349D" w:rsidRPr="004A5947">
        <w:rPr>
          <w:rFonts w:ascii="Arial" w:hAnsi="Arial" w:cs="Arial"/>
          <w:i/>
          <w:lang w:val="ro-RO"/>
        </w:rPr>
        <w:t>Proiectul intră sub incidenţa HG nr. 445/2009 privind evaluarea impactului anumitor proiecte publice şi private asupra medi</w:t>
      </w:r>
      <w:r w:rsidR="00472076" w:rsidRPr="004A5947">
        <w:rPr>
          <w:rFonts w:ascii="Arial" w:hAnsi="Arial" w:cs="Arial"/>
          <w:i/>
          <w:lang w:val="ro-RO"/>
        </w:rPr>
        <w:t>ului, fiind încadrat în Anexa 2</w:t>
      </w:r>
      <w:r w:rsidR="00B94F5E" w:rsidRPr="004A5947">
        <w:rPr>
          <w:rFonts w:ascii="Arial" w:hAnsi="Arial" w:cs="Arial"/>
          <w:i/>
          <w:lang w:val="ro-RO"/>
        </w:rPr>
        <w:t>, la</w:t>
      </w:r>
      <w:r w:rsidR="00472076" w:rsidRPr="004A5947">
        <w:rPr>
          <w:rFonts w:ascii="Arial" w:hAnsi="Arial" w:cs="Arial"/>
          <w:i/>
          <w:lang w:val="ro-RO"/>
        </w:rPr>
        <w:t>:</w:t>
      </w:r>
    </w:p>
    <w:p w:rsidR="00B94F5E" w:rsidRPr="004A5947" w:rsidRDefault="00B94F5E" w:rsidP="00B94F5E">
      <w:pPr>
        <w:spacing w:after="0" w:line="240" w:lineRule="auto"/>
        <w:ind w:firstLine="450"/>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 xml:space="preserve">punctul 10, </w:t>
      </w:r>
      <w:proofErr w:type="spellStart"/>
      <w:r w:rsidRPr="004A5947">
        <w:rPr>
          <w:rFonts w:ascii="Arial" w:hAnsi="Arial" w:cs="Arial"/>
          <w:i/>
          <w:lang w:val="ro-RO"/>
        </w:rPr>
        <w:t>lit.b</w:t>
      </w:r>
      <w:proofErr w:type="spellEnd"/>
      <w:r w:rsidRPr="004A5947">
        <w:rPr>
          <w:rFonts w:ascii="Arial" w:hAnsi="Arial" w:cs="Arial"/>
          <w:i/>
          <w:lang w:val="ro-RO"/>
        </w:rPr>
        <w:t>), proiecte de dezvoltare urbană, inclusiv construcţia centrelor comerciale şi a parcărilor auto;</w:t>
      </w:r>
    </w:p>
    <w:p w:rsidR="00B94F5E" w:rsidRPr="004A5947" w:rsidRDefault="00B94F5E" w:rsidP="00B94F5E">
      <w:pPr>
        <w:spacing w:after="0" w:line="240" w:lineRule="auto"/>
        <w:ind w:firstLine="450"/>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 xml:space="preserve">punctul 10, </w:t>
      </w:r>
      <w:proofErr w:type="spellStart"/>
      <w:r w:rsidRPr="004A5947">
        <w:rPr>
          <w:rFonts w:ascii="Arial" w:hAnsi="Arial" w:cs="Arial"/>
          <w:i/>
          <w:lang w:val="ro-RO"/>
        </w:rPr>
        <w:t>lit.e</w:t>
      </w:r>
      <w:proofErr w:type="spellEnd"/>
      <w:r w:rsidRPr="004A5947">
        <w:rPr>
          <w:rFonts w:ascii="Arial" w:hAnsi="Arial" w:cs="Arial"/>
          <w:i/>
          <w:lang w:val="ro-RO"/>
        </w:rPr>
        <w:t>), construirea drumurilor, altele decât cele prevăzute în anexa 1;</w:t>
      </w:r>
    </w:p>
    <w:p w:rsidR="00B94F5E" w:rsidRPr="004A5947" w:rsidRDefault="00B94F5E" w:rsidP="00B94F5E">
      <w:pPr>
        <w:spacing w:after="0" w:line="240" w:lineRule="auto"/>
        <w:ind w:firstLine="450"/>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 xml:space="preserve">punctul 12, </w:t>
      </w:r>
      <w:proofErr w:type="spellStart"/>
      <w:r w:rsidRPr="004A5947">
        <w:rPr>
          <w:rFonts w:ascii="Arial" w:hAnsi="Arial" w:cs="Arial"/>
          <w:i/>
          <w:lang w:val="ro-RO"/>
        </w:rPr>
        <w:t>lit.e</w:t>
      </w:r>
      <w:proofErr w:type="spellEnd"/>
      <w:r w:rsidRPr="004A5947">
        <w:rPr>
          <w:rFonts w:ascii="Arial" w:hAnsi="Arial" w:cs="Arial"/>
          <w:i/>
          <w:lang w:val="ro-RO"/>
        </w:rPr>
        <w:t>), parcuri tematice;</w:t>
      </w:r>
    </w:p>
    <w:p w:rsidR="00B94F5E" w:rsidRPr="004A5947" w:rsidRDefault="00B94F5E" w:rsidP="00B94F5E">
      <w:pPr>
        <w:spacing w:after="0" w:line="240" w:lineRule="auto"/>
        <w:ind w:firstLine="450"/>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 xml:space="preserve">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FE1526" w:rsidRPr="004A5947" w:rsidRDefault="004D58CB" w:rsidP="00FE1526">
      <w:pPr>
        <w:spacing w:after="0" w:line="240" w:lineRule="auto"/>
        <w:jc w:val="both"/>
        <w:rPr>
          <w:rFonts w:ascii="Arial" w:hAnsi="Arial" w:cs="Arial"/>
          <w:i/>
          <w:lang w:val="ro-RO"/>
        </w:rPr>
      </w:pPr>
      <w:r w:rsidRPr="004A5947">
        <w:rPr>
          <w:rFonts w:ascii="Arial" w:hAnsi="Arial" w:cs="Arial"/>
          <w:b/>
          <w:i/>
          <w:lang w:val="ro-RO"/>
        </w:rPr>
        <w:t>b)</w:t>
      </w:r>
      <w:r w:rsidRPr="004A5947">
        <w:rPr>
          <w:rFonts w:ascii="Arial" w:hAnsi="Arial" w:cs="Arial"/>
          <w:i/>
          <w:lang w:val="ro-RO"/>
        </w:rPr>
        <w:t xml:space="preserve"> </w:t>
      </w:r>
      <w:r w:rsidR="00FE1526" w:rsidRPr="004A5947">
        <w:rPr>
          <w:rFonts w:ascii="Arial" w:hAnsi="Arial" w:cs="Arial"/>
          <w:i/>
          <w:lang w:val="ro-RO"/>
        </w:rPr>
        <w:t>Proiectul cuprinde următoarele obiective:</w:t>
      </w:r>
    </w:p>
    <w:p w:rsidR="00FE1526" w:rsidRPr="004A5947" w:rsidRDefault="00FE1526" w:rsidP="006F73CB">
      <w:pPr>
        <w:pStyle w:val="Listparagraf"/>
        <w:numPr>
          <w:ilvl w:val="0"/>
          <w:numId w:val="27"/>
        </w:numPr>
        <w:tabs>
          <w:tab w:val="left" w:pos="630"/>
        </w:tabs>
        <w:spacing w:after="0" w:line="240" w:lineRule="auto"/>
        <w:jc w:val="both"/>
        <w:rPr>
          <w:rFonts w:ascii="Arial" w:hAnsi="Arial" w:cs="Arial"/>
          <w:b/>
          <w:i/>
          <w:lang w:val="ro-RO"/>
        </w:rPr>
      </w:pPr>
      <w:r w:rsidRPr="004A5947">
        <w:rPr>
          <w:rFonts w:ascii="Arial" w:hAnsi="Arial" w:cs="Arial"/>
          <w:b/>
          <w:i/>
          <w:lang w:val="ro-RO"/>
        </w:rPr>
        <w:t>Obiectivul 1 – Primus</w:t>
      </w:r>
      <w:r w:rsidR="006F73CB" w:rsidRPr="004A5947">
        <w:rPr>
          <w:rFonts w:ascii="Arial" w:hAnsi="Arial" w:cs="Arial"/>
          <w:b/>
          <w:i/>
          <w:lang w:val="ro-RO"/>
        </w:rPr>
        <w:t>. Captarea, transportul</w:t>
      </w:r>
      <w:r w:rsidR="004A5947">
        <w:rPr>
          <w:rFonts w:ascii="Arial" w:hAnsi="Arial" w:cs="Arial"/>
          <w:b/>
          <w:i/>
          <w:lang w:val="ro-RO"/>
        </w:rPr>
        <w:t xml:space="preserve"> şi amenajarea în scop turistic</w:t>
      </w:r>
      <w:r w:rsidRPr="004A5947">
        <w:rPr>
          <w:rFonts w:ascii="Arial" w:hAnsi="Arial" w:cs="Arial"/>
          <w:b/>
          <w:i/>
          <w:lang w:val="ro-RO"/>
        </w:rPr>
        <w:t xml:space="preserve"> (izvorul 6). </w:t>
      </w:r>
    </w:p>
    <w:p w:rsidR="001B06EC" w:rsidRPr="004A5947" w:rsidRDefault="00FE1526" w:rsidP="00FE1526">
      <w:pPr>
        <w:spacing w:after="0" w:line="240" w:lineRule="auto"/>
        <w:ind w:firstLine="720"/>
        <w:jc w:val="both"/>
        <w:rPr>
          <w:rFonts w:ascii="Arial" w:hAnsi="Arial" w:cs="Arial"/>
          <w:i/>
          <w:lang w:val="ro-RO"/>
        </w:rPr>
      </w:pPr>
      <w:r w:rsidRPr="004A5947">
        <w:rPr>
          <w:rFonts w:ascii="Arial" w:hAnsi="Arial" w:cs="Arial"/>
          <w:i/>
          <w:lang w:val="ro-RO"/>
        </w:rPr>
        <w:t>Captarea izvorului este amplasată la liziera Pădurii–Parc, unde se va împrejmui zona de protecție sanitar</w:t>
      </w:r>
      <w:r w:rsidR="001B06EC" w:rsidRPr="004A5947">
        <w:rPr>
          <w:rFonts w:ascii="Arial" w:hAnsi="Arial" w:cs="Arial"/>
          <w:i/>
          <w:lang w:val="ro-RO"/>
        </w:rPr>
        <w:t>ă</w:t>
      </w:r>
      <w:r w:rsidRPr="004A5947">
        <w:rPr>
          <w:rFonts w:ascii="Arial" w:hAnsi="Arial" w:cs="Arial"/>
          <w:i/>
          <w:lang w:val="ro-RO"/>
        </w:rPr>
        <w:t xml:space="preserve"> severă în suprafață de 100 m</w:t>
      </w:r>
      <w:r w:rsidR="001B06EC" w:rsidRPr="004A5947">
        <w:rPr>
          <w:rFonts w:ascii="Arial" w:hAnsi="Arial" w:cs="Arial"/>
          <w:i/>
          <w:lang w:val="ro-RO"/>
        </w:rPr>
        <w:t>²</w:t>
      </w:r>
      <w:r w:rsidRPr="004A5947">
        <w:rPr>
          <w:rFonts w:ascii="Arial" w:hAnsi="Arial" w:cs="Arial"/>
          <w:i/>
          <w:lang w:val="ro-RO"/>
        </w:rPr>
        <w:t xml:space="preserve">. </w:t>
      </w:r>
    </w:p>
    <w:p w:rsidR="001B06EC" w:rsidRPr="004A5947" w:rsidRDefault="00FE1526" w:rsidP="00FE1526">
      <w:pPr>
        <w:spacing w:after="0" w:line="240" w:lineRule="auto"/>
        <w:ind w:firstLine="720"/>
        <w:jc w:val="both"/>
        <w:rPr>
          <w:rFonts w:ascii="Arial" w:hAnsi="Arial" w:cs="Arial"/>
          <w:i/>
          <w:lang w:val="ro-RO"/>
        </w:rPr>
      </w:pPr>
      <w:r w:rsidRPr="004A5947">
        <w:rPr>
          <w:rFonts w:ascii="Arial" w:hAnsi="Arial" w:cs="Arial"/>
          <w:i/>
          <w:lang w:val="ro-RO"/>
        </w:rPr>
        <w:t xml:space="preserve">Apa de la izvor va fi dirijată în parc, unde s-a propus realizarea unui pavilion </w:t>
      </w:r>
      <w:r w:rsidR="001B06EC" w:rsidRPr="004A5947">
        <w:rPr>
          <w:rFonts w:ascii="Arial" w:hAnsi="Arial" w:cs="Arial"/>
          <w:i/>
          <w:lang w:val="ro-RO"/>
        </w:rPr>
        <w:t>în regim de înălţime</w:t>
      </w:r>
      <w:r w:rsidRPr="004A5947">
        <w:rPr>
          <w:rFonts w:ascii="Arial" w:hAnsi="Arial" w:cs="Arial"/>
          <w:i/>
          <w:lang w:val="ro-RO"/>
        </w:rPr>
        <w:t xml:space="preserve"> parter, care să adăpostească un spațiu public, cu locuri de ședere, compartimentare cu forme curbe, care conduc spre zona centrală. </w:t>
      </w:r>
      <w:r w:rsidR="00397E4D" w:rsidRPr="004A5947">
        <w:rPr>
          <w:rFonts w:ascii="Arial" w:hAnsi="Arial" w:cs="Arial"/>
          <w:i/>
          <w:lang w:val="ro-RO"/>
        </w:rPr>
        <w:tab/>
      </w:r>
    </w:p>
    <w:p w:rsidR="00FE1526" w:rsidRPr="004A5947" w:rsidRDefault="00FE1526" w:rsidP="00FE1526">
      <w:pPr>
        <w:spacing w:after="0" w:line="240" w:lineRule="auto"/>
        <w:ind w:firstLine="720"/>
        <w:jc w:val="both"/>
        <w:rPr>
          <w:rFonts w:ascii="Arial" w:hAnsi="Arial" w:cs="Arial"/>
          <w:i/>
          <w:lang w:val="ro-RO"/>
        </w:rPr>
      </w:pPr>
      <w:r w:rsidRPr="004A5947">
        <w:rPr>
          <w:rFonts w:ascii="Arial" w:hAnsi="Arial" w:cs="Arial"/>
          <w:i/>
          <w:lang w:val="ro-RO"/>
        </w:rPr>
        <w:t>Zona centrală</w:t>
      </w:r>
      <w:r w:rsidR="001B06EC" w:rsidRPr="004A5947">
        <w:rPr>
          <w:rFonts w:ascii="Arial" w:hAnsi="Arial" w:cs="Arial"/>
          <w:i/>
          <w:lang w:val="ro-RO"/>
        </w:rPr>
        <w:t xml:space="preserve"> a pavilionului</w:t>
      </w:r>
      <w:r w:rsidRPr="004A5947">
        <w:rPr>
          <w:rFonts w:ascii="Arial" w:hAnsi="Arial" w:cs="Arial"/>
          <w:i/>
          <w:lang w:val="ro-RO"/>
        </w:rPr>
        <w:t xml:space="preserve"> va adăposti o fântân</w:t>
      </w:r>
      <w:r w:rsidR="001B06EC" w:rsidRPr="004A5947">
        <w:rPr>
          <w:rFonts w:ascii="Arial" w:hAnsi="Arial" w:cs="Arial"/>
          <w:i/>
          <w:lang w:val="ro-RO"/>
        </w:rPr>
        <w:t>ă arteziană (</w:t>
      </w:r>
      <w:r w:rsidRPr="004A5947">
        <w:rPr>
          <w:rFonts w:ascii="Arial" w:hAnsi="Arial" w:cs="Arial"/>
          <w:i/>
          <w:lang w:val="ro-RO"/>
        </w:rPr>
        <w:t>o perdea cilindrică subțire de apă</w:t>
      </w:r>
      <w:r w:rsidR="001B06EC" w:rsidRPr="004A5947">
        <w:rPr>
          <w:rFonts w:ascii="Arial" w:hAnsi="Arial" w:cs="Arial"/>
          <w:i/>
          <w:lang w:val="ro-RO"/>
        </w:rPr>
        <w:t>,</w:t>
      </w:r>
      <w:r w:rsidRPr="004A5947">
        <w:rPr>
          <w:rFonts w:ascii="Arial" w:hAnsi="Arial" w:cs="Arial"/>
          <w:i/>
          <w:lang w:val="ro-RO"/>
        </w:rPr>
        <w:t xml:space="preserve"> recirculată, luminată arhitectural</w:t>
      </w:r>
      <w:r w:rsidR="001B06EC" w:rsidRPr="004A5947">
        <w:rPr>
          <w:rFonts w:ascii="Arial" w:hAnsi="Arial" w:cs="Arial"/>
          <w:i/>
          <w:lang w:val="ro-RO"/>
        </w:rPr>
        <w:t>)</w:t>
      </w:r>
      <w:r w:rsidRPr="004A5947">
        <w:rPr>
          <w:rFonts w:ascii="Arial" w:hAnsi="Arial" w:cs="Arial"/>
          <w:i/>
          <w:lang w:val="ro-RO"/>
        </w:rPr>
        <w:t xml:space="preserve"> şi puncte de unde se va putea lua apă minerală. </w:t>
      </w:r>
    </w:p>
    <w:p w:rsidR="006F73CB" w:rsidRPr="004A5947" w:rsidRDefault="006F73CB" w:rsidP="00FE1526">
      <w:pPr>
        <w:spacing w:after="0" w:line="240" w:lineRule="auto"/>
        <w:ind w:firstLine="720"/>
        <w:jc w:val="both"/>
        <w:rPr>
          <w:rFonts w:ascii="Arial" w:hAnsi="Arial" w:cs="Arial"/>
          <w:i/>
          <w:lang w:val="ro-RO"/>
        </w:rPr>
      </w:pPr>
      <w:r w:rsidRPr="004A5947">
        <w:rPr>
          <w:rFonts w:ascii="Arial" w:hAnsi="Arial" w:cs="Arial"/>
          <w:i/>
          <w:lang w:val="ro-RO"/>
        </w:rPr>
        <w:lastRenderedPageBreak/>
        <w:t>Alimentarea cu apă pentru fântâna arteziană se va face prin racord la reţeaua de apă potabilă existentă pe str. Izvoarelor. Toate echipamentele necesare pompării apei se vor amplasa într-un spațiu subteran, amplasat sub pavilion, cu acces printr-un chepeng metalic.</w:t>
      </w:r>
    </w:p>
    <w:p w:rsidR="00FE1526" w:rsidRPr="004A5947" w:rsidRDefault="00FE1526" w:rsidP="00397E4D">
      <w:pPr>
        <w:spacing w:after="0" w:line="240" w:lineRule="auto"/>
        <w:ind w:firstLine="720"/>
        <w:jc w:val="both"/>
        <w:rPr>
          <w:rFonts w:ascii="Arial" w:hAnsi="Arial" w:cs="Arial"/>
          <w:i/>
          <w:lang w:val="ro-RO"/>
        </w:rPr>
      </w:pPr>
      <w:r w:rsidRPr="004A5947">
        <w:rPr>
          <w:rFonts w:ascii="Arial" w:hAnsi="Arial" w:cs="Arial"/>
          <w:i/>
          <w:lang w:val="ro-RO"/>
        </w:rPr>
        <w:t xml:space="preserve">Pavilionul Izvorului Primus va funcționa pe tot parcursul anului şi va fi iluminat noaptea. </w:t>
      </w:r>
    </w:p>
    <w:p w:rsidR="00FE1526" w:rsidRPr="004A5947" w:rsidRDefault="00FE1526" w:rsidP="006F73CB">
      <w:pPr>
        <w:pStyle w:val="Listparagraf"/>
        <w:numPr>
          <w:ilvl w:val="0"/>
          <w:numId w:val="28"/>
        </w:numPr>
        <w:tabs>
          <w:tab w:val="left" w:pos="630"/>
        </w:tabs>
        <w:spacing w:after="0" w:line="240" w:lineRule="auto"/>
        <w:jc w:val="both"/>
        <w:rPr>
          <w:rFonts w:ascii="Arial" w:hAnsi="Arial" w:cs="Arial"/>
          <w:b/>
          <w:i/>
          <w:lang w:val="ro-RO"/>
        </w:rPr>
      </w:pPr>
      <w:r w:rsidRPr="004A5947">
        <w:rPr>
          <w:rFonts w:ascii="Arial" w:hAnsi="Arial" w:cs="Arial"/>
          <w:b/>
          <w:i/>
          <w:lang w:val="ro-RO"/>
        </w:rPr>
        <w:t>Obiectivul 2 – Apele minerale</w:t>
      </w:r>
    </w:p>
    <w:p w:rsidR="00FE1526" w:rsidRPr="004A5947" w:rsidRDefault="00FE1526" w:rsidP="006F73CB">
      <w:pPr>
        <w:tabs>
          <w:tab w:val="left" w:pos="27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cuprinde partea de amenajare în scop turistic a izvoarelor de apă minerală, respectiv amenajarea zonelor din proximitatea pavilioanelor izvoarelor</w:t>
      </w:r>
      <w:r w:rsidR="00FB355A" w:rsidRPr="004A5947">
        <w:rPr>
          <w:rFonts w:ascii="Arial" w:hAnsi="Arial" w:cs="Arial"/>
          <w:i/>
          <w:lang w:val="ro-RO"/>
        </w:rPr>
        <w:t>,</w:t>
      </w:r>
      <w:r w:rsidRPr="004A5947">
        <w:rPr>
          <w:rFonts w:ascii="Arial" w:hAnsi="Arial" w:cs="Arial"/>
          <w:i/>
          <w:lang w:val="ro-RO"/>
        </w:rPr>
        <w:t xml:space="preserve"> existente: 1 pavilion care adăposteşte izvoarele 1,</w:t>
      </w:r>
      <w:r w:rsidR="004A5947">
        <w:rPr>
          <w:rFonts w:ascii="Arial" w:hAnsi="Arial" w:cs="Arial"/>
          <w:i/>
          <w:lang w:val="ro-RO"/>
        </w:rPr>
        <w:t xml:space="preserve"> </w:t>
      </w:r>
      <w:r w:rsidRPr="004A5947">
        <w:rPr>
          <w:rFonts w:ascii="Arial" w:hAnsi="Arial" w:cs="Arial"/>
          <w:i/>
          <w:lang w:val="ro-RO"/>
        </w:rPr>
        <w:t>4,</w:t>
      </w:r>
      <w:r w:rsidR="004A5947">
        <w:rPr>
          <w:rFonts w:ascii="Arial" w:hAnsi="Arial" w:cs="Arial"/>
          <w:i/>
          <w:lang w:val="ro-RO"/>
        </w:rPr>
        <w:t xml:space="preserve"> </w:t>
      </w:r>
      <w:r w:rsidRPr="004A5947">
        <w:rPr>
          <w:rFonts w:ascii="Arial" w:hAnsi="Arial" w:cs="Arial"/>
          <w:i/>
          <w:lang w:val="ro-RO"/>
        </w:rPr>
        <w:t>3 şi 1 pavili</w:t>
      </w:r>
      <w:r w:rsidR="004A5947">
        <w:rPr>
          <w:rFonts w:ascii="Arial" w:hAnsi="Arial" w:cs="Arial"/>
          <w:i/>
          <w:lang w:val="ro-RO"/>
        </w:rPr>
        <w:t xml:space="preserve">on care adăposteşte izvoarele 7 și </w:t>
      </w:r>
      <w:r w:rsidRPr="004A5947">
        <w:rPr>
          <w:rFonts w:ascii="Arial" w:hAnsi="Arial" w:cs="Arial"/>
          <w:i/>
          <w:lang w:val="ro-RO"/>
        </w:rPr>
        <w:t>8</w:t>
      </w:r>
      <w:r w:rsidR="006F73CB" w:rsidRPr="004A5947">
        <w:rPr>
          <w:rFonts w:ascii="Arial" w:hAnsi="Arial" w:cs="Arial"/>
          <w:i/>
          <w:lang w:val="ro-RO"/>
        </w:rPr>
        <w:t>.</w:t>
      </w:r>
      <w:r w:rsidRPr="004A5947">
        <w:rPr>
          <w:rFonts w:ascii="Arial" w:hAnsi="Arial" w:cs="Arial"/>
          <w:i/>
          <w:lang w:val="ro-RO"/>
        </w:rPr>
        <w:t xml:space="preserve"> </w:t>
      </w:r>
    </w:p>
    <w:p w:rsidR="00FE1526" w:rsidRPr="004A5947" w:rsidRDefault="00FE1526" w:rsidP="00FB355A">
      <w:pPr>
        <w:spacing w:after="0" w:line="240" w:lineRule="auto"/>
        <w:ind w:firstLine="720"/>
        <w:jc w:val="both"/>
        <w:rPr>
          <w:rFonts w:ascii="Arial" w:hAnsi="Arial" w:cs="Arial"/>
          <w:i/>
          <w:lang w:val="ro-RO"/>
        </w:rPr>
      </w:pPr>
      <w:r w:rsidRPr="004A5947">
        <w:rPr>
          <w:rFonts w:ascii="Arial" w:hAnsi="Arial" w:cs="Arial"/>
          <w:i/>
          <w:lang w:val="ro-RO"/>
        </w:rPr>
        <w:t>Pentru pavilionul izvoarelor 1,</w:t>
      </w:r>
      <w:r w:rsidR="004A5947">
        <w:rPr>
          <w:rFonts w:ascii="Arial" w:hAnsi="Arial" w:cs="Arial"/>
          <w:i/>
          <w:lang w:val="ro-RO"/>
        </w:rPr>
        <w:t xml:space="preserve"> 4 și </w:t>
      </w:r>
      <w:r w:rsidRPr="004A5947">
        <w:rPr>
          <w:rFonts w:ascii="Arial" w:hAnsi="Arial" w:cs="Arial"/>
          <w:i/>
          <w:lang w:val="ro-RO"/>
        </w:rPr>
        <w:t>3</w:t>
      </w:r>
      <w:r w:rsidR="004A5947">
        <w:rPr>
          <w:rFonts w:ascii="Arial" w:hAnsi="Arial" w:cs="Arial"/>
          <w:i/>
          <w:lang w:val="ro-RO"/>
        </w:rPr>
        <w:t>,</w:t>
      </w:r>
      <w:r w:rsidRPr="004A5947">
        <w:rPr>
          <w:rFonts w:ascii="Arial" w:hAnsi="Arial" w:cs="Arial"/>
          <w:i/>
          <w:lang w:val="ro-RO"/>
        </w:rPr>
        <w:t xml:space="preserve"> amenajarea constă în:</w:t>
      </w:r>
    </w:p>
    <w:p w:rsidR="00FE1526" w:rsidRPr="004A5947" w:rsidRDefault="00FE1526" w:rsidP="00FE1526">
      <w:pPr>
        <w:spacing w:after="0" w:line="240" w:lineRule="auto"/>
        <w:jc w:val="both"/>
        <w:rPr>
          <w:rFonts w:ascii="Arial" w:hAnsi="Arial" w:cs="Arial"/>
          <w:i/>
          <w:lang w:val="ro-RO"/>
        </w:rPr>
      </w:pPr>
      <w:r w:rsidRPr="004A5947">
        <w:rPr>
          <w:rFonts w:ascii="Arial" w:hAnsi="Arial" w:cs="Arial"/>
          <w:i/>
          <w:lang w:val="ro-RO"/>
        </w:rPr>
        <w:t>- realizarea unui gard din nuiele împletite din alun sau carpen:</w:t>
      </w:r>
    </w:p>
    <w:p w:rsidR="00FE1526" w:rsidRPr="004A5947" w:rsidRDefault="00FE1526" w:rsidP="006F73CB">
      <w:pPr>
        <w:spacing w:after="0" w:line="240" w:lineRule="auto"/>
        <w:ind w:firstLine="540"/>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orientat spre nord, de-a lungul scărilor existente, cu rol de balustrad</w:t>
      </w:r>
      <w:r w:rsidR="00FB355A" w:rsidRPr="004A5947">
        <w:rPr>
          <w:rFonts w:ascii="Arial" w:hAnsi="Arial" w:cs="Arial"/>
          <w:i/>
          <w:lang w:val="ro-RO"/>
        </w:rPr>
        <w:t>ă</w:t>
      </w:r>
      <w:r w:rsidRPr="004A5947">
        <w:rPr>
          <w:rFonts w:ascii="Arial" w:hAnsi="Arial" w:cs="Arial"/>
          <w:i/>
          <w:lang w:val="ro-RO"/>
        </w:rPr>
        <w:t>;</w:t>
      </w:r>
    </w:p>
    <w:p w:rsidR="00FE1526" w:rsidRPr="004A5947" w:rsidRDefault="00FE1526" w:rsidP="006F73CB">
      <w:pPr>
        <w:spacing w:after="0" w:line="240" w:lineRule="auto"/>
        <w:ind w:firstLine="540"/>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orientat spre nord-est, de-a lungul potecii ce intră în pădure, pe traseul pietonal;</w:t>
      </w:r>
    </w:p>
    <w:p w:rsidR="00FE1526" w:rsidRPr="004A5947" w:rsidRDefault="00FE1526" w:rsidP="00FE1526">
      <w:pPr>
        <w:spacing w:after="0" w:line="240" w:lineRule="auto"/>
        <w:jc w:val="both"/>
        <w:rPr>
          <w:rFonts w:ascii="Arial" w:hAnsi="Arial" w:cs="Arial"/>
          <w:i/>
          <w:lang w:val="ro-RO"/>
        </w:rPr>
      </w:pPr>
      <w:r w:rsidRPr="004A5947">
        <w:rPr>
          <w:rFonts w:ascii="Arial" w:hAnsi="Arial" w:cs="Arial"/>
          <w:i/>
          <w:lang w:val="ro-RO"/>
        </w:rPr>
        <w:t>- lucrări de reparații la scara exterioară şi înlocuirea balustradelor</w:t>
      </w:r>
      <w:r w:rsidR="00FB355A" w:rsidRPr="004A5947">
        <w:rPr>
          <w:rFonts w:ascii="Arial" w:hAnsi="Arial" w:cs="Arial"/>
          <w:i/>
          <w:lang w:val="ro-RO"/>
        </w:rPr>
        <w:t>,</w:t>
      </w:r>
      <w:r w:rsidRPr="004A5947">
        <w:rPr>
          <w:rFonts w:ascii="Arial" w:hAnsi="Arial" w:cs="Arial"/>
          <w:i/>
          <w:lang w:val="ro-RO"/>
        </w:rPr>
        <w:t xml:space="preserve"> pe o lungime de 34,5 m, cu balustrade din profile metalice galvanizate, gata confecționate</w:t>
      </w:r>
      <w:r w:rsidR="00FB355A" w:rsidRPr="004A5947">
        <w:rPr>
          <w:rFonts w:ascii="Arial" w:hAnsi="Arial" w:cs="Arial"/>
          <w:i/>
          <w:lang w:val="ro-RO"/>
        </w:rPr>
        <w:t>;</w:t>
      </w:r>
    </w:p>
    <w:p w:rsidR="00FE1526" w:rsidRPr="004A5947" w:rsidRDefault="00FE1526" w:rsidP="00FE1526">
      <w:pPr>
        <w:spacing w:after="0" w:line="240" w:lineRule="auto"/>
        <w:jc w:val="both"/>
        <w:rPr>
          <w:rFonts w:ascii="Arial" w:hAnsi="Arial" w:cs="Arial"/>
          <w:i/>
          <w:lang w:val="ro-RO"/>
        </w:rPr>
      </w:pPr>
      <w:r w:rsidRPr="004A5947">
        <w:rPr>
          <w:rFonts w:ascii="Arial" w:hAnsi="Arial" w:cs="Arial"/>
          <w:i/>
          <w:lang w:val="ro-RO"/>
        </w:rPr>
        <w:t>- montarea de proiectoare pentru iluminare, în exteriorul gardului din nuiele;</w:t>
      </w:r>
    </w:p>
    <w:p w:rsidR="00FE1526" w:rsidRPr="004A5947" w:rsidRDefault="00FE1526" w:rsidP="00FE1526">
      <w:pPr>
        <w:spacing w:after="0" w:line="240" w:lineRule="auto"/>
        <w:jc w:val="both"/>
        <w:rPr>
          <w:rFonts w:ascii="Arial" w:hAnsi="Arial" w:cs="Arial"/>
          <w:i/>
          <w:lang w:val="ro-RO"/>
        </w:rPr>
      </w:pPr>
      <w:r w:rsidRPr="004A5947">
        <w:rPr>
          <w:rFonts w:ascii="Arial" w:hAnsi="Arial" w:cs="Arial"/>
          <w:i/>
          <w:lang w:val="ro-RO"/>
        </w:rPr>
        <w:t xml:space="preserve">- </w:t>
      </w:r>
      <w:r w:rsidR="00FB355A" w:rsidRPr="004A5947">
        <w:rPr>
          <w:rFonts w:ascii="Arial" w:hAnsi="Arial" w:cs="Arial"/>
          <w:i/>
          <w:lang w:val="ro-RO"/>
        </w:rPr>
        <w:t xml:space="preserve">montare </w:t>
      </w:r>
      <w:r w:rsidRPr="004A5947">
        <w:rPr>
          <w:rFonts w:ascii="Arial" w:hAnsi="Arial" w:cs="Arial"/>
          <w:i/>
          <w:lang w:val="ro-RO"/>
        </w:rPr>
        <w:t>sistem de supraveghere video;</w:t>
      </w:r>
    </w:p>
    <w:p w:rsidR="00FE1526" w:rsidRPr="004A5947" w:rsidRDefault="00FE1526" w:rsidP="00FE1526">
      <w:pPr>
        <w:spacing w:after="0" w:line="240" w:lineRule="auto"/>
        <w:jc w:val="both"/>
        <w:rPr>
          <w:rFonts w:ascii="Arial" w:hAnsi="Arial" w:cs="Arial"/>
          <w:i/>
          <w:lang w:val="ro-RO"/>
        </w:rPr>
      </w:pPr>
      <w:r w:rsidRPr="004A5947">
        <w:rPr>
          <w:rFonts w:ascii="Arial" w:hAnsi="Arial" w:cs="Arial"/>
          <w:i/>
          <w:lang w:val="ro-RO"/>
        </w:rPr>
        <w:t>- amplasarea, pe platforma existentă a pavilionului, a 2 bănci, 2 coșuri de gunoi și panouri informative</w:t>
      </w:r>
      <w:r w:rsidR="00FB355A" w:rsidRPr="004A5947">
        <w:rPr>
          <w:rFonts w:ascii="Arial" w:hAnsi="Arial" w:cs="Arial"/>
          <w:i/>
          <w:lang w:val="ro-RO"/>
        </w:rPr>
        <w:t>.</w:t>
      </w:r>
    </w:p>
    <w:p w:rsidR="00FE1526" w:rsidRPr="004A5947" w:rsidRDefault="00FE1526" w:rsidP="00FB355A">
      <w:pPr>
        <w:spacing w:after="0" w:line="240" w:lineRule="auto"/>
        <w:ind w:firstLine="720"/>
        <w:jc w:val="both"/>
        <w:rPr>
          <w:rFonts w:ascii="Arial" w:hAnsi="Arial" w:cs="Arial"/>
          <w:i/>
          <w:lang w:val="ro-RO"/>
        </w:rPr>
      </w:pPr>
      <w:r w:rsidRPr="004A5947">
        <w:rPr>
          <w:rFonts w:ascii="Arial" w:hAnsi="Arial" w:cs="Arial"/>
          <w:i/>
          <w:lang w:val="ro-RO"/>
        </w:rPr>
        <w:t>Pentru pavilionul izvoarelor 7 și 8 amenajarea constă în:</w:t>
      </w:r>
    </w:p>
    <w:p w:rsidR="00FE1526" w:rsidRPr="004A5947" w:rsidRDefault="00FB355A" w:rsidP="00FE1526">
      <w:pPr>
        <w:spacing w:after="0" w:line="240" w:lineRule="auto"/>
        <w:jc w:val="both"/>
        <w:rPr>
          <w:rFonts w:ascii="Arial" w:hAnsi="Arial" w:cs="Arial"/>
          <w:i/>
          <w:lang w:val="ro-RO"/>
        </w:rPr>
      </w:pPr>
      <w:r w:rsidRPr="004A5947">
        <w:rPr>
          <w:rFonts w:ascii="Arial" w:hAnsi="Arial" w:cs="Arial"/>
          <w:i/>
          <w:lang w:val="ro-RO"/>
        </w:rPr>
        <w:t xml:space="preserve">- </w:t>
      </w:r>
      <w:r w:rsidR="00FE1526" w:rsidRPr="004A5947">
        <w:rPr>
          <w:rFonts w:ascii="Arial" w:hAnsi="Arial" w:cs="Arial"/>
          <w:i/>
          <w:lang w:val="ro-RO"/>
        </w:rPr>
        <w:t xml:space="preserve">închidere pe 3 laturi a spațiului </w:t>
      </w:r>
      <w:r w:rsidRPr="004A5947">
        <w:rPr>
          <w:rFonts w:ascii="Arial" w:hAnsi="Arial" w:cs="Arial"/>
          <w:i/>
          <w:lang w:val="ro-RO"/>
        </w:rPr>
        <w:t xml:space="preserve">din jurul pavilionului </w:t>
      </w:r>
      <w:r w:rsidR="00FE1526" w:rsidRPr="004A5947">
        <w:rPr>
          <w:rFonts w:ascii="Arial" w:hAnsi="Arial" w:cs="Arial"/>
          <w:i/>
          <w:lang w:val="ro-RO"/>
        </w:rPr>
        <w:t>cu un gard din nuiele împletite de alun sau carpen, pe conturul parapetului existent;</w:t>
      </w:r>
    </w:p>
    <w:p w:rsidR="00FE1526" w:rsidRPr="004A5947" w:rsidRDefault="00FB355A" w:rsidP="006F48F5">
      <w:pPr>
        <w:tabs>
          <w:tab w:val="left" w:pos="180"/>
        </w:tabs>
        <w:spacing w:after="0" w:line="240" w:lineRule="auto"/>
        <w:jc w:val="both"/>
        <w:rPr>
          <w:rFonts w:ascii="Arial" w:hAnsi="Arial" w:cs="Arial"/>
          <w:i/>
          <w:lang w:val="ro-RO"/>
        </w:rPr>
      </w:pPr>
      <w:r w:rsidRPr="004A5947">
        <w:rPr>
          <w:rFonts w:ascii="Arial" w:hAnsi="Arial" w:cs="Arial"/>
          <w:i/>
          <w:lang w:val="ro-RO"/>
        </w:rPr>
        <w:t xml:space="preserve">- </w:t>
      </w:r>
      <w:r w:rsidR="00FE1526" w:rsidRPr="004A5947">
        <w:rPr>
          <w:rFonts w:ascii="Arial" w:hAnsi="Arial" w:cs="Arial"/>
          <w:i/>
          <w:lang w:val="ro-RO"/>
        </w:rPr>
        <w:t>montarea, pe partea exterioară a gardului, a unor corpuri de iluminat cu fascicul puternic, orientate spre elementele împletite;</w:t>
      </w:r>
    </w:p>
    <w:p w:rsidR="00FE1526" w:rsidRPr="004A5947" w:rsidRDefault="00FB355A" w:rsidP="00FE1526">
      <w:pPr>
        <w:spacing w:after="0" w:line="240" w:lineRule="auto"/>
        <w:jc w:val="both"/>
        <w:rPr>
          <w:rFonts w:ascii="Arial" w:hAnsi="Arial" w:cs="Arial"/>
          <w:i/>
          <w:lang w:val="ro-RO"/>
        </w:rPr>
      </w:pPr>
      <w:r w:rsidRPr="004A5947">
        <w:rPr>
          <w:rFonts w:ascii="Arial" w:hAnsi="Arial" w:cs="Arial"/>
          <w:i/>
          <w:lang w:val="ro-RO"/>
        </w:rPr>
        <w:t xml:space="preserve">- </w:t>
      </w:r>
      <w:r w:rsidR="00FE1526" w:rsidRPr="004A5947">
        <w:rPr>
          <w:rFonts w:ascii="Arial" w:hAnsi="Arial" w:cs="Arial"/>
          <w:i/>
          <w:lang w:val="ro-RO"/>
        </w:rPr>
        <w:t>amenajarea de spa</w:t>
      </w:r>
      <w:r w:rsidRPr="004A5947">
        <w:rPr>
          <w:rFonts w:ascii="Arial" w:hAnsi="Arial" w:cs="Arial"/>
          <w:i/>
          <w:lang w:val="ro-RO"/>
        </w:rPr>
        <w:t>ţ</w:t>
      </w:r>
      <w:r w:rsidR="00FE1526" w:rsidRPr="004A5947">
        <w:rPr>
          <w:rFonts w:ascii="Arial" w:hAnsi="Arial" w:cs="Arial"/>
          <w:i/>
          <w:lang w:val="ro-RO"/>
        </w:rPr>
        <w:t xml:space="preserve">ii pentru ședere în spațiul rămas între pavilion si împletitură, pe platforma existentă, de-a lungul zonei verzi: </w:t>
      </w:r>
      <w:r w:rsidR="006F48F5" w:rsidRPr="004A5947">
        <w:rPr>
          <w:rFonts w:ascii="Arial" w:hAnsi="Arial" w:cs="Arial"/>
          <w:i/>
          <w:lang w:val="ro-RO"/>
        </w:rPr>
        <w:t xml:space="preserve">amplasare </w:t>
      </w:r>
      <w:r w:rsidR="00FE1526" w:rsidRPr="004A5947">
        <w:rPr>
          <w:rFonts w:ascii="Arial" w:hAnsi="Arial" w:cs="Arial"/>
          <w:i/>
          <w:lang w:val="ro-RO"/>
        </w:rPr>
        <w:t>bănci şi 1 pavilion de tip umbrar;</w:t>
      </w:r>
    </w:p>
    <w:p w:rsidR="00FE1526" w:rsidRPr="004A5947" w:rsidRDefault="00FE1526" w:rsidP="006F48F5">
      <w:pPr>
        <w:tabs>
          <w:tab w:val="left" w:pos="18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montare sisteme de supraveghere video;</w:t>
      </w:r>
    </w:p>
    <w:p w:rsidR="00FE1526" w:rsidRPr="004A5947" w:rsidRDefault="00FE1526" w:rsidP="006F48F5">
      <w:pPr>
        <w:tabs>
          <w:tab w:val="left" w:pos="18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schimbarea coșurilor de gunoi şi amplasarea de panouri informative;</w:t>
      </w:r>
    </w:p>
    <w:p w:rsidR="00FE1526" w:rsidRPr="004A5947" w:rsidRDefault="00FE1526" w:rsidP="00D04B6A">
      <w:pPr>
        <w:tabs>
          <w:tab w:val="left" w:pos="18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amenajarea lângă pavilion a</w:t>
      </w:r>
      <w:r w:rsidR="004A5947">
        <w:rPr>
          <w:rFonts w:ascii="Arial" w:hAnsi="Arial" w:cs="Arial"/>
          <w:i/>
          <w:lang w:val="ro-RO"/>
        </w:rPr>
        <w:t xml:space="preserve"> unui stand pentru 15 biciclete -</w:t>
      </w:r>
      <w:r w:rsidRPr="004A5947">
        <w:rPr>
          <w:rFonts w:ascii="Arial" w:hAnsi="Arial" w:cs="Arial"/>
          <w:i/>
          <w:lang w:val="ro-RO"/>
        </w:rPr>
        <w:t xml:space="preserve"> stand metalic cu copertină de protecție şi </w:t>
      </w:r>
      <w:r w:rsidR="00D04B6A" w:rsidRPr="004A5947">
        <w:rPr>
          <w:rFonts w:ascii="Arial" w:hAnsi="Arial" w:cs="Arial"/>
          <w:i/>
          <w:lang w:val="ro-RO"/>
        </w:rPr>
        <w:t>asfaltat</w:t>
      </w:r>
      <w:r w:rsidRPr="004A5947">
        <w:rPr>
          <w:rFonts w:ascii="Arial" w:hAnsi="Arial" w:cs="Arial"/>
          <w:i/>
          <w:lang w:val="ro-RO"/>
        </w:rPr>
        <w:t xml:space="preserve">. </w:t>
      </w:r>
    </w:p>
    <w:p w:rsidR="00FE1526" w:rsidRPr="004A5947" w:rsidRDefault="00FE1526" w:rsidP="00D04B6A">
      <w:pPr>
        <w:spacing w:after="0" w:line="240" w:lineRule="auto"/>
        <w:ind w:firstLine="720"/>
        <w:jc w:val="both"/>
        <w:rPr>
          <w:rFonts w:ascii="Arial" w:hAnsi="Arial" w:cs="Arial"/>
          <w:i/>
          <w:lang w:val="ro-RO"/>
        </w:rPr>
      </w:pPr>
      <w:r w:rsidRPr="004A5947">
        <w:rPr>
          <w:rFonts w:ascii="Arial" w:hAnsi="Arial" w:cs="Arial"/>
          <w:i/>
          <w:lang w:val="ro-RO"/>
        </w:rPr>
        <w:t xml:space="preserve">Pentru lucrările de amenajare </w:t>
      </w:r>
      <w:r w:rsidR="00D04B6A" w:rsidRPr="004A5947">
        <w:rPr>
          <w:rFonts w:ascii="Arial" w:hAnsi="Arial" w:cs="Arial"/>
          <w:i/>
          <w:lang w:val="ro-RO"/>
        </w:rPr>
        <w:t>din proximitatea celor 2</w:t>
      </w:r>
      <w:r w:rsidRPr="004A5947">
        <w:rPr>
          <w:rFonts w:ascii="Arial" w:hAnsi="Arial" w:cs="Arial"/>
          <w:i/>
          <w:lang w:val="ro-RO"/>
        </w:rPr>
        <w:t xml:space="preserve"> pavilioane nu </w:t>
      </w:r>
      <w:r w:rsidR="004A5947">
        <w:rPr>
          <w:rFonts w:ascii="Arial" w:hAnsi="Arial" w:cs="Arial"/>
          <w:i/>
          <w:lang w:val="ro-RO"/>
        </w:rPr>
        <w:t>se realizează</w:t>
      </w:r>
      <w:r w:rsidRPr="004A5947">
        <w:rPr>
          <w:rFonts w:ascii="Arial" w:hAnsi="Arial" w:cs="Arial"/>
          <w:i/>
          <w:lang w:val="ro-RO"/>
        </w:rPr>
        <w:t xml:space="preserve"> tăieri de copaci sau defrișări.</w:t>
      </w:r>
    </w:p>
    <w:p w:rsidR="00FE1526" w:rsidRPr="004A5947" w:rsidRDefault="00FE1526" w:rsidP="000A59E9">
      <w:pPr>
        <w:pStyle w:val="Listparagraf"/>
        <w:numPr>
          <w:ilvl w:val="0"/>
          <w:numId w:val="28"/>
        </w:numPr>
        <w:spacing w:after="0" w:line="240" w:lineRule="auto"/>
        <w:jc w:val="both"/>
        <w:rPr>
          <w:rFonts w:ascii="Arial" w:hAnsi="Arial" w:cs="Arial"/>
          <w:b/>
          <w:i/>
          <w:lang w:val="ro-RO"/>
        </w:rPr>
      </w:pPr>
      <w:r w:rsidRPr="004A5947">
        <w:rPr>
          <w:rFonts w:ascii="Arial" w:hAnsi="Arial" w:cs="Arial"/>
          <w:b/>
          <w:i/>
          <w:lang w:val="ro-RO"/>
        </w:rPr>
        <w:t>Obiectivul 3 – Trasee turistice de legătură cu satul tradițional</w:t>
      </w:r>
    </w:p>
    <w:p w:rsidR="00FE1526" w:rsidRPr="004A5947" w:rsidRDefault="00FE1526" w:rsidP="000A59E9">
      <w:pPr>
        <w:spacing w:after="0" w:line="240" w:lineRule="auto"/>
        <w:ind w:firstLine="720"/>
        <w:jc w:val="both"/>
        <w:rPr>
          <w:rFonts w:ascii="Arial" w:hAnsi="Arial" w:cs="Arial"/>
          <w:i/>
          <w:lang w:val="ro-RO"/>
        </w:rPr>
      </w:pPr>
      <w:r w:rsidRPr="004A5947">
        <w:rPr>
          <w:rFonts w:ascii="Arial" w:hAnsi="Arial" w:cs="Arial"/>
          <w:i/>
          <w:lang w:val="ro-RO"/>
        </w:rPr>
        <w:t xml:space="preserve">Proiectul prevede reabilitarea </w:t>
      </w:r>
      <w:r w:rsidR="000A59E9" w:rsidRPr="004A5947">
        <w:rPr>
          <w:rFonts w:ascii="Arial" w:hAnsi="Arial" w:cs="Arial"/>
          <w:i/>
          <w:lang w:val="ro-RO"/>
        </w:rPr>
        <w:t>a 4 trasee turistice existente</w:t>
      </w:r>
      <w:r w:rsidRPr="004A5947">
        <w:rPr>
          <w:rFonts w:ascii="Arial" w:hAnsi="Arial" w:cs="Arial"/>
          <w:i/>
          <w:lang w:val="ro-RO"/>
        </w:rPr>
        <w:t>:</w:t>
      </w:r>
    </w:p>
    <w:p w:rsidR="00FE1526" w:rsidRPr="004A5947" w:rsidRDefault="00FE1526" w:rsidP="004A5947">
      <w:pPr>
        <w:pStyle w:val="Listparagraf"/>
        <w:numPr>
          <w:ilvl w:val="0"/>
          <w:numId w:val="29"/>
        </w:numPr>
        <w:tabs>
          <w:tab w:val="left" w:pos="540"/>
        </w:tabs>
        <w:spacing w:after="0" w:line="240" w:lineRule="auto"/>
        <w:ind w:left="0" w:firstLine="360"/>
        <w:jc w:val="both"/>
        <w:rPr>
          <w:rFonts w:ascii="Arial" w:hAnsi="Arial" w:cs="Arial"/>
          <w:i/>
          <w:lang w:val="ro-RO"/>
        </w:rPr>
      </w:pPr>
      <w:r w:rsidRPr="004A5947">
        <w:rPr>
          <w:rFonts w:ascii="Arial" w:hAnsi="Arial" w:cs="Arial"/>
          <w:i/>
          <w:lang w:val="ro-RO"/>
        </w:rPr>
        <w:t>Traseul 1</w:t>
      </w:r>
      <w:r w:rsidR="004E4E91" w:rsidRPr="004A5947">
        <w:rPr>
          <w:rFonts w:ascii="Arial" w:hAnsi="Arial" w:cs="Arial"/>
          <w:i/>
          <w:lang w:val="ro-RO"/>
        </w:rPr>
        <w:t>:</w:t>
      </w:r>
      <w:r w:rsidRPr="004A5947">
        <w:rPr>
          <w:rFonts w:ascii="Arial" w:hAnsi="Arial" w:cs="Arial"/>
          <w:i/>
          <w:lang w:val="ro-RO"/>
        </w:rPr>
        <w:t xml:space="preserve"> drumul Valea </w:t>
      </w:r>
      <w:proofErr w:type="spellStart"/>
      <w:r w:rsidRPr="004A5947">
        <w:rPr>
          <w:rFonts w:ascii="Arial" w:hAnsi="Arial" w:cs="Arial"/>
          <w:i/>
          <w:lang w:val="ro-RO"/>
        </w:rPr>
        <w:t>Borcutului-Girci</w:t>
      </w:r>
      <w:proofErr w:type="spellEnd"/>
      <w:r w:rsidRPr="004A5947">
        <w:rPr>
          <w:rFonts w:ascii="Arial" w:hAnsi="Arial" w:cs="Arial"/>
          <w:i/>
          <w:lang w:val="ro-RO"/>
        </w:rPr>
        <w:t xml:space="preserve"> - se desfășoară din Valea Borcutului până la </w:t>
      </w:r>
      <w:proofErr w:type="spellStart"/>
      <w:r w:rsidRPr="004A5947">
        <w:rPr>
          <w:rFonts w:ascii="Arial" w:hAnsi="Arial" w:cs="Arial"/>
          <w:i/>
          <w:lang w:val="ro-RO"/>
        </w:rPr>
        <w:t>Pârva</w:t>
      </w:r>
      <w:proofErr w:type="spellEnd"/>
      <w:r w:rsidRPr="004A5947">
        <w:rPr>
          <w:rFonts w:ascii="Arial" w:hAnsi="Arial" w:cs="Arial"/>
          <w:i/>
          <w:lang w:val="ro-RO"/>
        </w:rPr>
        <w:t>, pe o lungime de 3</w:t>
      </w:r>
      <w:r w:rsidR="004A5947">
        <w:rPr>
          <w:rFonts w:ascii="Arial" w:hAnsi="Arial" w:cs="Arial"/>
          <w:i/>
          <w:lang w:val="ro-RO"/>
        </w:rPr>
        <w:t>.</w:t>
      </w:r>
      <w:r w:rsidRPr="004A5947">
        <w:rPr>
          <w:rFonts w:ascii="Arial" w:hAnsi="Arial" w:cs="Arial"/>
          <w:i/>
          <w:lang w:val="ro-RO"/>
        </w:rPr>
        <w:t xml:space="preserve">670 m. </w:t>
      </w:r>
      <w:r w:rsidR="004A5947">
        <w:rPr>
          <w:rFonts w:ascii="Arial" w:hAnsi="Arial" w:cs="Arial"/>
          <w:i/>
          <w:lang w:val="ro-RO"/>
        </w:rPr>
        <w:t>Î</w:t>
      </w:r>
      <w:r w:rsidRPr="004A5947">
        <w:rPr>
          <w:rFonts w:ascii="Arial" w:hAnsi="Arial" w:cs="Arial"/>
          <w:i/>
          <w:lang w:val="ro-RO"/>
        </w:rPr>
        <w:t xml:space="preserve">n prezent drumul este asfaltat pe </w:t>
      </w:r>
      <w:r w:rsidR="004E4E91" w:rsidRPr="004A5947">
        <w:rPr>
          <w:rFonts w:ascii="Arial" w:hAnsi="Arial" w:cs="Arial"/>
          <w:i/>
          <w:lang w:val="ro-RO"/>
        </w:rPr>
        <w:t xml:space="preserve">o lungime de </w:t>
      </w:r>
      <w:r w:rsidRPr="004A5947">
        <w:rPr>
          <w:rFonts w:ascii="Arial" w:hAnsi="Arial" w:cs="Arial"/>
          <w:i/>
          <w:lang w:val="ro-RO"/>
        </w:rPr>
        <w:t xml:space="preserve">263 m, drum de pietriș pe </w:t>
      </w:r>
      <w:r w:rsidR="004E4E91" w:rsidRPr="004A5947">
        <w:rPr>
          <w:rFonts w:ascii="Arial" w:hAnsi="Arial" w:cs="Arial"/>
          <w:i/>
          <w:lang w:val="ro-RO"/>
        </w:rPr>
        <w:t xml:space="preserve">o lungime de </w:t>
      </w:r>
      <w:r w:rsidRPr="004A5947">
        <w:rPr>
          <w:rFonts w:ascii="Arial" w:hAnsi="Arial" w:cs="Arial"/>
          <w:i/>
          <w:lang w:val="ro-RO"/>
        </w:rPr>
        <w:t xml:space="preserve">832 m şi drum de pământ pe </w:t>
      </w:r>
      <w:r w:rsidR="004E4E91" w:rsidRPr="004A5947">
        <w:rPr>
          <w:rFonts w:ascii="Arial" w:hAnsi="Arial" w:cs="Arial"/>
          <w:i/>
          <w:lang w:val="ro-RO"/>
        </w:rPr>
        <w:t xml:space="preserve">o lungime de </w:t>
      </w:r>
      <w:r w:rsidRPr="004A5947">
        <w:rPr>
          <w:rFonts w:ascii="Arial" w:hAnsi="Arial" w:cs="Arial"/>
          <w:i/>
          <w:lang w:val="ro-RO"/>
        </w:rPr>
        <w:t>2.575 m.</w:t>
      </w:r>
    </w:p>
    <w:p w:rsidR="004E4E91" w:rsidRPr="004A5947" w:rsidRDefault="00FE1526" w:rsidP="004A5947">
      <w:pPr>
        <w:pStyle w:val="Listparagraf"/>
        <w:numPr>
          <w:ilvl w:val="0"/>
          <w:numId w:val="29"/>
        </w:numPr>
        <w:tabs>
          <w:tab w:val="left" w:pos="540"/>
        </w:tabs>
        <w:spacing w:after="0" w:line="240" w:lineRule="auto"/>
        <w:ind w:left="0" w:firstLine="360"/>
        <w:jc w:val="both"/>
        <w:rPr>
          <w:rFonts w:ascii="Arial" w:hAnsi="Arial" w:cs="Arial"/>
          <w:i/>
          <w:lang w:val="ro-RO"/>
        </w:rPr>
      </w:pPr>
      <w:r w:rsidRPr="004A5947">
        <w:rPr>
          <w:rFonts w:ascii="Arial" w:hAnsi="Arial" w:cs="Arial"/>
          <w:i/>
          <w:lang w:val="ro-RO"/>
        </w:rPr>
        <w:t>Traseul 2</w:t>
      </w:r>
      <w:r w:rsidR="004E4E91" w:rsidRPr="004A5947">
        <w:rPr>
          <w:rFonts w:ascii="Arial" w:hAnsi="Arial" w:cs="Arial"/>
          <w:i/>
          <w:lang w:val="ro-RO"/>
        </w:rPr>
        <w:t>:</w:t>
      </w:r>
      <w:r w:rsidRPr="004A5947">
        <w:rPr>
          <w:rFonts w:ascii="Arial" w:hAnsi="Arial" w:cs="Arial"/>
          <w:i/>
          <w:lang w:val="ro-RO"/>
        </w:rPr>
        <w:t xml:space="preserve"> drumul </w:t>
      </w:r>
      <w:proofErr w:type="spellStart"/>
      <w:r w:rsidRPr="004A5947">
        <w:rPr>
          <w:rFonts w:ascii="Arial" w:hAnsi="Arial" w:cs="Arial"/>
          <w:i/>
          <w:lang w:val="ro-RO"/>
        </w:rPr>
        <w:t>Dosu</w:t>
      </w:r>
      <w:proofErr w:type="spellEnd"/>
      <w:r w:rsidRPr="004A5947">
        <w:rPr>
          <w:rFonts w:ascii="Arial" w:hAnsi="Arial" w:cs="Arial"/>
          <w:i/>
          <w:lang w:val="ro-RO"/>
        </w:rPr>
        <w:t xml:space="preserve"> </w:t>
      </w:r>
      <w:proofErr w:type="spellStart"/>
      <w:r w:rsidRPr="004A5947">
        <w:rPr>
          <w:rFonts w:ascii="Arial" w:hAnsi="Arial" w:cs="Arial"/>
          <w:i/>
          <w:lang w:val="ro-RO"/>
        </w:rPr>
        <w:t>Girciului</w:t>
      </w:r>
      <w:proofErr w:type="spellEnd"/>
      <w:r w:rsidRPr="004A5947">
        <w:rPr>
          <w:rFonts w:ascii="Arial" w:hAnsi="Arial" w:cs="Arial"/>
          <w:i/>
          <w:lang w:val="ro-RO"/>
        </w:rPr>
        <w:t xml:space="preserve"> – se desfășoară  din </w:t>
      </w:r>
      <w:proofErr w:type="spellStart"/>
      <w:r w:rsidRPr="004A5947">
        <w:rPr>
          <w:rFonts w:ascii="Arial" w:hAnsi="Arial" w:cs="Arial"/>
          <w:i/>
          <w:lang w:val="ro-RO"/>
        </w:rPr>
        <w:t>Dosu</w:t>
      </w:r>
      <w:proofErr w:type="spellEnd"/>
      <w:r w:rsidRPr="004A5947">
        <w:rPr>
          <w:rFonts w:ascii="Arial" w:hAnsi="Arial" w:cs="Arial"/>
          <w:i/>
          <w:lang w:val="ro-RO"/>
        </w:rPr>
        <w:t xml:space="preserve"> </w:t>
      </w:r>
      <w:proofErr w:type="spellStart"/>
      <w:r w:rsidRPr="004A5947">
        <w:rPr>
          <w:rFonts w:ascii="Arial" w:hAnsi="Arial" w:cs="Arial"/>
          <w:i/>
          <w:lang w:val="ro-RO"/>
        </w:rPr>
        <w:t>Girciului</w:t>
      </w:r>
      <w:proofErr w:type="spellEnd"/>
      <w:r w:rsidRPr="004A5947">
        <w:rPr>
          <w:rFonts w:ascii="Arial" w:hAnsi="Arial" w:cs="Arial"/>
          <w:i/>
          <w:lang w:val="ro-RO"/>
        </w:rPr>
        <w:t xml:space="preserve"> până la Satul de creație, pe o lungime de 2943 m. </w:t>
      </w:r>
      <w:r w:rsidR="004A5947">
        <w:rPr>
          <w:rFonts w:ascii="Arial" w:hAnsi="Arial" w:cs="Arial"/>
          <w:i/>
          <w:lang w:val="ro-RO"/>
        </w:rPr>
        <w:t>S</w:t>
      </w:r>
      <w:r w:rsidRPr="004A5947">
        <w:rPr>
          <w:rFonts w:ascii="Arial" w:hAnsi="Arial" w:cs="Arial"/>
          <w:i/>
          <w:lang w:val="ro-RO"/>
        </w:rPr>
        <w:t>tare</w:t>
      </w:r>
      <w:r w:rsidR="004E4E91" w:rsidRPr="004A5947">
        <w:rPr>
          <w:rFonts w:ascii="Arial" w:hAnsi="Arial" w:cs="Arial"/>
          <w:i/>
          <w:lang w:val="ro-RO"/>
        </w:rPr>
        <w:t>a</w:t>
      </w:r>
      <w:r w:rsidRPr="004A5947">
        <w:rPr>
          <w:rFonts w:ascii="Arial" w:hAnsi="Arial" w:cs="Arial"/>
          <w:i/>
          <w:lang w:val="ro-RO"/>
        </w:rPr>
        <w:t xml:space="preserve"> actuală</w:t>
      </w:r>
      <w:r w:rsidR="004E4E91" w:rsidRPr="004A5947">
        <w:rPr>
          <w:rFonts w:ascii="Arial" w:hAnsi="Arial" w:cs="Arial"/>
          <w:i/>
          <w:lang w:val="ro-RO"/>
        </w:rPr>
        <w:t xml:space="preserve"> a drumului</w:t>
      </w:r>
      <w:r w:rsidRPr="004A5947">
        <w:rPr>
          <w:rFonts w:ascii="Arial" w:hAnsi="Arial" w:cs="Arial"/>
          <w:i/>
          <w:lang w:val="ro-RO"/>
        </w:rPr>
        <w:t xml:space="preserve">: drum de pietriș </w:t>
      </w:r>
      <w:r w:rsidR="004E4E91" w:rsidRPr="004A5947">
        <w:rPr>
          <w:rFonts w:ascii="Arial" w:hAnsi="Arial" w:cs="Arial"/>
          <w:i/>
          <w:lang w:val="ro-RO"/>
        </w:rPr>
        <w:t>-</w:t>
      </w:r>
      <w:r w:rsidRPr="004A5947">
        <w:rPr>
          <w:rFonts w:ascii="Arial" w:hAnsi="Arial" w:cs="Arial"/>
          <w:i/>
          <w:lang w:val="ro-RO"/>
        </w:rPr>
        <w:t xml:space="preserve"> 1212 m şi drum de pământ </w:t>
      </w:r>
      <w:r w:rsidR="004E4E91" w:rsidRPr="004A5947">
        <w:rPr>
          <w:rFonts w:ascii="Arial" w:hAnsi="Arial" w:cs="Arial"/>
          <w:i/>
          <w:lang w:val="ro-RO"/>
        </w:rPr>
        <w:t>-</w:t>
      </w:r>
      <w:r w:rsidRPr="004A5947">
        <w:rPr>
          <w:rFonts w:ascii="Arial" w:hAnsi="Arial" w:cs="Arial"/>
          <w:i/>
          <w:lang w:val="ro-RO"/>
        </w:rPr>
        <w:t xml:space="preserve"> 1731 m.</w:t>
      </w:r>
    </w:p>
    <w:p w:rsidR="004E4E91" w:rsidRPr="004A5947" w:rsidRDefault="00FE1526" w:rsidP="004A5947">
      <w:pPr>
        <w:pStyle w:val="Listparagraf"/>
        <w:numPr>
          <w:ilvl w:val="0"/>
          <w:numId w:val="29"/>
        </w:numPr>
        <w:tabs>
          <w:tab w:val="left" w:pos="540"/>
        </w:tabs>
        <w:spacing w:after="0" w:line="240" w:lineRule="auto"/>
        <w:ind w:left="0" w:firstLine="360"/>
        <w:jc w:val="both"/>
        <w:rPr>
          <w:rFonts w:ascii="Arial" w:hAnsi="Arial" w:cs="Arial"/>
          <w:i/>
          <w:lang w:val="ro-RO"/>
        </w:rPr>
      </w:pPr>
      <w:r w:rsidRPr="004A5947">
        <w:rPr>
          <w:rFonts w:ascii="Arial" w:hAnsi="Arial" w:cs="Arial"/>
          <w:i/>
          <w:lang w:val="ro-RO"/>
        </w:rPr>
        <w:t>Traseul 3</w:t>
      </w:r>
      <w:r w:rsidR="004E4E91" w:rsidRPr="004A5947">
        <w:rPr>
          <w:rFonts w:ascii="Arial" w:hAnsi="Arial" w:cs="Arial"/>
          <w:i/>
          <w:lang w:val="ro-RO"/>
        </w:rPr>
        <w:t>:</w:t>
      </w:r>
      <w:r w:rsidRPr="004A5947">
        <w:rPr>
          <w:rFonts w:ascii="Arial" w:hAnsi="Arial" w:cs="Arial"/>
          <w:i/>
          <w:lang w:val="ro-RO"/>
        </w:rPr>
        <w:t xml:space="preserve"> drumul Vârfu Pragului - se desfășoară de la Izvorul 2 la Vârful Măgurii, pe o lungime de 2557 m. </w:t>
      </w:r>
      <w:r w:rsidR="004A5947">
        <w:rPr>
          <w:rFonts w:ascii="Arial" w:hAnsi="Arial" w:cs="Arial"/>
          <w:i/>
          <w:lang w:val="ro-RO"/>
        </w:rPr>
        <w:t>S</w:t>
      </w:r>
      <w:r w:rsidRPr="004A5947">
        <w:rPr>
          <w:rFonts w:ascii="Arial" w:hAnsi="Arial" w:cs="Arial"/>
          <w:i/>
          <w:lang w:val="ro-RO"/>
        </w:rPr>
        <w:t>tare</w:t>
      </w:r>
      <w:r w:rsidR="004E4E91" w:rsidRPr="004A5947">
        <w:rPr>
          <w:rFonts w:ascii="Arial" w:hAnsi="Arial" w:cs="Arial"/>
          <w:i/>
          <w:lang w:val="ro-RO"/>
        </w:rPr>
        <w:t>a</w:t>
      </w:r>
      <w:r w:rsidRPr="004A5947">
        <w:rPr>
          <w:rFonts w:ascii="Arial" w:hAnsi="Arial" w:cs="Arial"/>
          <w:i/>
          <w:lang w:val="ro-RO"/>
        </w:rPr>
        <w:t xml:space="preserve"> actuală</w:t>
      </w:r>
      <w:r w:rsidR="004E4E91" w:rsidRPr="004A5947">
        <w:rPr>
          <w:rFonts w:ascii="Arial" w:hAnsi="Arial" w:cs="Arial"/>
          <w:i/>
          <w:lang w:val="ro-RO"/>
        </w:rPr>
        <w:t xml:space="preserve"> a drumului</w:t>
      </w:r>
      <w:r w:rsidRPr="004A5947">
        <w:rPr>
          <w:rFonts w:ascii="Arial" w:hAnsi="Arial" w:cs="Arial"/>
          <w:i/>
          <w:lang w:val="ro-RO"/>
        </w:rPr>
        <w:t xml:space="preserve">: drum asfaltat </w:t>
      </w:r>
      <w:r w:rsidR="004E4E91" w:rsidRPr="004A5947">
        <w:rPr>
          <w:rFonts w:ascii="Arial" w:hAnsi="Arial" w:cs="Arial"/>
          <w:i/>
          <w:lang w:val="ro-RO"/>
        </w:rPr>
        <w:t>-</w:t>
      </w:r>
      <w:r w:rsidRPr="004A5947">
        <w:rPr>
          <w:rFonts w:ascii="Arial" w:hAnsi="Arial" w:cs="Arial"/>
          <w:i/>
          <w:lang w:val="ro-RO"/>
        </w:rPr>
        <w:t xml:space="preserve"> 25 m, drum de pietriș </w:t>
      </w:r>
      <w:r w:rsidR="004E4E91" w:rsidRPr="004A5947">
        <w:rPr>
          <w:rFonts w:ascii="Arial" w:hAnsi="Arial" w:cs="Arial"/>
          <w:i/>
          <w:lang w:val="ro-RO"/>
        </w:rPr>
        <w:t>-</w:t>
      </w:r>
      <w:r w:rsidRPr="004A5947">
        <w:rPr>
          <w:rFonts w:ascii="Arial" w:hAnsi="Arial" w:cs="Arial"/>
          <w:i/>
          <w:lang w:val="ro-RO"/>
        </w:rPr>
        <w:t xml:space="preserve"> 50 m şi drum de pământ</w:t>
      </w:r>
      <w:r w:rsidR="004E4E91" w:rsidRPr="004A5947">
        <w:rPr>
          <w:rFonts w:ascii="Arial" w:hAnsi="Arial" w:cs="Arial"/>
          <w:i/>
          <w:lang w:val="ro-RO"/>
        </w:rPr>
        <w:t xml:space="preserve"> -</w:t>
      </w:r>
      <w:r w:rsidRPr="004A5947">
        <w:rPr>
          <w:rFonts w:ascii="Arial" w:hAnsi="Arial" w:cs="Arial"/>
          <w:i/>
          <w:lang w:val="ro-RO"/>
        </w:rPr>
        <w:t xml:space="preserve"> 2.482 m.</w:t>
      </w:r>
    </w:p>
    <w:p w:rsidR="00FE1526" w:rsidRPr="004A5947" w:rsidRDefault="00FE1526" w:rsidP="00FE1526">
      <w:pPr>
        <w:pStyle w:val="Listparagraf"/>
        <w:numPr>
          <w:ilvl w:val="0"/>
          <w:numId w:val="29"/>
        </w:numPr>
        <w:tabs>
          <w:tab w:val="left" w:pos="540"/>
        </w:tabs>
        <w:spacing w:after="0" w:line="240" w:lineRule="auto"/>
        <w:ind w:left="0" w:firstLine="360"/>
        <w:jc w:val="both"/>
        <w:rPr>
          <w:rFonts w:ascii="Arial" w:hAnsi="Arial" w:cs="Arial"/>
          <w:i/>
          <w:lang w:val="ro-RO"/>
        </w:rPr>
      </w:pPr>
      <w:r w:rsidRPr="004A5947">
        <w:rPr>
          <w:rFonts w:ascii="Arial" w:hAnsi="Arial" w:cs="Arial"/>
          <w:i/>
          <w:lang w:val="ro-RO"/>
        </w:rPr>
        <w:t>Traseul 4</w:t>
      </w:r>
      <w:r w:rsidR="004E4E91" w:rsidRPr="004A5947">
        <w:rPr>
          <w:rFonts w:ascii="Arial" w:hAnsi="Arial" w:cs="Arial"/>
          <w:i/>
          <w:lang w:val="ro-RO"/>
        </w:rPr>
        <w:t>:</w:t>
      </w:r>
      <w:r w:rsidRPr="004A5947">
        <w:rPr>
          <w:rFonts w:ascii="Arial" w:hAnsi="Arial" w:cs="Arial"/>
          <w:i/>
          <w:lang w:val="ro-RO"/>
        </w:rPr>
        <w:t xml:space="preserve"> pe drumul </w:t>
      </w:r>
      <w:proofErr w:type="spellStart"/>
      <w:r w:rsidRPr="004A5947">
        <w:rPr>
          <w:rFonts w:ascii="Arial" w:hAnsi="Arial" w:cs="Arial"/>
          <w:i/>
          <w:lang w:val="ro-RO"/>
        </w:rPr>
        <w:t>Dosu</w:t>
      </w:r>
      <w:proofErr w:type="spellEnd"/>
      <w:r w:rsidRPr="004A5947">
        <w:rPr>
          <w:rFonts w:ascii="Arial" w:hAnsi="Arial" w:cs="Arial"/>
          <w:i/>
          <w:lang w:val="ro-RO"/>
        </w:rPr>
        <w:t xml:space="preserve"> Dealului – care se formează de la intersecția drumurilor </w:t>
      </w:r>
      <w:proofErr w:type="spellStart"/>
      <w:r w:rsidRPr="004A5947">
        <w:rPr>
          <w:rFonts w:ascii="Arial" w:hAnsi="Arial" w:cs="Arial"/>
          <w:i/>
          <w:lang w:val="ro-RO"/>
        </w:rPr>
        <w:t>Ciocini</w:t>
      </w:r>
      <w:proofErr w:type="spellEnd"/>
      <w:r w:rsidRPr="004A5947">
        <w:rPr>
          <w:rFonts w:ascii="Arial" w:hAnsi="Arial" w:cs="Arial"/>
          <w:i/>
          <w:lang w:val="ro-RO"/>
        </w:rPr>
        <w:t xml:space="preserve"> şi </w:t>
      </w:r>
      <w:proofErr w:type="spellStart"/>
      <w:r w:rsidRPr="004A5947">
        <w:rPr>
          <w:rFonts w:ascii="Arial" w:hAnsi="Arial" w:cs="Arial"/>
          <w:i/>
          <w:lang w:val="ro-RO"/>
        </w:rPr>
        <w:t>Glimeea</w:t>
      </w:r>
      <w:proofErr w:type="spellEnd"/>
      <w:r w:rsidRPr="004A5947">
        <w:rPr>
          <w:rFonts w:ascii="Arial" w:hAnsi="Arial" w:cs="Arial"/>
          <w:i/>
          <w:lang w:val="ro-RO"/>
        </w:rPr>
        <w:t xml:space="preserve"> şi are o lungime de 2960 m</w:t>
      </w:r>
      <w:r w:rsidR="004E4E91" w:rsidRPr="004A5947">
        <w:rPr>
          <w:rFonts w:ascii="Arial" w:hAnsi="Arial" w:cs="Arial"/>
          <w:i/>
          <w:lang w:val="ro-RO"/>
        </w:rPr>
        <w:t xml:space="preserve"> (</w:t>
      </w:r>
      <w:r w:rsidRPr="004A5947">
        <w:rPr>
          <w:rFonts w:ascii="Arial" w:hAnsi="Arial" w:cs="Arial"/>
          <w:i/>
          <w:lang w:val="ro-RO"/>
        </w:rPr>
        <w:t>în prezent drum de pământ</w:t>
      </w:r>
      <w:r w:rsidR="004E4E91" w:rsidRPr="004A5947">
        <w:rPr>
          <w:rFonts w:ascii="Arial" w:hAnsi="Arial" w:cs="Arial"/>
          <w:i/>
          <w:lang w:val="ro-RO"/>
        </w:rPr>
        <w:t>)</w:t>
      </w:r>
      <w:r w:rsidRPr="004A5947">
        <w:rPr>
          <w:rFonts w:ascii="Arial" w:hAnsi="Arial" w:cs="Arial"/>
          <w:i/>
          <w:lang w:val="ro-RO"/>
        </w:rPr>
        <w:t xml:space="preserve">. Drumul </w:t>
      </w:r>
      <w:proofErr w:type="spellStart"/>
      <w:r w:rsidRPr="004A5947">
        <w:rPr>
          <w:rFonts w:ascii="Arial" w:hAnsi="Arial" w:cs="Arial"/>
          <w:i/>
          <w:lang w:val="ro-RO"/>
        </w:rPr>
        <w:t>Ciocini</w:t>
      </w:r>
      <w:proofErr w:type="spellEnd"/>
      <w:r w:rsidRPr="004A5947">
        <w:rPr>
          <w:rFonts w:ascii="Arial" w:hAnsi="Arial" w:cs="Arial"/>
          <w:i/>
          <w:lang w:val="ro-RO"/>
        </w:rPr>
        <w:t xml:space="preserve"> se desfășoară din Ridul </w:t>
      </w:r>
      <w:proofErr w:type="spellStart"/>
      <w:r w:rsidRPr="004A5947">
        <w:rPr>
          <w:rFonts w:ascii="Arial" w:hAnsi="Arial" w:cs="Arial"/>
          <w:i/>
          <w:lang w:val="ro-RO"/>
        </w:rPr>
        <w:t>Ciocini</w:t>
      </w:r>
      <w:proofErr w:type="spellEnd"/>
      <w:r w:rsidRPr="004A5947">
        <w:rPr>
          <w:rFonts w:ascii="Arial" w:hAnsi="Arial" w:cs="Arial"/>
          <w:i/>
          <w:lang w:val="ro-RO"/>
        </w:rPr>
        <w:t xml:space="preserve"> spre Cormaia pe o lungime de 968 m (stare actuală: drum asfaltat </w:t>
      </w:r>
      <w:r w:rsidR="004E4E91" w:rsidRPr="004A5947">
        <w:rPr>
          <w:rFonts w:ascii="Arial" w:hAnsi="Arial" w:cs="Arial"/>
          <w:i/>
          <w:lang w:val="ro-RO"/>
        </w:rPr>
        <w:t>-</w:t>
      </w:r>
      <w:r w:rsidRPr="004A5947">
        <w:rPr>
          <w:rFonts w:ascii="Arial" w:hAnsi="Arial" w:cs="Arial"/>
          <w:i/>
          <w:lang w:val="ro-RO"/>
        </w:rPr>
        <w:t xml:space="preserve"> 54 m, drum stabilizat cu piatră </w:t>
      </w:r>
      <w:r w:rsidR="004E4E91" w:rsidRPr="004A5947">
        <w:rPr>
          <w:rFonts w:ascii="Arial" w:hAnsi="Arial" w:cs="Arial"/>
          <w:i/>
          <w:lang w:val="ro-RO"/>
        </w:rPr>
        <w:t xml:space="preserve">- </w:t>
      </w:r>
      <w:r w:rsidRPr="004A5947">
        <w:rPr>
          <w:rFonts w:ascii="Arial" w:hAnsi="Arial" w:cs="Arial"/>
          <w:i/>
          <w:lang w:val="ro-RO"/>
        </w:rPr>
        <w:t xml:space="preserve">331 m şi drum de pământ </w:t>
      </w:r>
      <w:r w:rsidR="004E4E91" w:rsidRPr="004A5947">
        <w:rPr>
          <w:rFonts w:ascii="Arial" w:hAnsi="Arial" w:cs="Arial"/>
          <w:i/>
          <w:lang w:val="ro-RO"/>
        </w:rPr>
        <w:t>-</w:t>
      </w:r>
      <w:r w:rsidRPr="004A5947">
        <w:rPr>
          <w:rFonts w:ascii="Arial" w:hAnsi="Arial" w:cs="Arial"/>
          <w:i/>
          <w:lang w:val="ro-RO"/>
        </w:rPr>
        <w:t xml:space="preserve"> 612 m). Drumul </w:t>
      </w:r>
      <w:proofErr w:type="spellStart"/>
      <w:r w:rsidRPr="004A5947">
        <w:rPr>
          <w:rFonts w:ascii="Arial" w:hAnsi="Arial" w:cs="Arial"/>
          <w:i/>
          <w:lang w:val="ro-RO"/>
        </w:rPr>
        <w:t>Glimeea</w:t>
      </w:r>
      <w:proofErr w:type="spellEnd"/>
      <w:r w:rsidRPr="004A5947">
        <w:rPr>
          <w:rFonts w:ascii="Arial" w:hAnsi="Arial" w:cs="Arial"/>
          <w:i/>
          <w:lang w:val="ro-RO"/>
        </w:rPr>
        <w:t xml:space="preserve"> se desfășoară din </w:t>
      </w:r>
      <w:proofErr w:type="spellStart"/>
      <w:r w:rsidRPr="004A5947">
        <w:rPr>
          <w:rFonts w:ascii="Arial" w:hAnsi="Arial" w:cs="Arial"/>
          <w:i/>
          <w:lang w:val="ro-RO"/>
        </w:rPr>
        <w:t>Glimeea</w:t>
      </w:r>
      <w:proofErr w:type="spellEnd"/>
      <w:r w:rsidRPr="004A5947">
        <w:rPr>
          <w:rFonts w:ascii="Arial" w:hAnsi="Arial" w:cs="Arial"/>
          <w:i/>
          <w:lang w:val="ro-RO"/>
        </w:rPr>
        <w:t xml:space="preserve"> spre Cormaia pe o lungime de 1274 m (stare actuală: drum asfaltat </w:t>
      </w:r>
      <w:r w:rsidR="004E4E91" w:rsidRPr="004A5947">
        <w:rPr>
          <w:rFonts w:ascii="Arial" w:hAnsi="Arial" w:cs="Arial"/>
          <w:i/>
          <w:lang w:val="ro-RO"/>
        </w:rPr>
        <w:t>-</w:t>
      </w:r>
      <w:r w:rsidRPr="004A5947">
        <w:rPr>
          <w:rFonts w:ascii="Arial" w:hAnsi="Arial" w:cs="Arial"/>
          <w:i/>
          <w:lang w:val="ro-RO"/>
        </w:rPr>
        <w:t xml:space="preserve"> 24 m, drum de pietriș </w:t>
      </w:r>
      <w:r w:rsidR="004E4E91" w:rsidRPr="004A5947">
        <w:rPr>
          <w:rFonts w:ascii="Arial" w:hAnsi="Arial" w:cs="Arial"/>
          <w:i/>
          <w:lang w:val="ro-RO"/>
        </w:rPr>
        <w:t>-</w:t>
      </w:r>
      <w:r w:rsidRPr="004A5947">
        <w:rPr>
          <w:rFonts w:ascii="Arial" w:hAnsi="Arial" w:cs="Arial"/>
          <w:i/>
          <w:lang w:val="ro-RO"/>
        </w:rPr>
        <w:t xml:space="preserve"> 230 m şi drum de pământ </w:t>
      </w:r>
      <w:r w:rsidR="004E4E91" w:rsidRPr="004A5947">
        <w:rPr>
          <w:rFonts w:ascii="Arial" w:hAnsi="Arial" w:cs="Arial"/>
          <w:i/>
          <w:lang w:val="ro-RO"/>
        </w:rPr>
        <w:t>-</w:t>
      </w:r>
      <w:r w:rsidRPr="004A5947">
        <w:rPr>
          <w:rFonts w:ascii="Arial" w:hAnsi="Arial" w:cs="Arial"/>
          <w:i/>
          <w:lang w:val="ro-RO"/>
        </w:rPr>
        <w:t xml:space="preserve"> 1.020 m).</w:t>
      </w:r>
    </w:p>
    <w:p w:rsidR="00FE1526" w:rsidRPr="004A5947" w:rsidRDefault="00FE1526" w:rsidP="004E4E91">
      <w:pPr>
        <w:spacing w:after="0" w:line="240" w:lineRule="auto"/>
        <w:ind w:firstLine="360"/>
        <w:jc w:val="both"/>
        <w:rPr>
          <w:rFonts w:ascii="Arial" w:hAnsi="Arial" w:cs="Arial"/>
          <w:i/>
          <w:lang w:val="ro-RO"/>
        </w:rPr>
      </w:pPr>
      <w:r w:rsidRPr="004A5947">
        <w:rPr>
          <w:rFonts w:ascii="Arial" w:hAnsi="Arial" w:cs="Arial"/>
          <w:i/>
          <w:lang w:val="ro-RO"/>
        </w:rPr>
        <w:t>Lăţimea drumurilor este de 2,4 – 3,5 m</w:t>
      </w:r>
      <w:r w:rsidR="00127C12" w:rsidRPr="004A5947">
        <w:rPr>
          <w:rFonts w:ascii="Arial" w:hAnsi="Arial" w:cs="Arial"/>
          <w:i/>
          <w:lang w:val="ro-RO"/>
        </w:rPr>
        <w:t xml:space="preserve">, cu o singură </w:t>
      </w:r>
      <w:r w:rsidR="00055D4E" w:rsidRPr="004A5947">
        <w:rPr>
          <w:rFonts w:ascii="Arial" w:hAnsi="Arial" w:cs="Arial"/>
          <w:i/>
          <w:lang w:val="ro-RO"/>
        </w:rPr>
        <w:t>b</w:t>
      </w:r>
      <w:r w:rsidR="00127C12" w:rsidRPr="004A5947">
        <w:rPr>
          <w:rFonts w:ascii="Arial" w:hAnsi="Arial" w:cs="Arial"/>
          <w:i/>
          <w:lang w:val="ro-RO"/>
        </w:rPr>
        <w:t>a</w:t>
      </w:r>
      <w:r w:rsidR="00055D4E" w:rsidRPr="004A5947">
        <w:rPr>
          <w:rFonts w:ascii="Arial" w:hAnsi="Arial" w:cs="Arial"/>
          <w:i/>
          <w:lang w:val="ro-RO"/>
        </w:rPr>
        <w:t>n</w:t>
      </w:r>
      <w:r w:rsidR="00127C12" w:rsidRPr="004A5947">
        <w:rPr>
          <w:rFonts w:ascii="Arial" w:hAnsi="Arial" w:cs="Arial"/>
          <w:i/>
          <w:lang w:val="ro-RO"/>
        </w:rPr>
        <w:t>dă de circulaţie</w:t>
      </w:r>
      <w:r w:rsidRPr="004A5947">
        <w:rPr>
          <w:rFonts w:ascii="Arial" w:hAnsi="Arial" w:cs="Arial"/>
          <w:i/>
          <w:lang w:val="ro-RO"/>
        </w:rPr>
        <w:t>.</w:t>
      </w:r>
    </w:p>
    <w:p w:rsidR="004E4E91" w:rsidRPr="004A5947" w:rsidRDefault="004E4E91" w:rsidP="004E4E91">
      <w:pPr>
        <w:spacing w:after="0" w:line="240" w:lineRule="auto"/>
        <w:ind w:firstLine="360"/>
        <w:jc w:val="both"/>
        <w:rPr>
          <w:rFonts w:ascii="Arial" w:hAnsi="Arial" w:cs="Arial"/>
          <w:i/>
          <w:lang w:val="ro-RO"/>
        </w:rPr>
      </w:pPr>
      <w:r w:rsidRPr="004A5947">
        <w:rPr>
          <w:rFonts w:ascii="Arial" w:hAnsi="Arial" w:cs="Arial"/>
          <w:i/>
          <w:lang w:val="ro-RO"/>
        </w:rPr>
        <w:t>Lucrările de amenajare propuse constau în:</w:t>
      </w:r>
    </w:p>
    <w:p w:rsidR="00F1481E" w:rsidRPr="004A5947" w:rsidRDefault="004E4E91" w:rsidP="004E4E91">
      <w:pPr>
        <w:spacing w:after="0" w:line="240" w:lineRule="auto"/>
        <w:jc w:val="both"/>
        <w:rPr>
          <w:rFonts w:ascii="Arial" w:hAnsi="Arial" w:cs="Arial"/>
          <w:i/>
          <w:lang w:val="ro-RO"/>
        </w:rPr>
      </w:pPr>
      <w:r w:rsidRPr="004A5947">
        <w:rPr>
          <w:rFonts w:ascii="Arial" w:hAnsi="Arial" w:cs="Arial"/>
          <w:i/>
          <w:lang w:val="ro-RO"/>
        </w:rPr>
        <w:t xml:space="preserve">- corectarea lăţimii </w:t>
      </w:r>
      <w:r w:rsidR="00F1481E" w:rsidRPr="004A5947">
        <w:rPr>
          <w:rFonts w:ascii="Arial" w:hAnsi="Arial" w:cs="Arial"/>
          <w:i/>
          <w:lang w:val="ro-RO"/>
        </w:rPr>
        <w:t xml:space="preserve">medii a platformei </w:t>
      </w:r>
      <w:r w:rsidRPr="004A5947">
        <w:rPr>
          <w:rFonts w:ascii="Arial" w:hAnsi="Arial" w:cs="Arial"/>
          <w:i/>
          <w:lang w:val="ro-RO"/>
        </w:rPr>
        <w:t xml:space="preserve">drumurilor la 3,5 m, </w:t>
      </w:r>
      <w:r w:rsidR="00F1481E" w:rsidRPr="004A5947">
        <w:rPr>
          <w:rFonts w:ascii="Arial" w:hAnsi="Arial" w:cs="Arial"/>
          <w:i/>
          <w:lang w:val="ro-RO"/>
        </w:rPr>
        <w:t>din care 2,75 m parte carosabilă şi 2 x 0,375 m acostamente;</w:t>
      </w:r>
    </w:p>
    <w:p w:rsidR="004E4E91" w:rsidRPr="004A5947" w:rsidRDefault="00F1481E" w:rsidP="004E4E91">
      <w:pPr>
        <w:spacing w:after="0" w:line="240" w:lineRule="auto"/>
        <w:jc w:val="both"/>
        <w:rPr>
          <w:rFonts w:ascii="Arial" w:hAnsi="Arial" w:cs="Arial"/>
          <w:i/>
          <w:lang w:val="ro-RO"/>
        </w:rPr>
      </w:pPr>
      <w:r w:rsidRPr="004A5947">
        <w:rPr>
          <w:rFonts w:ascii="Arial" w:hAnsi="Arial" w:cs="Arial"/>
          <w:i/>
          <w:lang w:val="ro-RO"/>
        </w:rPr>
        <w:t xml:space="preserve">- </w:t>
      </w:r>
      <w:r w:rsidR="004E4E91" w:rsidRPr="004A5947">
        <w:rPr>
          <w:rFonts w:ascii="Arial" w:hAnsi="Arial" w:cs="Arial"/>
          <w:i/>
          <w:lang w:val="ro-RO"/>
        </w:rPr>
        <w:t>pietruire unde este cazul</w:t>
      </w:r>
      <w:r w:rsidRPr="004A5947">
        <w:rPr>
          <w:rFonts w:ascii="Arial" w:hAnsi="Arial" w:cs="Arial"/>
          <w:i/>
          <w:lang w:val="ro-RO"/>
        </w:rPr>
        <w:t xml:space="preserve"> (sistem rutier din piatră spartă în grosime de 20 cm)</w:t>
      </w:r>
      <w:r w:rsidR="004E4E91" w:rsidRPr="004A5947">
        <w:rPr>
          <w:rFonts w:ascii="Arial" w:hAnsi="Arial" w:cs="Arial"/>
          <w:i/>
          <w:lang w:val="ro-RO"/>
        </w:rPr>
        <w:t>;</w:t>
      </w:r>
    </w:p>
    <w:p w:rsidR="00F1481E" w:rsidRPr="004A5947" w:rsidRDefault="00F1481E" w:rsidP="004E4E91">
      <w:pPr>
        <w:spacing w:after="0" w:line="240" w:lineRule="auto"/>
        <w:jc w:val="both"/>
        <w:rPr>
          <w:rFonts w:ascii="Arial" w:hAnsi="Arial" w:cs="Arial"/>
          <w:i/>
          <w:lang w:val="ro-RO"/>
        </w:rPr>
      </w:pPr>
      <w:r w:rsidRPr="004A5947">
        <w:rPr>
          <w:rFonts w:ascii="Arial" w:hAnsi="Arial" w:cs="Arial"/>
          <w:i/>
          <w:lang w:val="ro-RO"/>
        </w:rPr>
        <w:t>- realizare platforme de încrucişare la distanţe de cca. 300 – 400 m;</w:t>
      </w:r>
    </w:p>
    <w:p w:rsidR="004E4E91" w:rsidRPr="004A5947" w:rsidRDefault="004E4E91" w:rsidP="004E4E91">
      <w:pPr>
        <w:spacing w:after="0" w:line="240" w:lineRule="auto"/>
        <w:jc w:val="both"/>
        <w:rPr>
          <w:rFonts w:ascii="Arial" w:hAnsi="Arial" w:cs="Arial"/>
          <w:i/>
          <w:lang w:val="ro-RO"/>
        </w:rPr>
      </w:pPr>
      <w:r w:rsidRPr="004A5947">
        <w:rPr>
          <w:rFonts w:ascii="Arial" w:hAnsi="Arial" w:cs="Arial"/>
          <w:i/>
          <w:lang w:val="ro-RO"/>
        </w:rPr>
        <w:t>- dotare cu indicatoare şi panouri informative, realizare zone de popas şi relaxare, amenajare  puncte de închiriat biciclete;</w:t>
      </w:r>
    </w:p>
    <w:p w:rsidR="004E4E91" w:rsidRPr="004A5947" w:rsidRDefault="004E4E91" w:rsidP="004E4E91">
      <w:pPr>
        <w:spacing w:after="0" w:line="240" w:lineRule="auto"/>
        <w:jc w:val="both"/>
        <w:rPr>
          <w:rFonts w:ascii="Arial" w:hAnsi="Arial" w:cs="Arial"/>
          <w:i/>
          <w:lang w:val="ro-RO"/>
        </w:rPr>
      </w:pPr>
      <w:r w:rsidRPr="004A5947">
        <w:rPr>
          <w:rFonts w:ascii="Arial" w:hAnsi="Arial" w:cs="Arial"/>
          <w:i/>
          <w:lang w:val="ro-RO"/>
        </w:rPr>
        <w:t>- lucrări de apărare/consolidare de tipul anrocamentelor din piatră brută de-a lungul traseului, în zonele în care panta transversală a versantului este pronunțată</w:t>
      </w:r>
      <w:r w:rsidR="00F1481E" w:rsidRPr="004A5947">
        <w:rPr>
          <w:rFonts w:ascii="Arial" w:hAnsi="Arial" w:cs="Arial"/>
          <w:i/>
          <w:lang w:val="ro-RO"/>
        </w:rPr>
        <w:t>;</w:t>
      </w:r>
    </w:p>
    <w:p w:rsidR="004E4E91" w:rsidRPr="004A5947" w:rsidRDefault="004E4E91" w:rsidP="004E4E91">
      <w:pPr>
        <w:spacing w:after="0" w:line="240" w:lineRule="auto"/>
        <w:jc w:val="both"/>
        <w:rPr>
          <w:rFonts w:ascii="Arial" w:hAnsi="Arial" w:cs="Arial"/>
          <w:i/>
          <w:lang w:val="ro-RO"/>
        </w:rPr>
      </w:pPr>
      <w:r w:rsidRPr="004A5947">
        <w:rPr>
          <w:rFonts w:ascii="Arial" w:hAnsi="Arial" w:cs="Arial"/>
          <w:i/>
          <w:lang w:val="ro-RO"/>
        </w:rPr>
        <w:t>- montare podețe pentru descărcarea apelor din șanțuri</w:t>
      </w:r>
      <w:r w:rsidR="00F1481E" w:rsidRPr="004A5947">
        <w:rPr>
          <w:rFonts w:ascii="Arial" w:hAnsi="Arial" w:cs="Arial"/>
          <w:i/>
          <w:lang w:val="ro-RO"/>
        </w:rPr>
        <w:t xml:space="preserve"> </w:t>
      </w:r>
      <w:r w:rsidRPr="004A5947">
        <w:rPr>
          <w:rFonts w:ascii="Arial" w:hAnsi="Arial" w:cs="Arial"/>
          <w:i/>
          <w:lang w:val="ro-RO"/>
        </w:rPr>
        <w:t xml:space="preserve">şi pentru traversarea unor ravene cu debit permanent, </w:t>
      </w:r>
      <w:r w:rsidR="00F1481E" w:rsidRPr="004A5947">
        <w:rPr>
          <w:rFonts w:ascii="Arial" w:hAnsi="Arial" w:cs="Arial"/>
          <w:i/>
          <w:lang w:val="ro-RO"/>
        </w:rPr>
        <w:t xml:space="preserve">podeţe </w:t>
      </w:r>
      <w:r w:rsidRPr="004A5947">
        <w:rPr>
          <w:rFonts w:ascii="Arial" w:hAnsi="Arial" w:cs="Arial"/>
          <w:i/>
          <w:lang w:val="ro-RO"/>
        </w:rPr>
        <w:t xml:space="preserve">executate din tuburi de polipropilenă cu diametre de </w:t>
      </w:r>
      <w:r w:rsidR="00F1481E" w:rsidRPr="004A5947">
        <w:rPr>
          <w:rFonts w:ascii="Arial" w:hAnsi="Arial" w:cs="Arial"/>
          <w:i/>
          <w:lang w:val="ro-RO"/>
        </w:rPr>
        <w:t xml:space="preserve">400, </w:t>
      </w:r>
      <w:r w:rsidRPr="004A5947">
        <w:rPr>
          <w:rFonts w:ascii="Arial" w:hAnsi="Arial" w:cs="Arial"/>
          <w:i/>
          <w:lang w:val="ro-RO"/>
        </w:rPr>
        <w:t xml:space="preserve">600, 800 şi 1000 mm. </w:t>
      </w:r>
    </w:p>
    <w:p w:rsidR="00FE1526" w:rsidRPr="004A5947" w:rsidRDefault="00FE1526" w:rsidP="005F3A67">
      <w:pPr>
        <w:spacing w:after="0" w:line="240" w:lineRule="auto"/>
        <w:ind w:firstLine="720"/>
        <w:jc w:val="both"/>
        <w:rPr>
          <w:rFonts w:ascii="Arial" w:hAnsi="Arial" w:cs="Arial"/>
          <w:i/>
          <w:lang w:val="ro-RO"/>
        </w:rPr>
      </w:pPr>
      <w:r w:rsidRPr="004A5947">
        <w:rPr>
          <w:rFonts w:ascii="Arial" w:hAnsi="Arial" w:cs="Arial"/>
          <w:i/>
          <w:lang w:val="ro-RO"/>
        </w:rPr>
        <w:lastRenderedPageBreak/>
        <w:t>Toate aceste trasee se pot parcurge cu piciorul, cu bicicleta dedicată traseelor de munte, cu căruța sau sania, trase de cai dar și cu auto de teren.</w:t>
      </w:r>
    </w:p>
    <w:p w:rsidR="005F3A67" w:rsidRPr="004A5947" w:rsidRDefault="005F3A67" w:rsidP="005F3A67">
      <w:pPr>
        <w:spacing w:after="0" w:line="240" w:lineRule="auto"/>
        <w:ind w:firstLine="720"/>
        <w:jc w:val="both"/>
        <w:rPr>
          <w:rFonts w:ascii="Arial" w:hAnsi="Arial" w:cs="Arial"/>
          <w:i/>
          <w:lang w:val="ro-RO"/>
        </w:rPr>
      </w:pPr>
      <w:r w:rsidRPr="004A5947">
        <w:rPr>
          <w:rFonts w:ascii="Arial" w:hAnsi="Arial" w:cs="Arial"/>
          <w:i/>
          <w:lang w:val="ro-RO"/>
        </w:rPr>
        <w:t>Sunt prevăzute, de asemenea:</w:t>
      </w:r>
    </w:p>
    <w:p w:rsidR="005F3A67" w:rsidRPr="004A5947" w:rsidRDefault="005F3A67" w:rsidP="00857470">
      <w:pPr>
        <w:spacing w:after="0" w:line="240" w:lineRule="auto"/>
        <w:ind w:firstLine="1080"/>
        <w:jc w:val="both"/>
        <w:rPr>
          <w:rFonts w:ascii="Arial" w:hAnsi="Arial" w:cs="Arial"/>
          <w:i/>
          <w:lang w:val="ro-RO"/>
        </w:rPr>
      </w:pPr>
      <w:r w:rsidRPr="004A5947">
        <w:rPr>
          <w:rFonts w:ascii="Arial" w:hAnsi="Arial" w:cs="Arial"/>
          <w:i/>
          <w:lang w:val="ro-RO"/>
        </w:rPr>
        <w:t xml:space="preserve">- </w:t>
      </w:r>
      <w:r w:rsidR="00B20493" w:rsidRPr="004A5947">
        <w:rPr>
          <w:rFonts w:ascii="Arial" w:hAnsi="Arial" w:cs="Arial"/>
          <w:i/>
          <w:lang w:val="ro-RO"/>
        </w:rPr>
        <w:t xml:space="preserve">lucrări de </w:t>
      </w:r>
      <w:r w:rsidRPr="004A5947">
        <w:rPr>
          <w:rFonts w:ascii="Arial" w:hAnsi="Arial" w:cs="Arial"/>
          <w:i/>
          <w:lang w:val="ro-RO"/>
        </w:rPr>
        <w:t xml:space="preserve">reabilitare </w:t>
      </w:r>
      <w:r w:rsidR="00B20493" w:rsidRPr="004A5947">
        <w:rPr>
          <w:rFonts w:ascii="Arial" w:hAnsi="Arial" w:cs="Arial"/>
          <w:i/>
          <w:lang w:val="ro-RO"/>
        </w:rPr>
        <w:t>(</w:t>
      </w:r>
      <w:r w:rsidRPr="004A5947">
        <w:rPr>
          <w:rFonts w:ascii="Arial" w:hAnsi="Arial" w:cs="Arial"/>
          <w:i/>
          <w:lang w:val="ro-RO"/>
        </w:rPr>
        <w:t xml:space="preserve">cu îmbrăcăminte asfaltică </w:t>
      </w:r>
      <w:r w:rsidR="00B20493" w:rsidRPr="004A5947">
        <w:rPr>
          <w:rFonts w:ascii="Arial" w:hAnsi="Arial" w:cs="Arial"/>
          <w:i/>
          <w:lang w:val="ro-RO"/>
        </w:rPr>
        <w:t xml:space="preserve">de 3 cm) a </w:t>
      </w:r>
      <w:r w:rsidRPr="004A5947">
        <w:rPr>
          <w:rFonts w:ascii="Arial" w:hAnsi="Arial" w:cs="Arial"/>
          <w:i/>
          <w:lang w:val="ro-RO"/>
        </w:rPr>
        <w:t>trotuarelor de pe străzile Republicii (1650 m trotuar de 3 m lăţime) şi Carpaților (550 m de trotuar de 1,50 m lățime).</w:t>
      </w:r>
    </w:p>
    <w:p w:rsidR="005F3A67" w:rsidRPr="004A5947" w:rsidRDefault="005F3A67" w:rsidP="00857470">
      <w:pPr>
        <w:tabs>
          <w:tab w:val="left" w:pos="900"/>
          <w:tab w:val="left" w:pos="1260"/>
        </w:tabs>
        <w:spacing w:after="0" w:line="240" w:lineRule="auto"/>
        <w:ind w:firstLine="1080"/>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punerea în valoare a cascadei Detunat</w:t>
      </w:r>
      <w:r w:rsidR="0042785A" w:rsidRPr="004A5947">
        <w:rPr>
          <w:rFonts w:ascii="Arial" w:hAnsi="Arial" w:cs="Arial"/>
          <w:i/>
          <w:lang w:val="ro-RO"/>
        </w:rPr>
        <w:t>a</w:t>
      </w:r>
      <w:r w:rsidRPr="004A5947">
        <w:rPr>
          <w:rFonts w:ascii="Arial" w:hAnsi="Arial" w:cs="Arial"/>
          <w:i/>
          <w:lang w:val="ro-RO"/>
        </w:rPr>
        <w:t xml:space="preserve"> </w:t>
      </w:r>
      <w:r w:rsidR="00857470" w:rsidRPr="004A5947">
        <w:rPr>
          <w:rFonts w:ascii="Arial" w:hAnsi="Arial" w:cs="Arial"/>
          <w:i/>
          <w:lang w:val="ro-RO"/>
        </w:rPr>
        <w:t>de la</w:t>
      </w:r>
      <w:r w:rsidR="004A5947">
        <w:rPr>
          <w:rFonts w:ascii="Arial" w:hAnsi="Arial" w:cs="Arial"/>
          <w:i/>
          <w:lang w:val="ro-RO"/>
        </w:rPr>
        <w:t xml:space="preserve"> Cormaia:</w:t>
      </w:r>
    </w:p>
    <w:p w:rsidR="005F3A67" w:rsidRPr="004A5947" w:rsidRDefault="005F3A67" w:rsidP="006B4603">
      <w:pPr>
        <w:tabs>
          <w:tab w:val="left" w:pos="18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 xml:space="preserve">dotarea drumului de acces cu indicatoare si panouri informative, realizarea de zone de popas </w:t>
      </w:r>
      <w:r w:rsidR="0042785A" w:rsidRPr="004A5947">
        <w:rPr>
          <w:rFonts w:ascii="Arial" w:hAnsi="Arial" w:cs="Arial"/>
          <w:i/>
          <w:lang w:val="ro-RO"/>
        </w:rPr>
        <w:t>ş</w:t>
      </w:r>
      <w:r w:rsidRPr="004A5947">
        <w:rPr>
          <w:rFonts w:ascii="Arial" w:hAnsi="Arial" w:cs="Arial"/>
          <w:i/>
          <w:lang w:val="ro-RO"/>
        </w:rPr>
        <w:t>i relaxare pe traseu;</w:t>
      </w:r>
    </w:p>
    <w:p w:rsidR="005F3A67" w:rsidRPr="004A5947" w:rsidRDefault="005F3A67" w:rsidP="006B4603">
      <w:pPr>
        <w:tabs>
          <w:tab w:val="left" w:pos="18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 xml:space="preserve">amenajarea unei zone de campare sezoniere </w:t>
      </w:r>
      <w:r w:rsidR="0042785A" w:rsidRPr="004A5947">
        <w:rPr>
          <w:rFonts w:ascii="Arial" w:hAnsi="Arial" w:cs="Arial"/>
          <w:i/>
          <w:lang w:val="ro-RO"/>
        </w:rPr>
        <w:t>î</w:t>
      </w:r>
      <w:r w:rsidRPr="004A5947">
        <w:rPr>
          <w:rFonts w:ascii="Arial" w:hAnsi="Arial" w:cs="Arial"/>
          <w:i/>
          <w:lang w:val="ro-RO"/>
        </w:rPr>
        <w:t>n apropierea râului</w:t>
      </w:r>
      <w:r w:rsidR="00870B9A" w:rsidRPr="004A5947">
        <w:rPr>
          <w:rFonts w:ascii="Arial" w:hAnsi="Arial" w:cs="Arial"/>
          <w:i/>
          <w:lang w:val="ro-RO"/>
        </w:rPr>
        <w:t xml:space="preserve"> </w:t>
      </w:r>
      <w:proofErr w:type="spellStart"/>
      <w:r w:rsidR="00870B9A" w:rsidRPr="004A5947">
        <w:rPr>
          <w:rFonts w:ascii="Arial" w:hAnsi="Arial" w:cs="Arial"/>
          <w:i/>
          <w:lang w:val="ro-RO"/>
        </w:rPr>
        <w:t>Cormăiţa</w:t>
      </w:r>
      <w:proofErr w:type="spellEnd"/>
      <w:r w:rsidRPr="004A5947">
        <w:rPr>
          <w:rFonts w:ascii="Arial" w:hAnsi="Arial" w:cs="Arial"/>
          <w:i/>
          <w:lang w:val="ro-RO"/>
        </w:rPr>
        <w:t xml:space="preserve">, </w:t>
      </w:r>
      <w:r w:rsidR="0042785A" w:rsidRPr="004A5947">
        <w:rPr>
          <w:rFonts w:ascii="Arial" w:hAnsi="Arial" w:cs="Arial"/>
          <w:i/>
          <w:lang w:val="ro-RO"/>
        </w:rPr>
        <w:t>î</w:t>
      </w:r>
      <w:r w:rsidRPr="004A5947">
        <w:rPr>
          <w:rFonts w:ascii="Arial" w:hAnsi="Arial" w:cs="Arial"/>
          <w:i/>
          <w:lang w:val="ro-RO"/>
        </w:rPr>
        <w:t>n proximitatea cascadei</w:t>
      </w:r>
      <w:r w:rsidR="00870B9A" w:rsidRPr="004A5947">
        <w:rPr>
          <w:rFonts w:ascii="Arial" w:hAnsi="Arial" w:cs="Arial"/>
          <w:i/>
          <w:lang w:val="ro-RO"/>
        </w:rPr>
        <w:t>;</w:t>
      </w:r>
    </w:p>
    <w:p w:rsidR="00870B9A" w:rsidRPr="004A5947" w:rsidRDefault="005F3A67" w:rsidP="006B4603">
      <w:pPr>
        <w:tabs>
          <w:tab w:val="left" w:pos="18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curăța</w:t>
      </w:r>
      <w:r w:rsidR="00870B9A" w:rsidRPr="004A5947">
        <w:rPr>
          <w:rFonts w:ascii="Arial" w:hAnsi="Arial" w:cs="Arial"/>
          <w:i/>
          <w:lang w:val="ro-RO"/>
        </w:rPr>
        <w:t>rea cascadei</w:t>
      </w:r>
      <w:r w:rsidRPr="004A5947">
        <w:rPr>
          <w:rFonts w:ascii="Arial" w:hAnsi="Arial" w:cs="Arial"/>
          <w:i/>
          <w:lang w:val="ro-RO"/>
        </w:rPr>
        <w:t xml:space="preserve"> </w:t>
      </w:r>
      <w:r w:rsidR="00870B9A" w:rsidRPr="004A5947">
        <w:rPr>
          <w:rFonts w:ascii="Arial" w:hAnsi="Arial" w:cs="Arial"/>
          <w:i/>
          <w:lang w:val="ro-RO"/>
        </w:rPr>
        <w:t>ş</w:t>
      </w:r>
      <w:r w:rsidRPr="004A5947">
        <w:rPr>
          <w:rFonts w:ascii="Arial" w:hAnsi="Arial" w:cs="Arial"/>
          <w:i/>
          <w:lang w:val="ro-RO"/>
        </w:rPr>
        <w:t>i amenaja</w:t>
      </w:r>
      <w:r w:rsidR="00870B9A" w:rsidRPr="004A5947">
        <w:rPr>
          <w:rFonts w:ascii="Arial" w:hAnsi="Arial" w:cs="Arial"/>
          <w:i/>
          <w:lang w:val="ro-RO"/>
        </w:rPr>
        <w:t>rea</w:t>
      </w:r>
      <w:r w:rsidRPr="004A5947">
        <w:rPr>
          <w:rFonts w:ascii="Arial" w:hAnsi="Arial" w:cs="Arial"/>
          <w:i/>
          <w:lang w:val="ro-RO"/>
        </w:rPr>
        <w:t xml:space="preserve"> un</w:t>
      </w:r>
      <w:r w:rsidR="00870B9A" w:rsidRPr="004A5947">
        <w:rPr>
          <w:rFonts w:ascii="Arial" w:hAnsi="Arial" w:cs="Arial"/>
          <w:i/>
          <w:lang w:val="ro-RO"/>
        </w:rPr>
        <w:t>ui</w:t>
      </w:r>
      <w:r w:rsidRPr="004A5947">
        <w:rPr>
          <w:rFonts w:ascii="Arial" w:hAnsi="Arial" w:cs="Arial"/>
          <w:i/>
          <w:lang w:val="ro-RO"/>
        </w:rPr>
        <w:t xml:space="preserve"> spațiu de relaxare, c</w:t>
      </w:r>
      <w:r w:rsidR="004A5947">
        <w:rPr>
          <w:rFonts w:ascii="Arial" w:hAnsi="Arial" w:cs="Arial"/>
          <w:i/>
          <w:lang w:val="ro-RO"/>
        </w:rPr>
        <w:t>u pavilioane/chioșcuri din lemn</w:t>
      </w:r>
      <w:r w:rsidR="00870B9A" w:rsidRPr="004A5947">
        <w:rPr>
          <w:rFonts w:ascii="Arial" w:hAnsi="Arial" w:cs="Arial"/>
          <w:i/>
          <w:lang w:val="ro-RO"/>
        </w:rPr>
        <w:t>;</w:t>
      </w:r>
      <w:r w:rsidRPr="004A5947">
        <w:rPr>
          <w:rFonts w:ascii="Arial" w:hAnsi="Arial" w:cs="Arial"/>
          <w:i/>
          <w:lang w:val="ro-RO"/>
        </w:rPr>
        <w:t xml:space="preserve"> </w:t>
      </w:r>
    </w:p>
    <w:p w:rsidR="005F3A67" w:rsidRPr="004A5947" w:rsidRDefault="00870B9A" w:rsidP="00870B9A">
      <w:pPr>
        <w:tabs>
          <w:tab w:val="left" w:pos="270"/>
        </w:tabs>
        <w:spacing w:after="0" w:line="240" w:lineRule="auto"/>
        <w:jc w:val="both"/>
        <w:rPr>
          <w:rFonts w:ascii="Arial" w:hAnsi="Arial" w:cs="Arial"/>
          <w:i/>
          <w:lang w:val="ro-RO"/>
        </w:rPr>
      </w:pPr>
      <w:r w:rsidRPr="004A5947">
        <w:rPr>
          <w:rFonts w:ascii="Arial" w:hAnsi="Arial" w:cs="Arial"/>
          <w:i/>
          <w:lang w:val="ro-RO"/>
        </w:rPr>
        <w:t xml:space="preserve">- </w:t>
      </w:r>
      <w:r w:rsidR="005F3A67" w:rsidRPr="004A5947">
        <w:rPr>
          <w:rFonts w:ascii="Arial" w:hAnsi="Arial" w:cs="Arial"/>
          <w:i/>
          <w:lang w:val="ro-RO"/>
        </w:rPr>
        <w:t>delimita</w:t>
      </w:r>
      <w:r w:rsidRPr="004A5947">
        <w:rPr>
          <w:rFonts w:ascii="Arial" w:hAnsi="Arial" w:cs="Arial"/>
          <w:i/>
          <w:lang w:val="ro-RO"/>
        </w:rPr>
        <w:t>rea unei suprafeţe pentru</w:t>
      </w:r>
      <w:r w:rsidR="005F3A67" w:rsidRPr="004A5947">
        <w:rPr>
          <w:rFonts w:ascii="Arial" w:hAnsi="Arial" w:cs="Arial"/>
          <w:i/>
          <w:lang w:val="ro-RO"/>
        </w:rPr>
        <w:t xml:space="preserve"> parcarea autoturismelor</w:t>
      </w:r>
      <w:r w:rsidRPr="004A5947">
        <w:rPr>
          <w:rFonts w:ascii="Arial" w:hAnsi="Arial" w:cs="Arial"/>
          <w:i/>
          <w:lang w:val="ro-RO"/>
        </w:rPr>
        <w:t xml:space="preserve"> (5 locuri</w:t>
      </w:r>
      <w:r w:rsidR="005F3A67" w:rsidRPr="004A5947">
        <w:rPr>
          <w:rFonts w:ascii="Arial" w:hAnsi="Arial" w:cs="Arial"/>
          <w:i/>
          <w:lang w:val="ro-RO"/>
        </w:rPr>
        <w:t>,</w:t>
      </w:r>
      <w:r w:rsidRPr="004A5947">
        <w:rPr>
          <w:rFonts w:ascii="Arial" w:hAnsi="Arial" w:cs="Arial"/>
          <w:i/>
          <w:lang w:val="ro-RO"/>
        </w:rPr>
        <w:t xml:space="preserve"> pe zona existentă pietruită din proximitatea</w:t>
      </w:r>
      <w:r w:rsidR="005F3A67" w:rsidRPr="004A5947">
        <w:rPr>
          <w:rFonts w:ascii="Arial" w:hAnsi="Arial" w:cs="Arial"/>
          <w:i/>
          <w:lang w:val="ro-RO"/>
        </w:rPr>
        <w:t xml:space="preserve"> </w:t>
      </w:r>
      <w:r w:rsidRPr="004A5947">
        <w:rPr>
          <w:rFonts w:ascii="Arial" w:hAnsi="Arial" w:cs="Arial"/>
          <w:i/>
          <w:lang w:val="ro-RO"/>
        </w:rPr>
        <w:t xml:space="preserve">cascadei) şi </w:t>
      </w:r>
      <w:r w:rsidR="005F3A67" w:rsidRPr="004A5947">
        <w:rPr>
          <w:rFonts w:ascii="Arial" w:hAnsi="Arial" w:cs="Arial"/>
          <w:i/>
          <w:lang w:val="ro-RO"/>
        </w:rPr>
        <w:t>marca</w:t>
      </w:r>
      <w:r w:rsidRPr="004A5947">
        <w:rPr>
          <w:rFonts w:ascii="Arial" w:hAnsi="Arial" w:cs="Arial"/>
          <w:i/>
          <w:lang w:val="ro-RO"/>
        </w:rPr>
        <w:t>rea acesteia</w:t>
      </w:r>
      <w:r w:rsidR="004A5947">
        <w:rPr>
          <w:rFonts w:ascii="Arial" w:hAnsi="Arial" w:cs="Arial"/>
          <w:i/>
          <w:lang w:val="ro-RO"/>
        </w:rPr>
        <w:t xml:space="preserve"> cu semnale informative;</w:t>
      </w:r>
    </w:p>
    <w:p w:rsidR="005F3A67" w:rsidRPr="004A5947" w:rsidRDefault="00870B9A" w:rsidP="005F3A67">
      <w:pPr>
        <w:spacing w:after="0" w:line="240" w:lineRule="auto"/>
        <w:jc w:val="both"/>
        <w:rPr>
          <w:rFonts w:ascii="Arial" w:hAnsi="Arial" w:cs="Arial"/>
          <w:i/>
          <w:lang w:val="ro-RO"/>
        </w:rPr>
      </w:pPr>
      <w:r w:rsidRPr="004A5947">
        <w:rPr>
          <w:rFonts w:ascii="Arial" w:hAnsi="Arial" w:cs="Arial"/>
          <w:i/>
          <w:lang w:val="ro-RO"/>
        </w:rPr>
        <w:t xml:space="preserve">- </w:t>
      </w:r>
      <w:r w:rsidR="005F3A67" w:rsidRPr="004A5947">
        <w:rPr>
          <w:rFonts w:ascii="Arial" w:hAnsi="Arial" w:cs="Arial"/>
          <w:i/>
          <w:lang w:val="ro-RO"/>
        </w:rPr>
        <w:t>amenaja</w:t>
      </w:r>
      <w:r w:rsidRPr="004A5947">
        <w:rPr>
          <w:rFonts w:ascii="Arial" w:hAnsi="Arial" w:cs="Arial"/>
          <w:i/>
          <w:lang w:val="ro-RO"/>
        </w:rPr>
        <w:t>rea</w:t>
      </w:r>
      <w:r w:rsidR="005F3A67" w:rsidRPr="004A5947">
        <w:rPr>
          <w:rFonts w:ascii="Arial" w:hAnsi="Arial" w:cs="Arial"/>
          <w:i/>
          <w:lang w:val="ro-RO"/>
        </w:rPr>
        <w:t xml:space="preserve"> promontoriul</w:t>
      </w:r>
      <w:r w:rsidRPr="004A5947">
        <w:rPr>
          <w:rFonts w:ascii="Arial" w:hAnsi="Arial" w:cs="Arial"/>
          <w:i/>
          <w:lang w:val="ro-RO"/>
        </w:rPr>
        <w:t>ui</w:t>
      </w:r>
      <w:r w:rsidR="005F3A67" w:rsidRPr="004A5947">
        <w:rPr>
          <w:rFonts w:ascii="Arial" w:hAnsi="Arial" w:cs="Arial"/>
          <w:i/>
          <w:lang w:val="ro-RO"/>
        </w:rPr>
        <w:t xml:space="preserve"> </w:t>
      </w:r>
      <w:r w:rsidRPr="004A5947">
        <w:rPr>
          <w:rFonts w:ascii="Arial" w:hAnsi="Arial" w:cs="Arial"/>
          <w:i/>
          <w:lang w:val="ro-RO"/>
        </w:rPr>
        <w:t xml:space="preserve">de pe malul lateral stânga al cascadei </w:t>
      </w:r>
      <w:r w:rsidR="004A5947">
        <w:rPr>
          <w:rFonts w:ascii="Arial" w:hAnsi="Arial" w:cs="Arial"/>
          <w:i/>
          <w:lang w:val="ro-RO"/>
        </w:rPr>
        <w:t xml:space="preserve">pe o distanță de 150 m. </w:t>
      </w:r>
      <w:r w:rsidR="005F3A67" w:rsidRPr="004A5947">
        <w:rPr>
          <w:rFonts w:ascii="Arial" w:hAnsi="Arial" w:cs="Arial"/>
          <w:i/>
          <w:lang w:val="ro-RO"/>
        </w:rPr>
        <w:t>Traseul se va marca distinct pe tot parcursul s</w:t>
      </w:r>
      <w:r w:rsidRPr="004A5947">
        <w:rPr>
          <w:rFonts w:ascii="Arial" w:hAnsi="Arial" w:cs="Arial"/>
          <w:i/>
          <w:lang w:val="ro-RO"/>
        </w:rPr>
        <w:t>ă</w:t>
      </w:r>
      <w:r w:rsidR="005F3A67" w:rsidRPr="004A5947">
        <w:rPr>
          <w:rFonts w:ascii="Arial" w:hAnsi="Arial" w:cs="Arial"/>
          <w:i/>
          <w:lang w:val="ro-RO"/>
        </w:rPr>
        <w:t>u.</w:t>
      </w:r>
    </w:p>
    <w:p w:rsidR="00FE1526" w:rsidRPr="004A5947" w:rsidRDefault="00FE1526" w:rsidP="006B4603">
      <w:pPr>
        <w:pStyle w:val="Listparagraf"/>
        <w:numPr>
          <w:ilvl w:val="0"/>
          <w:numId w:val="31"/>
        </w:numPr>
        <w:spacing w:after="0" w:line="240" w:lineRule="auto"/>
        <w:jc w:val="both"/>
        <w:rPr>
          <w:rFonts w:ascii="Arial" w:hAnsi="Arial" w:cs="Arial"/>
          <w:b/>
          <w:i/>
          <w:lang w:val="ro-RO"/>
        </w:rPr>
      </w:pPr>
      <w:r w:rsidRPr="004A5947">
        <w:rPr>
          <w:rFonts w:ascii="Arial" w:hAnsi="Arial" w:cs="Arial"/>
          <w:b/>
          <w:i/>
          <w:lang w:val="ro-RO"/>
        </w:rPr>
        <w:t>Obiectivul 4 – Spațiul cultural</w:t>
      </w:r>
    </w:p>
    <w:p w:rsidR="00FE1526" w:rsidRPr="004A5947" w:rsidRDefault="008D4760" w:rsidP="008D4760">
      <w:pPr>
        <w:tabs>
          <w:tab w:val="left" w:pos="270"/>
        </w:tabs>
        <w:spacing w:after="0" w:line="240" w:lineRule="auto"/>
        <w:jc w:val="both"/>
        <w:rPr>
          <w:rFonts w:ascii="Arial" w:hAnsi="Arial" w:cs="Arial"/>
          <w:i/>
          <w:lang w:val="ro-RO"/>
        </w:rPr>
      </w:pPr>
      <w:r w:rsidRPr="004A5947">
        <w:rPr>
          <w:rFonts w:ascii="Arial" w:hAnsi="Arial" w:cs="Arial"/>
          <w:i/>
          <w:lang w:val="ro-RO"/>
        </w:rPr>
        <w:tab/>
      </w:r>
      <w:r w:rsidRPr="004A5947">
        <w:rPr>
          <w:rFonts w:ascii="Arial" w:hAnsi="Arial" w:cs="Arial"/>
          <w:i/>
          <w:lang w:val="ro-RO"/>
        </w:rPr>
        <w:tab/>
      </w:r>
      <w:r w:rsidR="00FE1526" w:rsidRPr="004A5947">
        <w:rPr>
          <w:rFonts w:ascii="Arial" w:hAnsi="Arial" w:cs="Arial"/>
          <w:i/>
          <w:lang w:val="ro-RO"/>
        </w:rPr>
        <w:t>Sunt prevăzute:</w:t>
      </w:r>
    </w:p>
    <w:p w:rsidR="004A5947" w:rsidRDefault="00FE1526" w:rsidP="008D4760">
      <w:pPr>
        <w:tabs>
          <w:tab w:val="left" w:pos="18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amenajarea un spațiu de spectacole în aer liber, cu scenă acoperită</w:t>
      </w:r>
      <w:r w:rsidR="008D4760" w:rsidRPr="004A5947">
        <w:rPr>
          <w:rFonts w:ascii="Arial" w:hAnsi="Arial" w:cs="Arial"/>
          <w:i/>
          <w:lang w:val="ro-RO"/>
        </w:rPr>
        <w:t>,</w:t>
      </w:r>
      <w:r w:rsidRPr="004A5947">
        <w:rPr>
          <w:rFonts w:ascii="Arial" w:hAnsi="Arial" w:cs="Arial"/>
          <w:i/>
          <w:lang w:val="ro-RO"/>
        </w:rPr>
        <w:t xml:space="preserve"> cu pereți laterali, realizată cu structură metalică din aluminiu şi podium de 1 m înălțime.</w:t>
      </w:r>
      <w:r w:rsidR="008D4760" w:rsidRPr="004A5947">
        <w:rPr>
          <w:rFonts w:ascii="Arial" w:hAnsi="Arial" w:cs="Arial"/>
          <w:i/>
          <w:lang w:val="ro-RO"/>
        </w:rPr>
        <w:t xml:space="preserve"> </w:t>
      </w:r>
    </w:p>
    <w:p w:rsidR="00FE1526" w:rsidRPr="004A5947" w:rsidRDefault="00FE1526" w:rsidP="008D4760">
      <w:pPr>
        <w:tabs>
          <w:tab w:val="left" w:pos="180"/>
        </w:tabs>
        <w:spacing w:after="0" w:line="240" w:lineRule="auto"/>
        <w:jc w:val="both"/>
        <w:rPr>
          <w:rFonts w:ascii="Arial" w:hAnsi="Arial" w:cs="Arial"/>
          <w:i/>
          <w:lang w:val="ro-RO"/>
        </w:rPr>
      </w:pPr>
      <w:r w:rsidRPr="004A5947">
        <w:rPr>
          <w:rFonts w:ascii="Arial" w:hAnsi="Arial" w:cs="Arial"/>
          <w:i/>
          <w:lang w:val="ro-RO"/>
        </w:rPr>
        <w:t>Construcția este de tip ușor, demontabil şi va fi dotată cu toate echipamentele care asigură sunetul şi lumina;</w:t>
      </w:r>
    </w:p>
    <w:p w:rsidR="008D4760" w:rsidRPr="004A5947" w:rsidRDefault="008D4760" w:rsidP="008D4760">
      <w:pPr>
        <w:tabs>
          <w:tab w:val="left" w:pos="180"/>
        </w:tabs>
        <w:spacing w:after="0" w:line="240" w:lineRule="auto"/>
        <w:jc w:val="both"/>
        <w:rPr>
          <w:rFonts w:ascii="Arial" w:hAnsi="Arial" w:cs="Arial"/>
          <w:i/>
          <w:lang w:val="ro-RO"/>
        </w:rPr>
      </w:pPr>
      <w:r w:rsidRPr="004A5947">
        <w:rPr>
          <w:rFonts w:ascii="Arial" w:hAnsi="Arial" w:cs="Arial"/>
          <w:i/>
          <w:lang w:val="ro-RO"/>
        </w:rPr>
        <w:t xml:space="preserve">- montare </w:t>
      </w:r>
      <w:proofErr w:type="spellStart"/>
      <w:r w:rsidRPr="004A5947">
        <w:rPr>
          <w:rFonts w:ascii="Arial" w:hAnsi="Arial" w:cs="Arial"/>
          <w:i/>
          <w:lang w:val="ro-RO"/>
        </w:rPr>
        <w:t>parapeţi</w:t>
      </w:r>
      <w:proofErr w:type="spellEnd"/>
      <w:r w:rsidR="00287FBC" w:rsidRPr="004A5947">
        <w:rPr>
          <w:rFonts w:ascii="Arial" w:hAnsi="Arial" w:cs="Arial"/>
          <w:i/>
          <w:lang w:val="ro-RO"/>
        </w:rPr>
        <w:t xml:space="preserve"> (mobili) pentru accesul controlat al spectatorilor;</w:t>
      </w:r>
    </w:p>
    <w:p w:rsidR="00FE1526" w:rsidRPr="004A5947" w:rsidRDefault="00FE1526" w:rsidP="008D4760">
      <w:pPr>
        <w:tabs>
          <w:tab w:val="left" w:pos="18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construire</w:t>
      </w:r>
      <w:r w:rsidR="008D4760" w:rsidRPr="004A5947">
        <w:rPr>
          <w:rFonts w:ascii="Arial" w:hAnsi="Arial" w:cs="Arial"/>
          <w:i/>
          <w:lang w:val="ro-RO"/>
        </w:rPr>
        <w:t>a unei</w:t>
      </w:r>
      <w:r w:rsidRPr="004A5947">
        <w:rPr>
          <w:rFonts w:ascii="Arial" w:hAnsi="Arial" w:cs="Arial"/>
          <w:i/>
          <w:lang w:val="ro-RO"/>
        </w:rPr>
        <w:t xml:space="preserve"> fântân</w:t>
      </w:r>
      <w:r w:rsidR="008D4760" w:rsidRPr="004A5947">
        <w:rPr>
          <w:rFonts w:ascii="Arial" w:hAnsi="Arial" w:cs="Arial"/>
          <w:i/>
          <w:lang w:val="ro-RO"/>
        </w:rPr>
        <w:t>i</w:t>
      </w:r>
      <w:r w:rsidRPr="004A5947">
        <w:rPr>
          <w:rFonts w:ascii="Arial" w:hAnsi="Arial" w:cs="Arial"/>
          <w:i/>
          <w:lang w:val="ro-RO"/>
        </w:rPr>
        <w:t xml:space="preserve"> artezi</w:t>
      </w:r>
      <w:r w:rsidR="008D4760" w:rsidRPr="004A5947">
        <w:rPr>
          <w:rFonts w:ascii="Arial" w:hAnsi="Arial" w:cs="Arial"/>
          <w:i/>
          <w:lang w:val="ro-RO"/>
        </w:rPr>
        <w:t>ene</w:t>
      </w:r>
      <w:r w:rsidRPr="004A5947">
        <w:rPr>
          <w:rFonts w:ascii="Arial" w:hAnsi="Arial" w:cs="Arial"/>
          <w:i/>
          <w:lang w:val="ro-RO"/>
        </w:rPr>
        <w:t>, alimentată cu apă prin ramificație de la pavilionul Izvorului Primus</w:t>
      </w:r>
      <w:r w:rsidR="008D4760" w:rsidRPr="004A5947">
        <w:rPr>
          <w:rFonts w:ascii="Arial" w:hAnsi="Arial" w:cs="Arial"/>
          <w:i/>
          <w:lang w:val="ro-RO"/>
        </w:rPr>
        <w:t>;</w:t>
      </w:r>
    </w:p>
    <w:p w:rsidR="00FE1526" w:rsidRPr="004A5947" w:rsidRDefault="00FE1526" w:rsidP="008D4760">
      <w:pPr>
        <w:tabs>
          <w:tab w:val="left" w:pos="18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montare sisteme de iluminat exterior, supraveghere video, amplasare coșuri de gunoi şi mobilier urban;</w:t>
      </w:r>
    </w:p>
    <w:p w:rsidR="00FE1526" w:rsidRPr="004A5947" w:rsidRDefault="00FE1526" w:rsidP="008D4760">
      <w:pPr>
        <w:tabs>
          <w:tab w:val="left" w:pos="18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realizarea a 3 pastile de vegetație la trecerea spre parcul amenajat existent şi spre zona sportivă</w:t>
      </w:r>
      <w:r w:rsidR="008D4760" w:rsidRPr="004A5947">
        <w:rPr>
          <w:rFonts w:ascii="Arial" w:hAnsi="Arial" w:cs="Arial"/>
          <w:i/>
          <w:lang w:val="ro-RO"/>
        </w:rPr>
        <w:t xml:space="preserve"> propusă</w:t>
      </w:r>
      <w:r w:rsidRPr="004A5947">
        <w:rPr>
          <w:rFonts w:ascii="Arial" w:hAnsi="Arial" w:cs="Arial"/>
          <w:i/>
          <w:lang w:val="ro-RO"/>
        </w:rPr>
        <w:t xml:space="preserve">, </w:t>
      </w:r>
      <w:r w:rsidR="004A5947">
        <w:rPr>
          <w:rFonts w:ascii="Arial" w:hAnsi="Arial" w:cs="Arial"/>
          <w:i/>
          <w:lang w:val="ro-RO"/>
        </w:rPr>
        <w:t>pentru</w:t>
      </w:r>
      <w:r w:rsidRPr="004A5947">
        <w:rPr>
          <w:rFonts w:ascii="Arial" w:hAnsi="Arial" w:cs="Arial"/>
          <w:i/>
          <w:lang w:val="ro-RO"/>
        </w:rPr>
        <w:t xml:space="preserve"> compartimentare vizuală a zonei culturale de zona sportivă.</w:t>
      </w:r>
    </w:p>
    <w:p w:rsidR="00FE1526" w:rsidRPr="004A5947" w:rsidRDefault="00FE1526" w:rsidP="008D4760">
      <w:pPr>
        <w:spacing w:after="0" w:line="240" w:lineRule="auto"/>
        <w:ind w:firstLine="720"/>
        <w:jc w:val="both"/>
        <w:rPr>
          <w:rFonts w:ascii="Arial" w:hAnsi="Arial" w:cs="Arial"/>
          <w:i/>
          <w:lang w:val="ro-RO"/>
        </w:rPr>
      </w:pPr>
      <w:r w:rsidRPr="004A5947">
        <w:rPr>
          <w:rFonts w:ascii="Arial" w:hAnsi="Arial" w:cs="Arial"/>
          <w:i/>
          <w:lang w:val="ro-RO"/>
        </w:rPr>
        <w:t xml:space="preserve">Pentru amplasarea fântânii şi a scenei de vor executa lucrări de curățare a terenului şi de eliberare a amplasamentului de vegetație. </w:t>
      </w:r>
    </w:p>
    <w:p w:rsidR="00B13617" w:rsidRPr="004A5947" w:rsidRDefault="00B13617" w:rsidP="008D4760">
      <w:pPr>
        <w:spacing w:after="0" w:line="240" w:lineRule="auto"/>
        <w:ind w:firstLine="720"/>
        <w:jc w:val="both"/>
        <w:rPr>
          <w:rFonts w:ascii="Arial" w:hAnsi="Arial" w:cs="Arial"/>
          <w:i/>
          <w:lang w:val="ro-RO"/>
        </w:rPr>
      </w:pPr>
      <w:r w:rsidRPr="004A5947">
        <w:rPr>
          <w:rFonts w:ascii="Arial" w:hAnsi="Arial" w:cs="Arial"/>
          <w:i/>
          <w:lang w:val="ro-RO"/>
        </w:rPr>
        <w:t xml:space="preserve">Prin realizarea proiectului propus vor fi puse în valoare obiective culturale şi arhitectonice ale oraşului </w:t>
      </w:r>
      <w:proofErr w:type="spellStart"/>
      <w:r w:rsidRPr="004A5947">
        <w:rPr>
          <w:rFonts w:ascii="Arial" w:hAnsi="Arial" w:cs="Arial"/>
          <w:i/>
          <w:lang w:val="ro-RO"/>
        </w:rPr>
        <w:t>Sîngeorz-Băi</w:t>
      </w:r>
      <w:proofErr w:type="spellEnd"/>
      <w:r w:rsidRPr="004A5947">
        <w:rPr>
          <w:rFonts w:ascii="Arial" w:hAnsi="Arial" w:cs="Arial"/>
          <w:i/>
          <w:lang w:val="ro-RO"/>
        </w:rPr>
        <w:t xml:space="preserve"> şi din împrejurimile acestuia:</w:t>
      </w:r>
    </w:p>
    <w:p w:rsidR="00B13617" w:rsidRPr="004A5947" w:rsidRDefault="004A04D1" w:rsidP="004A04D1">
      <w:pPr>
        <w:pStyle w:val="Listparagraf"/>
        <w:numPr>
          <w:ilvl w:val="0"/>
          <w:numId w:val="29"/>
        </w:numPr>
        <w:tabs>
          <w:tab w:val="left" w:pos="1260"/>
        </w:tabs>
        <w:spacing w:after="0" w:line="240" w:lineRule="auto"/>
        <w:ind w:left="0" w:firstLine="1080"/>
        <w:jc w:val="both"/>
        <w:rPr>
          <w:rFonts w:ascii="Arial" w:hAnsi="Arial" w:cs="Arial"/>
          <w:i/>
          <w:lang w:val="ro-RO"/>
        </w:rPr>
      </w:pPr>
      <w:r w:rsidRPr="004A5947">
        <w:rPr>
          <w:rFonts w:ascii="Arial" w:hAnsi="Arial" w:cs="Arial"/>
          <w:i/>
          <w:lang w:val="ro-RO"/>
        </w:rPr>
        <w:t>Satul de creaţie: obiectiv la capătul traseului T2, care are tradiţie în organizarea de tabere de creaţie pentru artişti consacraţi şi pentru elevii artişti plastici români şi străini;</w:t>
      </w:r>
    </w:p>
    <w:p w:rsidR="004A04D1" w:rsidRPr="004A5947" w:rsidRDefault="004A04D1" w:rsidP="004A04D1">
      <w:pPr>
        <w:pStyle w:val="Listparagraf"/>
        <w:numPr>
          <w:ilvl w:val="0"/>
          <w:numId w:val="29"/>
        </w:numPr>
        <w:tabs>
          <w:tab w:val="left" w:pos="1260"/>
        </w:tabs>
        <w:spacing w:after="0" w:line="240" w:lineRule="auto"/>
        <w:ind w:left="0" w:firstLine="1080"/>
        <w:jc w:val="both"/>
        <w:rPr>
          <w:rFonts w:ascii="Arial" w:hAnsi="Arial" w:cs="Arial"/>
          <w:i/>
          <w:lang w:val="ro-RO"/>
        </w:rPr>
      </w:pPr>
      <w:r w:rsidRPr="004A5947">
        <w:rPr>
          <w:rFonts w:ascii="Arial" w:hAnsi="Arial" w:cs="Arial"/>
          <w:i/>
          <w:lang w:val="ro-RO"/>
        </w:rPr>
        <w:t>Muzeul de artă comparată, amplasat pe str. Republicii;</w:t>
      </w:r>
    </w:p>
    <w:p w:rsidR="004A04D1" w:rsidRPr="004A5947" w:rsidRDefault="00D14245" w:rsidP="004A04D1">
      <w:pPr>
        <w:pStyle w:val="Listparagraf"/>
        <w:numPr>
          <w:ilvl w:val="0"/>
          <w:numId w:val="29"/>
        </w:numPr>
        <w:tabs>
          <w:tab w:val="left" w:pos="1260"/>
        </w:tabs>
        <w:spacing w:after="0" w:line="240" w:lineRule="auto"/>
        <w:ind w:left="0" w:firstLine="1080"/>
        <w:jc w:val="both"/>
        <w:rPr>
          <w:rFonts w:ascii="Arial" w:hAnsi="Arial" w:cs="Arial"/>
          <w:i/>
          <w:lang w:val="ro-RO"/>
        </w:rPr>
      </w:pPr>
      <w:r w:rsidRPr="004A5947">
        <w:rPr>
          <w:rFonts w:ascii="Arial" w:hAnsi="Arial" w:cs="Arial"/>
          <w:i/>
          <w:lang w:val="ro-RO"/>
        </w:rPr>
        <w:t>Turnul cu Ceas</w:t>
      </w:r>
      <w:r w:rsidR="005B051D" w:rsidRPr="004A5947">
        <w:rPr>
          <w:rFonts w:ascii="Arial" w:hAnsi="Arial" w:cs="Arial"/>
          <w:i/>
          <w:lang w:val="ro-RO"/>
        </w:rPr>
        <w:t xml:space="preserve"> al Bisericii ortodoxă Sfinţii Apostoli Petru şi Pavel, amplasată pe str. Republicii;</w:t>
      </w:r>
    </w:p>
    <w:p w:rsidR="005B051D" w:rsidRPr="004A5947" w:rsidRDefault="005B051D" w:rsidP="004A04D1">
      <w:pPr>
        <w:pStyle w:val="Listparagraf"/>
        <w:numPr>
          <w:ilvl w:val="0"/>
          <w:numId w:val="29"/>
        </w:numPr>
        <w:tabs>
          <w:tab w:val="left" w:pos="1260"/>
        </w:tabs>
        <w:spacing w:after="0" w:line="240" w:lineRule="auto"/>
        <w:ind w:left="0" w:firstLine="1080"/>
        <w:jc w:val="both"/>
        <w:rPr>
          <w:rFonts w:ascii="Arial" w:hAnsi="Arial" w:cs="Arial"/>
          <w:i/>
          <w:lang w:val="ro-RO"/>
        </w:rPr>
      </w:pPr>
      <w:r w:rsidRPr="004A5947">
        <w:rPr>
          <w:rFonts w:ascii="Arial" w:hAnsi="Arial" w:cs="Arial"/>
          <w:i/>
          <w:lang w:val="ro-RO"/>
        </w:rPr>
        <w:t>Biserica din lemn „Buna Vestire” Cormaia</w:t>
      </w:r>
      <w:r w:rsidR="004A5947">
        <w:rPr>
          <w:rFonts w:ascii="Arial" w:hAnsi="Arial" w:cs="Arial"/>
          <w:i/>
          <w:lang w:val="ro-RO"/>
        </w:rPr>
        <w:t>.</w:t>
      </w:r>
    </w:p>
    <w:p w:rsidR="00FE1526" w:rsidRPr="004A5947" w:rsidRDefault="00FE1526" w:rsidP="005B051D">
      <w:pPr>
        <w:pStyle w:val="Listparagraf"/>
        <w:numPr>
          <w:ilvl w:val="0"/>
          <w:numId w:val="32"/>
        </w:numPr>
        <w:spacing w:after="0" w:line="240" w:lineRule="auto"/>
        <w:jc w:val="both"/>
        <w:rPr>
          <w:rFonts w:ascii="Arial" w:hAnsi="Arial" w:cs="Arial"/>
          <w:b/>
          <w:i/>
          <w:lang w:val="ro-RO"/>
        </w:rPr>
      </w:pPr>
      <w:r w:rsidRPr="004A5947">
        <w:rPr>
          <w:rFonts w:ascii="Arial" w:hAnsi="Arial" w:cs="Arial"/>
          <w:b/>
          <w:i/>
          <w:lang w:val="ro-RO"/>
        </w:rPr>
        <w:t>Obiectivul 5 - Amenajarea Pădurii – Parc</w:t>
      </w:r>
    </w:p>
    <w:p w:rsidR="00EE1DD5" w:rsidRPr="004A5947" w:rsidRDefault="00FE1526" w:rsidP="00EE1DD5">
      <w:pPr>
        <w:tabs>
          <w:tab w:val="left" w:pos="18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r>
      <w:r w:rsidR="00EE1DD5" w:rsidRPr="004A5947">
        <w:rPr>
          <w:rFonts w:ascii="Arial" w:hAnsi="Arial" w:cs="Arial"/>
          <w:i/>
          <w:lang w:val="ro-RO"/>
        </w:rPr>
        <w:t xml:space="preserve">realizare </w:t>
      </w:r>
      <w:r w:rsidRPr="004A5947">
        <w:rPr>
          <w:rFonts w:ascii="Arial" w:hAnsi="Arial" w:cs="Arial"/>
          <w:i/>
          <w:lang w:val="ro-RO"/>
        </w:rPr>
        <w:t>traseu pietonal cu o desfășurare sinuoasă, ramificat</w:t>
      </w:r>
      <w:r w:rsidR="00EE1DD5" w:rsidRPr="004A5947">
        <w:rPr>
          <w:rFonts w:ascii="Arial" w:hAnsi="Arial" w:cs="Arial"/>
          <w:i/>
          <w:lang w:val="ro-RO"/>
        </w:rPr>
        <w:t>ă</w:t>
      </w:r>
      <w:r w:rsidRPr="004A5947">
        <w:rPr>
          <w:rFonts w:ascii="Arial" w:hAnsi="Arial" w:cs="Arial"/>
          <w:i/>
          <w:lang w:val="ro-RO"/>
        </w:rPr>
        <w:t xml:space="preserve">, </w:t>
      </w:r>
      <w:r w:rsidR="00EE1DD5" w:rsidRPr="004A5947">
        <w:rPr>
          <w:rFonts w:ascii="Arial" w:hAnsi="Arial" w:cs="Arial"/>
          <w:i/>
          <w:lang w:val="ro-RO"/>
        </w:rPr>
        <w:t>pe aleile existente;</w:t>
      </w:r>
    </w:p>
    <w:p w:rsidR="00FE1526" w:rsidRPr="004A5947" w:rsidRDefault="00EE1DD5" w:rsidP="00EE1DD5">
      <w:pPr>
        <w:tabs>
          <w:tab w:val="left" w:pos="180"/>
        </w:tabs>
        <w:spacing w:after="0" w:line="240" w:lineRule="auto"/>
        <w:jc w:val="both"/>
        <w:rPr>
          <w:rFonts w:ascii="Arial" w:hAnsi="Arial" w:cs="Arial"/>
          <w:i/>
          <w:lang w:val="ro-RO"/>
        </w:rPr>
      </w:pPr>
      <w:r w:rsidRPr="004A5947">
        <w:rPr>
          <w:rFonts w:ascii="Arial" w:hAnsi="Arial" w:cs="Arial"/>
          <w:i/>
          <w:lang w:val="ro-RO"/>
        </w:rPr>
        <w:t>- realizare traseu de</w:t>
      </w:r>
      <w:r w:rsidR="00F94D74" w:rsidRPr="004A5947">
        <w:rPr>
          <w:rFonts w:ascii="Arial" w:hAnsi="Arial" w:cs="Arial"/>
          <w:i/>
          <w:lang w:val="ro-RO"/>
        </w:rPr>
        <w:t xml:space="preserve"> lumină pulsa</w:t>
      </w:r>
      <w:r w:rsidR="009F2563">
        <w:rPr>
          <w:rFonts w:ascii="Arial" w:hAnsi="Arial" w:cs="Arial"/>
          <w:i/>
          <w:lang w:val="ro-RO"/>
        </w:rPr>
        <w:t>n</w:t>
      </w:r>
      <w:r w:rsidR="00F94D74" w:rsidRPr="004A5947">
        <w:rPr>
          <w:rFonts w:ascii="Arial" w:hAnsi="Arial" w:cs="Arial"/>
          <w:i/>
          <w:lang w:val="ro-RO"/>
        </w:rPr>
        <w:t>tă, pe stâlpi metalici</w:t>
      </w:r>
      <w:r w:rsidR="00FE1526" w:rsidRPr="004A5947">
        <w:rPr>
          <w:rFonts w:ascii="Arial" w:hAnsi="Arial" w:cs="Arial"/>
          <w:i/>
          <w:lang w:val="ro-RO"/>
        </w:rPr>
        <w:t>;</w:t>
      </w:r>
    </w:p>
    <w:p w:rsidR="00FE1526" w:rsidRPr="004A5947" w:rsidRDefault="00FE1526" w:rsidP="00EE1DD5">
      <w:pPr>
        <w:tabs>
          <w:tab w:val="left" w:pos="18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creare spaţii de odihnă şi relaxare la intersecţiile aleilor</w:t>
      </w:r>
      <w:r w:rsidR="00EE1DD5" w:rsidRPr="004A5947">
        <w:rPr>
          <w:rFonts w:ascii="Arial" w:hAnsi="Arial" w:cs="Arial"/>
          <w:i/>
          <w:lang w:val="ro-RO"/>
        </w:rPr>
        <w:t>;</w:t>
      </w:r>
    </w:p>
    <w:p w:rsidR="00D33F92" w:rsidRPr="004A5947" w:rsidRDefault="00FE1526" w:rsidP="00EE1DD5">
      <w:pPr>
        <w:tabs>
          <w:tab w:val="left" w:pos="18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t>realizare circuit pent</w:t>
      </w:r>
      <w:r w:rsidR="00EE1DD5" w:rsidRPr="004A5947">
        <w:rPr>
          <w:rFonts w:ascii="Arial" w:hAnsi="Arial" w:cs="Arial"/>
          <w:i/>
          <w:lang w:val="ro-RO"/>
        </w:rPr>
        <w:t>r</w:t>
      </w:r>
      <w:r w:rsidRPr="004A5947">
        <w:rPr>
          <w:rFonts w:ascii="Arial" w:hAnsi="Arial" w:cs="Arial"/>
          <w:i/>
          <w:lang w:val="ro-RO"/>
        </w:rPr>
        <w:t>u biciclete</w:t>
      </w:r>
      <w:r w:rsidR="00D33F92" w:rsidRPr="004A5947">
        <w:rPr>
          <w:rFonts w:ascii="Arial" w:hAnsi="Arial" w:cs="Arial"/>
          <w:i/>
          <w:lang w:val="ro-RO"/>
        </w:rPr>
        <w:t xml:space="preserve"> – pentru avansaţi: ansamblu de pere</w:t>
      </w:r>
      <w:r w:rsidR="009F2563">
        <w:rPr>
          <w:rFonts w:ascii="Arial" w:hAnsi="Arial" w:cs="Arial"/>
          <w:i/>
          <w:lang w:val="ro-RO"/>
        </w:rPr>
        <w:t>ţi înclinaţi cu formă de jgheab</w:t>
      </w:r>
      <w:r w:rsidR="00D33F92" w:rsidRPr="004A5947">
        <w:rPr>
          <w:rFonts w:ascii="Arial" w:hAnsi="Arial" w:cs="Arial"/>
          <w:i/>
          <w:lang w:val="ro-RO"/>
        </w:rPr>
        <w:t>;</w:t>
      </w:r>
    </w:p>
    <w:p w:rsidR="00FE1526" w:rsidRPr="004A5947" w:rsidRDefault="00D33F92" w:rsidP="00EE1DD5">
      <w:pPr>
        <w:tabs>
          <w:tab w:val="left" w:pos="180"/>
        </w:tabs>
        <w:spacing w:after="0" w:line="240" w:lineRule="auto"/>
        <w:jc w:val="both"/>
        <w:rPr>
          <w:rFonts w:ascii="Arial" w:hAnsi="Arial" w:cs="Arial"/>
          <w:i/>
          <w:lang w:val="ro-RO"/>
        </w:rPr>
      </w:pPr>
      <w:r w:rsidRPr="004A5947">
        <w:rPr>
          <w:rFonts w:ascii="Arial" w:hAnsi="Arial" w:cs="Arial"/>
          <w:i/>
          <w:lang w:val="ro-RO"/>
        </w:rPr>
        <w:t>- realizare stand pentru închiriere biciclete</w:t>
      </w:r>
      <w:r w:rsidR="00EE1DD5" w:rsidRPr="004A5947">
        <w:rPr>
          <w:rFonts w:ascii="Arial" w:hAnsi="Arial" w:cs="Arial"/>
          <w:i/>
          <w:lang w:val="ro-RO"/>
        </w:rPr>
        <w:t>;</w:t>
      </w:r>
    </w:p>
    <w:p w:rsidR="00FE1526" w:rsidRPr="004A5947" w:rsidRDefault="00FE1526" w:rsidP="00EE1DD5">
      <w:pPr>
        <w:tabs>
          <w:tab w:val="left" w:pos="180"/>
        </w:tabs>
        <w:spacing w:after="0" w:line="240" w:lineRule="auto"/>
        <w:jc w:val="both"/>
        <w:rPr>
          <w:rFonts w:ascii="Arial" w:hAnsi="Arial" w:cs="Arial"/>
          <w:i/>
          <w:lang w:val="ro-RO"/>
        </w:rPr>
      </w:pPr>
      <w:r w:rsidRPr="004A5947">
        <w:rPr>
          <w:rFonts w:ascii="Arial" w:hAnsi="Arial" w:cs="Arial"/>
          <w:i/>
          <w:lang w:val="ro-RO"/>
        </w:rPr>
        <w:t>-</w:t>
      </w:r>
      <w:r w:rsidRPr="004A5947">
        <w:rPr>
          <w:rFonts w:ascii="Arial" w:hAnsi="Arial" w:cs="Arial"/>
          <w:i/>
          <w:lang w:val="ro-RO"/>
        </w:rPr>
        <w:tab/>
      </w:r>
      <w:r w:rsidR="00EE1DD5" w:rsidRPr="004A5947">
        <w:rPr>
          <w:rFonts w:ascii="Arial" w:hAnsi="Arial" w:cs="Arial"/>
          <w:i/>
          <w:lang w:val="ro-RO"/>
        </w:rPr>
        <w:t>montare</w:t>
      </w:r>
      <w:r w:rsidRPr="004A5947">
        <w:rPr>
          <w:rFonts w:ascii="Arial" w:hAnsi="Arial" w:cs="Arial"/>
          <w:i/>
          <w:lang w:val="ro-RO"/>
        </w:rPr>
        <w:t xml:space="preserve"> foişoare </w:t>
      </w:r>
      <w:r w:rsidR="00EE1DD5" w:rsidRPr="004A5947">
        <w:rPr>
          <w:rFonts w:ascii="Arial" w:hAnsi="Arial" w:cs="Arial"/>
          <w:i/>
          <w:lang w:val="ro-RO"/>
        </w:rPr>
        <w:t xml:space="preserve">în luminişuri </w:t>
      </w:r>
      <w:r w:rsidRPr="004A5947">
        <w:rPr>
          <w:rFonts w:ascii="Arial" w:hAnsi="Arial" w:cs="Arial"/>
          <w:i/>
          <w:lang w:val="ro-RO"/>
        </w:rPr>
        <w:t>şi</w:t>
      </w:r>
      <w:r w:rsidR="00EE1DD5" w:rsidRPr="004A5947">
        <w:rPr>
          <w:rFonts w:ascii="Arial" w:hAnsi="Arial" w:cs="Arial"/>
          <w:i/>
          <w:lang w:val="ro-RO"/>
        </w:rPr>
        <w:t xml:space="preserve"> amenajare</w:t>
      </w:r>
      <w:r w:rsidRPr="004A5947">
        <w:rPr>
          <w:rFonts w:ascii="Arial" w:hAnsi="Arial" w:cs="Arial"/>
          <w:i/>
          <w:lang w:val="ro-RO"/>
        </w:rPr>
        <w:t xml:space="preserve"> locuri de joacă pentru copii</w:t>
      </w:r>
      <w:r w:rsidR="00EE1DD5" w:rsidRPr="004A5947">
        <w:rPr>
          <w:rFonts w:ascii="Arial" w:hAnsi="Arial" w:cs="Arial"/>
          <w:i/>
          <w:lang w:val="ro-RO"/>
        </w:rPr>
        <w:t>;</w:t>
      </w:r>
    </w:p>
    <w:p w:rsidR="00FE1526" w:rsidRPr="004A5947" w:rsidRDefault="00EE1DD5" w:rsidP="00EE1DD5">
      <w:pPr>
        <w:tabs>
          <w:tab w:val="left" w:pos="180"/>
        </w:tabs>
        <w:spacing w:after="0" w:line="240" w:lineRule="auto"/>
        <w:jc w:val="both"/>
        <w:rPr>
          <w:rFonts w:ascii="Arial" w:hAnsi="Arial" w:cs="Arial"/>
          <w:i/>
          <w:lang w:val="ro-RO"/>
        </w:rPr>
      </w:pPr>
      <w:r w:rsidRPr="004A5947">
        <w:rPr>
          <w:rFonts w:ascii="Arial" w:hAnsi="Arial" w:cs="Arial"/>
          <w:i/>
          <w:lang w:val="ro-RO"/>
        </w:rPr>
        <w:t>- montare coşuri de gunoi</w:t>
      </w:r>
      <w:r w:rsidR="00183581" w:rsidRPr="004A5947">
        <w:rPr>
          <w:rFonts w:ascii="Arial" w:hAnsi="Arial" w:cs="Arial"/>
          <w:i/>
          <w:lang w:val="ro-RO"/>
        </w:rPr>
        <w:t xml:space="preserve">, panouri informative, </w:t>
      </w:r>
      <w:r w:rsidR="00FE1526" w:rsidRPr="004A5947">
        <w:rPr>
          <w:rFonts w:ascii="Arial" w:hAnsi="Arial" w:cs="Arial"/>
          <w:i/>
          <w:lang w:val="ro-RO"/>
        </w:rPr>
        <w:t>sisteme de iluminat şi supraveghere video</w:t>
      </w:r>
      <w:r w:rsidR="00183581" w:rsidRPr="004A5947">
        <w:rPr>
          <w:rFonts w:ascii="Arial" w:hAnsi="Arial" w:cs="Arial"/>
          <w:i/>
          <w:lang w:val="ro-RO"/>
        </w:rPr>
        <w:t>.</w:t>
      </w:r>
    </w:p>
    <w:p w:rsidR="00FE1526" w:rsidRPr="004A5947" w:rsidRDefault="00FE1526" w:rsidP="0022442D">
      <w:pPr>
        <w:pStyle w:val="Listparagraf"/>
        <w:numPr>
          <w:ilvl w:val="0"/>
          <w:numId w:val="33"/>
        </w:numPr>
        <w:spacing w:after="0" w:line="240" w:lineRule="auto"/>
        <w:ind w:left="0" w:firstLine="360"/>
        <w:jc w:val="both"/>
        <w:rPr>
          <w:rFonts w:ascii="Arial" w:hAnsi="Arial" w:cs="Arial"/>
          <w:i/>
          <w:lang w:val="ro-RO"/>
        </w:rPr>
      </w:pPr>
      <w:r w:rsidRPr="004A5947">
        <w:rPr>
          <w:rFonts w:ascii="Arial" w:hAnsi="Arial" w:cs="Arial"/>
          <w:b/>
          <w:i/>
          <w:lang w:val="ro-RO"/>
        </w:rPr>
        <w:t>Obiectivul 6</w:t>
      </w:r>
      <w:r w:rsidR="005726B7" w:rsidRPr="004A5947">
        <w:rPr>
          <w:rFonts w:ascii="Arial" w:hAnsi="Arial" w:cs="Arial"/>
          <w:b/>
          <w:i/>
          <w:lang w:val="ro-RO"/>
        </w:rPr>
        <w:t xml:space="preserve"> </w:t>
      </w:r>
      <w:r w:rsidRPr="004A5947">
        <w:rPr>
          <w:rFonts w:ascii="Arial" w:hAnsi="Arial" w:cs="Arial"/>
          <w:b/>
          <w:i/>
          <w:lang w:val="ro-RO"/>
        </w:rPr>
        <w:t>– Amenajare spa</w:t>
      </w:r>
      <w:r w:rsidR="005726B7" w:rsidRPr="004A5947">
        <w:rPr>
          <w:rFonts w:ascii="Arial" w:hAnsi="Arial" w:cs="Arial"/>
          <w:b/>
          <w:i/>
          <w:lang w:val="ro-RO"/>
        </w:rPr>
        <w:t>ţ</w:t>
      </w:r>
      <w:r w:rsidRPr="004A5947">
        <w:rPr>
          <w:rFonts w:ascii="Arial" w:hAnsi="Arial" w:cs="Arial"/>
          <w:b/>
          <w:i/>
          <w:lang w:val="ro-RO"/>
        </w:rPr>
        <w:t xml:space="preserve">ii verzi </w:t>
      </w:r>
      <w:r w:rsidR="005726B7" w:rsidRPr="004A5947">
        <w:rPr>
          <w:rFonts w:ascii="Arial" w:hAnsi="Arial" w:cs="Arial"/>
          <w:b/>
          <w:i/>
          <w:lang w:val="ro-RO"/>
        </w:rPr>
        <w:t>ş</w:t>
      </w:r>
      <w:r w:rsidRPr="004A5947">
        <w:rPr>
          <w:rFonts w:ascii="Arial" w:hAnsi="Arial" w:cs="Arial"/>
          <w:b/>
          <w:i/>
          <w:lang w:val="ro-RO"/>
        </w:rPr>
        <w:t xml:space="preserve">i zone pentru turiști </w:t>
      </w:r>
      <w:r w:rsidR="005726B7" w:rsidRPr="004A5947">
        <w:rPr>
          <w:rFonts w:ascii="Arial" w:hAnsi="Arial" w:cs="Arial"/>
          <w:b/>
          <w:i/>
          <w:lang w:val="ro-RO"/>
        </w:rPr>
        <w:t>î</w:t>
      </w:r>
      <w:r w:rsidRPr="004A5947">
        <w:rPr>
          <w:rFonts w:ascii="Arial" w:hAnsi="Arial" w:cs="Arial"/>
          <w:b/>
          <w:i/>
          <w:lang w:val="ro-RO"/>
        </w:rPr>
        <w:t xml:space="preserve">n vederea punerii </w:t>
      </w:r>
      <w:r w:rsidR="005726B7" w:rsidRPr="004A5947">
        <w:rPr>
          <w:rFonts w:ascii="Arial" w:hAnsi="Arial" w:cs="Arial"/>
          <w:b/>
          <w:i/>
          <w:lang w:val="ro-RO"/>
        </w:rPr>
        <w:t>î</w:t>
      </w:r>
      <w:r w:rsidRPr="004A5947">
        <w:rPr>
          <w:rFonts w:ascii="Arial" w:hAnsi="Arial" w:cs="Arial"/>
          <w:b/>
          <w:i/>
          <w:lang w:val="ro-RO"/>
        </w:rPr>
        <w:t xml:space="preserve">n valoare a Stațiunii–Oraș </w:t>
      </w:r>
      <w:proofErr w:type="spellStart"/>
      <w:r w:rsidRPr="004A5947">
        <w:rPr>
          <w:rFonts w:ascii="Arial" w:hAnsi="Arial" w:cs="Arial"/>
          <w:b/>
          <w:i/>
          <w:lang w:val="ro-RO"/>
        </w:rPr>
        <w:t>Sîngeorz</w:t>
      </w:r>
      <w:proofErr w:type="spellEnd"/>
      <w:r w:rsidRPr="004A5947">
        <w:rPr>
          <w:rFonts w:ascii="Arial" w:hAnsi="Arial" w:cs="Arial"/>
          <w:b/>
          <w:i/>
          <w:lang w:val="ro-RO"/>
        </w:rPr>
        <w:t>–Băi</w:t>
      </w:r>
    </w:p>
    <w:p w:rsidR="005726B7" w:rsidRPr="004A5947" w:rsidRDefault="005726B7" w:rsidP="005726B7">
      <w:pPr>
        <w:pStyle w:val="Listparagraf"/>
        <w:numPr>
          <w:ilvl w:val="0"/>
          <w:numId w:val="30"/>
        </w:numPr>
        <w:tabs>
          <w:tab w:val="left" w:pos="180"/>
        </w:tabs>
        <w:spacing w:after="0" w:line="240" w:lineRule="auto"/>
        <w:ind w:left="0" w:firstLine="0"/>
        <w:jc w:val="both"/>
        <w:rPr>
          <w:rFonts w:ascii="Arial" w:hAnsi="Arial" w:cs="Arial"/>
          <w:i/>
          <w:lang w:val="ro-RO"/>
        </w:rPr>
      </w:pPr>
      <w:r w:rsidRPr="004A5947">
        <w:rPr>
          <w:rFonts w:ascii="Arial" w:hAnsi="Arial" w:cs="Arial"/>
          <w:i/>
          <w:lang w:val="ro-RO"/>
        </w:rPr>
        <w:t>p</w:t>
      </w:r>
      <w:r w:rsidR="00FE1526" w:rsidRPr="004A5947">
        <w:rPr>
          <w:rFonts w:ascii="Arial" w:hAnsi="Arial" w:cs="Arial"/>
          <w:i/>
          <w:lang w:val="ro-RO"/>
        </w:rPr>
        <w:t xml:space="preserve">arcul din centrul orașului–stațiune </w:t>
      </w:r>
      <w:proofErr w:type="spellStart"/>
      <w:r w:rsidR="00FE1526" w:rsidRPr="004A5947">
        <w:rPr>
          <w:rFonts w:ascii="Arial" w:hAnsi="Arial" w:cs="Arial"/>
          <w:i/>
          <w:lang w:val="ro-RO"/>
        </w:rPr>
        <w:t>Sîngeorz</w:t>
      </w:r>
      <w:proofErr w:type="spellEnd"/>
      <w:r w:rsidR="00FE1526" w:rsidRPr="004A5947">
        <w:rPr>
          <w:rFonts w:ascii="Arial" w:hAnsi="Arial" w:cs="Arial"/>
          <w:i/>
          <w:lang w:val="ro-RO"/>
        </w:rPr>
        <w:t>–B</w:t>
      </w:r>
      <w:r w:rsidRPr="004A5947">
        <w:rPr>
          <w:rFonts w:ascii="Arial" w:hAnsi="Arial" w:cs="Arial"/>
          <w:i/>
          <w:lang w:val="ro-RO"/>
        </w:rPr>
        <w:t>ă</w:t>
      </w:r>
      <w:r w:rsidR="00FE1526" w:rsidRPr="004A5947">
        <w:rPr>
          <w:rFonts w:ascii="Arial" w:hAnsi="Arial" w:cs="Arial"/>
          <w:i/>
          <w:lang w:val="ro-RO"/>
        </w:rPr>
        <w:t xml:space="preserve">i a fost revitalizat </w:t>
      </w:r>
      <w:r w:rsidRPr="004A5947">
        <w:rPr>
          <w:rFonts w:ascii="Arial" w:hAnsi="Arial" w:cs="Arial"/>
          <w:i/>
          <w:lang w:val="ro-RO"/>
        </w:rPr>
        <w:t>printr-un proiect anterior, respectiv</w:t>
      </w:r>
      <w:r w:rsidR="00FE1526" w:rsidRPr="004A5947">
        <w:rPr>
          <w:rFonts w:ascii="Arial" w:hAnsi="Arial" w:cs="Arial"/>
          <w:i/>
          <w:lang w:val="ro-RO"/>
        </w:rPr>
        <w:t xml:space="preserve"> au fost refăcute aleile, sistemul de iluminare </w:t>
      </w:r>
      <w:r w:rsidRPr="004A5947">
        <w:rPr>
          <w:rFonts w:ascii="Arial" w:hAnsi="Arial" w:cs="Arial"/>
          <w:i/>
          <w:lang w:val="ro-RO"/>
        </w:rPr>
        <w:t>ş</w:t>
      </w:r>
      <w:r w:rsidR="00FE1526" w:rsidRPr="004A5947">
        <w:rPr>
          <w:rFonts w:ascii="Arial" w:hAnsi="Arial" w:cs="Arial"/>
          <w:i/>
          <w:lang w:val="ro-RO"/>
        </w:rPr>
        <w:t>i mobilierul urban</w:t>
      </w:r>
      <w:r w:rsidRPr="004A5947">
        <w:rPr>
          <w:rFonts w:ascii="Arial" w:hAnsi="Arial" w:cs="Arial"/>
          <w:i/>
          <w:lang w:val="ro-RO"/>
        </w:rPr>
        <w:t>;</w:t>
      </w:r>
    </w:p>
    <w:p w:rsidR="005726B7" w:rsidRPr="004A5947" w:rsidRDefault="005726B7" w:rsidP="005726B7">
      <w:pPr>
        <w:pStyle w:val="Listparagraf"/>
        <w:tabs>
          <w:tab w:val="left" w:pos="180"/>
        </w:tabs>
        <w:spacing w:after="0" w:line="240" w:lineRule="auto"/>
        <w:ind w:left="0"/>
        <w:jc w:val="both"/>
        <w:rPr>
          <w:rFonts w:ascii="Arial" w:hAnsi="Arial" w:cs="Arial"/>
          <w:i/>
          <w:lang w:val="ro-RO"/>
        </w:rPr>
      </w:pPr>
      <w:r w:rsidRPr="004A5947">
        <w:rPr>
          <w:rFonts w:ascii="Arial" w:hAnsi="Arial" w:cs="Arial"/>
          <w:i/>
          <w:lang w:val="ro-RO"/>
        </w:rPr>
        <w:tab/>
      </w:r>
      <w:r w:rsidRPr="004A5947">
        <w:rPr>
          <w:rFonts w:ascii="Arial" w:hAnsi="Arial" w:cs="Arial"/>
          <w:i/>
          <w:lang w:val="ro-RO"/>
        </w:rPr>
        <w:tab/>
        <w:t>Proiectul propus prevede:</w:t>
      </w:r>
    </w:p>
    <w:p w:rsidR="005726B7" w:rsidRPr="004A5947" w:rsidRDefault="005726B7" w:rsidP="005726B7">
      <w:pPr>
        <w:pStyle w:val="Listparagraf"/>
        <w:tabs>
          <w:tab w:val="left" w:pos="180"/>
        </w:tabs>
        <w:spacing w:after="0" w:line="240" w:lineRule="auto"/>
        <w:ind w:left="0"/>
        <w:jc w:val="both"/>
        <w:rPr>
          <w:rFonts w:ascii="Arial" w:hAnsi="Arial" w:cs="Arial"/>
          <w:i/>
          <w:lang w:val="ro-RO"/>
        </w:rPr>
      </w:pPr>
      <w:r w:rsidRPr="004A5947">
        <w:rPr>
          <w:rFonts w:ascii="Arial" w:hAnsi="Arial" w:cs="Arial"/>
          <w:i/>
          <w:lang w:val="ro-RO"/>
        </w:rPr>
        <w:t xml:space="preserve">- păstrarea lucrărilor deja executate, </w:t>
      </w:r>
      <w:r w:rsidR="00FE1526" w:rsidRPr="004A5947">
        <w:rPr>
          <w:rFonts w:ascii="Arial" w:hAnsi="Arial" w:cs="Arial"/>
          <w:i/>
          <w:lang w:val="ro-RO"/>
        </w:rPr>
        <w:t>păstra</w:t>
      </w:r>
      <w:r w:rsidRPr="004A5947">
        <w:rPr>
          <w:rFonts w:ascii="Arial" w:hAnsi="Arial" w:cs="Arial"/>
          <w:i/>
          <w:lang w:val="ro-RO"/>
        </w:rPr>
        <w:t>rea</w:t>
      </w:r>
      <w:r w:rsidR="00FE1526" w:rsidRPr="004A5947">
        <w:rPr>
          <w:rFonts w:ascii="Arial" w:hAnsi="Arial" w:cs="Arial"/>
          <w:i/>
          <w:lang w:val="ro-RO"/>
        </w:rPr>
        <w:t xml:space="preserve"> </w:t>
      </w:r>
      <w:r w:rsidRPr="004A5947">
        <w:rPr>
          <w:rFonts w:ascii="Arial" w:hAnsi="Arial" w:cs="Arial"/>
          <w:i/>
          <w:lang w:val="ro-RO"/>
        </w:rPr>
        <w:t>î</w:t>
      </w:r>
      <w:r w:rsidR="00FE1526" w:rsidRPr="004A5947">
        <w:rPr>
          <w:rFonts w:ascii="Arial" w:hAnsi="Arial" w:cs="Arial"/>
          <w:i/>
          <w:lang w:val="ro-RO"/>
        </w:rPr>
        <w:t xml:space="preserve">n totalitate </w:t>
      </w:r>
      <w:r w:rsidRPr="004A5947">
        <w:rPr>
          <w:rFonts w:ascii="Arial" w:hAnsi="Arial" w:cs="Arial"/>
          <w:i/>
          <w:lang w:val="ro-RO"/>
        </w:rPr>
        <w:t xml:space="preserve">a </w:t>
      </w:r>
      <w:r w:rsidR="00FE1526" w:rsidRPr="004A5947">
        <w:rPr>
          <w:rFonts w:ascii="Arial" w:hAnsi="Arial" w:cs="Arial"/>
          <w:i/>
          <w:lang w:val="ro-RO"/>
        </w:rPr>
        <w:t>vegetați</w:t>
      </w:r>
      <w:r w:rsidRPr="004A5947">
        <w:rPr>
          <w:rFonts w:ascii="Arial" w:hAnsi="Arial" w:cs="Arial"/>
          <w:i/>
          <w:lang w:val="ro-RO"/>
        </w:rPr>
        <w:t>ei</w:t>
      </w:r>
      <w:r w:rsidR="00FE1526" w:rsidRPr="004A5947">
        <w:rPr>
          <w:rFonts w:ascii="Arial" w:hAnsi="Arial" w:cs="Arial"/>
          <w:i/>
          <w:lang w:val="ro-RO"/>
        </w:rPr>
        <w:t xml:space="preserve"> înaltă</w:t>
      </w:r>
      <w:r w:rsidRPr="004A5947">
        <w:rPr>
          <w:rFonts w:ascii="Arial" w:hAnsi="Arial" w:cs="Arial"/>
          <w:i/>
          <w:lang w:val="ro-RO"/>
        </w:rPr>
        <w:t>;</w:t>
      </w:r>
    </w:p>
    <w:p w:rsidR="005726B7" w:rsidRPr="004A5947" w:rsidRDefault="005726B7" w:rsidP="005726B7">
      <w:pPr>
        <w:pStyle w:val="Listparagraf"/>
        <w:tabs>
          <w:tab w:val="left" w:pos="180"/>
        </w:tabs>
        <w:spacing w:after="0" w:line="240" w:lineRule="auto"/>
        <w:ind w:left="0"/>
        <w:jc w:val="both"/>
        <w:rPr>
          <w:rFonts w:ascii="Arial" w:hAnsi="Arial" w:cs="Arial"/>
          <w:i/>
          <w:lang w:val="ro-RO"/>
        </w:rPr>
      </w:pPr>
      <w:r w:rsidRPr="004A5947">
        <w:rPr>
          <w:rFonts w:ascii="Arial" w:hAnsi="Arial" w:cs="Arial"/>
          <w:i/>
          <w:lang w:val="ro-RO"/>
        </w:rPr>
        <w:t xml:space="preserve">- </w:t>
      </w:r>
      <w:r w:rsidR="00FE1526" w:rsidRPr="004A5947">
        <w:rPr>
          <w:rFonts w:ascii="Arial" w:hAnsi="Arial" w:cs="Arial"/>
          <w:i/>
          <w:lang w:val="ro-RO"/>
        </w:rPr>
        <w:t>modelarea unui relief din pământ</w:t>
      </w:r>
      <w:r w:rsidRPr="004A5947">
        <w:rPr>
          <w:rFonts w:ascii="Arial" w:hAnsi="Arial" w:cs="Arial"/>
          <w:i/>
          <w:lang w:val="ro-RO"/>
        </w:rPr>
        <w:t xml:space="preserve"> care se va înierba</w:t>
      </w:r>
      <w:r w:rsidR="00FE1526" w:rsidRPr="004A5947">
        <w:rPr>
          <w:rFonts w:ascii="Arial" w:hAnsi="Arial" w:cs="Arial"/>
          <w:i/>
          <w:lang w:val="ro-RO"/>
        </w:rPr>
        <w:t>, astfel încât să se formeze un labirint</w:t>
      </w:r>
      <w:r w:rsidRPr="004A5947">
        <w:rPr>
          <w:rFonts w:ascii="Arial" w:hAnsi="Arial" w:cs="Arial"/>
          <w:i/>
          <w:lang w:val="ro-RO"/>
        </w:rPr>
        <w:t>;</w:t>
      </w:r>
    </w:p>
    <w:p w:rsidR="005726B7" w:rsidRPr="004A5947" w:rsidRDefault="005726B7" w:rsidP="005726B7">
      <w:pPr>
        <w:pStyle w:val="Listparagraf"/>
        <w:tabs>
          <w:tab w:val="left" w:pos="180"/>
        </w:tabs>
        <w:spacing w:after="0" w:line="240" w:lineRule="auto"/>
        <w:ind w:left="0"/>
        <w:jc w:val="both"/>
        <w:rPr>
          <w:rFonts w:ascii="Arial" w:hAnsi="Arial" w:cs="Arial"/>
          <w:i/>
          <w:lang w:val="ro-RO"/>
        </w:rPr>
      </w:pPr>
      <w:r w:rsidRPr="004A5947">
        <w:rPr>
          <w:rFonts w:ascii="Arial" w:hAnsi="Arial" w:cs="Arial"/>
          <w:i/>
          <w:lang w:val="ro-RO"/>
        </w:rPr>
        <w:t>- montare sistem</w:t>
      </w:r>
      <w:r w:rsidR="00FE1526" w:rsidRPr="004A5947">
        <w:rPr>
          <w:rFonts w:ascii="Arial" w:hAnsi="Arial" w:cs="Arial"/>
          <w:i/>
          <w:lang w:val="ro-RO"/>
        </w:rPr>
        <w:t xml:space="preserve"> de supraveghere video</w:t>
      </w:r>
      <w:r w:rsidRPr="004A5947">
        <w:rPr>
          <w:rFonts w:ascii="Arial" w:hAnsi="Arial" w:cs="Arial"/>
          <w:i/>
          <w:lang w:val="ro-RO"/>
        </w:rPr>
        <w:t>, montare</w:t>
      </w:r>
      <w:r w:rsidR="00FE1526" w:rsidRPr="004A5947">
        <w:rPr>
          <w:rFonts w:ascii="Arial" w:hAnsi="Arial" w:cs="Arial"/>
          <w:i/>
          <w:lang w:val="ro-RO"/>
        </w:rPr>
        <w:t xml:space="preserve"> fascic</w:t>
      </w:r>
      <w:r w:rsidRPr="004A5947">
        <w:rPr>
          <w:rFonts w:ascii="Arial" w:hAnsi="Arial" w:cs="Arial"/>
          <w:i/>
          <w:lang w:val="ro-RO"/>
        </w:rPr>
        <w:t>ule de lumină</w:t>
      </w:r>
      <w:r w:rsidR="00FE1526" w:rsidRPr="004A5947">
        <w:rPr>
          <w:rFonts w:ascii="Arial" w:hAnsi="Arial" w:cs="Arial"/>
          <w:i/>
          <w:lang w:val="ro-RO"/>
        </w:rPr>
        <w:t xml:space="preserve"> (alimentate de baterii solare)</w:t>
      </w:r>
      <w:r w:rsidRPr="004A5947">
        <w:rPr>
          <w:rFonts w:ascii="Arial" w:hAnsi="Arial" w:cs="Arial"/>
          <w:i/>
          <w:lang w:val="ro-RO"/>
        </w:rPr>
        <w:t>,</w:t>
      </w:r>
      <w:r w:rsidR="00FE1526" w:rsidRPr="004A5947">
        <w:rPr>
          <w:rFonts w:ascii="Arial" w:hAnsi="Arial" w:cs="Arial"/>
          <w:i/>
          <w:lang w:val="ro-RO"/>
        </w:rPr>
        <w:t xml:space="preserve"> care vor crea un joc arhitectural </w:t>
      </w:r>
      <w:r w:rsidRPr="004A5947">
        <w:rPr>
          <w:rFonts w:ascii="Arial" w:hAnsi="Arial" w:cs="Arial"/>
          <w:i/>
          <w:lang w:val="ro-RO"/>
        </w:rPr>
        <w:t>î</w:t>
      </w:r>
      <w:r w:rsidR="00FE1526" w:rsidRPr="004A5947">
        <w:rPr>
          <w:rFonts w:ascii="Arial" w:hAnsi="Arial" w:cs="Arial"/>
          <w:i/>
          <w:lang w:val="ro-RO"/>
        </w:rPr>
        <w:t>n relieful nou creat</w:t>
      </w:r>
      <w:r w:rsidRPr="004A5947">
        <w:rPr>
          <w:rFonts w:ascii="Arial" w:hAnsi="Arial" w:cs="Arial"/>
          <w:i/>
          <w:lang w:val="ro-RO"/>
        </w:rPr>
        <w:t>;</w:t>
      </w:r>
    </w:p>
    <w:p w:rsidR="00FE1526" w:rsidRPr="004A5947" w:rsidRDefault="0070268D" w:rsidP="0070268D">
      <w:pPr>
        <w:pStyle w:val="Listparagraf"/>
        <w:tabs>
          <w:tab w:val="left" w:pos="180"/>
        </w:tabs>
        <w:spacing w:after="0" w:line="240" w:lineRule="auto"/>
        <w:ind w:left="0"/>
        <w:jc w:val="both"/>
        <w:rPr>
          <w:rFonts w:ascii="Arial" w:hAnsi="Arial" w:cs="Arial"/>
          <w:i/>
          <w:lang w:val="ro-RO"/>
        </w:rPr>
      </w:pPr>
      <w:r w:rsidRPr="004A5947">
        <w:rPr>
          <w:rFonts w:ascii="Arial" w:hAnsi="Arial" w:cs="Arial"/>
          <w:i/>
          <w:lang w:val="ro-RO"/>
        </w:rPr>
        <w:t>- demolarea î</w:t>
      </w:r>
      <w:r w:rsidR="009F2563">
        <w:rPr>
          <w:rFonts w:ascii="Arial" w:hAnsi="Arial" w:cs="Arial"/>
          <w:i/>
          <w:lang w:val="ro-RO"/>
        </w:rPr>
        <w:t>n partea de sud</w:t>
      </w:r>
      <w:r w:rsidRPr="004A5947">
        <w:rPr>
          <w:rFonts w:ascii="Arial" w:hAnsi="Arial" w:cs="Arial"/>
          <w:i/>
          <w:lang w:val="ro-RO"/>
        </w:rPr>
        <w:t>–</w:t>
      </w:r>
      <w:r w:rsidR="00FE1526" w:rsidRPr="004A5947">
        <w:rPr>
          <w:rFonts w:ascii="Arial" w:hAnsi="Arial" w:cs="Arial"/>
          <w:i/>
          <w:lang w:val="ro-RO"/>
        </w:rPr>
        <w:t>vest</w:t>
      </w:r>
      <w:r w:rsidRPr="004A5947">
        <w:rPr>
          <w:rFonts w:ascii="Arial" w:hAnsi="Arial" w:cs="Arial"/>
          <w:i/>
          <w:lang w:val="ro-RO"/>
        </w:rPr>
        <w:t xml:space="preserve"> a parcului a unei</w:t>
      </w:r>
      <w:r w:rsidR="00FE1526" w:rsidRPr="004A5947">
        <w:rPr>
          <w:rFonts w:ascii="Arial" w:hAnsi="Arial" w:cs="Arial"/>
          <w:i/>
          <w:lang w:val="ro-RO"/>
        </w:rPr>
        <w:t xml:space="preserve"> construcți</w:t>
      </w:r>
      <w:r w:rsidRPr="004A5947">
        <w:rPr>
          <w:rFonts w:ascii="Arial" w:hAnsi="Arial" w:cs="Arial"/>
          <w:i/>
          <w:lang w:val="ro-RO"/>
        </w:rPr>
        <w:t>i</w:t>
      </w:r>
      <w:r w:rsidR="00FE1526" w:rsidRPr="004A5947">
        <w:rPr>
          <w:rFonts w:ascii="Arial" w:hAnsi="Arial" w:cs="Arial"/>
          <w:i/>
          <w:lang w:val="ro-RO"/>
        </w:rPr>
        <w:t xml:space="preserve"> cu teras</w:t>
      </w:r>
      <w:r w:rsidRPr="004A5947">
        <w:rPr>
          <w:rFonts w:ascii="Arial" w:hAnsi="Arial" w:cs="Arial"/>
          <w:i/>
          <w:lang w:val="ro-RO"/>
        </w:rPr>
        <w:t>ă, nefolosită (s</w:t>
      </w:r>
      <w:r w:rsidR="00FE1526" w:rsidRPr="004A5947">
        <w:rPr>
          <w:rFonts w:ascii="Arial" w:hAnsi="Arial" w:cs="Arial"/>
          <w:i/>
          <w:lang w:val="ro-RO"/>
        </w:rPr>
        <w:t>pațiul eliberat</w:t>
      </w:r>
      <w:r w:rsidRPr="004A5947">
        <w:rPr>
          <w:rFonts w:ascii="Arial" w:hAnsi="Arial" w:cs="Arial"/>
          <w:i/>
          <w:lang w:val="ro-RO"/>
        </w:rPr>
        <w:t>,</w:t>
      </w:r>
      <w:r w:rsidR="00FE1526" w:rsidRPr="004A5947">
        <w:rPr>
          <w:rFonts w:ascii="Arial" w:hAnsi="Arial" w:cs="Arial"/>
          <w:i/>
          <w:lang w:val="ro-RO"/>
        </w:rPr>
        <w:t xml:space="preserve"> împreună cu parcela pe care </w:t>
      </w:r>
      <w:r w:rsidRPr="004A5947">
        <w:rPr>
          <w:rFonts w:ascii="Arial" w:hAnsi="Arial" w:cs="Arial"/>
          <w:i/>
          <w:lang w:val="ro-RO"/>
        </w:rPr>
        <w:t>este amplasată</w:t>
      </w:r>
      <w:r w:rsidR="00FE1526" w:rsidRPr="004A5947">
        <w:rPr>
          <w:rFonts w:ascii="Arial" w:hAnsi="Arial" w:cs="Arial"/>
          <w:i/>
          <w:lang w:val="ro-RO"/>
        </w:rPr>
        <w:t xml:space="preserve"> construcția, se va atribui zonei sportive</w:t>
      </w:r>
      <w:r w:rsidRPr="004A5947">
        <w:rPr>
          <w:rFonts w:ascii="Arial" w:hAnsi="Arial" w:cs="Arial"/>
          <w:i/>
          <w:lang w:val="ro-RO"/>
        </w:rPr>
        <w:t>);</w:t>
      </w:r>
      <w:r w:rsidR="00FE1526" w:rsidRPr="004A5947">
        <w:rPr>
          <w:rFonts w:ascii="Arial" w:hAnsi="Arial" w:cs="Arial"/>
          <w:i/>
          <w:lang w:val="ro-RO"/>
        </w:rPr>
        <w:t xml:space="preserve"> </w:t>
      </w:r>
    </w:p>
    <w:p w:rsidR="00FE1526" w:rsidRPr="004A5947" w:rsidRDefault="0070268D" w:rsidP="00FE1526">
      <w:pPr>
        <w:spacing w:after="0" w:line="240" w:lineRule="auto"/>
        <w:jc w:val="both"/>
        <w:rPr>
          <w:rFonts w:ascii="Arial" w:hAnsi="Arial" w:cs="Arial"/>
          <w:i/>
          <w:lang w:val="ro-RO"/>
        </w:rPr>
      </w:pPr>
      <w:r w:rsidRPr="004A5947">
        <w:rPr>
          <w:rFonts w:ascii="Arial" w:hAnsi="Arial" w:cs="Arial"/>
          <w:i/>
          <w:lang w:val="ro-RO"/>
        </w:rPr>
        <w:t xml:space="preserve">- </w:t>
      </w:r>
      <w:r w:rsidR="00FE1526" w:rsidRPr="004A5947">
        <w:rPr>
          <w:rFonts w:ascii="Arial" w:hAnsi="Arial" w:cs="Arial"/>
          <w:i/>
          <w:lang w:val="ro-RO"/>
        </w:rPr>
        <w:t>amenaja</w:t>
      </w:r>
      <w:r w:rsidRPr="004A5947">
        <w:rPr>
          <w:rFonts w:ascii="Arial" w:hAnsi="Arial" w:cs="Arial"/>
          <w:i/>
          <w:lang w:val="ro-RO"/>
        </w:rPr>
        <w:t>rea</w:t>
      </w:r>
      <w:r w:rsidR="00FE1526" w:rsidRPr="004A5947">
        <w:rPr>
          <w:rFonts w:ascii="Arial" w:hAnsi="Arial" w:cs="Arial"/>
          <w:i/>
          <w:lang w:val="ro-RO"/>
        </w:rPr>
        <w:t xml:space="preserve"> un</w:t>
      </w:r>
      <w:r w:rsidRPr="004A5947">
        <w:rPr>
          <w:rFonts w:ascii="Arial" w:hAnsi="Arial" w:cs="Arial"/>
          <w:i/>
          <w:lang w:val="ro-RO"/>
        </w:rPr>
        <w:t>ui</w:t>
      </w:r>
      <w:r w:rsidR="00FE1526" w:rsidRPr="004A5947">
        <w:rPr>
          <w:rFonts w:ascii="Arial" w:hAnsi="Arial" w:cs="Arial"/>
          <w:i/>
          <w:lang w:val="ro-RO"/>
        </w:rPr>
        <w:t xml:space="preserve"> teren </w:t>
      </w:r>
      <w:proofErr w:type="spellStart"/>
      <w:r w:rsidR="00FE1526" w:rsidRPr="004A5947">
        <w:rPr>
          <w:rFonts w:ascii="Arial" w:hAnsi="Arial" w:cs="Arial"/>
          <w:i/>
          <w:lang w:val="ro-RO"/>
        </w:rPr>
        <w:t>multisport</w:t>
      </w:r>
      <w:proofErr w:type="spellEnd"/>
      <w:r w:rsidR="00FE1526" w:rsidRPr="004A5947">
        <w:rPr>
          <w:rFonts w:ascii="Arial" w:hAnsi="Arial" w:cs="Arial"/>
          <w:i/>
          <w:lang w:val="ro-RO"/>
        </w:rPr>
        <w:t xml:space="preserve"> cu gazon artificial</w:t>
      </w:r>
      <w:r w:rsidRPr="004A5947">
        <w:rPr>
          <w:rFonts w:ascii="Arial" w:hAnsi="Arial" w:cs="Arial"/>
          <w:i/>
          <w:lang w:val="ro-RO"/>
        </w:rPr>
        <w:t>,</w:t>
      </w:r>
      <w:r w:rsidR="00FE1526" w:rsidRPr="004A5947">
        <w:rPr>
          <w:rFonts w:ascii="Arial" w:hAnsi="Arial" w:cs="Arial"/>
          <w:i/>
          <w:lang w:val="ro-RO"/>
        </w:rPr>
        <w:t xml:space="preserve"> pentru practicarea tenisului, baschetului, voleiului sau badmintonului</w:t>
      </w:r>
      <w:r w:rsidRPr="004A5947">
        <w:rPr>
          <w:rFonts w:ascii="Arial" w:hAnsi="Arial" w:cs="Arial"/>
          <w:i/>
          <w:lang w:val="ro-RO"/>
        </w:rPr>
        <w:t>;</w:t>
      </w:r>
    </w:p>
    <w:p w:rsidR="0070268D" w:rsidRPr="004A5947" w:rsidRDefault="0070268D" w:rsidP="00FE1526">
      <w:pPr>
        <w:spacing w:after="0" w:line="240" w:lineRule="auto"/>
        <w:jc w:val="both"/>
        <w:rPr>
          <w:rFonts w:ascii="Arial" w:hAnsi="Arial" w:cs="Arial"/>
          <w:i/>
          <w:lang w:val="ro-RO"/>
        </w:rPr>
      </w:pPr>
      <w:r w:rsidRPr="004A5947">
        <w:rPr>
          <w:rFonts w:ascii="Arial" w:hAnsi="Arial" w:cs="Arial"/>
          <w:i/>
          <w:lang w:val="ro-RO"/>
        </w:rPr>
        <w:lastRenderedPageBreak/>
        <w:t xml:space="preserve">- montare </w:t>
      </w:r>
      <w:r w:rsidR="00FE1526" w:rsidRPr="004A5947">
        <w:rPr>
          <w:rFonts w:ascii="Arial" w:hAnsi="Arial" w:cs="Arial"/>
          <w:i/>
          <w:lang w:val="ro-RO"/>
        </w:rPr>
        <w:t>nocturn</w:t>
      </w:r>
      <w:r w:rsidRPr="004A5947">
        <w:rPr>
          <w:rFonts w:ascii="Arial" w:hAnsi="Arial" w:cs="Arial"/>
          <w:i/>
          <w:lang w:val="ro-RO"/>
        </w:rPr>
        <w:t>ă pentru terenul de sport (</w:t>
      </w:r>
      <w:r w:rsidR="00FE1526" w:rsidRPr="004A5947">
        <w:rPr>
          <w:rFonts w:ascii="Arial" w:hAnsi="Arial" w:cs="Arial"/>
          <w:i/>
          <w:lang w:val="ro-RO"/>
        </w:rPr>
        <w:t>realizat</w:t>
      </w:r>
      <w:r w:rsidRPr="004A5947">
        <w:rPr>
          <w:rFonts w:ascii="Arial" w:hAnsi="Arial" w:cs="Arial"/>
          <w:i/>
          <w:lang w:val="ro-RO"/>
        </w:rPr>
        <w:t>ă</w:t>
      </w:r>
      <w:r w:rsidR="00FE1526" w:rsidRPr="004A5947">
        <w:rPr>
          <w:rFonts w:ascii="Arial" w:hAnsi="Arial" w:cs="Arial"/>
          <w:i/>
          <w:lang w:val="ro-RO"/>
        </w:rPr>
        <w:t xml:space="preserve"> din 12 lămpi de iluminat cu halogen</w:t>
      </w:r>
      <w:r w:rsidRPr="004A5947">
        <w:rPr>
          <w:rFonts w:ascii="Arial" w:hAnsi="Arial" w:cs="Arial"/>
          <w:i/>
          <w:lang w:val="ro-RO"/>
        </w:rPr>
        <w:t>)</w:t>
      </w:r>
      <w:r w:rsidR="00FE1526" w:rsidRPr="004A5947">
        <w:rPr>
          <w:rFonts w:ascii="Arial" w:hAnsi="Arial" w:cs="Arial"/>
          <w:i/>
          <w:lang w:val="ro-RO"/>
        </w:rPr>
        <w:t xml:space="preserve">, </w:t>
      </w:r>
      <w:r w:rsidRPr="004A5947">
        <w:rPr>
          <w:rFonts w:ascii="Arial" w:hAnsi="Arial" w:cs="Arial"/>
          <w:i/>
          <w:lang w:val="ro-RO"/>
        </w:rPr>
        <w:t>montare tablou electric ş</w:t>
      </w:r>
      <w:r w:rsidR="00FE1526" w:rsidRPr="004A5947">
        <w:rPr>
          <w:rFonts w:ascii="Arial" w:hAnsi="Arial" w:cs="Arial"/>
          <w:i/>
          <w:lang w:val="ro-RO"/>
        </w:rPr>
        <w:t>i cablaje</w:t>
      </w:r>
      <w:r w:rsidRPr="004A5947">
        <w:rPr>
          <w:rFonts w:ascii="Arial" w:hAnsi="Arial" w:cs="Arial"/>
          <w:i/>
          <w:lang w:val="ro-RO"/>
        </w:rPr>
        <w:t>;</w:t>
      </w:r>
    </w:p>
    <w:p w:rsidR="00FE1526" w:rsidRPr="004A5947" w:rsidRDefault="0070268D" w:rsidP="00FE1526">
      <w:pPr>
        <w:spacing w:after="0" w:line="240" w:lineRule="auto"/>
        <w:jc w:val="both"/>
        <w:rPr>
          <w:rFonts w:ascii="Arial" w:hAnsi="Arial" w:cs="Arial"/>
          <w:i/>
          <w:lang w:val="ro-RO"/>
        </w:rPr>
      </w:pPr>
      <w:r w:rsidRPr="004A5947">
        <w:rPr>
          <w:rFonts w:ascii="Arial" w:hAnsi="Arial" w:cs="Arial"/>
          <w:i/>
          <w:lang w:val="ro-RO"/>
        </w:rPr>
        <w:t>-</w:t>
      </w:r>
      <w:r w:rsidR="00FE1526" w:rsidRPr="004A5947">
        <w:rPr>
          <w:rFonts w:ascii="Arial" w:hAnsi="Arial" w:cs="Arial"/>
          <w:i/>
          <w:lang w:val="ro-RO"/>
        </w:rPr>
        <w:t xml:space="preserve"> monta</w:t>
      </w:r>
      <w:r w:rsidRPr="004A5947">
        <w:rPr>
          <w:rFonts w:ascii="Arial" w:hAnsi="Arial" w:cs="Arial"/>
          <w:i/>
          <w:lang w:val="ro-RO"/>
        </w:rPr>
        <w:t>rea, pe latura lungă a terenului, a</w:t>
      </w:r>
      <w:r w:rsidR="00FE1526" w:rsidRPr="004A5947">
        <w:rPr>
          <w:rFonts w:ascii="Arial" w:hAnsi="Arial" w:cs="Arial"/>
          <w:i/>
          <w:lang w:val="ro-RO"/>
        </w:rPr>
        <w:t xml:space="preserve"> 3 tribune amovibile, de c</w:t>
      </w:r>
      <w:r w:rsidRPr="004A5947">
        <w:rPr>
          <w:rFonts w:ascii="Arial" w:hAnsi="Arial" w:cs="Arial"/>
          <w:i/>
          <w:lang w:val="ro-RO"/>
        </w:rPr>
        <w:t>â</w:t>
      </w:r>
      <w:r w:rsidR="00FE1526" w:rsidRPr="004A5947">
        <w:rPr>
          <w:rFonts w:ascii="Arial" w:hAnsi="Arial" w:cs="Arial"/>
          <w:i/>
          <w:lang w:val="ro-RO"/>
        </w:rPr>
        <w:t>te 30 de locuri fiecare</w:t>
      </w:r>
      <w:r w:rsidRPr="004A5947">
        <w:rPr>
          <w:rFonts w:ascii="Arial" w:hAnsi="Arial" w:cs="Arial"/>
          <w:i/>
          <w:lang w:val="ro-RO"/>
        </w:rPr>
        <w:t>, pe</w:t>
      </w:r>
      <w:r w:rsidR="00FE1526" w:rsidRPr="004A5947">
        <w:rPr>
          <w:rFonts w:ascii="Arial" w:hAnsi="Arial" w:cs="Arial"/>
          <w:i/>
          <w:lang w:val="ro-RO"/>
        </w:rPr>
        <w:t xml:space="preserve"> structur</w:t>
      </w:r>
      <w:r w:rsidRPr="004A5947">
        <w:rPr>
          <w:rFonts w:ascii="Arial" w:hAnsi="Arial" w:cs="Arial"/>
          <w:i/>
          <w:lang w:val="ro-RO"/>
        </w:rPr>
        <w:t>ă</w:t>
      </w:r>
      <w:r w:rsidR="00FE1526" w:rsidRPr="004A5947">
        <w:rPr>
          <w:rFonts w:ascii="Arial" w:hAnsi="Arial" w:cs="Arial"/>
          <w:i/>
          <w:lang w:val="ro-RO"/>
        </w:rPr>
        <w:t xml:space="preserve"> metalic</w:t>
      </w:r>
      <w:r w:rsidRPr="004A5947">
        <w:rPr>
          <w:rFonts w:ascii="Arial" w:hAnsi="Arial" w:cs="Arial"/>
          <w:i/>
          <w:lang w:val="ro-RO"/>
        </w:rPr>
        <w:t>ă</w:t>
      </w:r>
      <w:r w:rsidR="00FE1526" w:rsidRPr="004A5947">
        <w:rPr>
          <w:rFonts w:ascii="Arial" w:hAnsi="Arial" w:cs="Arial"/>
          <w:i/>
          <w:lang w:val="ro-RO"/>
        </w:rPr>
        <w:t xml:space="preserve">, cu scaune cu șezut din material plastic dur. </w:t>
      </w:r>
    </w:p>
    <w:p w:rsidR="0099553D" w:rsidRPr="004A5947" w:rsidRDefault="00FE1526" w:rsidP="0070268D">
      <w:pPr>
        <w:spacing w:after="0" w:line="240" w:lineRule="auto"/>
        <w:ind w:firstLine="720"/>
        <w:jc w:val="both"/>
        <w:rPr>
          <w:rFonts w:ascii="Arial" w:hAnsi="Arial" w:cs="Arial"/>
          <w:i/>
          <w:lang w:val="ro-RO"/>
        </w:rPr>
      </w:pPr>
      <w:r w:rsidRPr="004A5947">
        <w:rPr>
          <w:rFonts w:ascii="Arial" w:hAnsi="Arial" w:cs="Arial"/>
          <w:i/>
          <w:lang w:val="ro-RO"/>
        </w:rPr>
        <w:t>Proiectul mai prevede</w:t>
      </w:r>
      <w:r w:rsidR="0070268D" w:rsidRPr="004A5947">
        <w:rPr>
          <w:rFonts w:ascii="Arial" w:hAnsi="Arial" w:cs="Arial"/>
          <w:i/>
          <w:lang w:val="ro-RO"/>
        </w:rPr>
        <w:t xml:space="preserve"> amplasarea în cadrul staţiunii, în punctele de circulaţie pietonală,</w:t>
      </w:r>
      <w:r w:rsidRPr="004A5947">
        <w:rPr>
          <w:rFonts w:ascii="Arial" w:hAnsi="Arial" w:cs="Arial"/>
          <w:i/>
          <w:lang w:val="ro-RO"/>
        </w:rPr>
        <w:t xml:space="preserve"> a 5 puncte de informare turistică</w:t>
      </w:r>
      <w:r w:rsidR="0099553D" w:rsidRPr="004A5947">
        <w:rPr>
          <w:rFonts w:ascii="Arial" w:hAnsi="Arial" w:cs="Arial"/>
          <w:i/>
          <w:lang w:val="ro-RO"/>
        </w:rPr>
        <w:t>, cu dimensiuni</w:t>
      </w:r>
      <w:r w:rsidRPr="004A5947">
        <w:rPr>
          <w:rFonts w:ascii="Arial" w:hAnsi="Arial" w:cs="Arial"/>
          <w:i/>
          <w:lang w:val="ro-RO"/>
        </w:rPr>
        <w:t xml:space="preserve"> de 1,2 </w:t>
      </w:r>
      <w:r w:rsidR="0099553D" w:rsidRPr="004A5947">
        <w:rPr>
          <w:rFonts w:ascii="Arial" w:hAnsi="Arial" w:cs="Arial"/>
          <w:i/>
          <w:lang w:val="ro-RO"/>
        </w:rPr>
        <w:t xml:space="preserve">m </w:t>
      </w:r>
      <w:r w:rsidRPr="004A5947">
        <w:rPr>
          <w:rFonts w:ascii="Arial" w:hAnsi="Arial" w:cs="Arial"/>
          <w:i/>
          <w:lang w:val="ro-RO"/>
        </w:rPr>
        <w:t>x</w:t>
      </w:r>
      <w:r w:rsidR="0099553D" w:rsidRPr="004A5947">
        <w:rPr>
          <w:rFonts w:ascii="Arial" w:hAnsi="Arial" w:cs="Arial"/>
          <w:i/>
          <w:lang w:val="ro-RO"/>
        </w:rPr>
        <w:t xml:space="preserve"> </w:t>
      </w:r>
      <w:r w:rsidRPr="004A5947">
        <w:rPr>
          <w:rFonts w:ascii="Arial" w:hAnsi="Arial" w:cs="Arial"/>
          <w:i/>
          <w:lang w:val="ro-RO"/>
        </w:rPr>
        <w:t>0,45 m</w:t>
      </w:r>
      <w:r w:rsidR="0099553D" w:rsidRPr="004A5947">
        <w:rPr>
          <w:rFonts w:ascii="Arial" w:hAnsi="Arial" w:cs="Arial"/>
          <w:i/>
          <w:lang w:val="ro-RO"/>
        </w:rPr>
        <w:t xml:space="preserve">, alcătuite din carcase metalice anti-vandalism montate pe fundaţii din beton, cu sistem audio încorporat şi monitor digital. </w:t>
      </w:r>
    </w:p>
    <w:p w:rsidR="00397E4D" w:rsidRPr="004A5947" w:rsidRDefault="001407FE" w:rsidP="00397E4D">
      <w:pPr>
        <w:spacing w:after="0" w:line="240" w:lineRule="auto"/>
        <w:jc w:val="both"/>
        <w:rPr>
          <w:rFonts w:ascii="Arial" w:hAnsi="Arial" w:cs="Arial"/>
          <w:i/>
          <w:lang w:val="ro-RO" w:eastAsia="ar-SA"/>
        </w:rPr>
      </w:pPr>
      <w:r w:rsidRPr="004A5947">
        <w:rPr>
          <w:rFonts w:ascii="Arial" w:hAnsi="Arial" w:cs="Arial"/>
          <w:b/>
          <w:i/>
          <w:lang w:val="ro-RO"/>
        </w:rPr>
        <w:t>c</w:t>
      </w:r>
      <w:r w:rsidR="002E6B72" w:rsidRPr="004A5947">
        <w:rPr>
          <w:rFonts w:ascii="Arial" w:hAnsi="Arial" w:cs="Arial"/>
          <w:b/>
          <w:i/>
          <w:lang w:val="ro-RO"/>
        </w:rPr>
        <w:t>)</w:t>
      </w:r>
      <w:r w:rsidR="002E6B72" w:rsidRPr="004A5947">
        <w:rPr>
          <w:rFonts w:ascii="Arial" w:hAnsi="Arial" w:cs="Arial"/>
          <w:i/>
          <w:lang w:val="ro-RO" w:eastAsia="ar-SA"/>
        </w:rPr>
        <w:t xml:space="preserve"> </w:t>
      </w:r>
      <w:r w:rsidR="00397E4D" w:rsidRPr="004A5947">
        <w:rPr>
          <w:rFonts w:ascii="Arial" w:hAnsi="Arial" w:cs="Arial"/>
          <w:i/>
          <w:lang w:val="ro-RO" w:eastAsia="ar-SA"/>
        </w:rPr>
        <w:t xml:space="preserve">Alimentarea cu apă pentru </w:t>
      </w:r>
      <w:r w:rsidR="0099553D" w:rsidRPr="004A5947">
        <w:rPr>
          <w:rFonts w:ascii="Arial" w:hAnsi="Arial" w:cs="Arial"/>
          <w:i/>
          <w:lang w:val="ro-RO" w:eastAsia="ar-SA"/>
        </w:rPr>
        <w:t xml:space="preserve">amenajările propuse, </w:t>
      </w:r>
      <w:r w:rsidR="00804718" w:rsidRPr="004A5947">
        <w:rPr>
          <w:rFonts w:ascii="Arial" w:hAnsi="Arial" w:cs="Arial"/>
          <w:i/>
          <w:lang w:val="ro-RO" w:eastAsia="ar-SA"/>
        </w:rPr>
        <w:t>în punctele în care este necesară</w:t>
      </w:r>
      <w:r w:rsidR="0099553D" w:rsidRPr="004A5947">
        <w:rPr>
          <w:rFonts w:ascii="Arial" w:hAnsi="Arial" w:cs="Arial"/>
          <w:i/>
          <w:lang w:val="ro-RO" w:eastAsia="ar-SA"/>
        </w:rPr>
        <w:t xml:space="preserve">, inclusiv pentru </w:t>
      </w:r>
      <w:r w:rsidR="00397E4D" w:rsidRPr="004A5947">
        <w:rPr>
          <w:rFonts w:ascii="Arial" w:hAnsi="Arial" w:cs="Arial"/>
          <w:i/>
          <w:lang w:val="ro-RO" w:eastAsia="ar-SA"/>
        </w:rPr>
        <w:t>fântân</w:t>
      </w:r>
      <w:r w:rsidR="0099553D" w:rsidRPr="004A5947">
        <w:rPr>
          <w:rFonts w:ascii="Arial" w:hAnsi="Arial" w:cs="Arial"/>
          <w:i/>
          <w:lang w:val="ro-RO" w:eastAsia="ar-SA"/>
        </w:rPr>
        <w:t>ile</w:t>
      </w:r>
      <w:r w:rsidR="00397E4D" w:rsidRPr="004A5947">
        <w:rPr>
          <w:rFonts w:ascii="Arial" w:hAnsi="Arial" w:cs="Arial"/>
          <w:i/>
          <w:lang w:val="ro-RO" w:eastAsia="ar-SA"/>
        </w:rPr>
        <w:t xml:space="preserve"> artezi</w:t>
      </w:r>
      <w:r w:rsidR="0099553D" w:rsidRPr="004A5947">
        <w:rPr>
          <w:rFonts w:ascii="Arial" w:hAnsi="Arial" w:cs="Arial"/>
          <w:i/>
          <w:lang w:val="ro-RO" w:eastAsia="ar-SA"/>
        </w:rPr>
        <w:t>ene şi alimentarea cu energie electrică, s</w:t>
      </w:r>
      <w:r w:rsidR="00397E4D" w:rsidRPr="004A5947">
        <w:rPr>
          <w:rFonts w:ascii="Arial" w:hAnsi="Arial" w:cs="Arial"/>
          <w:i/>
          <w:lang w:val="ro-RO" w:eastAsia="ar-SA"/>
        </w:rPr>
        <w:t>e v</w:t>
      </w:r>
      <w:r w:rsidR="0099553D" w:rsidRPr="004A5947">
        <w:rPr>
          <w:rFonts w:ascii="Arial" w:hAnsi="Arial" w:cs="Arial"/>
          <w:i/>
          <w:lang w:val="ro-RO" w:eastAsia="ar-SA"/>
        </w:rPr>
        <w:t>or</w:t>
      </w:r>
      <w:r w:rsidR="00397E4D" w:rsidRPr="004A5947">
        <w:rPr>
          <w:rFonts w:ascii="Arial" w:hAnsi="Arial" w:cs="Arial"/>
          <w:i/>
          <w:lang w:val="ro-RO" w:eastAsia="ar-SA"/>
        </w:rPr>
        <w:t xml:space="preserve"> face </w:t>
      </w:r>
      <w:r w:rsidR="0099553D" w:rsidRPr="004A5947">
        <w:rPr>
          <w:rFonts w:ascii="Arial" w:hAnsi="Arial" w:cs="Arial"/>
          <w:i/>
          <w:lang w:val="ro-RO" w:eastAsia="ar-SA"/>
        </w:rPr>
        <w:t>din</w:t>
      </w:r>
      <w:r w:rsidR="00397E4D" w:rsidRPr="004A5947">
        <w:rPr>
          <w:rFonts w:ascii="Arial" w:hAnsi="Arial" w:cs="Arial"/>
          <w:i/>
          <w:lang w:val="ro-RO" w:eastAsia="ar-SA"/>
        </w:rPr>
        <w:t xml:space="preserve"> reţeaua de apă potabilă </w:t>
      </w:r>
      <w:r w:rsidR="0099553D" w:rsidRPr="004A5947">
        <w:rPr>
          <w:rFonts w:ascii="Arial" w:hAnsi="Arial" w:cs="Arial"/>
          <w:i/>
          <w:lang w:val="ro-RO" w:eastAsia="ar-SA"/>
        </w:rPr>
        <w:t xml:space="preserve">a oraşului şi din reţeaua de energie electrică din zonă, prin </w:t>
      </w:r>
      <w:r w:rsidR="00397E4D" w:rsidRPr="004A5947">
        <w:rPr>
          <w:rFonts w:ascii="Arial" w:hAnsi="Arial" w:cs="Arial"/>
          <w:i/>
          <w:lang w:val="ro-RO" w:eastAsia="ar-SA"/>
        </w:rPr>
        <w:t>racord</w:t>
      </w:r>
      <w:r w:rsidR="0099553D" w:rsidRPr="004A5947">
        <w:rPr>
          <w:rFonts w:ascii="Arial" w:hAnsi="Arial" w:cs="Arial"/>
          <w:i/>
          <w:lang w:val="ro-RO" w:eastAsia="ar-SA"/>
        </w:rPr>
        <w:t>uri</w:t>
      </w:r>
      <w:r w:rsidR="00397E4D" w:rsidRPr="004A5947">
        <w:rPr>
          <w:rFonts w:ascii="Arial" w:hAnsi="Arial" w:cs="Arial"/>
          <w:i/>
          <w:lang w:val="ro-RO" w:eastAsia="ar-SA"/>
        </w:rPr>
        <w:t xml:space="preserve"> subteran</w:t>
      </w:r>
      <w:r w:rsidR="0099553D" w:rsidRPr="004A5947">
        <w:rPr>
          <w:rFonts w:ascii="Arial" w:hAnsi="Arial" w:cs="Arial"/>
          <w:i/>
          <w:lang w:val="ro-RO" w:eastAsia="ar-SA"/>
        </w:rPr>
        <w:t>e</w:t>
      </w:r>
      <w:r w:rsidR="00397E4D" w:rsidRPr="004A5947">
        <w:rPr>
          <w:rFonts w:ascii="Arial" w:hAnsi="Arial" w:cs="Arial"/>
          <w:i/>
          <w:lang w:val="ro-RO" w:eastAsia="ar-SA"/>
        </w:rPr>
        <w:t xml:space="preserve">. </w:t>
      </w:r>
    </w:p>
    <w:p w:rsidR="00CE4411" w:rsidRPr="004A5947" w:rsidRDefault="003C7F5D" w:rsidP="00397E4D">
      <w:pPr>
        <w:spacing w:after="0" w:line="240" w:lineRule="auto"/>
        <w:jc w:val="both"/>
        <w:rPr>
          <w:rFonts w:ascii="Arial" w:hAnsi="Arial" w:cs="Arial"/>
          <w:i/>
          <w:lang w:val="ro-RO" w:eastAsia="ar-SA"/>
        </w:rPr>
      </w:pPr>
      <w:r w:rsidRPr="004A5947">
        <w:rPr>
          <w:rFonts w:ascii="Arial" w:hAnsi="Arial" w:cs="Arial"/>
          <w:b/>
          <w:i/>
          <w:lang w:val="ro-RO" w:eastAsia="ar-SA"/>
        </w:rPr>
        <w:t>d)</w:t>
      </w:r>
      <w:r w:rsidRPr="004A5947">
        <w:rPr>
          <w:rFonts w:ascii="Arial" w:hAnsi="Arial" w:cs="Arial"/>
          <w:i/>
          <w:lang w:val="ro-RO" w:eastAsia="ar-SA"/>
        </w:rPr>
        <w:t xml:space="preserve"> </w:t>
      </w:r>
      <w:r w:rsidR="00CE4411" w:rsidRPr="004A5947">
        <w:rPr>
          <w:rFonts w:ascii="Arial" w:hAnsi="Arial" w:cs="Arial"/>
          <w:i/>
          <w:lang w:val="ro-RO" w:eastAsia="ar-SA"/>
        </w:rPr>
        <w:t>Pentru realizarea amenajărilor</w:t>
      </w:r>
      <w:r w:rsidR="009F2563">
        <w:rPr>
          <w:rFonts w:ascii="Arial" w:hAnsi="Arial" w:cs="Arial"/>
          <w:i/>
          <w:lang w:val="ro-RO" w:eastAsia="ar-SA"/>
        </w:rPr>
        <w:t xml:space="preserve"> propuse este necesară tăierea de</w:t>
      </w:r>
      <w:r w:rsidR="00CE4411" w:rsidRPr="004A5947">
        <w:rPr>
          <w:rFonts w:ascii="Arial" w:hAnsi="Arial" w:cs="Arial"/>
          <w:i/>
          <w:lang w:val="ro-RO" w:eastAsia="ar-SA"/>
        </w:rPr>
        <w:t xml:space="preserve"> arbori, </w:t>
      </w:r>
      <w:r w:rsidR="009F2563">
        <w:rPr>
          <w:rFonts w:ascii="Arial" w:hAnsi="Arial" w:cs="Arial"/>
          <w:i/>
          <w:lang w:val="ro-RO" w:eastAsia="ar-SA"/>
        </w:rPr>
        <w:t>după cum urmează</w:t>
      </w:r>
      <w:r w:rsidR="00CE4411" w:rsidRPr="004A5947">
        <w:rPr>
          <w:rFonts w:ascii="Arial" w:hAnsi="Arial" w:cs="Arial"/>
          <w:i/>
          <w:lang w:val="ro-RO" w:eastAsia="ar-SA"/>
        </w:rPr>
        <w:t>:</w:t>
      </w:r>
    </w:p>
    <w:p w:rsidR="00CE4411" w:rsidRPr="004A5947" w:rsidRDefault="00CE4411" w:rsidP="00CE4411">
      <w:pPr>
        <w:pStyle w:val="Listparagraf"/>
        <w:numPr>
          <w:ilvl w:val="0"/>
          <w:numId w:val="34"/>
        </w:numPr>
        <w:tabs>
          <w:tab w:val="left" w:pos="540"/>
        </w:tabs>
        <w:spacing w:after="0" w:line="240" w:lineRule="auto"/>
        <w:ind w:left="0" w:firstLine="360"/>
        <w:jc w:val="both"/>
        <w:rPr>
          <w:rFonts w:ascii="Arial" w:hAnsi="Arial" w:cs="Arial"/>
          <w:i/>
          <w:lang w:val="ro-RO"/>
        </w:rPr>
      </w:pPr>
      <w:r w:rsidRPr="004A5947">
        <w:rPr>
          <w:rFonts w:ascii="Arial" w:hAnsi="Arial" w:cs="Arial"/>
          <w:i/>
          <w:lang w:val="ro-RO" w:eastAsia="ar-SA"/>
        </w:rPr>
        <w:t>p</w:t>
      </w:r>
      <w:r w:rsidR="00397E4D" w:rsidRPr="004A5947">
        <w:rPr>
          <w:rFonts w:ascii="Arial" w:hAnsi="Arial" w:cs="Arial"/>
          <w:i/>
          <w:lang w:val="ro-RO"/>
        </w:rPr>
        <w:t xml:space="preserve">e zona pe care se va amplasa pavilionul </w:t>
      </w:r>
      <w:r w:rsidRPr="004A5947">
        <w:rPr>
          <w:rFonts w:ascii="Arial" w:hAnsi="Arial" w:cs="Arial"/>
          <w:i/>
          <w:lang w:val="ro-RO"/>
        </w:rPr>
        <w:t xml:space="preserve">Izvorului Primus </w:t>
      </w:r>
      <w:r w:rsidR="00397E4D" w:rsidRPr="004A5947">
        <w:rPr>
          <w:rFonts w:ascii="Arial" w:hAnsi="Arial" w:cs="Arial"/>
          <w:i/>
          <w:lang w:val="ro-RO"/>
        </w:rPr>
        <w:t>există 2 chiparoși, 3 arbori din familia coniferelor şi 1</w:t>
      </w:r>
      <w:r w:rsidRPr="004A5947">
        <w:rPr>
          <w:rFonts w:ascii="Arial" w:hAnsi="Arial" w:cs="Arial"/>
          <w:i/>
          <w:lang w:val="ro-RO"/>
        </w:rPr>
        <w:t xml:space="preserve"> arbore</w:t>
      </w:r>
      <w:r w:rsidR="00397E4D" w:rsidRPr="004A5947">
        <w:rPr>
          <w:rFonts w:ascii="Arial" w:hAnsi="Arial" w:cs="Arial"/>
          <w:i/>
          <w:lang w:val="ro-RO"/>
        </w:rPr>
        <w:t xml:space="preserve"> din familia foioaselor, arbori care se vor tăia</w:t>
      </w:r>
    </w:p>
    <w:p w:rsidR="00CE4411" w:rsidRPr="004A5947" w:rsidRDefault="00CE4411" w:rsidP="00CE4411">
      <w:pPr>
        <w:pStyle w:val="Listparagraf"/>
        <w:numPr>
          <w:ilvl w:val="0"/>
          <w:numId w:val="30"/>
        </w:numPr>
        <w:spacing w:after="0" w:line="240" w:lineRule="auto"/>
        <w:ind w:left="0" w:firstLine="360"/>
        <w:jc w:val="both"/>
        <w:rPr>
          <w:rFonts w:ascii="Arial" w:hAnsi="Arial" w:cs="Arial"/>
          <w:i/>
          <w:lang w:val="ro-RO"/>
        </w:rPr>
      </w:pPr>
      <w:r w:rsidRPr="004A5947">
        <w:rPr>
          <w:rFonts w:ascii="Arial" w:hAnsi="Arial" w:cs="Arial"/>
          <w:i/>
          <w:lang w:val="ro-RO"/>
        </w:rPr>
        <w:t>î</w:t>
      </w:r>
      <w:r w:rsidR="00397E4D" w:rsidRPr="004A5947">
        <w:rPr>
          <w:rFonts w:ascii="Arial" w:hAnsi="Arial" w:cs="Arial"/>
          <w:i/>
          <w:lang w:val="ro-RO"/>
        </w:rPr>
        <w:t>n compensație se vor planta</w:t>
      </w:r>
      <w:r w:rsidRPr="004A5947">
        <w:rPr>
          <w:rFonts w:ascii="Arial" w:hAnsi="Arial" w:cs="Arial"/>
          <w:i/>
          <w:lang w:val="ro-RO"/>
        </w:rPr>
        <w:t>:</w:t>
      </w:r>
      <w:r w:rsidR="00397E4D" w:rsidRPr="004A5947">
        <w:rPr>
          <w:rFonts w:ascii="Arial" w:hAnsi="Arial" w:cs="Arial"/>
          <w:i/>
          <w:lang w:val="ro-RO"/>
        </w:rPr>
        <w:t xml:space="preserve"> 2 chiparoși în zona terenului </w:t>
      </w:r>
      <w:proofErr w:type="spellStart"/>
      <w:r w:rsidR="00397E4D" w:rsidRPr="004A5947">
        <w:rPr>
          <w:rFonts w:ascii="Arial" w:hAnsi="Arial" w:cs="Arial"/>
          <w:i/>
          <w:lang w:val="ro-RO"/>
        </w:rPr>
        <w:t>multisport</w:t>
      </w:r>
      <w:proofErr w:type="spellEnd"/>
      <w:r w:rsidR="00397E4D" w:rsidRPr="004A5947">
        <w:rPr>
          <w:rFonts w:ascii="Arial" w:hAnsi="Arial" w:cs="Arial"/>
          <w:i/>
          <w:lang w:val="ro-RO"/>
        </w:rPr>
        <w:t>, 3 arbori din familia coniferelor şi 1 din familia foioaselor lângă pavilionul izvorului Primus</w:t>
      </w:r>
      <w:r w:rsidRPr="004A5947">
        <w:rPr>
          <w:rFonts w:ascii="Arial" w:hAnsi="Arial" w:cs="Arial"/>
          <w:i/>
          <w:lang w:val="ro-RO"/>
        </w:rPr>
        <w:t>;</w:t>
      </w:r>
    </w:p>
    <w:p w:rsidR="00CE4411" w:rsidRPr="004A5947" w:rsidRDefault="00CE4411" w:rsidP="002D231E">
      <w:pPr>
        <w:pStyle w:val="Listparagraf"/>
        <w:numPr>
          <w:ilvl w:val="0"/>
          <w:numId w:val="34"/>
        </w:numPr>
        <w:tabs>
          <w:tab w:val="left" w:pos="540"/>
        </w:tabs>
        <w:spacing w:after="0" w:line="240" w:lineRule="auto"/>
        <w:ind w:left="0" w:firstLine="360"/>
        <w:jc w:val="both"/>
        <w:rPr>
          <w:rFonts w:ascii="Arial" w:hAnsi="Arial" w:cs="Arial"/>
          <w:i/>
          <w:lang w:val="ro-RO"/>
        </w:rPr>
      </w:pPr>
      <w:r w:rsidRPr="004A5947">
        <w:rPr>
          <w:rFonts w:ascii="Arial" w:hAnsi="Arial" w:cs="Arial"/>
          <w:i/>
          <w:lang w:val="ro-RO"/>
        </w:rPr>
        <w:t>p</w:t>
      </w:r>
      <w:r w:rsidR="00287FBC" w:rsidRPr="004A5947">
        <w:rPr>
          <w:rFonts w:ascii="Arial" w:hAnsi="Arial" w:cs="Arial"/>
          <w:i/>
          <w:lang w:val="ro-RO"/>
        </w:rPr>
        <w:t xml:space="preserve">entru amplasarea scenei </w:t>
      </w:r>
      <w:r w:rsidRPr="004A5947">
        <w:rPr>
          <w:rFonts w:ascii="Arial" w:hAnsi="Arial" w:cs="Arial"/>
          <w:i/>
          <w:lang w:val="ro-RO"/>
        </w:rPr>
        <w:t>şi a fântânii arteziene din zona scenei se vor tăia: 4 arţari, 1 stejar roşu, 1 castan (uscat), 2 pini, 1 tei (uscat) şi 2 tuia</w:t>
      </w:r>
    </w:p>
    <w:p w:rsidR="002D231E" w:rsidRPr="004A5947" w:rsidRDefault="00CE4411" w:rsidP="00CE4411">
      <w:pPr>
        <w:pStyle w:val="Listparagraf"/>
        <w:numPr>
          <w:ilvl w:val="0"/>
          <w:numId w:val="30"/>
        </w:numPr>
        <w:spacing w:after="0" w:line="240" w:lineRule="auto"/>
        <w:ind w:left="0" w:firstLine="360"/>
        <w:jc w:val="both"/>
        <w:rPr>
          <w:rFonts w:ascii="Arial" w:hAnsi="Arial" w:cs="Arial"/>
          <w:i/>
          <w:lang w:val="ro-RO"/>
        </w:rPr>
      </w:pPr>
      <w:r w:rsidRPr="004A5947">
        <w:rPr>
          <w:rFonts w:ascii="Arial" w:hAnsi="Arial" w:cs="Arial"/>
          <w:i/>
          <w:lang w:val="ro-RO"/>
        </w:rPr>
        <w:t>în compensație se vor planta 9</w:t>
      </w:r>
      <w:r w:rsidR="00287FBC" w:rsidRPr="004A5947">
        <w:rPr>
          <w:rFonts w:ascii="Arial" w:hAnsi="Arial" w:cs="Arial"/>
          <w:i/>
          <w:lang w:val="ro-RO"/>
        </w:rPr>
        <w:t xml:space="preserve"> arbori pe pastilele verzi create la trecerea spre zona sportiv</w:t>
      </w:r>
      <w:r w:rsidRPr="004A5947">
        <w:rPr>
          <w:rFonts w:ascii="Arial" w:hAnsi="Arial" w:cs="Arial"/>
          <w:i/>
          <w:lang w:val="ro-RO"/>
        </w:rPr>
        <w:t xml:space="preserve">ă, </w:t>
      </w:r>
      <w:r w:rsidR="00287FBC" w:rsidRPr="004A5947">
        <w:rPr>
          <w:rFonts w:ascii="Arial" w:hAnsi="Arial" w:cs="Arial"/>
          <w:i/>
          <w:lang w:val="ro-RO"/>
        </w:rPr>
        <w:t>în partea de nord a spațiului</w:t>
      </w:r>
      <w:r w:rsidRPr="004A5947">
        <w:rPr>
          <w:rFonts w:ascii="Arial" w:hAnsi="Arial" w:cs="Arial"/>
          <w:i/>
          <w:lang w:val="ro-RO"/>
        </w:rPr>
        <w:t xml:space="preserve"> (</w:t>
      </w:r>
      <w:r w:rsidR="00287FBC" w:rsidRPr="004A5947">
        <w:rPr>
          <w:rFonts w:ascii="Arial" w:hAnsi="Arial" w:cs="Arial"/>
          <w:i/>
          <w:lang w:val="ro-RO"/>
        </w:rPr>
        <w:t>după ce se va monta scena</w:t>
      </w:r>
      <w:r w:rsidRPr="004A5947">
        <w:rPr>
          <w:rFonts w:ascii="Arial" w:hAnsi="Arial" w:cs="Arial"/>
          <w:i/>
          <w:lang w:val="ro-RO"/>
        </w:rPr>
        <w:t>)</w:t>
      </w:r>
      <w:r w:rsidR="008E013D" w:rsidRPr="004A5947">
        <w:rPr>
          <w:rFonts w:ascii="Arial" w:hAnsi="Arial" w:cs="Arial"/>
          <w:i/>
          <w:lang w:val="ro-RO"/>
        </w:rPr>
        <w:t xml:space="preserve"> şi</w:t>
      </w:r>
      <w:r w:rsidR="00287FBC" w:rsidRPr="004A5947">
        <w:rPr>
          <w:rFonts w:ascii="Arial" w:hAnsi="Arial" w:cs="Arial"/>
          <w:i/>
          <w:lang w:val="ro-RO"/>
        </w:rPr>
        <w:t xml:space="preserve"> </w:t>
      </w:r>
      <w:r w:rsidRPr="004A5947">
        <w:rPr>
          <w:rFonts w:ascii="Arial" w:hAnsi="Arial" w:cs="Arial"/>
          <w:i/>
          <w:lang w:val="ro-RO"/>
        </w:rPr>
        <w:t xml:space="preserve">pe latura parcului dinspre </w:t>
      </w:r>
      <w:r w:rsidR="00287FBC" w:rsidRPr="004A5947">
        <w:rPr>
          <w:rFonts w:ascii="Arial" w:hAnsi="Arial" w:cs="Arial"/>
          <w:i/>
          <w:lang w:val="ro-RO"/>
        </w:rPr>
        <w:t>strada Izvoarelor</w:t>
      </w:r>
      <w:r w:rsidR="002D231E" w:rsidRPr="004A5947">
        <w:rPr>
          <w:rFonts w:ascii="Arial" w:hAnsi="Arial" w:cs="Arial"/>
          <w:i/>
          <w:lang w:val="ro-RO"/>
        </w:rPr>
        <w:t>;</w:t>
      </w:r>
    </w:p>
    <w:p w:rsidR="00CE4411" w:rsidRPr="004A5947" w:rsidRDefault="002D231E" w:rsidP="00CE4411">
      <w:pPr>
        <w:pStyle w:val="Listparagraf"/>
        <w:numPr>
          <w:ilvl w:val="0"/>
          <w:numId w:val="30"/>
        </w:numPr>
        <w:spacing w:after="0" w:line="240" w:lineRule="auto"/>
        <w:ind w:left="0" w:firstLine="360"/>
        <w:jc w:val="both"/>
        <w:rPr>
          <w:rFonts w:ascii="Arial" w:hAnsi="Arial" w:cs="Arial"/>
          <w:i/>
          <w:lang w:val="ro-RO"/>
        </w:rPr>
      </w:pPr>
      <w:r w:rsidRPr="004A5947">
        <w:rPr>
          <w:rFonts w:ascii="Arial" w:hAnsi="Arial" w:cs="Arial"/>
          <w:i/>
          <w:lang w:val="ro-RO"/>
        </w:rPr>
        <w:t>cei 2 arbori de tuia se vor replanta în perimetrul parcului</w:t>
      </w:r>
      <w:r w:rsidR="00287FBC" w:rsidRPr="004A5947">
        <w:rPr>
          <w:rFonts w:ascii="Arial" w:hAnsi="Arial" w:cs="Arial"/>
          <w:i/>
          <w:lang w:val="ro-RO"/>
        </w:rPr>
        <w:t>.</w:t>
      </w:r>
    </w:p>
    <w:p w:rsidR="00287FBC" w:rsidRPr="004A5947" w:rsidRDefault="002D231E" w:rsidP="002D231E">
      <w:pPr>
        <w:pStyle w:val="Listparagraf"/>
        <w:numPr>
          <w:ilvl w:val="0"/>
          <w:numId w:val="34"/>
        </w:numPr>
        <w:tabs>
          <w:tab w:val="left" w:pos="540"/>
        </w:tabs>
        <w:spacing w:after="0" w:line="240" w:lineRule="auto"/>
        <w:ind w:left="0" w:firstLine="360"/>
        <w:jc w:val="both"/>
        <w:rPr>
          <w:rFonts w:ascii="Arial" w:hAnsi="Arial" w:cs="Arial"/>
          <w:i/>
          <w:lang w:val="ro-RO"/>
        </w:rPr>
      </w:pPr>
      <w:r w:rsidRPr="004A5947">
        <w:rPr>
          <w:rFonts w:ascii="Arial" w:hAnsi="Arial" w:cs="Arial"/>
          <w:i/>
          <w:lang w:val="ro-RO"/>
        </w:rPr>
        <w:t>pentru realizarea traseului de lumină pulsată în parc este necesară tăierea a 5 arbori, care se vor replanta tot în parc, în acelaşi perimetru din care au fost tăiaţi, pe lângă luminişuri.</w:t>
      </w:r>
    </w:p>
    <w:p w:rsidR="00373E0E" w:rsidRPr="004A5947" w:rsidRDefault="003C7F5D" w:rsidP="00373E0E">
      <w:pPr>
        <w:spacing w:after="0" w:line="240" w:lineRule="auto"/>
        <w:jc w:val="both"/>
        <w:rPr>
          <w:rFonts w:ascii="Arial" w:hAnsi="Arial" w:cs="Arial"/>
          <w:i/>
          <w:lang w:val="ro-RO" w:eastAsia="ar-SA"/>
        </w:rPr>
      </w:pPr>
      <w:r w:rsidRPr="004A5947">
        <w:rPr>
          <w:rFonts w:ascii="Arial" w:hAnsi="Arial" w:cs="Arial"/>
          <w:b/>
          <w:i/>
          <w:lang w:val="ro-RO" w:eastAsia="ar-SA"/>
        </w:rPr>
        <w:t>e)</w:t>
      </w:r>
      <w:r w:rsidRPr="004A5947">
        <w:rPr>
          <w:rFonts w:ascii="Arial" w:hAnsi="Arial" w:cs="Arial"/>
          <w:i/>
          <w:lang w:val="ro-RO" w:eastAsia="ar-SA"/>
        </w:rPr>
        <w:t xml:space="preserve"> </w:t>
      </w:r>
      <w:r w:rsidR="00373E0E" w:rsidRPr="004A5947">
        <w:rPr>
          <w:rFonts w:ascii="Arial" w:hAnsi="Arial" w:cs="Arial"/>
          <w:i/>
          <w:lang w:val="ro-RO" w:eastAsia="ar-SA"/>
        </w:rPr>
        <w:t>Obiectivele propuse sunt de interes public, iar construcţiile nu depăşesc 10% din suprafaţa spaţiilor verzi existente, nici în cazul parcului, nici în cazul Pădurii-parc.</w:t>
      </w:r>
    </w:p>
    <w:p w:rsidR="00A50A68" w:rsidRPr="004A5947" w:rsidRDefault="00373E0E" w:rsidP="00A50A68">
      <w:pPr>
        <w:spacing w:after="0" w:line="240" w:lineRule="auto"/>
        <w:jc w:val="both"/>
        <w:rPr>
          <w:rFonts w:ascii="Arial" w:hAnsi="Arial" w:cs="Arial"/>
          <w:i/>
          <w:lang w:val="ro-RO" w:eastAsia="ar-SA"/>
        </w:rPr>
      </w:pPr>
      <w:r w:rsidRPr="004A5947">
        <w:rPr>
          <w:rFonts w:ascii="Arial" w:hAnsi="Arial" w:cs="Arial"/>
          <w:b/>
          <w:i/>
          <w:lang w:val="ro-RO" w:eastAsia="ar-SA"/>
        </w:rPr>
        <w:t>f)</w:t>
      </w:r>
      <w:r w:rsidRPr="004A5947">
        <w:rPr>
          <w:rFonts w:ascii="Arial" w:hAnsi="Arial" w:cs="Arial"/>
          <w:i/>
          <w:lang w:val="ro-RO" w:eastAsia="ar-SA"/>
        </w:rPr>
        <w:t xml:space="preserve"> </w:t>
      </w:r>
      <w:r w:rsidR="00A50A68" w:rsidRPr="004A5947">
        <w:rPr>
          <w:rFonts w:ascii="Arial" w:hAnsi="Arial" w:cs="Arial"/>
          <w:i/>
          <w:lang w:val="ro-RO" w:eastAsia="ar-SA"/>
        </w:rPr>
        <w:t xml:space="preserve">Pentru oraşul </w:t>
      </w:r>
      <w:proofErr w:type="spellStart"/>
      <w:r w:rsidR="00A50A68" w:rsidRPr="004A5947">
        <w:rPr>
          <w:rFonts w:ascii="Arial" w:hAnsi="Arial" w:cs="Arial"/>
          <w:i/>
          <w:lang w:val="ro-RO" w:eastAsia="ar-SA"/>
        </w:rPr>
        <w:t>Sîngeorz-Băi</w:t>
      </w:r>
      <w:proofErr w:type="spellEnd"/>
      <w:r w:rsidR="00A50A68" w:rsidRPr="004A5947">
        <w:rPr>
          <w:rFonts w:ascii="Arial" w:hAnsi="Arial" w:cs="Arial"/>
          <w:i/>
          <w:lang w:val="ro-RO" w:eastAsia="ar-SA"/>
        </w:rPr>
        <w:t xml:space="preserve"> au mai fost propuse </w:t>
      </w:r>
      <w:r w:rsidR="00F81504" w:rsidRPr="004A5947">
        <w:rPr>
          <w:rFonts w:ascii="Arial" w:hAnsi="Arial" w:cs="Arial"/>
          <w:i/>
          <w:lang w:val="ro-RO" w:eastAsia="ar-SA"/>
        </w:rPr>
        <w:t xml:space="preserve">şi realizate </w:t>
      </w:r>
      <w:r w:rsidR="00A50A68" w:rsidRPr="004A5947">
        <w:rPr>
          <w:rFonts w:ascii="Arial" w:hAnsi="Arial" w:cs="Arial"/>
          <w:i/>
          <w:lang w:val="ro-RO" w:eastAsia="ar-SA"/>
        </w:rPr>
        <w:t xml:space="preserve">proiecte care vizează şi zona analizată: </w:t>
      </w:r>
    </w:p>
    <w:p w:rsidR="00A50A68" w:rsidRPr="004A5947" w:rsidRDefault="00A50A68" w:rsidP="00A50A68">
      <w:pPr>
        <w:spacing w:after="0" w:line="240" w:lineRule="auto"/>
        <w:ind w:firstLine="810"/>
        <w:jc w:val="both"/>
        <w:rPr>
          <w:rFonts w:ascii="Arial" w:hAnsi="Arial" w:cs="Arial"/>
          <w:lang w:val="ro-RO"/>
        </w:rPr>
      </w:pPr>
      <w:r w:rsidRPr="004A5947">
        <w:rPr>
          <w:rFonts w:ascii="Arial" w:hAnsi="Arial" w:cs="Arial"/>
          <w:i/>
          <w:lang w:val="ro-RO" w:eastAsia="ar-SA"/>
        </w:rPr>
        <w:t xml:space="preserve">- </w:t>
      </w:r>
      <w:r w:rsidRPr="004A5947">
        <w:rPr>
          <w:rFonts w:ascii="Arial" w:hAnsi="Arial" w:cs="Arial"/>
          <w:lang w:val="ro-RO"/>
        </w:rPr>
        <w:t xml:space="preserve">Reabilitare magistrală apă şi rezervoare apă în orașul </w:t>
      </w:r>
      <w:proofErr w:type="spellStart"/>
      <w:r w:rsidRPr="004A5947">
        <w:rPr>
          <w:rFonts w:ascii="Arial" w:hAnsi="Arial" w:cs="Arial"/>
          <w:lang w:val="ro-RO"/>
        </w:rPr>
        <w:t>Sîngeorz</w:t>
      </w:r>
      <w:proofErr w:type="spellEnd"/>
      <w:r w:rsidRPr="004A5947">
        <w:rPr>
          <w:rFonts w:ascii="Arial" w:hAnsi="Arial" w:cs="Arial"/>
          <w:lang w:val="ro-RO"/>
        </w:rPr>
        <w:t>–Băi - proiect finalizat</w:t>
      </w:r>
      <w:r w:rsidR="009F2563">
        <w:rPr>
          <w:rFonts w:ascii="Arial" w:hAnsi="Arial" w:cs="Arial"/>
          <w:lang w:val="ro-RO"/>
        </w:rPr>
        <w:t>;</w:t>
      </w:r>
    </w:p>
    <w:p w:rsidR="00F81504" w:rsidRPr="004A5947" w:rsidRDefault="00A50A68" w:rsidP="00F81504">
      <w:pPr>
        <w:spacing w:after="0" w:line="240" w:lineRule="auto"/>
        <w:ind w:firstLine="810"/>
        <w:jc w:val="both"/>
        <w:rPr>
          <w:rFonts w:ascii="Arial" w:hAnsi="Arial" w:cs="Arial"/>
          <w:lang w:val="ro-RO"/>
        </w:rPr>
      </w:pPr>
      <w:r w:rsidRPr="004A5947">
        <w:rPr>
          <w:rFonts w:ascii="Arial" w:hAnsi="Arial" w:cs="Arial"/>
          <w:lang w:val="ro-RO"/>
        </w:rPr>
        <w:t xml:space="preserve">- Îmbunătățirea calităţii mediului prin reabilitare parc </w:t>
      </w:r>
      <w:r w:rsidR="00F81504" w:rsidRPr="004A5947">
        <w:rPr>
          <w:rFonts w:ascii="Arial" w:hAnsi="Arial" w:cs="Arial"/>
          <w:lang w:val="ro-RO"/>
        </w:rPr>
        <w:t>î</w:t>
      </w:r>
      <w:r w:rsidRPr="004A5947">
        <w:rPr>
          <w:rFonts w:ascii="Arial" w:hAnsi="Arial" w:cs="Arial"/>
          <w:lang w:val="ro-RO"/>
        </w:rPr>
        <w:t>n ora</w:t>
      </w:r>
      <w:r w:rsidR="00F81504" w:rsidRPr="004A5947">
        <w:rPr>
          <w:rFonts w:ascii="Arial" w:hAnsi="Arial" w:cs="Arial"/>
          <w:lang w:val="ro-RO"/>
        </w:rPr>
        <w:t>ş</w:t>
      </w:r>
      <w:r w:rsidRPr="004A5947">
        <w:rPr>
          <w:rFonts w:ascii="Arial" w:hAnsi="Arial" w:cs="Arial"/>
          <w:lang w:val="ro-RO"/>
        </w:rPr>
        <w:t xml:space="preserve">ul </w:t>
      </w:r>
      <w:proofErr w:type="spellStart"/>
      <w:r w:rsidRPr="004A5947">
        <w:rPr>
          <w:rFonts w:ascii="Arial" w:hAnsi="Arial" w:cs="Arial"/>
          <w:lang w:val="ro-RO"/>
        </w:rPr>
        <w:t>Sîngeorz-B</w:t>
      </w:r>
      <w:r w:rsidR="00F81504" w:rsidRPr="004A5947">
        <w:rPr>
          <w:rFonts w:ascii="Arial" w:hAnsi="Arial" w:cs="Arial"/>
          <w:lang w:val="ro-RO"/>
        </w:rPr>
        <w:t>ă</w:t>
      </w:r>
      <w:r w:rsidRPr="004A5947">
        <w:rPr>
          <w:rFonts w:ascii="Arial" w:hAnsi="Arial" w:cs="Arial"/>
          <w:lang w:val="ro-RO"/>
        </w:rPr>
        <w:t>i</w:t>
      </w:r>
      <w:proofErr w:type="spellEnd"/>
      <w:r w:rsidR="00F81504" w:rsidRPr="004A5947">
        <w:rPr>
          <w:rFonts w:ascii="Arial" w:hAnsi="Arial" w:cs="Arial"/>
          <w:lang w:val="ro-RO"/>
        </w:rPr>
        <w:t xml:space="preserve"> - p</w:t>
      </w:r>
      <w:r w:rsidRPr="004A5947">
        <w:rPr>
          <w:rFonts w:ascii="Arial" w:hAnsi="Arial" w:cs="Arial"/>
          <w:lang w:val="ro-RO"/>
        </w:rPr>
        <w:t>roiect finalizat</w:t>
      </w:r>
      <w:r w:rsidR="009F2563">
        <w:rPr>
          <w:rFonts w:ascii="Arial" w:hAnsi="Arial" w:cs="Arial"/>
          <w:lang w:val="ro-RO"/>
        </w:rPr>
        <w:t>;</w:t>
      </w:r>
    </w:p>
    <w:p w:rsidR="00F81504" w:rsidRPr="004A5947" w:rsidRDefault="00F81504" w:rsidP="00F81504">
      <w:pPr>
        <w:spacing w:after="0" w:line="240" w:lineRule="auto"/>
        <w:ind w:firstLine="810"/>
        <w:jc w:val="both"/>
        <w:rPr>
          <w:rFonts w:ascii="Arial" w:hAnsi="Arial" w:cs="Arial"/>
          <w:lang w:val="ro-RO"/>
        </w:rPr>
      </w:pPr>
      <w:r w:rsidRPr="004A5947">
        <w:rPr>
          <w:rFonts w:ascii="Arial" w:hAnsi="Arial" w:cs="Arial"/>
          <w:lang w:val="ro-RO"/>
        </w:rPr>
        <w:t xml:space="preserve">- </w:t>
      </w:r>
      <w:r w:rsidR="00A50A68" w:rsidRPr="004A5947">
        <w:rPr>
          <w:rFonts w:ascii="Arial" w:hAnsi="Arial" w:cs="Arial"/>
          <w:lang w:val="ro-RO"/>
        </w:rPr>
        <w:t>Reabilitarea re</w:t>
      </w:r>
      <w:r w:rsidRPr="004A5947">
        <w:rPr>
          <w:rFonts w:ascii="Arial" w:hAnsi="Arial" w:cs="Arial"/>
          <w:lang w:val="ro-RO"/>
        </w:rPr>
        <w:t>ţ</w:t>
      </w:r>
      <w:r w:rsidR="00A50A68" w:rsidRPr="004A5947">
        <w:rPr>
          <w:rFonts w:ascii="Arial" w:hAnsi="Arial" w:cs="Arial"/>
          <w:lang w:val="ro-RO"/>
        </w:rPr>
        <w:t>elei de canalizare menajer</w:t>
      </w:r>
      <w:r w:rsidRPr="004A5947">
        <w:rPr>
          <w:rFonts w:ascii="Arial" w:hAnsi="Arial" w:cs="Arial"/>
          <w:lang w:val="ro-RO"/>
        </w:rPr>
        <w:t>ă</w:t>
      </w:r>
      <w:r w:rsidR="00A50A68" w:rsidRPr="004A5947">
        <w:rPr>
          <w:rFonts w:ascii="Arial" w:hAnsi="Arial" w:cs="Arial"/>
          <w:lang w:val="ro-RO"/>
        </w:rPr>
        <w:t xml:space="preserve"> </w:t>
      </w:r>
      <w:r w:rsidRPr="004A5947">
        <w:rPr>
          <w:rFonts w:ascii="Arial" w:hAnsi="Arial" w:cs="Arial"/>
          <w:lang w:val="ro-RO"/>
        </w:rPr>
        <w:t>ş</w:t>
      </w:r>
      <w:r w:rsidR="00A50A68" w:rsidRPr="004A5947">
        <w:rPr>
          <w:rFonts w:ascii="Arial" w:hAnsi="Arial" w:cs="Arial"/>
          <w:lang w:val="ro-RO"/>
        </w:rPr>
        <w:t>i a sta</w:t>
      </w:r>
      <w:r w:rsidRPr="004A5947">
        <w:rPr>
          <w:rFonts w:ascii="Arial" w:hAnsi="Arial" w:cs="Arial"/>
          <w:lang w:val="ro-RO"/>
        </w:rPr>
        <w:t>ţ</w:t>
      </w:r>
      <w:r w:rsidR="00A50A68" w:rsidRPr="004A5947">
        <w:rPr>
          <w:rFonts w:ascii="Arial" w:hAnsi="Arial" w:cs="Arial"/>
          <w:lang w:val="ro-RO"/>
        </w:rPr>
        <w:t xml:space="preserve">iei de epurare </w:t>
      </w:r>
      <w:r w:rsidRPr="004A5947">
        <w:rPr>
          <w:rFonts w:ascii="Arial" w:hAnsi="Arial" w:cs="Arial"/>
          <w:lang w:val="ro-RO"/>
        </w:rPr>
        <w:t>î</w:t>
      </w:r>
      <w:r w:rsidR="00A50A68" w:rsidRPr="004A5947">
        <w:rPr>
          <w:rFonts w:ascii="Arial" w:hAnsi="Arial" w:cs="Arial"/>
          <w:lang w:val="ro-RO"/>
        </w:rPr>
        <w:t xml:space="preserve">n localitatea  </w:t>
      </w:r>
      <w:proofErr w:type="spellStart"/>
      <w:r w:rsidR="00A50A68" w:rsidRPr="004A5947">
        <w:rPr>
          <w:rFonts w:ascii="Arial" w:hAnsi="Arial" w:cs="Arial"/>
          <w:lang w:val="ro-RO"/>
        </w:rPr>
        <w:t>Sîngeorz</w:t>
      </w:r>
      <w:proofErr w:type="spellEnd"/>
      <w:r w:rsidR="00A50A68" w:rsidRPr="004A5947">
        <w:rPr>
          <w:rFonts w:ascii="Arial" w:hAnsi="Arial" w:cs="Arial"/>
          <w:lang w:val="ro-RO"/>
        </w:rPr>
        <w:t>–B</w:t>
      </w:r>
      <w:r w:rsidRPr="004A5947">
        <w:rPr>
          <w:rFonts w:ascii="Arial" w:hAnsi="Arial" w:cs="Arial"/>
          <w:lang w:val="ro-RO"/>
        </w:rPr>
        <w:t>ă</w:t>
      </w:r>
      <w:r w:rsidR="00A50A68" w:rsidRPr="004A5947">
        <w:rPr>
          <w:rFonts w:ascii="Arial" w:hAnsi="Arial" w:cs="Arial"/>
          <w:lang w:val="ro-RO"/>
        </w:rPr>
        <w:t>i</w:t>
      </w:r>
      <w:r w:rsidRPr="004A5947">
        <w:rPr>
          <w:rFonts w:ascii="Arial" w:hAnsi="Arial" w:cs="Arial"/>
          <w:lang w:val="ro-RO"/>
        </w:rPr>
        <w:t xml:space="preserve"> -</w:t>
      </w:r>
      <w:r w:rsidR="00A50A68" w:rsidRPr="004A5947">
        <w:rPr>
          <w:rFonts w:ascii="Arial" w:hAnsi="Arial" w:cs="Arial"/>
          <w:lang w:val="ro-RO"/>
        </w:rPr>
        <w:t xml:space="preserve"> proiect finalizat</w:t>
      </w:r>
      <w:r w:rsidR="009F2563">
        <w:rPr>
          <w:rFonts w:ascii="Arial" w:hAnsi="Arial" w:cs="Arial"/>
          <w:lang w:val="ro-RO"/>
        </w:rPr>
        <w:t>;</w:t>
      </w:r>
    </w:p>
    <w:p w:rsidR="00F81504" w:rsidRPr="004A5947" w:rsidRDefault="00F81504" w:rsidP="00F81504">
      <w:pPr>
        <w:spacing w:after="0" w:line="240" w:lineRule="auto"/>
        <w:ind w:firstLine="810"/>
        <w:jc w:val="both"/>
        <w:rPr>
          <w:rFonts w:ascii="Arial" w:hAnsi="Arial" w:cs="Arial"/>
          <w:lang w:val="ro-RO"/>
        </w:rPr>
      </w:pPr>
      <w:r w:rsidRPr="004A5947">
        <w:rPr>
          <w:rFonts w:ascii="Arial" w:hAnsi="Arial" w:cs="Arial"/>
          <w:lang w:val="ro-RO"/>
        </w:rPr>
        <w:t xml:space="preserve">- </w:t>
      </w:r>
      <w:r w:rsidR="00A50A68" w:rsidRPr="004A5947">
        <w:rPr>
          <w:rFonts w:ascii="Arial" w:hAnsi="Arial" w:cs="Arial"/>
          <w:lang w:val="ro-RO"/>
        </w:rPr>
        <w:t>Lucrări de construc</w:t>
      </w:r>
      <w:r w:rsidRPr="004A5947">
        <w:rPr>
          <w:rFonts w:ascii="Arial" w:hAnsi="Arial" w:cs="Arial"/>
          <w:lang w:val="ro-RO"/>
        </w:rPr>
        <w:t>ţ</w:t>
      </w:r>
      <w:r w:rsidR="00A50A68" w:rsidRPr="004A5947">
        <w:rPr>
          <w:rFonts w:ascii="Arial" w:hAnsi="Arial" w:cs="Arial"/>
          <w:lang w:val="ro-RO"/>
        </w:rPr>
        <w:t xml:space="preserve">ii Garda de Intervenție si SMURD </w:t>
      </w:r>
      <w:r w:rsidRPr="004A5947">
        <w:rPr>
          <w:rFonts w:ascii="Arial" w:hAnsi="Arial" w:cs="Arial"/>
          <w:lang w:val="ro-RO"/>
        </w:rPr>
        <w:t>î</w:t>
      </w:r>
      <w:r w:rsidR="00A50A68" w:rsidRPr="004A5947">
        <w:rPr>
          <w:rFonts w:ascii="Arial" w:hAnsi="Arial" w:cs="Arial"/>
          <w:lang w:val="ro-RO"/>
        </w:rPr>
        <w:t>n ora</w:t>
      </w:r>
      <w:r w:rsidRPr="004A5947">
        <w:rPr>
          <w:rFonts w:ascii="Arial" w:hAnsi="Arial" w:cs="Arial"/>
          <w:lang w:val="ro-RO"/>
        </w:rPr>
        <w:t>ş</w:t>
      </w:r>
      <w:r w:rsidR="00A50A68" w:rsidRPr="004A5947">
        <w:rPr>
          <w:rFonts w:ascii="Arial" w:hAnsi="Arial" w:cs="Arial"/>
          <w:lang w:val="ro-RO"/>
        </w:rPr>
        <w:t>ul</w:t>
      </w:r>
      <w:r w:rsidRPr="004A5947">
        <w:rPr>
          <w:rFonts w:ascii="Arial" w:hAnsi="Arial" w:cs="Arial"/>
          <w:lang w:val="ro-RO"/>
        </w:rPr>
        <w:t xml:space="preserve"> </w:t>
      </w:r>
      <w:proofErr w:type="spellStart"/>
      <w:r w:rsidR="00A50A68" w:rsidRPr="004A5947">
        <w:rPr>
          <w:rFonts w:ascii="Arial" w:hAnsi="Arial" w:cs="Arial"/>
          <w:lang w:val="ro-RO"/>
        </w:rPr>
        <w:t>Sîngeorz</w:t>
      </w:r>
      <w:proofErr w:type="spellEnd"/>
      <w:r w:rsidR="00A50A68" w:rsidRPr="004A5947">
        <w:rPr>
          <w:rFonts w:ascii="Arial" w:hAnsi="Arial" w:cs="Arial"/>
          <w:lang w:val="ro-RO"/>
        </w:rPr>
        <w:t>–B</w:t>
      </w:r>
      <w:r w:rsidRPr="004A5947">
        <w:rPr>
          <w:rFonts w:ascii="Arial" w:hAnsi="Arial" w:cs="Arial"/>
          <w:lang w:val="ro-RO"/>
        </w:rPr>
        <w:t>ă</w:t>
      </w:r>
      <w:r w:rsidR="00A50A68" w:rsidRPr="004A5947">
        <w:rPr>
          <w:rFonts w:ascii="Arial" w:hAnsi="Arial" w:cs="Arial"/>
          <w:lang w:val="ro-RO"/>
        </w:rPr>
        <w:t xml:space="preserve">i </w:t>
      </w:r>
      <w:r w:rsidRPr="004A5947">
        <w:rPr>
          <w:rFonts w:ascii="Arial" w:hAnsi="Arial" w:cs="Arial"/>
          <w:lang w:val="ro-RO"/>
        </w:rPr>
        <w:t>- p</w:t>
      </w:r>
      <w:r w:rsidR="00A50A68" w:rsidRPr="004A5947">
        <w:rPr>
          <w:rFonts w:ascii="Arial" w:hAnsi="Arial" w:cs="Arial"/>
          <w:lang w:val="ro-RO"/>
        </w:rPr>
        <w:t>roiect finalizat</w:t>
      </w:r>
      <w:r w:rsidR="009F2563">
        <w:rPr>
          <w:rFonts w:ascii="Arial" w:hAnsi="Arial" w:cs="Arial"/>
          <w:lang w:val="ro-RO"/>
        </w:rPr>
        <w:t>;</w:t>
      </w:r>
    </w:p>
    <w:p w:rsidR="00F81504" w:rsidRPr="004A5947" w:rsidRDefault="00F81504" w:rsidP="00F81504">
      <w:pPr>
        <w:spacing w:after="0" w:line="240" w:lineRule="auto"/>
        <w:ind w:firstLine="810"/>
        <w:jc w:val="both"/>
        <w:rPr>
          <w:rFonts w:ascii="Arial" w:hAnsi="Arial" w:cs="Arial"/>
          <w:lang w:val="ro-RO"/>
        </w:rPr>
      </w:pPr>
      <w:r w:rsidRPr="004A5947">
        <w:rPr>
          <w:rFonts w:ascii="Arial" w:hAnsi="Arial" w:cs="Arial"/>
          <w:lang w:val="ro-RO"/>
        </w:rPr>
        <w:t xml:space="preserve">- </w:t>
      </w:r>
      <w:r w:rsidR="00A50A68" w:rsidRPr="004A5947">
        <w:rPr>
          <w:rFonts w:ascii="Arial" w:hAnsi="Arial" w:cs="Arial"/>
          <w:lang w:val="ro-RO"/>
        </w:rPr>
        <w:t>Dezvoltarea infrastructurii de turism balnear pentru sporirea atractivită</w:t>
      </w:r>
      <w:r w:rsidRPr="004A5947">
        <w:rPr>
          <w:rFonts w:ascii="Arial" w:hAnsi="Arial" w:cs="Arial"/>
          <w:lang w:val="ro-RO"/>
        </w:rPr>
        <w:t>ţ</w:t>
      </w:r>
      <w:r w:rsidR="00A50A68" w:rsidRPr="004A5947">
        <w:rPr>
          <w:rFonts w:ascii="Arial" w:hAnsi="Arial" w:cs="Arial"/>
          <w:lang w:val="ro-RO"/>
        </w:rPr>
        <w:t xml:space="preserve">ii Regiunii Nord – Vest, Turda – </w:t>
      </w:r>
      <w:proofErr w:type="spellStart"/>
      <w:r w:rsidR="00A50A68" w:rsidRPr="004A5947">
        <w:rPr>
          <w:rFonts w:ascii="Arial" w:hAnsi="Arial" w:cs="Arial"/>
          <w:lang w:val="ro-RO"/>
        </w:rPr>
        <w:t>Sîngeorz-Bai</w:t>
      </w:r>
      <w:proofErr w:type="spellEnd"/>
      <w:r w:rsidR="00A50A68" w:rsidRPr="004A5947">
        <w:rPr>
          <w:rFonts w:ascii="Arial" w:hAnsi="Arial" w:cs="Arial"/>
          <w:lang w:val="ro-RO"/>
        </w:rPr>
        <w:t>, finanțat prin POR 2007-2013, Axa prioritara 5, DMI 5.2</w:t>
      </w:r>
      <w:r w:rsidRPr="004A5947">
        <w:rPr>
          <w:rFonts w:ascii="Arial" w:hAnsi="Arial" w:cs="Arial"/>
          <w:lang w:val="ro-RO"/>
        </w:rPr>
        <w:t xml:space="preserve"> - </w:t>
      </w:r>
      <w:r w:rsidR="00A50A68" w:rsidRPr="004A5947">
        <w:rPr>
          <w:rFonts w:ascii="Arial" w:hAnsi="Arial" w:cs="Arial"/>
          <w:lang w:val="ro-RO"/>
        </w:rPr>
        <w:t>proiect finalizat</w:t>
      </w:r>
      <w:r w:rsidRPr="004A5947">
        <w:rPr>
          <w:rFonts w:ascii="Arial" w:hAnsi="Arial" w:cs="Arial"/>
          <w:lang w:val="ro-RO"/>
        </w:rPr>
        <w:t>, c</w:t>
      </w:r>
      <w:r w:rsidR="00A50A68" w:rsidRPr="004A5947">
        <w:rPr>
          <w:rFonts w:ascii="Arial" w:hAnsi="Arial" w:cs="Arial"/>
          <w:lang w:val="ro-RO"/>
        </w:rPr>
        <w:t>el mai amplu proiect care a vizat reabilitarea infrastructurii stradale a localității</w:t>
      </w:r>
      <w:r w:rsidRPr="004A5947">
        <w:rPr>
          <w:rFonts w:ascii="Arial" w:hAnsi="Arial" w:cs="Arial"/>
          <w:lang w:val="ro-RO"/>
        </w:rPr>
        <w:t>,</w:t>
      </w:r>
    </w:p>
    <w:p w:rsidR="00A50A68" w:rsidRPr="004A5947" w:rsidRDefault="00F81504" w:rsidP="009F2563">
      <w:pPr>
        <w:spacing w:after="0" w:line="240" w:lineRule="auto"/>
        <w:jc w:val="both"/>
        <w:rPr>
          <w:rFonts w:ascii="Arial" w:hAnsi="Arial" w:cs="Arial"/>
          <w:lang w:val="ro-RO"/>
        </w:rPr>
      </w:pPr>
      <w:r w:rsidRPr="004A5947">
        <w:rPr>
          <w:rFonts w:ascii="Arial" w:hAnsi="Arial" w:cs="Arial"/>
          <w:i/>
          <w:lang w:val="ro-RO"/>
        </w:rPr>
        <w:t>dar aceste proiecte nu au posibil impact negativ cumulativ asupra mediului cu proiectul propus</w:t>
      </w:r>
      <w:r w:rsidR="00A50A68" w:rsidRPr="004A5947">
        <w:rPr>
          <w:rFonts w:ascii="Arial" w:hAnsi="Arial" w:cs="Arial"/>
          <w:lang w:val="ro-RO"/>
        </w:rPr>
        <w:t>.</w:t>
      </w:r>
    </w:p>
    <w:p w:rsidR="00BC4816" w:rsidRPr="004A5947" w:rsidRDefault="00373E0E" w:rsidP="004D2ECC">
      <w:pPr>
        <w:spacing w:after="0" w:line="240" w:lineRule="auto"/>
        <w:jc w:val="both"/>
        <w:rPr>
          <w:rFonts w:ascii="Arial" w:hAnsi="Arial" w:cs="Arial"/>
          <w:i/>
          <w:lang w:val="ro-RO"/>
        </w:rPr>
      </w:pPr>
      <w:r w:rsidRPr="004A5947">
        <w:rPr>
          <w:rFonts w:ascii="Arial" w:hAnsi="Arial" w:cs="Arial"/>
          <w:b/>
          <w:i/>
          <w:lang w:val="ro-RO"/>
        </w:rPr>
        <w:t>g</w:t>
      </w:r>
      <w:r w:rsidR="00BC4816" w:rsidRPr="004A5947">
        <w:rPr>
          <w:rFonts w:ascii="Arial" w:hAnsi="Arial" w:cs="Arial"/>
          <w:b/>
          <w:i/>
          <w:lang w:val="ro-RO"/>
        </w:rPr>
        <w:t>)</w:t>
      </w:r>
      <w:r w:rsidR="00BC4816" w:rsidRPr="004A5947">
        <w:rPr>
          <w:rFonts w:ascii="Arial" w:hAnsi="Arial" w:cs="Arial"/>
          <w:i/>
          <w:lang w:val="ro-RO"/>
        </w:rPr>
        <w:t xml:space="preserve"> Proiectul este situat în afara ariilor naturale protejate, a zonelor de protecţie specială sau arie în care standardele de calitate ale mediului, stabilite de legislaţie, au fost depăşite.</w:t>
      </w:r>
    </w:p>
    <w:p w:rsidR="00BC4816" w:rsidRPr="004A5947" w:rsidRDefault="00373E0E" w:rsidP="004D2ECC">
      <w:pPr>
        <w:spacing w:after="0" w:line="240" w:lineRule="auto"/>
        <w:jc w:val="both"/>
        <w:rPr>
          <w:rFonts w:ascii="Arial" w:hAnsi="Arial" w:cs="Arial"/>
          <w:i/>
          <w:lang w:val="ro-RO"/>
        </w:rPr>
      </w:pPr>
      <w:r w:rsidRPr="004A5947">
        <w:rPr>
          <w:rFonts w:ascii="Arial" w:hAnsi="Arial" w:cs="Arial"/>
          <w:b/>
          <w:i/>
          <w:lang w:val="ro-RO"/>
        </w:rPr>
        <w:t>h</w:t>
      </w:r>
      <w:r w:rsidR="00BC4816" w:rsidRPr="004A5947">
        <w:rPr>
          <w:rFonts w:ascii="Arial" w:hAnsi="Arial" w:cs="Arial"/>
          <w:b/>
          <w:i/>
          <w:lang w:val="ro-RO"/>
        </w:rPr>
        <w:t>)</w:t>
      </w:r>
      <w:r w:rsidR="00BC4816" w:rsidRPr="004A5947">
        <w:rPr>
          <w:rFonts w:ascii="Arial" w:hAnsi="Arial" w:cs="Arial"/>
          <w:i/>
          <w:lang w:val="ro-RO"/>
        </w:rPr>
        <w:t xml:space="preserve"> Se utilizează resurse naturale regenerabile.</w:t>
      </w:r>
    </w:p>
    <w:p w:rsidR="00BC4816" w:rsidRPr="004A5947" w:rsidRDefault="00373E0E" w:rsidP="004D2ECC">
      <w:pPr>
        <w:spacing w:after="0" w:line="240" w:lineRule="auto"/>
        <w:jc w:val="both"/>
        <w:rPr>
          <w:rFonts w:ascii="Arial" w:hAnsi="Arial" w:cs="Arial"/>
          <w:i/>
          <w:lang w:val="ro-RO"/>
        </w:rPr>
      </w:pPr>
      <w:r w:rsidRPr="004A5947">
        <w:rPr>
          <w:rFonts w:ascii="Arial" w:hAnsi="Arial" w:cs="Arial"/>
          <w:b/>
          <w:i/>
          <w:lang w:val="ro-RO"/>
        </w:rPr>
        <w:t>i</w:t>
      </w:r>
      <w:r w:rsidR="00BC4816" w:rsidRPr="004A5947">
        <w:rPr>
          <w:rFonts w:ascii="Arial" w:hAnsi="Arial" w:cs="Arial"/>
          <w:b/>
          <w:i/>
          <w:lang w:val="ro-RO"/>
        </w:rPr>
        <w:t>)</w:t>
      </w:r>
      <w:r w:rsidR="00BC4816" w:rsidRPr="004A5947">
        <w:rPr>
          <w:rFonts w:ascii="Arial" w:hAnsi="Arial" w:cs="Arial"/>
          <w:i/>
          <w:lang w:val="ro-RO"/>
        </w:rPr>
        <w:t xml:space="preserve"> La faza de realizarea proiectului rezultă deşeuri de construcţie, deșeuri de tip menajer şi asimilate</w:t>
      </w:r>
      <w:r w:rsidR="000420CE" w:rsidRPr="004A5947">
        <w:rPr>
          <w:rFonts w:ascii="Arial" w:hAnsi="Arial" w:cs="Arial"/>
          <w:i/>
          <w:lang w:val="ro-RO"/>
        </w:rPr>
        <w:t>, iar după punerea în funcţiune rezultă deşeuri de tip menajer</w:t>
      </w:r>
      <w:r w:rsidR="00BC4816" w:rsidRPr="004A5947">
        <w:rPr>
          <w:rFonts w:ascii="Arial" w:hAnsi="Arial" w:cs="Arial"/>
          <w:i/>
          <w:lang w:val="ro-RO"/>
        </w:rPr>
        <w:t>.</w:t>
      </w:r>
    </w:p>
    <w:p w:rsidR="00BC4816" w:rsidRPr="004A5947" w:rsidRDefault="000420CE" w:rsidP="000420CE">
      <w:pPr>
        <w:spacing w:after="0" w:line="240" w:lineRule="auto"/>
        <w:jc w:val="both"/>
        <w:rPr>
          <w:rFonts w:ascii="Arial" w:hAnsi="Arial" w:cs="Arial"/>
          <w:i/>
          <w:lang w:val="ro-RO"/>
        </w:rPr>
      </w:pPr>
      <w:r w:rsidRPr="004A5947">
        <w:rPr>
          <w:rFonts w:ascii="Arial" w:hAnsi="Arial" w:cs="Arial"/>
          <w:i/>
          <w:lang w:val="ro-RO"/>
        </w:rPr>
        <w:t xml:space="preserve">     </w:t>
      </w:r>
      <w:r w:rsidR="00BC4816" w:rsidRPr="004A5947">
        <w:rPr>
          <w:rFonts w:ascii="Arial" w:hAnsi="Arial" w:cs="Arial"/>
          <w:i/>
          <w:lang w:val="ro-RO"/>
        </w:rPr>
        <w:t xml:space="preserve">Deşeurile rezultate, atât în etapa de realizare a investiţiei cât şi în perioada de funcţionare a obiectivului, se vor colecta selectiv şi vor fi preluate de firme autorizate. </w:t>
      </w:r>
    </w:p>
    <w:p w:rsidR="00BC4816" w:rsidRPr="004A5947" w:rsidRDefault="000420CE" w:rsidP="004D2ECC">
      <w:pPr>
        <w:spacing w:after="0" w:line="240" w:lineRule="auto"/>
        <w:jc w:val="both"/>
        <w:rPr>
          <w:rFonts w:ascii="Arial" w:hAnsi="Arial" w:cs="Arial"/>
          <w:i/>
          <w:lang w:val="ro-RO"/>
        </w:rPr>
      </w:pPr>
      <w:r w:rsidRPr="004A5947">
        <w:rPr>
          <w:rFonts w:ascii="Arial" w:hAnsi="Arial" w:cs="Arial"/>
          <w:i/>
          <w:lang w:val="ro-RO"/>
        </w:rPr>
        <w:t xml:space="preserve">     </w:t>
      </w:r>
      <w:r w:rsidR="00BC4816" w:rsidRPr="004A5947">
        <w:rPr>
          <w:rFonts w:ascii="Arial" w:hAnsi="Arial" w:cs="Arial"/>
          <w:i/>
          <w:lang w:val="ro-RO"/>
        </w:rPr>
        <w:t>Deşeurile menajere vor fi transportate şi depozitate prin relaţie contractuală cu operatorul de salubritate.</w:t>
      </w:r>
    </w:p>
    <w:p w:rsidR="00BC4816" w:rsidRPr="004A5947" w:rsidRDefault="000420CE" w:rsidP="004D2ECC">
      <w:pPr>
        <w:spacing w:after="0" w:line="240" w:lineRule="auto"/>
        <w:jc w:val="both"/>
        <w:rPr>
          <w:rFonts w:ascii="Arial" w:hAnsi="Arial" w:cs="Arial"/>
          <w:i/>
          <w:lang w:val="ro-RO"/>
        </w:rPr>
      </w:pPr>
      <w:r w:rsidRPr="004A5947">
        <w:rPr>
          <w:rFonts w:ascii="Arial" w:hAnsi="Arial" w:cs="Arial"/>
          <w:i/>
          <w:lang w:val="ro-RO"/>
        </w:rPr>
        <w:t xml:space="preserve">    </w:t>
      </w:r>
      <w:r w:rsidR="004D2ECC" w:rsidRPr="004A5947">
        <w:rPr>
          <w:rFonts w:ascii="Arial" w:hAnsi="Arial" w:cs="Arial"/>
          <w:i/>
          <w:lang w:val="ro-RO"/>
        </w:rPr>
        <w:t>Pământul</w:t>
      </w:r>
      <w:r w:rsidR="00BC4816" w:rsidRPr="004A5947">
        <w:rPr>
          <w:rFonts w:ascii="Arial" w:hAnsi="Arial" w:cs="Arial"/>
          <w:i/>
          <w:lang w:val="ro-RO"/>
        </w:rPr>
        <w:t xml:space="preserve"> rezultat </w:t>
      </w:r>
      <w:r w:rsidR="004D2ECC" w:rsidRPr="004A5947">
        <w:rPr>
          <w:rFonts w:ascii="Arial" w:hAnsi="Arial" w:cs="Arial"/>
          <w:i/>
          <w:lang w:val="ro-RO"/>
        </w:rPr>
        <w:t xml:space="preserve">din săpături </w:t>
      </w:r>
      <w:r w:rsidR="00BC4816" w:rsidRPr="004A5947">
        <w:rPr>
          <w:rFonts w:ascii="Arial" w:hAnsi="Arial" w:cs="Arial"/>
          <w:i/>
          <w:lang w:val="ro-RO"/>
        </w:rPr>
        <w:t xml:space="preserve">va fi folosit pentru lucrări de refacere a mediului. </w:t>
      </w:r>
    </w:p>
    <w:p w:rsidR="00BC4816" w:rsidRPr="004A5947" w:rsidRDefault="00373E0E" w:rsidP="004D2ECC">
      <w:pPr>
        <w:spacing w:after="0" w:line="240" w:lineRule="auto"/>
        <w:jc w:val="both"/>
        <w:rPr>
          <w:rFonts w:ascii="Arial" w:hAnsi="Arial" w:cs="Arial"/>
          <w:i/>
          <w:lang w:val="ro-RO"/>
        </w:rPr>
      </w:pPr>
      <w:r w:rsidRPr="004A5947">
        <w:rPr>
          <w:rFonts w:ascii="Arial" w:hAnsi="Arial" w:cs="Arial"/>
          <w:b/>
          <w:i/>
          <w:lang w:val="ro-RO"/>
        </w:rPr>
        <w:t>j</w:t>
      </w:r>
      <w:r w:rsidR="00BC4816" w:rsidRPr="004A5947">
        <w:rPr>
          <w:rFonts w:ascii="Arial" w:hAnsi="Arial" w:cs="Arial"/>
          <w:b/>
          <w:i/>
          <w:lang w:val="ro-RO"/>
        </w:rPr>
        <w:t>)</w:t>
      </w:r>
      <w:r w:rsidR="00BC4816" w:rsidRPr="004A5947">
        <w:rPr>
          <w:rFonts w:ascii="Arial" w:hAnsi="Arial" w:cs="Arial"/>
          <w:i/>
          <w:lang w:val="ro-RO"/>
        </w:rPr>
        <w:t xml:space="preserve"> Nu se utilizează substanţe periculoase sau tehnologii care să inducă risc de accidente.</w:t>
      </w:r>
    </w:p>
    <w:p w:rsidR="00BC4816" w:rsidRPr="004A5947" w:rsidRDefault="00373E0E" w:rsidP="00BC4816">
      <w:pPr>
        <w:spacing w:after="0" w:line="240" w:lineRule="auto"/>
        <w:jc w:val="both"/>
        <w:rPr>
          <w:rFonts w:ascii="Arial" w:hAnsi="Arial" w:cs="Arial"/>
          <w:i/>
          <w:lang w:val="ro-RO"/>
        </w:rPr>
      </w:pPr>
      <w:r w:rsidRPr="004A5947">
        <w:rPr>
          <w:rFonts w:ascii="Arial" w:hAnsi="Arial" w:cs="Arial"/>
          <w:b/>
          <w:i/>
          <w:lang w:val="ro-RO"/>
        </w:rPr>
        <w:t>k</w:t>
      </w:r>
      <w:r w:rsidR="00BC4816" w:rsidRPr="004A5947">
        <w:rPr>
          <w:rFonts w:ascii="Arial" w:hAnsi="Arial" w:cs="Arial"/>
          <w:b/>
          <w:i/>
          <w:lang w:val="ro-RO"/>
        </w:rPr>
        <w:t>)</w:t>
      </w:r>
      <w:r w:rsidR="00BC4816" w:rsidRPr="004A5947">
        <w:rPr>
          <w:rFonts w:ascii="Arial" w:hAnsi="Arial" w:cs="Arial"/>
          <w:i/>
          <w:lang w:val="ro-RO"/>
        </w:rPr>
        <w:t xml:space="preserve"> Prin respectarea măsurilor preventive şi de protecţie a factorilor de mediu propuse, probabilitatea impactului asupra factorilor de mediu este redusă.</w:t>
      </w:r>
    </w:p>
    <w:p w:rsidR="009B6B0A" w:rsidRPr="004A5947" w:rsidRDefault="00373E0E" w:rsidP="0095748D">
      <w:pPr>
        <w:spacing w:after="0" w:line="240" w:lineRule="auto"/>
        <w:jc w:val="both"/>
        <w:rPr>
          <w:rFonts w:ascii="Arial" w:hAnsi="Arial" w:cs="Arial"/>
          <w:i/>
          <w:iCs/>
          <w:lang w:val="ro-RO"/>
        </w:rPr>
      </w:pPr>
      <w:r w:rsidRPr="004A5947">
        <w:rPr>
          <w:rFonts w:ascii="Arial" w:hAnsi="Arial" w:cs="Arial"/>
          <w:b/>
          <w:i/>
          <w:iCs/>
          <w:lang w:val="ro-RO"/>
        </w:rPr>
        <w:t>l</w:t>
      </w:r>
      <w:r w:rsidR="00F6424D" w:rsidRPr="004A5947">
        <w:rPr>
          <w:rFonts w:ascii="Arial" w:hAnsi="Arial" w:cs="Arial"/>
          <w:b/>
          <w:i/>
          <w:iCs/>
          <w:lang w:val="ro-RO"/>
        </w:rPr>
        <w:t>)</w:t>
      </w:r>
      <w:r w:rsidR="00F6424D" w:rsidRPr="004A5947">
        <w:rPr>
          <w:rFonts w:ascii="Arial" w:hAnsi="Arial" w:cs="Arial"/>
          <w:i/>
          <w:iCs/>
          <w:lang w:val="ro-RO"/>
        </w:rPr>
        <w:t xml:space="preserve"> </w:t>
      </w:r>
      <w:r w:rsidR="00201C27" w:rsidRPr="004A5947">
        <w:rPr>
          <w:rFonts w:ascii="Arial" w:hAnsi="Arial" w:cs="Arial"/>
          <w:i/>
          <w:iCs/>
          <w:lang w:val="ro-RO"/>
        </w:rPr>
        <w:t>D</w:t>
      </w:r>
      <w:r w:rsidR="009B6B0A" w:rsidRPr="004A5947">
        <w:rPr>
          <w:rFonts w:ascii="Arial" w:hAnsi="Arial" w:cs="Arial"/>
          <w:i/>
          <w:lang w:val="ro-RO"/>
        </w:rPr>
        <w:t>in analiza listei de control pentru etapa de încadrare, finalizată în şedinţa Comisiei de Analiză Tehnică, nu rezultă un impact semnificativ asupra mediului al proiectului propus</w:t>
      </w:r>
      <w:r w:rsidR="00BC4816" w:rsidRPr="004A5947">
        <w:rPr>
          <w:rFonts w:ascii="Arial" w:hAnsi="Arial" w:cs="Arial"/>
          <w:i/>
          <w:lang w:val="ro-RO"/>
        </w:rPr>
        <w:t>.</w:t>
      </w:r>
    </w:p>
    <w:p w:rsidR="004135AC" w:rsidRPr="004A5947" w:rsidRDefault="00373E0E" w:rsidP="004638FA">
      <w:pPr>
        <w:spacing w:after="0" w:line="240" w:lineRule="auto"/>
        <w:jc w:val="both"/>
        <w:rPr>
          <w:rFonts w:ascii="Arial" w:hAnsi="Arial" w:cs="Arial"/>
          <w:i/>
          <w:lang w:val="ro-RO"/>
        </w:rPr>
      </w:pPr>
      <w:r w:rsidRPr="004A5947">
        <w:rPr>
          <w:rFonts w:ascii="Arial" w:hAnsi="Arial" w:cs="Arial"/>
          <w:b/>
          <w:i/>
          <w:lang w:val="ro-RO"/>
        </w:rPr>
        <w:t>m</w:t>
      </w:r>
      <w:r w:rsidR="009B6B0A" w:rsidRPr="004A5947">
        <w:rPr>
          <w:rFonts w:ascii="Arial" w:hAnsi="Arial" w:cs="Arial"/>
          <w:i/>
          <w:lang w:val="ro-RO"/>
        </w:rPr>
        <w:t xml:space="preserve">) </w:t>
      </w:r>
      <w:r w:rsidR="004638FA" w:rsidRPr="004A5947">
        <w:rPr>
          <w:rFonts w:ascii="Arial" w:hAnsi="Arial" w:cs="Arial"/>
          <w:i/>
          <w:lang w:val="ro-RO"/>
        </w:rPr>
        <w:t>A</w:t>
      </w:r>
      <w:r w:rsidR="004638FA" w:rsidRPr="004A5947">
        <w:rPr>
          <w:rFonts w:ascii="Arial" w:hAnsi="Arial" w:cs="Arial"/>
          <w:i/>
          <w:iCs/>
          <w:lang w:val="ro-RO"/>
        </w:rPr>
        <w:t>nunţu</w:t>
      </w:r>
      <w:r w:rsidR="00255CAC" w:rsidRPr="004A5947">
        <w:rPr>
          <w:rFonts w:ascii="Arial" w:hAnsi="Arial" w:cs="Arial"/>
          <w:i/>
          <w:iCs/>
          <w:lang w:val="ro-RO"/>
        </w:rPr>
        <w:t>l</w:t>
      </w:r>
      <w:r w:rsidR="00CD5A40" w:rsidRPr="004A5947">
        <w:rPr>
          <w:rFonts w:ascii="Arial" w:hAnsi="Arial" w:cs="Arial"/>
          <w:i/>
          <w:iCs/>
          <w:lang w:val="ro-RO"/>
        </w:rPr>
        <w:t xml:space="preserve"> </w:t>
      </w:r>
      <w:r w:rsidR="004638FA" w:rsidRPr="004A5947">
        <w:rPr>
          <w:rFonts w:ascii="Arial" w:hAnsi="Arial" w:cs="Arial"/>
          <w:i/>
          <w:lang w:val="ro-RO"/>
        </w:rPr>
        <w:t>public privind depunerea solicitării de emitere a acordului de mediu</w:t>
      </w:r>
      <w:r w:rsidR="00F6424D" w:rsidRPr="004A5947">
        <w:rPr>
          <w:rFonts w:ascii="Arial" w:hAnsi="Arial" w:cs="Arial"/>
          <w:i/>
          <w:lang w:val="ro-RO"/>
        </w:rPr>
        <w:t xml:space="preserve"> </w:t>
      </w:r>
      <w:r w:rsidR="005E0285" w:rsidRPr="004A5947">
        <w:rPr>
          <w:rFonts w:ascii="Arial" w:hAnsi="Arial" w:cs="Arial"/>
          <w:i/>
          <w:lang w:val="ro-RO"/>
        </w:rPr>
        <w:t>a</w:t>
      </w:r>
      <w:r w:rsidR="004638FA" w:rsidRPr="004A5947">
        <w:rPr>
          <w:rFonts w:ascii="Arial" w:hAnsi="Arial" w:cs="Arial"/>
          <w:i/>
          <w:lang w:val="ro-RO"/>
        </w:rPr>
        <w:t xml:space="preserve"> fost mediatizat </w:t>
      </w:r>
      <w:r w:rsidR="004638FA" w:rsidRPr="004A5947">
        <w:rPr>
          <w:rFonts w:ascii="Arial" w:hAnsi="Arial" w:cs="Arial"/>
          <w:i/>
          <w:iCs/>
          <w:lang w:val="ro-RO"/>
        </w:rPr>
        <w:t xml:space="preserve">prin: </w:t>
      </w:r>
      <w:r w:rsidR="009B6B0A" w:rsidRPr="004A5947">
        <w:rPr>
          <w:rFonts w:ascii="Arial" w:hAnsi="Arial" w:cs="Arial"/>
          <w:i/>
          <w:lang w:val="ro-RO"/>
        </w:rPr>
        <w:t xml:space="preserve">afişare la sediul Primăriei </w:t>
      </w:r>
      <w:r w:rsidR="000420CE" w:rsidRPr="004A5947">
        <w:rPr>
          <w:rFonts w:ascii="Arial" w:hAnsi="Arial" w:cs="Arial"/>
          <w:i/>
          <w:lang w:val="ro-RO"/>
        </w:rPr>
        <w:t xml:space="preserve">oraşului </w:t>
      </w:r>
      <w:proofErr w:type="spellStart"/>
      <w:r w:rsidR="000420CE" w:rsidRPr="004A5947">
        <w:rPr>
          <w:rFonts w:ascii="Arial" w:hAnsi="Arial" w:cs="Arial"/>
          <w:i/>
          <w:lang w:val="ro-RO"/>
        </w:rPr>
        <w:t>Sîngeorz-Băi</w:t>
      </w:r>
      <w:proofErr w:type="spellEnd"/>
      <w:r w:rsidR="00D741A0" w:rsidRPr="004A5947">
        <w:rPr>
          <w:rFonts w:ascii="Arial" w:hAnsi="Arial" w:cs="Arial"/>
          <w:i/>
          <w:lang w:val="ro-RO"/>
        </w:rPr>
        <w:t>,</w:t>
      </w:r>
      <w:r w:rsidR="009B6B0A" w:rsidRPr="004A5947">
        <w:rPr>
          <w:rFonts w:ascii="Arial" w:hAnsi="Arial" w:cs="Arial"/>
          <w:i/>
          <w:lang w:val="ro-RO"/>
        </w:rPr>
        <w:t xml:space="preserve"> publicare în presa locală</w:t>
      </w:r>
      <w:r w:rsidR="00D741A0" w:rsidRPr="004A5947">
        <w:rPr>
          <w:rFonts w:ascii="Arial" w:hAnsi="Arial" w:cs="Arial"/>
          <w:i/>
          <w:lang w:val="ro-RO"/>
        </w:rPr>
        <w:t>,</w:t>
      </w:r>
      <w:r w:rsidR="009B6B0A" w:rsidRPr="004A5947">
        <w:rPr>
          <w:rFonts w:ascii="Arial" w:hAnsi="Arial" w:cs="Arial"/>
          <w:i/>
          <w:lang w:val="ro-RO"/>
        </w:rPr>
        <w:t xml:space="preserve"> afişare pe site-ul şi la sediul A.P.M. Bistriţa-Năsăud. </w:t>
      </w:r>
    </w:p>
    <w:p w:rsidR="004638FA" w:rsidRPr="004A5947" w:rsidRDefault="004638FA" w:rsidP="004638FA">
      <w:pPr>
        <w:spacing w:after="0" w:line="240" w:lineRule="auto"/>
        <w:jc w:val="both"/>
        <w:rPr>
          <w:rFonts w:ascii="Arial" w:hAnsi="Arial" w:cs="Arial"/>
          <w:i/>
          <w:iCs/>
          <w:lang w:val="ro-RO"/>
        </w:rPr>
      </w:pPr>
      <w:r w:rsidRPr="004A5947">
        <w:rPr>
          <w:rFonts w:ascii="Arial" w:hAnsi="Arial" w:cs="Arial"/>
          <w:i/>
          <w:iCs/>
          <w:lang w:val="ro-RO"/>
        </w:rPr>
        <w:t>Nu s-au înregistrat observaţii/contestaţii/comentarii din partea publicului interesat</w:t>
      </w:r>
      <w:r w:rsidR="007D0E19" w:rsidRPr="004A5947">
        <w:rPr>
          <w:rFonts w:ascii="Arial" w:hAnsi="Arial" w:cs="Arial"/>
          <w:i/>
          <w:iCs/>
          <w:lang w:val="ro-RO"/>
        </w:rPr>
        <w:t>.</w:t>
      </w:r>
    </w:p>
    <w:p w:rsidR="008B316E" w:rsidRPr="004A5947" w:rsidRDefault="008B316E" w:rsidP="00591B96">
      <w:pPr>
        <w:tabs>
          <w:tab w:val="left" w:pos="720"/>
        </w:tabs>
        <w:spacing w:after="0" w:line="240" w:lineRule="auto"/>
        <w:jc w:val="both"/>
        <w:rPr>
          <w:rFonts w:ascii="Arial" w:hAnsi="Arial" w:cs="Arial"/>
          <w:b/>
          <w:sz w:val="20"/>
          <w:szCs w:val="20"/>
          <w:lang w:val="ro-RO"/>
        </w:rPr>
      </w:pPr>
    </w:p>
    <w:p w:rsidR="009B6B0A" w:rsidRPr="004A5947" w:rsidRDefault="009B6B0A" w:rsidP="00591B96">
      <w:pPr>
        <w:tabs>
          <w:tab w:val="left" w:pos="720"/>
        </w:tabs>
        <w:spacing w:after="0" w:line="240" w:lineRule="auto"/>
        <w:jc w:val="both"/>
        <w:rPr>
          <w:rFonts w:ascii="Arial" w:hAnsi="Arial" w:cs="Arial"/>
          <w:lang w:val="ro-RO"/>
        </w:rPr>
      </w:pPr>
      <w:r w:rsidRPr="004A5947">
        <w:rPr>
          <w:rFonts w:ascii="Arial" w:hAnsi="Arial" w:cs="Arial"/>
          <w:b/>
          <w:sz w:val="20"/>
          <w:szCs w:val="20"/>
          <w:lang w:val="ro-RO"/>
        </w:rPr>
        <w:tab/>
      </w:r>
      <w:r w:rsidRPr="004A5947">
        <w:rPr>
          <w:rFonts w:ascii="Arial" w:hAnsi="Arial" w:cs="Arial"/>
          <w:b/>
          <w:lang w:val="ro-RO"/>
        </w:rPr>
        <w:t>II.</w:t>
      </w:r>
      <w:r w:rsidRPr="004A5947">
        <w:rPr>
          <w:rFonts w:ascii="Arial" w:hAnsi="Arial" w:cs="Arial"/>
          <w:lang w:val="ro-RO"/>
        </w:rPr>
        <w:t xml:space="preserve"> Motivele care au stat la baza luării deciziei etapei de încadrare în procedura de evaluare adecvată sunt următoarele: </w:t>
      </w:r>
    </w:p>
    <w:p w:rsidR="009B6B0A" w:rsidRPr="004A5947" w:rsidRDefault="00250470" w:rsidP="00373E0E">
      <w:pPr>
        <w:pStyle w:val="Listparagraf"/>
        <w:numPr>
          <w:ilvl w:val="0"/>
          <w:numId w:val="26"/>
        </w:numPr>
        <w:tabs>
          <w:tab w:val="left" w:pos="0"/>
          <w:tab w:val="left" w:pos="270"/>
          <w:tab w:val="left" w:pos="720"/>
          <w:tab w:val="left" w:pos="990"/>
        </w:tabs>
        <w:spacing w:after="0" w:line="240" w:lineRule="auto"/>
        <w:ind w:left="0" w:firstLine="720"/>
        <w:jc w:val="both"/>
        <w:rPr>
          <w:rFonts w:ascii="Arial" w:hAnsi="Arial" w:cs="Arial"/>
          <w:i/>
          <w:lang w:val="ro-RO"/>
        </w:rPr>
      </w:pPr>
      <w:r w:rsidRPr="004A5947">
        <w:rPr>
          <w:rFonts w:ascii="Arial" w:hAnsi="Arial" w:cs="Arial"/>
          <w:i/>
          <w:lang w:val="ro-RO"/>
        </w:rPr>
        <w:lastRenderedPageBreak/>
        <w:t>proiectul propus nu intră sub incidenţa art. 28 din O.U.G. nr. 57/2007 privind regimul ariilor naturale protejate, conservarea habitatelor naturale, a florei şi faunei sălbatice, cu modificările şi completările ulterioare.</w:t>
      </w:r>
    </w:p>
    <w:p w:rsidR="005E2A52" w:rsidRPr="004A5947" w:rsidRDefault="005E2A52" w:rsidP="00A53574">
      <w:pPr>
        <w:autoSpaceDE w:val="0"/>
        <w:autoSpaceDN w:val="0"/>
        <w:adjustRightInd w:val="0"/>
        <w:spacing w:after="0" w:line="240" w:lineRule="auto"/>
        <w:jc w:val="both"/>
        <w:rPr>
          <w:rFonts w:ascii="Arial" w:hAnsi="Arial" w:cs="Arial"/>
          <w:i/>
          <w:lang w:val="ro-RO"/>
        </w:rPr>
      </w:pPr>
    </w:p>
    <w:p w:rsidR="005C4229" w:rsidRPr="004A5947" w:rsidRDefault="005C4229" w:rsidP="005C4229">
      <w:pPr>
        <w:autoSpaceDE w:val="0"/>
        <w:autoSpaceDN w:val="0"/>
        <w:adjustRightInd w:val="0"/>
        <w:spacing w:after="0" w:line="240" w:lineRule="auto"/>
        <w:jc w:val="both"/>
        <w:rPr>
          <w:rFonts w:ascii="Arial" w:hAnsi="Arial" w:cs="Arial"/>
          <w:b/>
          <w:lang w:val="ro-RO"/>
        </w:rPr>
      </w:pPr>
      <w:r w:rsidRPr="004A5947">
        <w:rPr>
          <w:rFonts w:ascii="Arial" w:hAnsi="Arial" w:cs="Arial"/>
          <w:b/>
          <w:lang w:val="ro-RO"/>
        </w:rPr>
        <w:t>Condiţii de realizare a proiectului:</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1. Se vor respecta prevederile O.U.G. nr. 195/2005 privind protecţia mediului, cu modificările şi completările ulterioare.</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FD6C2E" w:rsidRPr="004A5947" w:rsidRDefault="00FD6C2E" w:rsidP="00FD6C2E">
      <w:pPr>
        <w:tabs>
          <w:tab w:val="left" w:pos="270"/>
          <w:tab w:val="left" w:pos="1080"/>
        </w:tabs>
        <w:autoSpaceDE w:val="0"/>
        <w:autoSpaceDN w:val="0"/>
        <w:adjustRightInd w:val="0"/>
        <w:spacing w:after="0" w:line="240" w:lineRule="auto"/>
        <w:jc w:val="both"/>
        <w:rPr>
          <w:lang w:val="ro-RO"/>
        </w:rPr>
      </w:pPr>
      <w:r w:rsidRPr="004A5947">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4A5947">
        <w:rPr>
          <w:lang w:val="ro-RO"/>
        </w:rPr>
        <w:t xml:space="preserve"> </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4. Se interzice depozitarea necontrolată a deşeurilor (direct pe sol, etc.) ca şi incinerarea lor.</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5. Pământul rezultat din săpături va fi utilizat pentru lucrări de nivelare şi de refacere a terenului.</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6. Suprafaţa de teren ocupată temporar pe perioada executării lucrărilor trebuie limitată la strictul necesar şi va fi adusă la starea iniţială după terminarea lucrărilor.</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7. Se vor lua toate măsurile necesare pentru:</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 xml:space="preserve">   - evitarea scurgerilor accidentale de produse petroliere de la mijloacele de transport utilizate;</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 xml:space="preserve">    - evitarea depozitării necontrolate a materialelor folosite şi a deşeurilor rezultate;</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 xml:space="preserve">   - asigurarea permanentă a stocului de materiale și dotări necesare pentru combaterea efectelor poluărilor accidentale (materiale absorbante).</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9. Alimentarea cu carburanţi a mijloacelor auto și schimburile de ulei se vor face numai pe amplasamente autorizate.</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10.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11.  Se interzice spălarea autovehiculelor în albia cursurilor de apă.</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12. Nu se vor executa lucrări de reparaţii a motoarelor, schimbarea uleiului de motor şi hidraulic în zona de implementare a proiectului. Aceste operațiuni se vor efectua numai pe amplasamente autorizate.</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 xml:space="preserve">13. La stabilirea programului de lucru şi de transport a materialelor necesare se vor lua măsuri de diminuare la minim a potenţialului disconfort creat locuitorilor sau obiectivelor de interes public. </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14. Se vor lua măsurile necesare pentru prevenirea degajării şi împrăştierii prafului în timpul execuţiei lucrărilor (instalare barieră de protecţie, umectări ş.a.).</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15.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FD6C2E" w:rsidRPr="004A5947" w:rsidRDefault="00FD6C2E" w:rsidP="00FD6C2E">
      <w:pPr>
        <w:spacing w:after="0" w:line="240" w:lineRule="auto"/>
        <w:jc w:val="both"/>
        <w:rPr>
          <w:rFonts w:ascii="Arial" w:hAnsi="Arial" w:cs="Arial"/>
          <w:i/>
          <w:lang w:val="ro-RO" w:eastAsia="ar-SA"/>
        </w:rPr>
      </w:pPr>
      <w:r w:rsidRPr="004A5947">
        <w:rPr>
          <w:rFonts w:ascii="Arial" w:hAnsi="Arial" w:cs="Arial"/>
          <w:i/>
          <w:lang w:val="ro-RO" w:eastAsia="ar-SA"/>
        </w:rPr>
        <w:t>16. Evitarea la maxim a efectuării operaţiilor de protejare anticorozivă a elementelor constructive (grunduire, vopsire) pe amplasament.</w:t>
      </w:r>
    </w:p>
    <w:p w:rsidR="00FD6C2E" w:rsidRPr="004A5947" w:rsidRDefault="00FD6C2E" w:rsidP="00FD6C2E">
      <w:pPr>
        <w:spacing w:after="0" w:line="240" w:lineRule="auto"/>
        <w:jc w:val="both"/>
        <w:rPr>
          <w:rFonts w:ascii="Arial" w:hAnsi="Arial" w:cs="Arial"/>
          <w:i/>
          <w:lang w:val="ro-RO" w:eastAsia="ar-SA"/>
        </w:rPr>
      </w:pPr>
      <w:r w:rsidRPr="004A5947">
        <w:rPr>
          <w:rFonts w:ascii="Arial" w:hAnsi="Arial" w:cs="Arial"/>
          <w:i/>
          <w:lang w:val="ro-RO" w:eastAsia="ar-SA"/>
        </w:rPr>
        <w:t>17. Reducerea suprafeţelor de teren degradate prin activitatea desfăşurată în organizarea de şantier, prin:</w:t>
      </w:r>
    </w:p>
    <w:p w:rsidR="00FD6C2E" w:rsidRPr="004A5947" w:rsidRDefault="00FD6C2E" w:rsidP="00FD6C2E">
      <w:pPr>
        <w:spacing w:after="0" w:line="240" w:lineRule="auto"/>
        <w:jc w:val="both"/>
        <w:rPr>
          <w:rFonts w:ascii="Arial" w:hAnsi="Arial" w:cs="Arial"/>
          <w:i/>
          <w:lang w:val="ro-RO" w:eastAsia="ar-SA"/>
        </w:rPr>
      </w:pPr>
      <w:r w:rsidRPr="004A5947">
        <w:rPr>
          <w:rFonts w:ascii="Arial" w:hAnsi="Arial" w:cs="Arial"/>
          <w:i/>
          <w:lang w:val="ro-RO" w:eastAsia="ar-SA"/>
        </w:rPr>
        <w:t>- dimensionarea lucrărilor strict la nivelul asigurării planului de execuţie a proiectului;</w:t>
      </w:r>
    </w:p>
    <w:p w:rsidR="00FD6C2E" w:rsidRPr="004A5947" w:rsidRDefault="00FD6C2E" w:rsidP="00FD6C2E">
      <w:pPr>
        <w:spacing w:after="0" w:line="240" w:lineRule="auto"/>
        <w:jc w:val="both"/>
        <w:rPr>
          <w:rFonts w:ascii="Arial" w:hAnsi="Arial" w:cs="Arial"/>
          <w:i/>
          <w:lang w:val="ro-RO" w:eastAsia="ar-SA"/>
        </w:rPr>
      </w:pPr>
      <w:r w:rsidRPr="004A5947">
        <w:rPr>
          <w:rFonts w:ascii="Arial" w:hAnsi="Arial" w:cs="Arial"/>
          <w:i/>
          <w:lang w:val="ro-RO" w:eastAsia="ar-SA"/>
        </w:rPr>
        <w:t>- dirijarea şi concentrarea activităţii în perimetrul vizat;</w:t>
      </w:r>
    </w:p>
    <w:p w:rsidR="00FD6C2E" w:rsidRPr="004A5947" w:rsidRDefault="00FD6C2E" w:rsidP="00FD6C2E">
      <w:pPr>
        <w:spacing w:after="0" w:line="240" w:lineRule="auto"/>
        <w:jc w:val="both"/>
        <w:rPr>
          <w:rFonts w:ascii="Arial" w:hAnsi="Arial" w:cs="Arial"/>
          <w:i/>
          <w:lang w:val="ro-RO" w:eastAsia="ar-SA"/>
        </w:rPr>
      </w:pPr>
      <w:r w:rsidRPr="004A5947">
        <w:rPr>
          <w:rFonts w:ascii="Arial" w:hAnsi="Arial" w:cs="Arial"/>
          <w:i/>
          <w:lang w:val="ro-RO" w:eastAsia="ar-SA"/>
        </w:rPr>
        <w:t>- suprafeţe minime ocupate de depozitări;</w:t>
      </w:r>
    </w:p>
    <w:p w:rsidR="00FD6C2E" w:rsidRPr="004A5947" w:rsidRDefault="00FD6C2E" w:rsidP="00FD6C2E">
      <w:pPr>
        <w:spacing w:after="0" w:line="240" w:lineRule="auto"/>
        <w:jc w:val="both"/>
        <w:rPr>
          <w:rFonts w:ascii="Arial" w:hAnsi="Arial" w:cs="Arial"/>
          <w:i/>
          <w:lang w:val="ro-RO" w:eastAsia="ar-SA"/>
        </w:rPr>
      </w:pPr>
      <w:r w:rsidRPr="004A5947">
        <w:rPr>
          <w:rFonts w:ascii="Arial" w:hAnsi="Arial" w:cs="Arial"/>
          <w:i/>
          <w:lang w:val="ro-RO" w:eastAsia="ar-SA"/>
        </w:rPr>
        <w:t>- solul vegetal decopertat se va depozita separat şi se va reutiliza la refacerea zonei;</w:t>
      </w:r>
    </w:p>
    <w:p w:rsidR="00FD6C2E" w:rsidRPr="004A5947" w:rsidRDefault="00FD6C2E" w:rsidP="00FD6C2E">
      <w:pPr>
        <w:spacing w:after="0" w:line="240" w:lineRule="auto"/>
        <w:jc w:val="both"/>
        <w:rPr>
          <w:rFonts w:ascii="Arial" w:hAnsi="Arial" w:cs="Arial"/>
          <w:i/>
          <w:lang w:val="ro-RO" w:eastAsia="ar-SA"/>
        </w:rPr>
      </w:pPr>
      <w:r w:rsidRPr="004A5947">
        <w:rPr>
          <w:rFonts w:ascii="Arial" w:hAnsi="Arial" w:cs="Arial"/>
          <w:i/>
          <w:lang w:val="ro-RO" w:eastAsia="ar-SA"/>
        </w:rPr>
        <w:t>- reducerea la minim a suprafeţelor de teren ocupate de haldele de sol decopertat şi excavat;</w:t>
      </w:r>
    </w:p>
    <w:p w:rsidR="00FD6C2E" w:rsidRPr="004A5947" w:rsidRDefault="00FD6C2E" w:rsidP="00FD6C2E">
      <w:pPr>
        <w:spacing w:after="0" w:line="240" w:lineRule="auto"/>
        <w:jc w:val="both"/>
        <w:rPr>
          <w:rFonts w:ascii="Arial" w:hAnsi="Arial" w:cs="Arial"/>
          <w:i/>
          <w:lang w:val="ro-RO" w:eastAsia="ar-SA"/>
        </w:rPr>
      </w:pPr>
      <w:r w:rsidRPr="004A5947">
        <w:rPr>
          <w:rFonts w:ascii="Arial" w:hAnsi="Arial" w:cs="Arial"/>
          <w:i/>
          <w:lang w:val="ro-RO" w:eastAsia="ar-SA"/>
        </w:rPr>
        <w:t>- readucerea terenului la starea naturală iniţială după finalizarea lucrărilor, pe perimetrele temporare de lucru.</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18.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FD6C2E" w:rsidRPr="004A5947" w:rsidRDefault="00FD6C2E" w:rsidP="00FD6C2E">
      <w:pPr>
        <w:spacing w:after="0" w:line="240" w:lineRule="auto"/>
        <w:jc w:val="both"/>
        <w:rPr>
          <w:rFonts w:ascii="Arial" w:hAnsi="Arial" w:cs="Arial"/>
          <w:i/>
          <w:lang w:val="ro-RO" w:eastAsia="ar-SA"/>
        </w:rPr>
      </w:pPr>
      <w:r w:rsidRPr="004A5947">
        <w:rPr>
          <w:rFonts w:ascii="Arial" w:hAnsi="Arial" w:cs="Arial"/>
          <w:i/>
          <w:lang w:val="ro-RO" w:eastAsia="ar-SA"/>
        </w:rPr>
        <w:t xml:space="preserve">19. Instruirea/pregătirea angajaţilor pentru intervenţie în cazul sesizării unor scurgeri accidentale de produse petroliere/uleiuri minerale. </w:t>
      </w:r>
    </w:p>
    <w:p w:rsidR="00FD6C2E" w:rsidRPr="004A5947" w:rsidRDefault="00FD6C2E" w:rsidP="00FD6C2E">
      <w:pPr>
        <w:spacing w:after="0" w:line="240" w:lineRule="auto"/>
        <w:jc w:val="both"/>
        <w:rPr>
          <w:rFonts w:ascii="Arial" w:hAnsi="Arial" w:cs="Arial"/>
          <w:i/>
          <w:lang w:val="ro-RO" w:eastAsia="ar-SA"/>
        </w:rPr>
      </w:pPr>
      <w:r w:rsidRPr="004A5947">
        <w:rPr>
          <w:rFonts w:ascii="Arial" w:hAnsi="Arial" w:cs="Arial"/>
          <w:i/>
          <w:lang w:val="ro-RO" w:eastAsia="ar-SA"/>
        </w:rPr>
        <w:t>20. În cazul apariţiei unei poluări accidentale se vor lua imediat măsuri de stopare a fenomenului şi de remediere a suprafeţei afectată.</w:t>
      </w:r>
    </w:p>
    <w:p w:rsidR="00FD6C2E" w:rsidRPr="004A5947" w:rsidRDefault="00FD6C2E" w:rsidP="00FD6C2E">
      <w:pPr>
        <w:spacing w:after="0" w:line="240" w:lineRule="auto"/>
        <w:jc w:val="both"/>
        <w:rPr>
          <w:rFonts w:ascii="Arial" w:hAnsi="Arial" w:cs="Arial"/>
          <w:i/>
          <w:lang w:val="ro-RO" w:eastAsia="ar-SA"/>
        </w:rPr>
      </w:pPr>
      <w:r w:rsidRPr="004A5947">
        <w:rPr>
          <w:rFonts w:ascii="Arial" w:hAnsi="Arial" w:cs="Arial"/>
          <w:i/>
          <w:lang w:val="ro-RO" w:eastAsia="ar-SA"/>
        </w:rPr>
        <w:t xml:space="preserve">     Se va raporta la APM BN şi la CJ BN al GNM orice poluare constatată, indiferent de cauzele apariţiei acesteia.</w:t>
      </w:r>
    </w:p>
    <w:p w:rsidR="00FD6C2E" w:rsidRPr="004A5947" w:rsidRDefault="00FD6C2E" w:rsidP="00FD6C2E">
      <w:pPr>
        <w:spacing w:after="0" w:line="240" w:lineRule="auto"/>
        <w:jc w:val="both"/>
        <w:rPr>
          <w:rFonts w:ascii="Arial" w:hAnsi="Arial" w:cs="Arial"/>
          <w:i/>
          <w:lang w:val="ro-RO"/>
        </w:rPr>
      </w:pPr>
      <w:r w:rsidRPr="004A5947">
        <w:rPr>
          <w:rFonts w:ascii="Arial" w:hAnsi="Arial" w:cs="Arial"/>
          <w:i/>
          <w:lang w:val="ro-RO"/>
        </w:rPr>
        <w:lastRenderedPageBreak/>
        <w:t xml:space="preserve">21. Selectarea, în vederea plantării de noi arbori, a unor specii cu coronament bogat, cu inflorescență și cromatică bogate; se vor planta arbori aflați într-un stadiu mediu de dezvoltare a coronamentului. Toaletarea periodică a arborilor se va face astfel încât să se păstreze și să se formeze coronamente bogate și aspectuoase. </w:t>
      </w:r>
    </w:p>
    <w:p w:rsidR="00FD6C2E" w:rsidRPr="004A5947" w:rsidRDefault="00FD6C2E" w:rsidP="00FD6C2E">
      <w:pPr>
        <w:tabs>
          <w:tab w:val="left" w:pos="270"/>
          <w:tab w:val="left" w:pos="1080"/>
        </w:tabs>
        <w:autoSpaceDE w:val="0"/>
        <w:autoSpaceDN w:val="0"/>
        <w:adjustRightInd w:val="0"/>
        <w:spacing w:after="0" w:line="240" w:lineRule="auto"/>
        <w:jc w:val="both"/>
        <w:rPr>
          <w:rFonts w:ascii="Arial" w:hAnsi="Arial" w:cs="Arial"/>
          <w:i/>
          <w:lang w:val="ro-RO"/>
        </w:rPr>
      </w:pPr>
      <w:r w:rsidRPr="004A5947">
        <w:rPr>
          <w:rFonts w:ascii="Arial" w:hAnsi="Arial" w:cs="Arial"/>
          <w:i/>
          <w:lang w:val="ro-RO"/>
        </w:rPr>
        <w:t>22. La execuția lucrărilor se vor respecta întocmai cele menționate în memoriul de prezentare (date, parametri), justificare a prezentei decizii.</w:t>
      </w:r>
    </w:p>
    <w:p w:rsidR="00FD6C2E" w:rsidRPr="004A5947" w:rsidRDefault="00FD6C2E" w:rsidP="009F2563">
      <w:pPr>
        <w:autoSpaceDE w:val="0"/>
        <w:autoSpaceDN w:val="0"/>
        <w:adjustRightInd w:val="0"/>
        <w:spacing w:after="0" w:line="240" w:lineRule="auto"/>
        <w:jc w:val="both"/>
        <w:rPr>
          <w:rFonts w:ascii="Arial" w:hAnsi="Arial" w:cs="Arial"/>
          <w:i/>
          <w:lang w:val="ro-RO"/>
        </w:rPr>
      </w:pPr>
      <w:r w:rsidRPr="004A5947">
        <w:rPr>
          <w:rFonts w:ascii="Arial" w:hAnsi="Arial" w:cs="Arial"/>
          <w:i/>
          <w:lang w:val="ro-RO"/>
        </w:rPr>
        <w:t>23. La finalizarea investiţiei, titularul va notifica Agenţia pentru Protecţia Mediului Bistriţa-Năsăud şi Comisariatul Judeţean Bistriţa-Năsăud al Gărzii Naţionale de Mediu pentru verificarea confor</w:t>
      </w:r>
      <w:r w:rsidR="009F2563">
        <w:rPr>
          <w:rFonts w:ascii="Arial" w:hAnsi="Arial" w:cs="Arial"/>
          <w:i/>
          <w:lang w:val="ro-RO"/>
        </w:rPr>
        <w:t>mării cu actul de reglementare.</w:t>
      </w:r>
    </w:p>
    <w:p w:rsidR="00C05C8F" w:rsidRPr="004A5947" w:rsidRDefault="00C05C8F" w:rsidP="009F2563">
      <w:pPr>
        <w:spacing w:after="0" w:line="240" w:lineRule="auto"/>
        <w:ind w:firstLine="720"/>
        <w:jc w:val="both"/>
        <w:rPr>
          <w:rFonts w:ascii="Arial" w:hAnsi="Arial" w:cs="Arial"/>
          <w:b/>
          <w:lang w:val="ro-RO"/>
        </w:rPr>
      </w:pPr>
      <w:r w:rsidRPr="004A5947">
        <w:rPr>
          <w:rFonts w:ascii="Arial" w:hAnsi="Arial" w:cs="Arial"/>
          <w:b/>
          <w:lang w:val="ro-RO"/>
        </w:rPr>
        <w:t>Prezentul act de reglementare este valabil pe toată perioada punerii în aplicare a proiectulu</w:t>
      </w:r>
      <w:r w:rsidR="009F2563">
        <w:rPr>
          <w:rFonts w:ascii="Arial" w:hAnsi="Arial" w:cs="Arial"/>
          <w:b/>
          <w:lang w:val="ro-RO"/>
        </w:rPr>
        <w:t>i dacă nu se produc modificări.</w:t>
      </w:r>
    </w:p>
    <w:p w:rsidR="00C05C8F" w:rsidRPr="004A5947" w:rsidRDefault="00C05C8F" w:rsidP="009F2563">
      <w:pPr>
        <w:autoSpaceDE w:val="0"/>
        <w:autoSpaceDN w:val="0"/>
        <w:adjustRightInd w:val="0"/>
        <w:spacing w:after="0" w:line="240" w:lineRule="auto"/>
        <w:ind w:firstLine="720"/>
        <w:jc w:val="both"/>
        <w:rPr>
          <w:rFonts w:ascii="Arial" w:hAnsi="Arial" w:cs="Arial"/>
          <w:b/>
          <w:snapToGrid w:val="0"/>
          <w:lang w:val="ro-RO"/>
        </w:rPr>
      </w:pPr>
      <w:r w:rsidRPr="004A5947">
        <w:rPr>
          <w:rFonts w:ascii="Arial" w:hAnsi="Arial" w:cs="Arial"/>
          <w:b/>
          <w:lang w:val="ro-RO"/>
        </w:rPr>
        <w:t>În cazul în care proiectul suferă modificări, titularul este obligat să notifice în scris</w:t>
      </w:r>
      <w:r w:rsidRPr="004A5947">
        <w:rPr>
          <w:rFonts w:ascii="Arial" w:hAnsi="Arial" w:cs="Arial"/>
          <w:b/>
          <w:i/>
          <w:snapToGrid w:val="0"/>
          <w:lang w:val="ro-RO"/>
        </w:rPr>
        <w:t xml:space="preserve"> Agenţia pentru Protecţia Mediului Bistriţa-Năsăud </w:t>
      </w:r>
      <w:r w:rsidRPr="004A5947">
        <w:rPr>
          <w:rFonts w:ascii="Arial" w:hAnsi="Arial" w:cs="Arial"/>
          <w:b/>
          <w:snapToGrid w:val="0"/>
          <w:lang w:val="ro-RO"/>
        </w:rPr>
        <w:t xml:space="preserve">asupra acestor modificări, </w:t>
      </w:r>
      <w:r w:rsidR="009F2563">
        <w:rPr>
          <w:rFonts w:ascii="Arial" w:hAnsi="Arial" w:cs="Arial"/>
          <w:b/>
          <w:snapToGrid w:val="0"/>
          <w:lang w:val="ro-RO"/>
        </w:rPr>
        <w:t>înainte de realizarea acestora.</w:t>
      </w:r>
      <w:r w:rsidRPr="004A5947">
        <w:rPr>
          <w:rFonts w:ascii="Arial" w:hAnsi="Arial" w:cs="Arial"/>
          <w:bCs/>
          <w:iCs/>
          <w:lang w:val="ro-RO"/>
        </w:rPr>
        <w:tab/>
      </w:r>
      <w:r w:rsidRPr="004A5947">
        <w:rPr>
          <w:rFonts w:ascii="Arial" w:hAnsi="Arial" w:cs="Arial"/>
          <w:bCs/>
          <w:iCs/>
          <w:lang w:val="ro-RO"/>
        </w:rPr>
        <w:tab/>
      </w:r>
      <w:r w:rsidRPr="004A5947">
        <w:rPr>
          <w:rFonts w:ascii="Arial" w:hAnsi="Arial" w:cs="Arial"/>
          <w:bCs/>
          <w:iCs/>
          <w:lang w:val="ro-RO"/>
        </w:rPr>
        <w:tab/>
      </w:r>
    </w:p>
    <w:p w:rsidR="00C05C8F" w:rsidRPr="004A5947" w:rsidRDefault="00C05C8F" w:rsidP="009F2563">
      <w:pPr>
        <w:spacing w:after="0" w:line="240" w:lineRule="auto"/>
        <w:ind w:firstLine="360"/>
        <w:jc w:val="both"/>
        <w:rPr>
          <w:rFonts w:ascii="Arial" w:hAnsi="Arial" w:cs="Arial"/>
          <w:b/>
          <w:lang w:val="ro-RO"/>
        </w:rPr>
      </w:pPr>
      <w:r w:rsidRPr="004A5947">
        <w:rPr>
          <w:rFonts w:ascii="Arial" w:hAnsi="Arial" w:cs="Arial"/>
          <w:b/>
          <w:lang w:val="ro-RO"/>
        </w:rPr>
        <w:tab/>
        <w:t>Nerespectarea prevederilor prezentului atrage după sine suspendarea şi/sau anularea acestuia după caz,</w:t>
      </w:r>
      <w:r w:rsidRPr="004A5947">
        <w:rPr>
          <w:rFonts w:ascii="Arial" w:hAnsi="Arial" w:cs="Arial"/>
          <w:lang w:val="ro-RO"/>
        </w:rPr>
        <w:t xml:space="preserve"> </w:t>
      </w:r>
      <w:r w:rsidRPr="004A5947">
        <w:rPr>
          <w:rFonts w:ascii="Arial" w:hAnsi="Arial" w:cs="Arial"/>
          <w:b/>
          <w:lang w:val="ro-RO"/>
        </w:rPr>
        <w:t>conform art.17, alin.(3) al OUG nr. 195/2005 privind protecţia mediului, aprobată prin Legea nr. 265/2006, cu modificările şi completările ulterioare. Pe durata suspendării, desfăşura</w:t>
      </w:r>
      <w:r w:rsidR="009F2563">
        <w:rPr>
          <w:rFonts w:ascii="Arial" w:hAnsi="Arial" w:cs="Arial"/>
          <w:b/>
          <w:lang w:val="ro-RO"/>
        </w:rPr>
        <w:t>rea activităţii este interzisă.</w:t>
      </w:r>
    </w:p>
    <w:p w:rsidR="005C4229" w:rsidRPr="009F2563" w:rsidRDefault="00C05C8F" w:rsidP="009F2563">
      <w:pPr>
        <w:spacing w:after="0" w:line="240" w:lineRule="auto"/>
        <w:ind w:firstLine="720"/>
        <w:jc w:val="both"/>
        <w:rPr>
          <w:rFonts w:ascii="Arial" w:hAnsi="Arial" w:cs="Arial"/>
          <w:b/>
          <w:lang w:val="ro-RO"/>
        </w:rPr>
      </w:pPr>
      <w:r w:rsidRPr="004A594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9B6B0A" w:rsidRPr="004A5947" w:rsidRDefault="009B6B0A" w:rsidP="00BC0292">
      <w:pPr>
        <w:autoSpaceDE w:val="0"/>
        <w:autoSpaceDN w:val="0"/>
        <w:adjustRightInd w:val="0"/>
        <w:spacing w:after="0" w:line="240" w:lineRule="auto"/>
        <w:ind w:firstLine="720"/>
        <w:jc w:val="both"/>
        <w:rPr>
          <w:rFonts w:ascii="Arial" w:hAnsi="Arial" w:cs="Arial"/>
          <w:i/>
          <w:iCs/>
          <w:lang w:val="ro-RO"/>
        </w:rPr>
      </w:pPr>
      <w:r w:rsidRPr="004A5947">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B15595" w:rsidRPr="004A5947" w:rsidRDefault="009B6B0A" w:rsidP="00D07B5A">
      <w:pPr>
        <w:autoSpaceDE w:val="0"/>
        <w:autoSpaceDN w:val="0"/>
        <w:adjustRightInd w:val="0"/>
        <w:spacing w:after="0" w:line="240" w:lineRule="auto"/>
        <w:jc w:val="both"/>
        <w:rPr>
          <w:rFonts w:ascii="Arial" w:hAnsi="Arial" w:cs="Arial"/>
          <w:lang w:val="ro-RO"/>
        </w:rPr>
      </w:pPr>
      <w:r w:rsidRPr="004A5947">
        <w:rPr>
          <w:rFonts w:ascii="Arial" w:hAnsi="Arial" w:cs="Arial"/>
          <w:lang w:val="ro-RO"/>
        </w:rPr>
        <w:tab/>
      </w:r>
    </w:p>
    <w:p w:rsidR="00BA1C2E" w:rsidRPr="004A5947" w:rsidRDefault="009B6B0A" w:rsidP="00D07B5A">
      <w:pPr>
        <w:autoSpaceDE w:val="0"/>
        <w:autoSpaceDN w:val="0"/>
        <w:adjustRightInd w:val="0"/>
        <w:spacing w:after="0" w:line="240" w:lineRule="auto"/>
        <w:jc w:val="both"/>
        <w:rPr>
          <w:rFonts w:ascii="Arial" w:hAnsi="Arial" w:cs="Arial"/>
          <w:b/>
          <w:lang w:val="ro-RO"/>
        </w:rPr>
      </w:pPr>
      <w:r w:rsidRPr="004A5947">
        <w:rPr>
          <w:rFonts w:ascii="Arial" w:hAnsi="Arial" w:cs="Arial"/>
          <w:b/>
          <w:lang w:val="ro-RO"/>
        </w:rPr>
        <w:t xml:space="preserve">Menţiuni despre procedura de contestare administrativă şi contencios </w:t>
      </w:r>
      <w:r w:rsidR="009F2563">
        <w:rPr>
          <w:rFonts w:ascii="Arial" w:hAnsi="Arial" w:cs="Arial"/>
          <w:b/>
          <w:lang w:val="ro-RO"/>
        </w:rPr>
        <w:t>administrativ.</w:t>
      </w:r>
    </w:p>
    <w:p w:rsidR="009B6B0A" w:rsidRPr="009F2563" w:rsidRDefault="009B6B0A" w:rsidP="00BC0292">
      <w:pPr>
        <w:autoSpaceDE w:val="0"/>
        <w:autoSpaceDN w:val="0"/>
        <w:adjustRightInd w:val="0"/>
        <w:spacing w:after="0" w:line="240" w:lineRule="auto"/>
        <w:jc w:val="both"/>
        <w:rPr>
          <w:rFonts w:ascii="Arial" w:hAnsi="Arial" w:cs="Arial"/>
          <w:sz w:val="20"/>
          <w:szCs w:val="20"/>
          <w:lang w:val="ro-RO"/>
        </w:rPr>
      </w:pPr>
      <w:r w:rsidRPr="004A5947">
        <w:rPr>
          <w:rFonts w:ascii="Arial" w:hAnsi="Arial" w:cs="Arial"/>
          <w:lang w:val="ro-RO"/>
        </w:rPr>
        <w:tab/>
      </w:r>
      <w:r w:rsidRPr="009F2563">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BA1C2E" w:rsidRPr="009F2563" w:rsidRDefault="009B6B0A" w:rsidP="00BC0292">
      <w:pPr>
        <w:autoSpaceDE w:val="0"/>
        <w:autoSpaceDN w:val="0"/>
        <w:adjustRightInd w:val="0"/>
        <w:spacing w:after="0" w:line="240" w:lineRule="auto"/>
        <w:jc w:val="both"/>
        <w:rPr>
          <w:rFonts w:ascii="Arial" w:hAnsi="Arial" w:cs="Arial"/>
          <w:sz w:val="20"/>
          <w:szCs w:val="20"/>
          <w:lang w:val="ro-RO"/>
        </w:rPr>
      </w:pPr>
      <w:r w:rsidRPr="009F2563">
        <w:rPr>
          <w:rFonts w:ascii="Arial" w:hAnsi="Arial" w:cs="Arial"/>
          <w:sz w:val="20"/>
          <w:szCs w:val="20"/>
          <w:lang w:val="ro-RO"/>
        </w:rPr>
        <w:tab/>
        <w:t>Actele sau omisiunile Agenţiei pentru Protecţia Mediului Bistriţa-Năsăud, care fac obiectul participării publicului în procedura de evaluare a impactului</w:t>
      </w:r>
      <w:r w:rsidR="00E50C83" w:rsidRPr="009F2563">
        <w:rPr>
          <w:rFonts w:ascii="Arial" w:hAnsi="Arial" w:cs="Arial"/>
          <w:sz w:val="20"/>
          <w:szCs w:val="20"/>
          <w:lang w:val="ro-RO"/>
        </w:rPr>
        <w:t xml:space="preserve"> asupra mediului, se atacă odată</w:t>
      </w:r>
      <w:r w:rsidRPr="009F2563">
        <w:rPr>
          <w:rFonts w:ascii="Arial" w:hAnsi="Arial" w:cs="Arial"/>
          <w:sz w:val="20"/>
          <w:szCs w:val="20"/>
          <w:lang w:val="ro-RO"/>
        </w:rPr>
        <w:t xml:space="preserve"> </w:t>
      </w:r>
      <w:r w:rsidR="009F2563" w:rsidRPr="009F2563">
        <w:rPr>
          <w:rFonts w:ascii="Arial" w:hAnsi="Arial" w:cs="Arial"/>
          <w:sz w:val="20"/>
          <w:szCs w:val="20"/>
          <w:lang w:val="ro-RO"/>
        </w:rPr>
        <w:t>cu decizia etapei de încadrare.</w:t>
      </w:r>
    </w:p>
    <w:p w:rsidR="00BA1C2E" w:rsidRPr="009F2563" w:rsidRDefault="009B6B0A" w:rsidP="00BC0292">
      <w:pPr>
        <w:autoSpaceDE w:val="0"/>
        <w:autoSpaceDN w:val="0"/>
        <w:adjustRightInd w:val="0"/>
        <w:spacing w:after="0" w:line="240" w:lineRule="auto"/>
        <w:jc w:val="both"/>
        <w:rPr>
          <w:rFonts w:ascii="Arial" w:hAnsi="Arial" w:cs="Arial"/>
          <w:sz w:val="20"/>
          <w:szCs w:val="20"/>
          <w:lang w:val="ro-RO"/>
        </w:rPr>
      </w:pPr>
      <w:r w:rsidRPr="009F2563">
        <w:rPr>
          <w:rFonts w:ascii="Arial" w:hAnsi="Arial" w:cs="Arial"/>
          <w:sz w:val="20"/>
          <w:szCs w:val="20"/>
          <w:lang w:val="ro-RO"/>
        </w:rPr>
        <w:tab/>
        <w:t>Se pot adresa instanţei de contencios administrativ competente şi organizaţiile neguvernamentale care promovează protecţia mediului şi îndepline</w:t>
      </w:r>
      <w:r w:rsidR="00E50C83" w:rsidRPr="009F2563">
        <w:rPr>
          <w:rFonts w:ascii="Arial" w:hAnsi="Arial" w:cs="Arial"/>
          <w:sz w:val="20"/>
          <w:szCs w:val="20"/>
          <w:lang w:val="ro-RO"/>
        </w:rPr>
        <w:t>sc condițiile cerute de legislaț</w:t>
      </w:r>
      <w:r w:rsidRPr="009F2563">
        <w:rPr>
          <w:rFonts w:ascii="Arial" w:hAnsi="Arial" w:cs="Arial"/>
          <w:sz w:val="20"/>
          <w:szCs w:val="20"/>
          <w:lang w:val="ro-RO"/>
        </w:rPr>
        <w:t>ia în vigoare, considerându-se că acestea sunt vătămate într-un drept al l</w:t>
      </w:r>
      <w:r w:rsidR="009F2563" w:rsidRPr="009F2563">
        <w:rPr>
          <w:rFonts w:ascii="Arial" w:hAnsi="Arial" w:cs="Arial"/>
          <w:sz w:val="20"/>
          <w:szCs w:val="20"/>
          <w:lang w:val="ro-RO"/>
        </w:rPr>
        <w:t>or sau într-un interes legitim.</w:t>
      </w:r>
    </w:p>
    <w:p w:rsidR="00BA1C2E" w:rsidRPr="009F2563" w:rsidRDefault="009B6B0A" w:rsidP="00BC0292">
      <w:pPr>
        <w:autoSpaceDE w:val="0"/>
        <w:autoSpaceDN w:val="0"/>
        <w:adjustRightInd w:val="0"/>
        <w:spacing w:after="0" w:line="240" w:lineRule="auto"/>
        <w:jc w:val="both"/>
        <w:rPr>
          <w:rFonts w:ascii="Arial" w:hAnsi="Arial" w:cs="Arial"/>
          <w:sz w:val="20"/>
          <w:szCs w:val="20"/>
          <w:lang w:val="ro-RO"/>
        </w:rPr>
      </w:pPr>
      <w:r w:rsidRPr="009F2563">
        <w:rPr>
          <w:rFonts w:ascii="Arial" w:hAnsi="Arial" w:cs="Arial"/>
          <w:sz w:val="20"/>
          <w:szCs w:val="20"/>
          <w:lang w:val="ro-RO"/>
        </w:rPr>
        <w:tab/>
        <w:t>Soluţionarea cererii se face potrivit dispoziţiilor Legii nr. 554/20</w:t>
      </w:r>
      <w:r w:rsidR="009F2563" w:rsidRPr="009F2563">
        <w:rPr>
          <w:rFonts w:ascii="Arial" w:hAnsi="Arial" w:cs="Arial"/>
          <w:sz w:val="20"/>
          <w:szCs w:val="20"/>
          <w:lang w:val="ro-RO"/>
        </w:rPr>
        <w:t>04, cu modificările ulterioare.</w:t>
      </w:r>
    </w:p>
    <w:p w:rsidR="00BA1C2E" w:rsidRPr="009F2563" w:rsidRDefault="009B6B0A" w:rsidP="00BC0292">
      <w:pPr>
        <w:autoSpaceDE w:val="0"/>
        <w:autoSpaceDN w:val="0"/>
        <w:adjustRightInd w:val="0"/>
        <w:spacing w:after="0" w:line="240" w:lineRule="auto"/>
        <w:jc w:val="both"/>
        <w:rPr>
          <w:rFonts w:ascii="Arial" w:hAnsi="Arial" w:cs="Arial"/>
          <w:sz w:val="20"/>
          <w:szCs w:val="20"/>
          <w:lang w:val="ro-RO"/>
        </w:rPr>
      </w:pPr>
      <w:r w:rsidRPr="009F2563">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w:t>
      </w:r>
      <w:r w:rsidR="009F2563" w:rsidRPr="009F2563">
        <w:rPr>
          <w:rFonts w:ascii="Arial" w:hAnsi="Arial" w:cs="Arial"/>
          <w:sz w:val="20"/>
          <w:szCs w:val="20"/>
          <w:lang w:val="ro-RO"/>
        </w:rPr>
        <w:t xml:space="preserve"> revocarea respectivei decizii.</w:t>
      </w:r>
    </w:p>
    <w:p w:rsidR="00D07B5A" w:rsidRPr="009F2563" w:rsidRDefault="009B6B0A" w:rsidP="00BC0292">
      <w:pPr>
        <w:autoSpaceDE w:val="0"/>
        <w:autoSpaceDN w:val="0"/>
        <w:adjustRightInd w:val="0"/>
        <w:spacing w:after="0" w:line="240" w:lineRule="auto"/>
        <w:jc w:val="both"/>
        <w:rPr>
          <w:rFonts w:ascii="Arial" w:hAnsi="Arial" w:cs="Arial"/>
          <w:sz w:val="20"/>
          <w:szCs w:val="20"/>
          <w:lang w:val="ro-RO"/>
        </w:rPr>
      </w:pPr>
      <w:r w:rsidRPr="009F2563">
        <w:rPr>
          <w:rFonts w:ascii="Arial" w:hAnsi="Arial" w:cs="Arial"/>
          <w:sz w:val="20"/>
          <w:szCs w:val="20"/>
          <w:lang w:val="ro-RO"/>
        </w:rPr>
        <w:tab/>
        <w:t xml:space="preserve">Agenţia pentru Protecţia Mediului Bistriţa-Năsăud are obligaţia de a răspunde la plângerea prealabilă în termen de 30 de zile de </w:t>
      </w:r>
      <w:r w:rsidR="009F2563">
        <w:rPr>
          <w:rFonts w:ascii="Arial" w:hAnsi="Arial" w:cs="Arial"/>
          <w:sz w:val="20"/>
          <w:szCs w:val="20"/>
          <w:lang w:val="ro-RO"/>
        </w:rPr>
        <w:t>la data înregistrării acesteia.</w:t>
      </w:r>
      <w:bookmarkStart w:id="0" w:name="_GoBack"/>
      <w:bookmarkEnd w:id="0"/>
    </w:p>
    <w:p w:rsidR="009B6B0A" w:rsidRPr="004A5947" w:rsidRDefault="009B6B0A" w:rsidP="00D07B5A">
      <w:pPr>
        <w:autoSpaceDE w:val="0"/>
        <w:autoSpaceDN w:val="0"/>
        <w:adjustRightInd w:val="0"/>
        <w:spacing w:after="0" w:line="240" w:lineRule="auto"/>
        <w:ind w:firstLine="720"/>
        <w:jc w:val="both"/>
        <w:rPr>
          <w:rFonts w:ascii="Arial" w:hAnsi="Arial" w:cs="Arial"/>
          <w:lang w:val="ro-RO"/>
        </w:rPr>
      </w:pPr>
      <w:r w:rsidRPr="004A5947">
        <w:rPr>
          <w:rFonts w:ascii="Arial" w:hAnsi="Arial" w:cs="Arial"/>
          <w:b/>
          <w:u w:val="single"/>
          <w:lang w:val="ro-RO"/>
        </w:rPr>
        <w:t>Procedura administrativă prealabilă este gratuită</w:t>
      </w:r>
      <w:r w:rsidRPr="004A5947">
        <w:rPr>
          <w:rFonts w:ascii="Arial" w:hAnsi="Arial" w:cs="Arial"/>
          <w:lang w:val="ro-RO"/>
        </w:rPr>
        <w:t>.</w:t>
      </w:r>
    </w:p>
    <w:p w:rsidR="009B6B0A" w:rsidRPr="004A5947" w:rsidRDefault="009B6B0A" w:rsidP="00BC0292">
      <w:pPr>
        <w:spacing w:after="0" w:line="240" w:lineRule="auto"/>
        <w:ind w:firstLine="720"/>
        <w:jc w:val="both"/>
        <w:rPr>
          <w:rFonts w:ascii="Arial" w:hAnsi="Arial" w:cs="Arial"/>
          <w:lang w:val="ro-RO"/>
        </w:rPr>
      </w:pPr>
    </w:p>
    <w:p w:rsidR="00997C6E" w:rsidRPr="004A5947" w:rsidRDefault="00997C6E" w:rsidP="00BC0292">
      <w:pPr>
        <w:spacing w:after="0" w:line="240" w:lineRule="auto"/>
        <w:ind w:firstLine="720"/>
        <w:jc w:val="both"/>
        <w:rPr>
          <w:rFonts w:ascii="Arial" w:hAnsi="Arial" w:cs="Arial"/>
          <w:lang w:val="ro-RO"/>
        </w:rPr>
      </w:pPr>
    </w:p>
    <w:p w:rsidR="00A526B0" w:rsidRPr="004A5947" w:rsidRDefault="00A526B0" w:rsidP="00BC0292">
      <w:pPr>
        <w:spacing w:after="0" w:line="240" w:lineRule="auto"/>
        <w:ind w:firstLine="720"/>
        <w:jc w:val="both"/>
        <w:rPr>
          <w:rFonts w:ascii="Arial" w:hAnsi="Arial" w:cs="Arial"/>
          <w:lang w:val="ro-RO"/>
        </w:rPr>
      </w:pPr>
    </w:p>
    <w:p w:rsidR="00997C6E" w:rsidRPr="004A5947" w:rsidRDefault="00997C6E" w:rsidP="00BC0292">
      <w:pPr>
        <w:spacing w:after="0" w:line="240" w:lineRule="auto"/>
        <w:ind w:firstLine="720"/>
        <w:jc w:val="both"/>
        <w:rPr>
          <w:rFonts w:ascii="Arial" w:hAnsi="Arial" w:cs="Arial"/>
          <w:lang w:val="ro-RO"/>
        </w:rPr>
      </w:pPr>
    </w:p>
    <w:p w:rsidR="009B6B0A" w:rsidRPr="004A5947" w:rsidRDefault="009B6B0A" w:rsidP="00BC0292">
      <w:pPr>
        <w:spacing w:after="0" w:line="240" w:lineRule="auto"/>
        <w:jc w:val="both"/>
        <w:rPr>
          <w:rFonts w:ascii="Arial" w:hAnsi="Arial" w:cs="Arial"/>
          <w:lang w:val="ro-RO"/>
        </w:rPr>
      </w:pPr>
      <w:r w:rsidRPr="004A5947">
        <w:rPr>
          <w:rFonts w:ascii="Arial" w:hAnsi="Arial" w:cs="Arial"/>
          <w:lang w:val="ro-RO"/>
        </w:rPr>
        <w:t xml:space="preserve">       </w:t>
      </w:r>
      <w:r w:rsidR="00B15595" w:rsidRPr="004A5947">
        <w:rPr>
          <w:rFonts w:ascii="Arial" w:hAnsi="Arial" w:cs="Arial"/>
          <w:lang w:val="ro-RO"/>
        </w:rPr>
        <w:t xml:space="preserve">   </w:t>
      </w:r>
      <w:r w:rsidR="00D07B5A" w:rsidRPr="004A5947">
        <w:rPr>
          <w:rFonts w:ascii="Arial" w:hAnsi="Arial" w:cs="Arial"/>
          <w:lang w:val="ro-RO"/>
        </w:rPr>
        <w:t xml:space="preserve"> </w:t>
      </w:r>
      <w:r w:rsidRPr="004A5947">
        <w:rPr>
          <w:rFonts w:ascii="Arial" w:hAnsi="Arial" w:cs="Arial"/>
          <w:lang w:val="ro-RO"/>
        </w:rPr>
        <w:t xml:space="preserve">DIRECTOR EXECUTIV,                                              </w:t>
      </w:r>
      <w:r w:rsidR="00F86232" w:rsidRPr="004A5947">
        <w:rPr>
          <w:rFonts w:ascii="Arial" w:hAnsi="Arial" w:cs="Arial"/>
          <w:lang w:val="ro-RO"/>
        </w:rPr>
        <w:t xml:space="preserve">  </w:t>
      </w:r>
      <w:r w:rsidRPr="004A5947">
        <w:rPr>
          <w:rFonts w:ascii="Arial" w:hAnsi="Arial" w:cs="Arial"/>
          <w:lang w:val="ro-RO"/>
        </w:rPr>
        <w:t xml:space="preserve">ŞEF SERVICIU AVIZE, ACORDURI,     </w:t>
      </w:r>
    </w:p>
    <w:p w:rsidR="009B6B0A" w:rsidRPr="004A5947" w:rsidRDefault="009B6B0A" w:rsidP="00BC0292">
      <w:pPr>
        <w:spacing w:after="0" w:line="240" w:lineRule="auto"/>
        <w:ind w:firstLine="720"/>
        <w:jc w:val="both"/>
        <w:rPr>
          <w:rFonts w:ascii="Arial" w:hAnsi="Arial" w:cs="Arial"/>
          <w:lang w:val="ro-RO"/>
        </w:rPr>
      </w:pPr>
      <w:r w:rsidRPr="004A5947">
        <w:rPr>
          <w:rFonts w:ascii="Arial" w:hAnsi="Arial" w:cs="Arial"/>
          <w:lang w:val="ro-RO"/>
        </w:rPr>
        <w:t xml:space="preserve">                                                                                           </w:t>
      </w:r>
      <w:r w:rsidR="00997C6E" w:rsidRPr="004A5947">
        <w:rPr>
          <w:rFonts w:ascii="Arial" w:hAnsi="Arial" w:cs="Arial"/>
          <w:lang w:val="ro-RO"/>
        </w:rPr>
        <w:t xml:space="preserve"> </w:t>
      </w:r>
      <w:r w:rsidR="00F86232" w:rsidRPr="004A5947">
        <w:rPr>
          <w:rFonts w:ascii="Arial" w:hAnsi="Arial" w:cs="Arial"/>
          <w:lang w:val="ro-RO"/>
        </w:rPr>
        <w:t xml:space="preserve">          </w:t>
      </w:r>
      <w:r w:rsidRPr="004A5947">
        <w:rPr>
          <w:rFonts w:ascii="Arial" w:hAnsi="Arial" w:cs="Arial"/>
          <w:lang w:val="ro-RO"/>
        </w:rPr>
        <w:t>AUTORIZAȚII,</w:t>
      </w:r>
    </w:p>
    <w:p w:rsidR="00997C6E" w:rsidRPr="004A5947" w:rsidRDefault="009B6B0A" w:rsidP="00BC0292">
      <w:pPr>
        <w:spacing w:after="0" w:line="240" w:lineRule="auto"/>
        <w:jc w:val="both"/>
        <w:rPr>
          <w:rFonts w:ascii="Arial" w:hAnsi="Arial" w:cs="Arial"/>
          <w:lang w:val="ro-RO"/>
        </w:rPr>
      </w:pPr>
      <w:r w:rsidRPr="004A5947">
        <w:rPr>
          <w:rFonts w:ascii="Arial" w:hAnsi="Arial" w:cs="Arial"/>
          <w:lang w:val="ro-RO"/>
        </w:rPr>
        <w:t xml:space="preserve"> </w:t>
      </w:r>
      <w:r w:rsidR="00997C6E" w:rsidRPr="004A5947">
        <w:rPr>
          <w:rFonts w:ascii="Arial" w:hAnsi="Arial" w:cs="Arial"/>
          <w:lang w:val="ro-RO"/>
        </w:rPr>
        <w:t xml:space="preserve">   </w:t>
      </w:r>
    </w:p>
    <w:p w:rsidR="009B6B0A" w:rsidRPr="004A5947" w:rsidRDefault="00997C6E" w:rsidP="00BC0292">
      <w:pPr>
        <w:spacing w:after="0" w:line="240" w:lineRule="auto"/>
        <w:jc w:val="both"/>
        <w:rPr>
          <w:rFonts w:ascii="Arial" w:hAnsi="Arial" w:cs="Arial"/>
          <w:lang w:val="ro-RO"/>
        </w:rPr>
      </w:pPr>
      <w:r w:rsidRPr="004A5947">
        <w:rPr>
          <w:rFonts w:ascii="Arial" w:hAnsi="Arial" w:cs="Arial"/>
          <w:lang w:val="ro-RO"/>
        </w:rPr>
        <w:t xml:space="preserve"> </w:t>
      </w:r>
      <w:r w:rsidR="009B6B0A" w:rsidRPr="004A5947">
        <w:rPr>
          <w:rFonts w:ascii="Arial" w:hAnsi="Arial" w:cs="Arial"/>
          <w:lang w:val="ro-RO"/>
        </w:rPr>
        <w:t xml:space="preserve"> </w:t>
      </w:r>
      <w:r w:rsidR="00F6424D" w:rsidRPr="004A5947">
        <w:rPr>
          <w:rFonts w:ascii="Arial" w:hAnsi="Arial" w:cs="Arial"/>
          <w:lang w:val="ro-RO"/>
        </w:rPr>
        <w:t>biolog-chimist Sever Ioan ROMAN</w:t>
      </w:r>
      <w:r w:rsidR="009B6B0A" w:rsidRPr="004A5947">
        <w:rPr>
          <w:rFonts w:ascii="Arial" w:hAnsi="Arial" w:cs="Arial"/>
          <w:lang w:val="ro-RO"/>
        </w:rPr>
        <w:tab/>
      </w:r>
      <w:r w:rsidR="009B6B0A" w:rsidRPr="004A5947">
        <w:rPr>
          <w:rFonts w:ascii="Arial" w:hAnsi="Arial" w:cs="Arial"/>
          <w:lang w:val="ro-RO"/>
        </w:rPr>
        <w:tab/>
        <w:t xml:space="preserve">                          </w:t>
      </w:r>
      <w:r w:rsidR="00F86232" w:rsidRPr="004A5947">
        <w:rPr>
          <w:rFonts w:ascii="Arial" w:hAnsi="Arial" w:cs="Arial"/>
          <w:lang w:val="ro-RO"/>
        </w:rPr>
        <w:t xml:space="preserve">       </w:t>
      </w:r>
      <w:r w:rsidRPr="004A5947">
        <w:rPr>
          <w:rFonts w:ascii="Arial" w:hAnsi="Arial" w:cs="Arial"/>
          <w:lang w:val="ro-RO"/>
        </w:rPr>
        <w:t xml:space="preserve"> </w:t>
      </w:r>
      <w:r w:rsidR="009B6B0A" w:rsidRPr="004A5947">
        <w:rPr>
          <w:rFonts w:ascii="Arial" w:hAnsi="Arial" w:cs="Arial"/>
          <w:lang w:val="ro-RO"/>
        </w:rPr>
        <w:t>ing. Marin Liviu Catarig</w:t>
      </w:r>
    </w:p>
    <w:p w:rsidR="009B6B0A" w:rsidRPr="004A5947" w:rsidRDefault="009B6B0A" w:rsidP="00BC0292">
      <w:pPr>
        <w:spacing w:after="0" w:line="240" w:lineRule="auto"/>
        <w:ind w:firstLine="720"/>
        <w:jc w:val="both"/>
        <w:rPr>
          <w:rFonts w:ascii="Arial" w:hAnsi="Arial" w:cs="Arial"/>
          <w:iCs/>
          <w:lang w:val="ro-RO"/>
        </w:rPr>
      </w:pPr>
    </w:p>
    <w:p w:rsidR="009B6B0A" w:rsidRPr="004A5947" w:rsidRDefault="009B6B0A" w:rsidP="00BC0292">
      <w:pPr>
        <w:spacing w:after="0" w:line="240" w:lineRule="auto"/>
        <w:ind w:firstLine="720"/>
        <w:jc w:val="both"/>
        <w:rPr>
          <w:rFonts w:ascii="Arial" w:hAnsi="Arial" w:cs="Arial"/>
          <w:iCs/>
          <w:lang w:val="ro-RO"/>
        </w:rPr>
      </w:pPr>
      <w:r w:rsidRPr="004A5947">
        <w:rPr>
          <w:rFonts w:ascii="Arial" w:hAnsi="Arial" w:cs="Arial"/>
          <w:iCs/>
          <w:lang w:val="ro-RO"/>
        </w:rPr>
        <w:t xml:space="preserve">      </w:t>
      </w:r>
    </w:p>
    <w:p w:rsidR="009B6B0A" w:rsidRPr="004A5947" w:rsidRDefault="009B6B0A" w:rsidP="00BC0292">
      <w:pPr>
        <w:spacing w:after="0" w:line="240" w:lineRule="auto"/>
        <w:ind w:firstLine="720"/>
        <w:jc w:val="both"/>
        <w:rPr>
          <w:rFonts w:ascii="Arial" w:hAnsi="Arial" w:cs="Arial"/>
          <w:iCs/>
          <w:lang w:val="ro-RO"/>
        </w:rPr>
      </w:pPr>
    </w:p>
    <w:p w:rsidR="008B316E" w:rsidRPr="004A5947" w:rsidRDefault="008B316E" w:rsidP="00BC0292">
      <w:pPr>
        <w:spacing w:after="0" w:line="240" w:lineRule="auto"/>
        <w:ind w:firstLine="720"/>
        <w:jc w:val="both"/>
        <w:rPr>
          <w:rFonts w:ascii="Arial" w:hAnsi="Arial" w:cs="Arial"/>
          <w:iCs/>
          <w:lang w:val="ro-RO"/>
        </w:rPr>
      </w:pPr>
    </w:p>
    <w:p w:rsidR="009B6B0A" w:rsidRPr="004A5947" w:rsidRDefault="009B6B0A" w:rsidP="00BC0292">
      <w:pPr>
        <w:spacing w:after="0" w:line="240" w:lineRule="auto"/>
        <w:ind w:firstLine="720"/>
        <w:jc w:val="both"/>
        <w:rPr>
          <w:rFonts w:ascii="Arial" w:hAnsi="Arial" w:cs="Arial"/>
          <w:iCs/>
          <w:lang w:val="ro-RO"/>
        </w:rPr>
      </w:pPr>
    </w:p>
    <w:p w:rsidR="009B6B0A" w:rsidRPr="004A5947" w:rsidRDefault="009B6B0A" w:rsidP="00BC0292">
      <w:pPr>
        <w:spacing w:after="0" w:line="240" w:lineRule="auto"/>
        <w:ind w:firstLine="720"/>
        <w:jc w:val="both"/>
        <w:rPr>
          <w:rFonts w:ascii="Arial" w:hAnsi="Arial" w:cs="Arial"/>
          <w:iCs/>
          <w:lang w:val="ro-RO"/>
        </w:rPr>
      </w:pPr>
      <w:r w:rsidRPr="004A5947">
        <w:rPr>
          <w:rFonts w:ascii="Arial" w:hAnsi="Arial" w:cs="Arial"/>
          <w:lang w:val="ro-RO"/>
        </w:rPr>
        <w:t xml:space="preserve">  </w:t>
      </w:r>
      <w:r w:rsidRPr="004A5947">
        <w:rPr>
          <w:rFonts w:ascii="Arial" w:hAnsi="Arial" w:cs="Arial"/>
          <w:lang w:val="ro-RO"/>
        </w:rPr>
        <w:tab/>
      </w:r>
      <w:r w:rsidRPr="004A5947">
        <w:rPr>
          <w:rFonts w:ascii="Arial" w:hAnsi="Arial" w:cs="Arial"/>
          <w:lang w:val="ro-RO"/>
        </w:rPr>
        <w:tab/>
      </w:r>
      <w:r w:rsidRPr="004A5947">
        <w:rPr>
          <w:rFonts w:ascii="Arial" w:hAnsi="Arial" w:cs="Arial"/>
          <w:lang w:val="ro-RO"/>
        </w:rPr>
        <w:tab/>
      </w:r>
      <w:r w:rsidRPr="004A5947">
        <w:rPr>
          <w:rFonts w:ascii="Arial" w:hAnsi="Arial" w:cs="Arial"/>
          <w:iCs/>
          <w:lang w:val="ro-RO"/>
        </w:rPr>
        <w:t xml:space="preserve">                                                   </w:t>
      </w:r>
      <w:r w:rsidR="00997C6E" w:rsidRPr="004A5947">
        <w:rPr>
          <w:rFonts w:ascii="Arial" w:hAnsi="Arial" w:cs="Arial"/>
          <w:iCs/>
          <w:lang w:val="ro-RO"/>
        </w:rPr>
        <w:t xml:space="preserve"> </w:t>
      </w:r>
      <w:r w:rsidRPr="004A5947">
        <w:rPr>
          <w:rFonts w:ascii="Arial" w:hAnsi="Arial" w:cs="Arial"/>
          <w:iCs/>
          <w:lang w:val="ro-RO"/>
        </w:rPr>
        <w:t xml:space="preserve">   </w:t>
      </w:r>
      <w:r w:rsidR="008B316E" w:rsidRPr="004A5947">
        <w:rPr>
          <w:rFonts w:ascii="Arial" w:hAnsi="Arial" w:cs="Arial"/>
          <w:iCs/>
          <w:lang w:val="ro-RO"/>
        </w:rPr>
        <w:t xml:space="preserve">  </w:t>
      </w:r>
      <w:r w:rsidRPr="004A5947">
        <w:rPr>
          <w:rFonts w:ascii="Arial" w:hAnsi="Arial" w:cs="Arial"/>
          <w:iCs/>
          <w:lang w:val="ro-RO"/>
        </w:rPr>
        <w:t xml:space="preserve"> </w:t>
      </w:r>
      <w:r w:rsidR="006624D6" w:rsidRPr="004A5947">
        <w:rPr>
          <w:rFonts w:ascii="Arial" w:hAnsi="Arial" w:cs="Arial"/>
          <w:iCs/>
          <w:lang w:val="ro-RO"/>
        </w:rPr>
        <w:t xml:space="preserve">     </w:t>
      </w:r>
      <w:r w:rsidRPr="004A5947">
        <w:rPr>
          <w:rFonts w:ascii="Arial" w:hAnsi="Arial" w:cs="Arial"/>
          <w:iCs/>
          <w:lang w:val="ro-RO"/>
        </w:rPr>
        <w:t xml:space="preserve">  ÎNTOCMIT, </w:t>
      </w:r>
    </w:p>
    <w:p w:rsidR="009B6B0A" w:rsidRPr="004A5947" w:rsidRDefault="009B6B0A" w:rsidP="00BC0292">
      <w:pPr>
        <w:spacing w:after="0" w:line="240" w:lineRule="auto"/>
        <w:ind w:firstLine="720"/>
        <w:jc w:val="both"/>
        <w:rPr>
          <w:rFonts w:ascii="Arial" w:hAnsi="Arial" w:cs="Arial"/>
          <w:iCs/>
          <w:lang w:val="ro-RO"/>
        </w:rPr>
      </w:pPr>
    </w:p>
    <w:p w:rsidR="009B6B0A" w:rsidRPr="004A5947" w:rsidRDefault="009B6B0A" w:rsidP="00A53574">
      <w:pPr>
        <w:spacing w:after="0" w:line="240" w:lineRule="auto"/>
        <w:ind w:firstLine="720"/>
        <w:jc w:val="both"/>
        <w:rPr>
          <w:rFonts w:ascii="Arial" w:hAnsi="Arial" w:cs="Arial"/>
          <w:b/>
          <w:bCs/>
          <w:color w:val="FFFFFF"/>
          <w:lang w:val="ro-RO"/>
        </w:rPr>
      </w:pPr>
      <w:r w:rsidRPr="004A5947">
        <w:rPr>
          <w:rFonts w:ascii="Arial" w:hAnsi="Arial" w:cs="Arial"/>
          <w:iCs/>
          <w:lang w:val="ro-RO"/>
        </w:rPr>
        <w:t xml:space="preserve">                                                                            </w:t>
      </w:r>
      <w:r w:rsidRPr="004A5947">
        <w:rPr>
          <w:rFonts w:ascii="Arial" w:hAnsi="Arial" w:cs="Arial"/>
          <w:iCs/>
          <w:lang w:val="ro-RO"/>
        </w:rPr>
        <w:tab/>
        <w:t xml:space="preserve"> </w:t>
      </w:r>
      <w:r w:rsidR="008B316E" w:rsidRPr="004A5947">
        <w:rPr>
          <w:rFonts w:ascii="Arial" w:hAnsi="Arial" w:cs="Arial"/>
          <w:iCs/>
          <w:lang w:val="ro-RO"/>
        </w:rPr>
        <w:t xml:space="preserve">  </w:t>
      </w:r>
      <w:r w:rsidRPr="004A5947">
        <w:rPr>
          <w:rFonts w:ascii="Arial" w:hAnsi="Arial" w:cs="Arial"/>
          <w:iCs/>
          <w:lang w:val="ro-RO"/>
        </w:rPr>
        <w:t xml:space="preserve"> </w:t>
      </w:r>
      <w:r w:rsidR="006624D6" w:rsidRPr="004A5947">
        <w:rPr>
          <w:rFonts w:ascii="Arial" w:hAnsi="Arial" w:cs="Arial"/>
          <w:iCs/>
          <w:lang w:val="ro-RO"/>
        </w:rPr>
        <w:t xml:space="preserve"> </w:t>
      </w:r>
      <w:r w:rsidR="00F86232" w:rsidRPr="004A5947">
        <w:rPr>
          <w:rFonts w:ascii="Arial" w:hAnsi="Arial" w:cs="Arial"/>
          <w:iCs/>
          <w:lang w:val="ro-RO"/>
        </w:rPr>
        <w:t xml:space="preserve"> </w:t>
      </w:r>
      <w:proofErr w:type="spellStart"/>
      <w:r w:rsidRPr="004A5947">
        <w:rPr>
          <w:rFonts w:ascii="Arial" w:hAnsi="Arial" w:cs="Arial"/>
          <w:iCs/>
          <w:lang w:val="ro-RO"/>
        </w:rPr>
        <w:t>geogr</w:t>
      </w:r>
      <w:proofErr w:type="spellEnd"/>
      <w:r w:rsidRPr="004A5947">
        <w:rPr>
          <w:rFonts w:ascii="Arial" w:hAnsi="Arial" w:cs="Arial"/>
          <w:iCs/>
          <w:lang w:val="ro-RO"/>
        </w:rPr>
        <w:t xml:space="preserve">. </w:t>
      </w:r>
      <w:r w:rsidR="008B316E" w:rsidRPr="004A5947">
        <w:rPr>
          <w:rFonts w:ascii="Arial" w:hAnsi="Arial" w:cs="Arial"/>
          <w:iCs/>
          <w:lang w:val="ro-RO"/>
        </w:rPr>
        <w:t xml:space="preserve">Nicoleta </w:t>
      </w:r>
      <w:proofErr w:type="spellStart"/>
      <w:r w:rsidR="008B316E" w:rsidRPr="004A5947">
        <w:rPr>
          <w:rFonts w:ascii="Arial" w:hAnsi="Arial" w:cs="Arial"/>
          <w:iCs/>
          <w:lang w:val="ro-RO"/>
        </w:rPr>
        <w:t>Şomfelean</w:t>
      </w:r>
      <w:proofErr w:type="spellEnd"/>
    </w:p>
    <w:sectPr w:rsidR="009B6B0A" w:rsidRPr="004A5947" w:rsidSect="00C05C8F">
      <w:footerReference w:type="default" r:id="rId11"/>
      <w:pgSz w:w="11907" w:h="16839" w:code="9"/>
      <w:pgMar w:top="709" w:right="1134" w:bottom="851"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47" w:rsidRDefault="004A5947" w:rsidP="0010560A">
      <w:pPr>
        <w:spacing w:after="0" w:line="240" w:lineRule="auto"/>
      </w:pPr>
      <w:r>
        <w:separator/>
      </w:r>
    </w:p>
  </w:endnote>
  <w:endnote w:type="continuationSeparator" w:id="0">
    <w:p w:rsidR="004A5947" w:rsidRDefault="004A594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444"/>
      <w:docPartObj>
        <w:docPartGallery w:val="Page Numbers (Bottom of Page)"/>
        <w:docPartUnique/>
      </w:docPartObj>
    </w:sdtPr>
    <w:sdtContent>
      <w:sdt>
        <w:sdtPr>
          <w:id w:val="565050477"/>
          <w:docPartObj>
            <w:docPartGallery w:val="Page Numbers (Top of Page)"/>
            <w:docPartUnique/>
          </w:docPartObj>
        </w:sdtPr>
        <w:sdtContent>
          <w:p w:rsidR="004A5947" w:rsidRDefault="004A5947">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9F2563">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9F2563">
              <w:rPr>
                <w:b/>
                <w:noProof/>
              </w:rPr>
              <w:t>6</w:t>
            </w:r>
            <w:r>
              <w:rPr>
                <w:b/>
                <w:sz w:val="24"/>
                <w:szCs w:val="24"/>
              </w:rPr>
              <w:fldChar w:fldCharType="end"/>
            </w:r>
          </w:p>
        </w:sdtContent>
      </w:sdt>
    </w:sdtContent>
  </w:sdt>
  <w:p w:rsidR="004A5947" w:rsidRDefault="004A594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47" w:rsidRDefault="004A5947" w:rsidP="0010560A">
      <w:pPr>
        <w:spacing w:after="0" w:line="240" w:lineRule="auto"/>
      </w:pPr>
      <w:r>
        <w:separator/>
      </w:r>
    </w:p>
  </w:footnote>
  <w:footnote w:type="continuationSeparator" w:id="0">
    <w:p w:rsidR="004A5947" w:rsidRDefault="004A5947"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7"/>
    <w:multiLevelType w:val="hybridMultilevel"/>
    <w:tmpl w:val="EF5AE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39473EA"/>
    <w:multiLevelType w:val="hybridMultilevel"/>
    <w:tmpl w:val="5A66843C"/>
    <w:lvl w:ilvl="0" w:tplc="1E4CAAC2">
      <w:start w:val="1"/>
      <w:numFmt w:val="bullet"/>
      <w:lvlText w:val="-"/>
      <w:lvlJc w:val="left"/>
      <w:pPr>
        <w:ind w:left="1066" w:hanging="360"/>
      </w:pPr>
      <w:rPr>
        <w:rFonts w:ascii="Arial" w:eastAsia="Times New Roman" w:hAnsi="Arial" w:cs="Arial"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8B7358"/>
    <w:multiLevelType w:val="hybridMultilevel"/>
    <w:tmpl w:val="A5C62CF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0C4A2B35"/>
    <w:multiLevelType w:val="hybridMultilevel"/>
    <w:tmpl w:val="B8F40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3A4E24"/>
    <w:multiLevelType w:val="hybridMultilevel"/>
    <w:tmpl w:val="FAE4B04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1441450A"/>
    <w:multiLevelType w:val="hybridMultilevel"/>
    <w:tmpl w:val="BB9849F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7D04E94"/>
    <w:multiLevelType w:val="hybridMultilevel"/>
    <w:tmpl w:val="547228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9F75C69"/>
    <w:multiLevelType w:val="hybridMultilevel"/>
    <w:tmpl w:val="C4A8ED70"/>
    <w:lvl w:ilvl="0" w:tplc="A8EE6756">
      <w:start w:val="1"/>
      <w:numFmt w:val="lowerLetter"/>
      <w:lvlText w:val="%1)"/>
      <w:lvlJc w:val="left"/>
      <w:pPr>
        <w:ind w:left="1890" w:hanging="360"/>
      </w:pPr>
      <w:rPr>
        <w:rFonts w:ascii="Arial" w:eastAsia="Calibri" w:hAnsi="Arial" w:cs="Arial"/>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334463"/>
    <w:multiLevelType w:val="hybridMultilevel"/>
    <w:tmpl w:val="A7CE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854551"/>
    <w:multiLevelType w:val="hybridMultilevel"/>
    <w:tmpl w:val="F69C62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36953064"/>
    <w:multiLevelType w:val="hybridMultilevel"/>
    <w:tmpl w:val="B57E2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65A3D85"/>
    <w:multiLevelType w:val="hybridMultilevel"/>
    <w:tmpl w:val="65F4CDDA"/>
    <w:lvl w:ilvl="0" w:tplc="00726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291DD5"/>
    <w:multiLevelType w:val="hybridMultilevel"/>
    <w:tmpl w:val="07B88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A5736F"/>
    <w:multiLevelType w:val="hybridMultilevel"/>
    <w:tmpl w:val="7F4C2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4E4477"/>
    <w:multiLevelType w:val="hybridMultilevel"/>
    <w:tmpl w:val="7736C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nsid w:val="554D27F2"/>
    <w:multiLevelType w:val="hybridMultilevel"/>
    <w:tmpl w:val="DB68E1F2"/>
    <w:lvl w:ilvl="0" w:tplc="3AE242BE">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AD0F97"/>
    <w:multiLevelType w:val="hybridMultilevel"/>
    <w:tmpl w:val="94C263CA"/>
    <w:lvl w:ilvl="0" w:tplc="0D1404E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77607"/>
    <w:multiLevelType w:val="hybridMultilevel"/>
    <w:tmpl w:val="55DE9F0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5F050185"/>
    <w:multiLevelType w:val="hybridMultilevel"/>
    <w:tmpl w:val="371C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41F5C"/>
    <w:multiLevelType w:val="hybridMultilevel"/>
    <w:tmpl w:val="1F5A225E"/>
    <w:lvl w:ilvl="0" w:tplc="16A63FC6">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2"/>
  </w:num>
  <w:num w:numId="3">
    <w:abstractNumId w:val="18"/>
  </w:num>
  <w:num w:numId="4">
    <w:abstractNumId w:val="7"/>
  </w:num>
  <w:num w:numId="5">
    <w:abstractNumId w:val="3"/>
  </w:num>
  <w:num w:numId="6">
    <w:abstractNumId w:val="6"/>
  </w:num>
  <w:num w:numId="7">
    <w:abstractNumId w:val="10"/>
  </w:num>
  <w:num w:numId="8">
    <w:abstractNumId w:val="1"/>
  </w:num>
  <w:num w:numId="9">
    <w:abstractNumId w:val="22"/>
  </w:num>
  <w:num w:numId="10">
    <w:abstractNumId w:val="24"/>
  </w:num>
  <w:num w:numId="11">
    <w:abstractNumId w:val="34"/>
  </w:num>
  <w:num w:numId="12">
    <w:abstractNumId w:val="30"/>
  </w:num>
  <w:num w:numId="13">
    <w:abstractNumId w:val="15"/>
  </w:num>
  <w:num w:numId="14">
    <w:abstractNumId w:val="35"/>
  </w:num>
  <w:num w:numId="15">
    <w:abstractNumId w:val="31"/>
  </w:num>
  <w:num w:numId="16">
    <w:abstractNumId w:val="12"/>
  </w:num>
  <w:num w:numId="17">
    <w:abstractNumId w:val="14"/>
  </w:num>
  <w:num w:numId="18">
    <w:abstractNumId w:val="33"/>
  </w:num>
  <w:num w:numId="19">
    <w:abstractNumId w:val="11"/>
  </w:num>
  <w:num w:numId="20">
    <w:abstractNumId w:val="8"/>
  </w:num>
  <w:num w:numId="21">
    <w:abstractNumId w:val="4"/>
  </w:num>
  <w:num w:numId="22">
    <w:abstractNumId w:val="9"/>
  </w:num>
  <w:num w:numId="23">
    <w:abstractNumId w:val="16"/>
  </w:num>
  <w:num w:numId="24">
    <w:abstractNumId w:val="2"/>
  </w:num>
  <w:num w:numId="25">
    <w:abstractNumId w:val="17"/>
  </w:num>
  <w:num w:numId="26">
    <w:abstractNumId w:val="19"/>
  </w:num>
  <w:num w:numId="27">
    <w:abstractNumId w:val="21"/>
  </w:num>
  <w:num w:numId="28">
    <w:abstractNumId w:val="0"/>
  </w:num>
  <w:num w:numId="29">
    <w:abstractNumId w:val="20"/>
  </w:num>
  <w:num w:numId="30">
    <w:abstractNumId w:val="26"/>
  </w:num>
  <w:num w:numId="31">
    <w:abstractNumId w:val="23"/>
  </w:num>
  <w:num w:numId="32">
    <w:abstractNumId w:val="5"/>
  </w:num>
  <w:num w:numId="33">
    <w:abstractNumId w:val="13"/>
  </w:num>
  <w:num w:numId="34">
    <w:abstractNumId w:val="28"/>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60A"/>
    <w:rsid w:val="000011F8"/>
    <w:rsid w:val="000232C5"/>
    <w:rsid w:val="00023D48"/>
    <w:rsid w:val="000336A1"/>
    <w:rsid w:val="0004148A"/>
    <w:rsid w:val="000420CE"/>
    <w:rsid w:val="00042C1A"/>
    <w:rsid w:val="00046049"/>
    <w:rsid w:val="00051456"/>
    <w:rsid w:val="00055D4E"/>
    <w:rsid w:val="000567A2"/>
    <w:rsid w:val="000637A4"/>
    <w:rsid w:val="000674A6"/>
    <w:rsid w:val="0007594F"/>
    <w:rsid w:val="00080824"/>
    <w:rsid w:val="00086463"/>
    <w:rsid w:val="000866DE"/>
    <w:rsid w:val="00086B9A"/>
    <w:rsid w:val="00093049"/>
    <w:rsid w:val="00095760"/>
    <w:rsid w:val="000961A9"/>
    <w:rsid w:val="000A59E9"/>
    <w:rsid w:val="000B4BCB"/>
    <w:rsid w:val="000B4E57"/>
    <w:rsid w:val="000C4375"/>
    <w:rsid w:val="000D0742"/>
    <w:rsid w:val="000D29F9"/>
    <w:rsid w:val="000D5BC3"/>
    <w:rsid w:val="000F2278"/>
    <w:rsid w:val="000F4697"/>
    <w:rsid w:val="000F5694"/>
    <w:rsid w:val="000F69A5"/>
    <w:rsid w:val="0010560A"/>
    <w:rsid w:val="00107DA6"/>
    <w:rsid w:val="00117CBE"/>
    <w:rsid w:val="001274F0"/>
    <w:rsid w:val="00127C12"/>
    <w:rsid w:val="00130855"/>
    <w:rsid w:val="0014033B"/>
    <w:rsid w:val="001407FE"/>
    <w:rsid w:val="00140DBC"/>
    <w:rsid w:val="001501DE"/>
    <w:rsid w:val="00152BF0"/>
    <w:rsid w:val="00160F2C"/>
    <w:rsid w:val="00163FDA"/>
    <w:rsid w:val="0017069E"/>
    <w:rsid w:val="00177A19"/>
    <w:rsid w:val="00183581"/>
    <w:rsid w:val="001A4384"/>
    <w:rsid w:val="001A568C"/>
    <w:rsid w:val="001A5FEB"/>
    <w:rsid w:val="001B06EC"/>
    <w:rsid w:val="001B0834"/>
    <w:rsid w:val="001C336B"/>
    <w:rsid w:val="001D0270"/>
    <w:rsid w:val="001D0F50"/>
    <w:rsid w:val="001D646C"/>
    <w:rsid w:val="001E0CFD"/>
    <w:rsid w:val="001E5A54"/>
    <w:rsid w:val="00201C27"/>
    <w:rsid w:val="00203034"/>
    <w:rsid w:val="00206333"/>
    <w:rsid w:val="00211649"/>
    <w:rsid w:val="002134FB"/>
    <w:rsid w:val="002176F5"/>
    <w:rsid w:val="002208C8"/>
    <w:rsid w:val="0022442D"/>
    <w:rsid w:val="00232324"/>
    <w:rsid w:val="0023305D"/>
    <w:rsid w:val="00250470"/>
    <w:rsid w:val="002504B2"/>
    <w:rsid w:val="00255CAC"/>
    <w:rsid w:val="00256A8B"/>
    <w:rsid w:val="00273114"/>
    <w:rsid w:val="00274875"/>
    <w:rsid w:val="002749A9"/>
    <w:rsid w:val="0028053B"/>
    <w:rsid w:val="00284FE2"/>
    <w:rsid w:val="00286C08"/>
    <w:rsid w:val="00287FBC"/>
    <w:rsid w:val="0029170F"/>
    <w:rsid w:val="0029253A"/>
    <w:rsid w:val="00293FE2"/>
    <w:rsid w:val="002A133F"/>
    <w:rsid w:val="002C3198"/>
    <w:rsid w:val="002D231E"/>
    <w:rsid w:val="002E1B52"/>
    <w:rsid w:val="002E5857"/>
    <w:rsid w:val="002E68D6"/>
    <w:rsid w:val="002E6B72"/>
    <w:rsid w:val="00307289"/>
    <w:rsid w:val="00312392"/>
    <w:rsid w:val="003147EA"/>
    <w:rsid w:val="00320B7E"/>
    <w:rsid w:val="00321142"/>
    <w:rsid w:val="00327C84"/>
    <w:rsid w:val="003319AB"/>
    <w:rsid w:val="00334DE6"/>
    <w:rsid w:val="0033682D"/>
    <w:rsid w:val="003404FC"/>
    <w:rsid w:val="003446A5"/>
    <w:rsid w:val="00347395"/>
    <w:rsid w:val="00363924"/>
    <w:rsid w:val="003658C9"/>
    <w:rsid w:val="00373D0A"/>
    <w:rsid w:val="00373E0E"/>
    <w:rsid w:val="00374A17"/>
    <w:rsid w:val="00377782"/>
    <w:rsid w:val="00383DC2"/>
    <w:rsid w:val="00394E35"/>
    <w:rsid w:val="00397E4D"/>
    <w:rsid w:val="003A1D76"/>
    <w:rsid w:val="003A2D3C"/>
    <w:rsid w:val="003B347D"/>
    <w:rsid w:val="003C14A9"/>
    <w:rsid w:val="003C23EE"/>
    <w:rsid w:val="003C4B6A"/>
    <w:rsid w:val="003C4CF2"/>
    <w:rsid w:val="003C6148"/>
    <w:rsid w:val="003C7F5D"/>
    <w:rsid w:val="003D0948"/>
    <w:rsid w:val="003D4526"/>
    <w:rsid w:val="003D6F2E"/>
    <w:rsid w:val="003E6903"/>
    <w:rsid w:val="003F058C"/>
    <w:rsid w:val="003F19EA"/>
    <w:rsid w:val="003F1CC0"/>
    <w:rsid w:val="003F22AF"/>
    <w:rsid w:val="003F265E"/>
    <w:rsid w:val="003F3DFD"/>
    <w:rsid w:val="003F4A7B"/>
    <w:rsid w:val="003F5337"/>
    <w:rsid w:val="004108C0"/>
    <w:rsid w:val="00411776"/>
    <w:rsid w:val="004135AC"/>
    <w:rsid w:val="0041758B"/>
    <w:rsid w:val="00422B76"/>
    <w:rsid w:val="00422E07"/>
    <w:rsid w:val="0042429A"/>
    <w:rsid w:val="0042785A"/>
    <w:rsid w:val="0043446A"/>
    <w:rsid w:val="00446436"/>
    <w:rsid w:val="00450E53"/>
    <w:rsid w:val="004638FA"/>
    <w:rsid w:val="00472076"/>
    <w:rsid w:val="00473A03"/>
    <w:rsid w:val="00475201"/>
    <w:rsid w:val="004765EB"/>
    <w:rsid w:val="004774B6"/>
    <w:rsid w:val="004823AD"/>
    <w:rsid w:val="004829AD"/>
    <w:rsid w:val="00483AF8"/>
    <w:rsid w:val="00491FD4"/>
    <w:rsid w:val="00493981"/>
    <w:rsid w:val="00493A08"/>
    <w:rsid w:val="004976D8"/>
    <w:rsid w:val="00497B0D"/>
    <w:rsid w:val="004A04D1"/>
    <w:rsid w:val="004A3A25"/>
    <w:rsid w:val="004A5947"/>
    <w:rsid w:val="004A7190"/>
    <w:rsid w:val="004B7C7C"/>
    <w:rsid w:val="004C4E8D"/>
    <w:rsid w:val="004C4F01"/>
    <w:rsid w:val="004D2ECC"/>
    <w:rsid w:val="004D58CB"/>
    <w:rsid w:val="004D6019"/>
    <w:rsid w:val="004E4E91"/>
    <w:rsid w:val="004E5A4A"/>
    <w:rsid w:val="004F3DF5"/>
    <w:rsid w:val="00505671"/>
    <w:rsid w:val="0050643F"/>
    <w:rsid w:val="0051349D"/>
    <w:rsid w:val="005205EF"/>
    <w:rsid w:val="00521DF8"/>
    <w:rsid w:val="0052290A"/>
    <w:rsid w:val="005245ED"/>
    <w:rsid w:val="00532353"/>
    <w:rsid w:val="00555B18"/>
    <w:rsid w:val="00555E5C"/>
    <w:rsid w:val="0056094D"/>
    <w:rsid w:val="00564AA4"/>
    <w:rsid w:val="00564E08"/>
    <w:rsid w:val="00571253"/>
    <w:rsid w:val="005726B7"/>
    <w:rsid w:val="00575325"/>
    <w:rsid w:val="005767D8"/>
    <w:rsid w:val="00586D0A"/>
    <w:rsid w:val="0058710F"/>
    <w:rsid w:val="00591B96"/>
    <w:rsid w:val="0059286F"/>
    <w:rsid w:val="005A05E1"/>
    <w:rsid w:val="005A3E32"/>
    <w:rsid w:val="005A57F1"/>
    <w:rsid w:val="005B051D"/>
    <w:rsid w:val="005B09B7"/>
    <w:rsid w:val="005B20C8"/>
    <w:rsid w:val="005C1E73"/>
    <w:rsid w:val="005C4229"/>
    <w:rsid w:val="005C716F"/>
    <w:rsid w:val="005D3599"/>
    <w:rsid w:val="005E0285"/>
    <w:rsid w:val="005E2A52"/>
    <w:rsid w:val="005F3A67"/>
    <w:rsid w:val="005F43D9"/>
    <w:rsid w:val="00605E75"/>
    <w:rsid w:val="00610D4E"/>
    <w:rsid w:val="00612164"/>
    <w:rsid w:val="0061260F"/>
    <w:rsid w:val="0061677F"/>
    <w:rsid w:val="00617F2C"/>
    <w:rsid w:val="006241A9"/>
    <w:rsid w:val="006306EB"/>
    <w:rsid w:val="00632117"/>
    <w:rsid w:val="0063255B"/>
    <w:rsid w:val="00643E8F"/>
    <w:rsid w:val="0064599E"/>
    <w:rsid w:val="0065147F"/>
    <w:rsid w:val="00652B49"/>
    <w:rsid w:val="00654F2F"/>
    <w:rsid w:val="006570D4"/>
    <w:rsid w:val="006624D6"/>
    <w:rsid w:val="00663AD4"/>
    <w:rsid w:val="00667BDA"/>
    <w:rsid w:val="00676640"/>
    <w:rsid w:val="00676B5D"/>
    <w:rsid w:val="00677AD1"/>
    <w:rsid w:val="006A5C59"/>
    <w:rsid w:val="006A7BD0"/>
    <w:rsid w:val="006B1C3A"/>
    <w:rsid w:val="006B4603"/>
    <w:rsid w:val="006C097B"/>
    <w:rsid w:val="006C1126"/>
    <w:rsid w:val="006D49F0"/>
    <w:rsid w:val="006D4EF3"/>
    <w:rsid w:val="006D7EB1"/>
    <w:rsid w:val="006E1E1E"/>
    <w:rsid w:val="006E7E82"/>
    <w:rsid w:val="006F1C5F"/>
    <w:rsid w:val="006F48F5"/>
    <w:rsid w:val="006F58B8"/>
    <w:rsid w:val="006F73CB"/>
    <w:rsid w:val="00702379"/>
    <w:rsid w:val="0070268D"/>
    <w:rsid w:val="00706555"/>
    <w:rsid w:val="00713E4B"/>
    <w:rsid w:val="007145E3"/>
    <w:rsid w:val="007153B4"/>
    <w:rsid w:val="00726667"/>
    <w:rsid w:val="00731D4A"/>
    <w:rsid w:val="007375E3"/>
    <w:rsid w:val="00745D2A"/>
    <w:rsid w:val="00747B0C"/>
    <w:rsid w:val="00776505"/>
    <w:rsid w:val="007813E3"/>
    <w:rsid w:val="007839E2"/>
    <w:rsid w:val="007974F3"/>
    <w:rsid w:val="007A23C0"/>
    <w:rsid w:val="007C3BF2"/>
    <w:rsid w:val="007D0E19"/>
    <w:rsid w:val="007D193F"/>
    <w:rsid w:val="007D459B"/>
    <w:rsid w:val="007E13C8"/>
    <w:rsid w:val="007E616F"/>
    <w:rsid w:val="007E780C"/>
    <w:rsid w:val="007F55EE"/>
    <w:rsid w:val="00802D10"/>
    <w:rsid w:val="00802D57"/>
    <w:rsid w:val="00804718"/>
    <w:rsid w:val="00811026"/>
    <w:rsid w:val="0082550A"/>
    <w:rsid w:val="00825666"/>
    <w:rsid w:val="00835124"/>
    <w:rsid w:val="0084548F"/>
    <w:rsid w:val="00851170"/>
    <w:rsid w:val="0085289E"/>
    <w:rsid w:val="00854723"/>
    <w:rsid w:val="00856DAE"/>
    <w:rsid w:val="00856FF9"/>
    <w:rsid w:val="00857470"/>
    <w:rsid w:val="00857A43"/>
    <w:rsid w:val="008626EE"/>
    <w:rsid w:val="00870B9A"/>
    <w:rsid w:val="00885B6B"/>
    <w:rsid w:val="00894587"/>
    <w:rsid w:val="00895E44"/>
    <w:rsid w:val="0089789D"/>
    <w:rsid w:val="008A1902"/>
    <w:rsid w:val="008A3AD8"/>
    <w:rsid w:val="008A4688"/>
    <w:rsid w:val="008B316E"/>
    <w:rsid w:val="008B444A"/>
    <w:rsid w:val="008B52AC"/>
    <w:rsid w:val="008B52E1"/>
    <w:rsid w:val="008D4760"/>
    <w:rsid w:val="008D7863"/>
    <w:rsid w:val="008E013D"/>
    <w:rsid w:val="008F7960"/>
    <w:rsid w:val="009077BF"/>
    <w:rsid w:val="00907B54"/>
    <w:rsid w:val="00916B98"/>
    <w:rsid w:val="00921311"/>
    <w:rsid w:val="009247DF"/>
    <w:rsid w:val="00925B97"/>
    <w:rsid w:val="00933190"/>
    <w:rsid w:val="00933232"/>
    <w:rsid w:val="00943E4D"/>
    <w:rsid w:val="009533E5"/>
    <w:rsid w:val="00953888"/>
    <w:rsid w:val="009544FB"/>
    <w:rsid w:val="0095748D"/>
    <w:rsid w:val="00957825"/>
    <w:rsid w:val="0096211B"/>
    <w:rsid w:val="009652B7"/>
    <w:rsid w:val="00970AD4"/>
    <w:rsid w:val="00977700"/>
    <w:rsid w:val="00983C72"/>
    <w:rsid w:val="00991BB4"/>
    <w:rsid w:val="0099494E"/>
    <w:rsid w:val="0099518F"/>
    <w:rsid w:val="0099553D"/>
    <w:rsid w:val="00996FAA"/>
    <w:rsid w:val="00997C6E"/>
    <w:rsid w:val="00997E81"/>
    <w:rsid w:val="009A1DFC"/>
    <w:rsid w:val="009A60B9"/>
    <w:rsid w:val="009B1DE0"/>
    <w:rsid w:val="009B2AA1"/>
    <w:rsid w:val="009B2BAC"/>
    <w:rsid w:val="009B4193"/>
    <w:rsid w:val="009B648B"/>
    <w:rsid w:val="009B6B0A"/>
    <w:rsid w:val="009C2625"/>
    <w:rsid w:val="009C2776"/>
    <w:rsid w:val="009C5CDD"/>
    <w:rsid w:val="009E2EA8"/>
    <w:rsid w:val="009F05B6"/>
    <w:rsid w:val="009F2563"/>
    <w:rsid w:val="009F3C8F"/>
    <w:rsid w:val="009F4F54"/>
    <w:rsid w:val="009F5473"/>
    <w:rsid w:val="00A00C3D"/>
    <w:rsid w:val="00A07BFA"/>
    <w:rsid w:val="00A10FB7"/>
    <w:rsid w:val="00A12076"/>
    <w:rsid w:val="00A15581"/>
    <w:rsid w:val="00A161AA"/>
    <w:rsid w:val="00A162FA"/>
    <w:rsid w:val="00A16D8A"/>
    <w:rsid w:val="00A26A8F"/>
    <w:rsid w:val="00A26FE5"/>
    <w:rsid w:val="00A31B58"/>
    <w:rsid w:val="00A37490"/>
    <w:rsid w:val="00A45F09"/>
    <w:rsid w:val="00A46B39"/>
    <w:rsid w:val="00A505D6"/>
    <w:rsid w:val="00A50A68"/>
    <w:rsid w:val="00A526B0"/>
    <w:rsid w:val="00A53574"/>
    <w:rsid w:val="00A60767"/>
    <w:rsid w:val="00A63C2D"/>
    <w:rsid w:val="00A63DD1"/>
    <w:rsid w:val="00A70A56"/>
    <w:rsid w:val="00A70BE8"/>
    <w:rsid w:val="00A77829"/>
    <w:rsid w:val="00A77EEC"/>
    <w:rsid w:val="00A9333B"/>
    <w:rsid w:val="00A95BEB"/>
    <w:rsid w:val="00A96D60"/>
    <w:rsid w:val="00AB5D0C"/>
    <w:rsid w:val="00AC19A6"/>
    <w:rsid w:val="00AC39FA"/>
    <w:rsid w:val="00AC7D11"/>
    <w:rsid w:val="00AD1C4E"/>
    <w:rsid w:val="00AD26ED"/>
    <w:rsid w:val="00AD762E"/>
    <w:rsid w:val="00AF1786"/>
    <w:rsid w:val="00AF2BC7"/>
    <w:rsid w:val="00B03B20"/>
    <w:rsid w:val="00B05E39"/>
    <w:rsid w:val="00B07278"/>
    <w:rsid w:val="00B13617"/>
    <w:rsid w:val="00B1445B"/>
    <w:rsid w:val="00B15595"/>
    <w:rsid w:val="00B20493"/>
    <w:rsid w:val="00B21B08"/>
    <w:rsid w:val="00B2587D"/>
    <w:rsid w:val="00B40691"/>
    <w:rsid w:val="00B41A08"/>
    <w:rsid w:val="00B41C3E"/>
    <w:rsid w:val="00B42606"/>
    <w:rsid w:val="00B43DD8"/>
    <w:rsid w:val="00B50A86"/>
    <w:rsid w:val="00B51A05"/>
    <w:rsid w:val="00B529F3"/>
    <w:rsid w:val="00B53C3D"/>
    <w:rsid w:val="00B5419E"/>
    <w:rsid w:val="00B543C2"/>
    <w:rsid w:val="00B5688F"/>
    <w:rsid w:val="00B75725"/>
    <w:rsid w:val="00B75E21"/>
    <w:rsid w:val="00B82024"/>
    <w:rsid w:val="00B832DC"/>
    <w:rsid w:val="00B94CAB"/>
    <w:rsid w:val="00B94F5E"/>
    <w:rsid w:val="00B958F5"/>
    <w:rsid w:val="00B964A4"/>
    <w:rsid w:val="00BA0F84"/>
    <w:rsid w:val="00BA1C2E"/>
    <w:rsid w:val="00BA5160"/>
    <w:rsid w:val="00BB0CB3"/>
    <w:rsid w:val="00BB3956"/>
    <w:rsid w:val="00BC0292"/>
    <w:rsid w:val="00BC4816"/>
    <w:rsid w:val="00BC4CF3"/>
    <w:rsid w:val="00BD3677"/>
    <w:rsid w:val="00BD3800"/>
    <w:rsid w:val="00BD44BB"/>
    <w:rsid w:val="00BD5E3A"/>
    <w:rsid w:val="00BE228F"/>
    <w:rsid w:val="00BF37F3"/>
    <w:rsid w:val="00C04256"/>
    <w:rsid w:val="00C05C8F"/>
    <w:rsid w:val="00C064E7"/>
    <w:rsid w:val="00C11FCF"/>
    <w:rsid w:val="00C14279"/>
    <w:rsid w:val="00C144A2"/>
    <w:rsid w:val="00C1451A"/>
    <w:rsid w:val="00C15D36"/>
    <w:rsid w:val="00C204C6"/>
    <w:rsid w:val="00C27BE3"/>
    <w:rsid w:val="00C32751"/>
    <w:rsid w:val="00C409F2"/>
    <w:rsid w:val="00C4392F"/>
    <w:rsid w:val="00C46463"/>
    <w:rsid w:val="00C47447"/>
    <w:rsid w:val="00C47945"/>
    <w:rsid w:val="00C6259D"/>
    <w:rsid w:val="00C639A0"/>
    <w:rsid w:val="00C63F5E"/>
    <w:rsid w:val="00C6462A"/>
    <w:rsid w:val="00C70496"/>
    <w:rsid w:val="00C83093"/>
    <w:rsid w:val="00C90CAA"/>
    <w:rsid w:val="00C97F5F"/>
    <w:rsid w:val="00CA7673"/>
    <w:rsid w:val="00CA7DB7"/>
    <w:rsid w:val="00CB0262"/>
    <w:rsid w:val="00CB20B3"/>
    <w:rsid w:val="00CB35BF"/>
    <w:rsid w:val="00CC19DB"/>
    <w:rsid w:val="00CC24F2"/>
    <w:rsid w:val="00CC4699"/>
    <w:rsid w:val="00CD418C"/>
    <w:rsid w:val="00CD517A"/>
    <w:rsid w:val="00CD5A40"/>
    <w:rsid w:val="00CE4411"/>
    <w:rsid w:val="00CF34D1"/>
    <w:rsid w:val="00CF7034"/>
    <w:rsid w:val="00D0162E"/>
    <w:rsid w:val="00D03215"/>
    <w:rsid w:val="00D04B6A"/>
    <w:rsid w:val="00D07B5A"/>
    <w:rsid w:val="00D14245"/>
    <w:rsid w:val="00D14AF3"/>
    <w:rsid w:val="00D176A7"/>
    <w:rsid w:val="00D33F92"/>
    <w:rsid w:val="00D351F4"/>
    <w:rsid w:val="00D45BCE"/>
    <w:rsid w:val="00D51A6D"/>
    <w:rsid w:val="00D741A0"/>
    <w:rsid w:val="00D82C0B"/>
    <w:rsid w:val="00DB45CE"/>
    <w:rsid w:val="00DB5F76"/>
    <w:rsid w:val="00DB6881"/>
    <w:rsid w:val="00DB6EE3"/>
    <w:rsid w:val="00DC679A"/>
    <w:rsid w:val="00DD319F"/>
    <w:rsid w:val="00DD45E3"/>
    <w:rsid w:val="00DD7438"/>
    <w:rsid w:val="00DE2958"/>
    <w:rsid w:val="00DE49FD"/>
    <w:rsid w:val="00DE585D"/>
    <w:rsid w:val="00DE6C93"/>
    <w:rsid w:val="00DE7AE2"/>
    <w:rsid w:val="00DF1C71"/>
    <w:rsid w:val="00E1349F"/>
    <w:rsid w:val="00E20CF7"/>
    <w:rsid w:val="00E27AB8"/>
    <w:rsid w:val="00E319B2"/>
    <w:rsid w:val="00E3286F"/>
    <w:rsid w:val="00E374C2"/>
    <w:rsid w:val="00E46C51"/>
    <w:rsid w:val="00E47C0B"/>
    <w:rsid w:val="00E50C83"/>
    <w:rsid w:val="00E53F46"/>
    <w:rsid w:val="00E6583A"/>
    <w:rsid w:val="00E7499D"/>
    <w:rsid w:val="00E770F0"/>
    <w:rsid w:val="00E81824"/>
    <w:rsid w:val="00E96014"/>
    <w:rsid w:val="00E97B5C"/>
    <w:rsid w:val="00EA284D"/>
    <w:rsid w:val="00EA2969"/>
    <w:rsid w:val="00EB1B2D"/>
    <w:rsid w:val="00EB24A9"/>
    <w:rsid w:val="00EB793E"/>
    <w:rsid w:val="00EC0515"/>
    <w:rsid w:val="00EC075A"/>
    <w:rsid w:val="00EC1082"/>
    <w:rsid w:val="00ED0040"/>
    <w:rsid w:val="00ED4800"/>
    <w:rsid w:val="00ED54A6"/>
    <w:rsid w:val="00ED6281"/>
    <w:rsid w:val="00EE1DD5"/>
    <w:rsid w:val="00EF6336"/>
    <w:rsid w:val="00F01F80"/>
    <w:rsid w:val="00F02759"/>
    <w:rsid w:val="00F1481E"/>
    <w:rsid w:val="00F17EA7"/>
    <w:rsid w:val="00F251AD"/>
    <w:rsid w:val="00F27EDD"/>
    <w:rsid w:val="00F36C6B"/>
    <w:rsid w:val="00F40DF3"/>
    <w:rsid w:val="00F417D5"/>
    <w:rsid w:val="00F421BD"/>
    <w:rsid w:val="00F56ADA"/>
    <w:rsid w:val="00F5763D"/>
    <w:rsid w:val="00F639DD"/>
    <w:rsid w:val="00F6424D"/>
    <w:rsid w:val="00F668EE"/>
    <w:rsid w:val="00F71352"/>
    <w:rsid w:val="00F72E5A"/>
    <w:rsid w:val="00F76DD4"/>
    <w:rsid w:val="00F81504"/>
    <w:rsid w:val="00F81B11"/>
    <w:rsid w:val="00F846A5"/>
    <w:rsid w:val="00F86232"/>
    <w:rsid w:val="00F94D74"/>
    <w:rsid w:val="00F964E0"/>
    <w:rsid w:val="00FA16C8"/>
    <w:rsid w:val="00FA3EC1"/>
    <w:rsid w:val="00FA4466"/>
    <w:rsid w:val="00FA57B4"/>
    <w:rsid w:val="00FA6FFA"/>
    <w:rsid w:val="00FB2461"/>
    <w:rsid w:val="00FB2FE8"/>
    <w:rsid w:val="00FB355A"/>
    <w:rsid w:val="00FB5429"/>
    <w:rsid w:val="00FC05F7"/>
    <w:rsid w:val="00FC3782"/>
    <w:rsid w:val="00FC4BDA"/>
    <w:rsid w:val="00FC4DDC"/>
    <w:rsid w:val="00FC7414"/>
    <w:rsid w:val="00FD6C2E"/>
    <w:rsid w:val="00FD7FB3"/>
    <w:rsid w:val="00FE092A"/>
    <w:rsid w:val="00FE1526"/>
    <w:rsid w:val="00FE5AB9"/>
    <w:rsid w:val="00FE5E8F"/>
    <w:rsid w:val="00FE7B22"/>
    <w:rsid w:val="00FF005A"/>
    <w:rsid w:val="00FF51E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6</Pages>
  <Words>3598</Words>
  <Characters>21219</Characters>
  <Application>Microsoft Office Word</Application>
  <DocSecurity>0</DocSecurity>
  <Lines>176</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Catarig Marin</cp:lastModifiedBy>
  <cp:revision>42</cp:revision>
  <cp:lastPrinted>2016-06-17T08:02:00Z</cp:lastPrinted>
  <dcterms:created xsi:type="dcterms:W3CDTF">2016-06-17T06:36:00Z</dcterms:created>
  <dcterms:modified xsi:type="dcterms:W3CDTF">2016-11-10T13:37:00Z</dcterms:modified>
</cp:coreProperties>
</file>