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DC" w:rsidRPr="00DA601E" w:rsidRDefault="009529DC" w:rsidP="009529DC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DA601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3638" y="2295"/>
                <wp:lineTo x="3275" y="5048"/>
                <wp:lineTo x="3638" y="18816"/>
                <wp:lineTo x="18192" y="18816"/>
                <wp:lineTo x="18556" y="5966"/>
                <wp:lineTo x="15645" y="3671"/>
                <wp:lineTo x="6185" y="2295"/>
                <wp:lineTo x="3638" y="2295"/>
              </wp:wrapPolygon>
            </wp:wrapThrough>
            <wp:docPr id="2" name="Imagine 2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601E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</w:t>
      </w:r>
      <w:r w:rsidRPr="00DA601E">
        <w:rPr>
          <w:rFonts w:ascii="Times New Roman" w:hAnsi="Times New Roman"/>
          <w:b/>
          <w:noProof/>
          <w:color w:val="00214E"/>
          <w:sz w:val="32"/>
          <w:szCs w:val="32"/>
        </w:rPr>
        <w:drawing>
          <wp:inline distT="0" distB="0" distL="0" distR="0">
            <wp:extent cx="2428875" cy="7810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01E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 </w:t>
      </w:r>
      <w:r w:rsidRPr="00DA601E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 </w:t>
      </w:r>
    </w:p>
    <w:p w:rsidR="009529DC" w:rsidRPr="00DA601E" w:rsidRDefault="00BC47F1" w:rsidP="00BC47F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DA601E">
        <w:rPr>
          <w:rFonts w:ascii="Times New Roman" w:hAnsi="Times New Roman"/>
          <w:b/>
          <w:sz w:val="36"/>
          <w:szCs w:val="36"/>
          <w:lang w:val="ro-RO"/>
        </w:rPr>
        <w:t xml:space="preserve">               </w:t>
      </w:r>
      <w:r w:rsidR="009529DC" w:rsidRPr="00DA601E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9529DC" w:rsidRPr="00DA601E" w:rsidTr="006B2848">
        <w:trPr>
          <w:trHeight w:val="226"/>
        </w:trPr>
        <w:tc>
          <w:tcPr>
            <w:tcW w:w="10173" w:type="dxa"/>
            <w:shd w:val="clear" w:color="auto" w:fill="auto"/>
          </w:tcPr>
          <w:p w:rsidR="009529DC" w:rsidRPr="00DA601E" w:rsidRDefault="009529DC" w:rsidP="006B2848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DA601E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Agenţia pentru Protecţia Mediului Bistrița-Năsăud</w:t>
            </w:r>
          </w:p>
        </w:tc>
      </w:tr>
    </w:tbl>
    <w:p w:rsidR="0058721D" w:rsidRDefault="0058721D" w:rsidP="00B613E7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1655BC" w:rsidRDefault="001655BC" w:rsidP="00B613E7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1655BC" w:rsidRDefault="001655BC" w:rsidP="00B613E7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1655BC" w:rsidRPr="00DA601E" w:rsidRDefault="001655BC" w:rsidP="00B613E7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D8178C" w:rsidRDefault="00297FC9" w:rsidP="00D8178C">
      <w:pPr>
        <w:jc w:val="center"/>
        <w:rPr>
          <w:rFonts w:ascii="Arial" w:hAnsi="Arial" w:cs="Arial"/>
          <w:b/>
          <w:bCs/>
          <w:lang w:val="ro-RO"/>
        </w:rPr>
      </w:pPr>
      <w:r w:rsidRPr="00DA601E">
        <w:rPr>
          <w:rFonts w:ascii="Arial" w:hAnsi="Arial" w:cs="Arial"/>
          <w:b/>
          <w:bCs/>
          <w:lang w:val="ro-RO"/>
        </w:rPr>
        <w:t>DECIZIA ETAPEI DE ÎNCADRARE</w:t>
      </w:r>
    </w:p>
    <w:p w:rsidR="00AE0FD5" w:rsidRPr="00DA601E" w:rsidRDefault="00D8178C" w:rsidP="00D8178C">
      <w:pPr>
        <w:jc w:val="center"/>
        <w:rPr>
          <w:rFonts w:ascii="Arial" w:hAnsi="Arial" w:cs="Arial"/>
          <w:b/>
          <w:lang w:val="ro-RO"/>
        </w:rPr>
      </w:pPr>
      <w:r w:rsidRPr="00DA601E">
        <w:rPr>
          <w:rFonts w:ascii="Arial" w:eastAsia="Times New Roman" w:hAnsi="Arial" w:cs="Arial"/>
          <w:b/>
          <w:sz w:val="20"/>
          <w:szCs w:val="20"/>
          <w:lang w:val="ro-RO"/>
        </w:rPr>
        <w:t xml:space="preserve">PROIECT din </w:t>
      </w:r>
      <w:r w:rsidR="0093769C">
        <w:rPr>
          <w:rFonts w:ascii="Arial" w:eastAsia="Times New Roman" w:hAnsi="Arial" w:cs="Arial"/>
          <w:b/>
          <w:sz w:val="20"/>
          <w:szCs w:val="20"/>
          <w:lang w:val="ro-RO"/>
        </w:rPr>
        <w:t>24</w:t>
      </w:r>
      <w:r w:rsidR="00894E79" w:rsidRPr="00DA601E">
        <w:rPr>
          <w:rFonts w:ascii="Arial" w:eastAsia="Times New Roman" w:hAnsi="Arial" w:cs="Arial"/>
          <w:b/>
          <w:sz w:val="20"/>
          <w:szCs w:val="20"/>
          <w:lang w:val="ro-RO"/>
        </w:rPr>
        <w:t xml:space="preserve"> </w:t>
      </w:r>
      <w:r w:rsidR="00536211" w:rsidRPr="00DA601E">
        <w:rPr>
          <w:rFonts w:ascii="Arial" w:eastAsia="Times New Roman" w:hAnsi="Arial" w:cs="Arial"/>
          <w:b/>
          <w:sz w:val="20"/>
          <w:szCs w:val="20"/>
          <w:lang w:val="ro-RO"/>
        </w:rPr>
        <w:t>OCTOMBRIE</w:t>
      </w:r>
      <w:r w:rsidR="00894E79" w:rsidRPr="00DA601E">
        <w:rPr>
          <w:rFonts w:ascii="Arial" w:eastAsia="Times New Roman" w:hAnsi="Arial" w:cs="Arial"/>
          <w:b/>
          <w:sz w:val="20"/>
          <w:szCs w:val="20"/>
          <w:lang w:val="ro-RO"/>
        </w:rPr>
        <w:t xml:space="preserve"> </w:t>
      </w:r>
      <w:r w:rsidRPr="00DA601E">
        <w:rPr>
          <w:rFonts w:ascii="Arial" w:eastAsia="Times New Roman" w:hAnsi="Arial" w:cs="Arial"/>
          <w:b/>
          <w:sz w:val="20"/>
          <w:szCs w:val="20"/>
          <w:lang w:val="ro-RO"/>
        </w:rPr>
        <w:t>2018</w:t>
      </w:r>
    </w:p>
    <w:p w:rsidR="0058721D" w:rsidRDefault="0058721D" w:rsidP="0011549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1655BC" w:rsidRDefault="001655BC" w:rsidP="0011549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1655BC" w:rsidRDefault="001655BC" w:rsidP="0011549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1655BC" w:rsidRPr="00DA601E" w:rsidRDefault="001655BC" w:rsidP="0011549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6D412A" w:rsidRPr="00DA601E" w:rsidRDefault="00E4611E" w:rsidP="006D412A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DA601E">
        <w:rPr>
          <w:rFonts w:ascii="Arial" w:eastAsia="Times New Roman" w:hAnsi="Arial" w:cs="Arial"/>
          <w:lang w:val="ro-RO"/>
        </w:rPr>
        <w:t>Ca urmare a solicitării de emitere a acordului de mediu adresată de</w:t>
      </w:r>
      <w:r w:rsidR="0096741A" w:rsidRPr="0096741A">
        <w:rPr>
          <w:rFonts w:ascii="Arial" w:hAnsi="Arial" w:cs="Arial"/>
          <w:b/>
          <w:lang w:val="ro-RO"/>
        </w:rPr>
        <w:t xml:space="preserve"> SC </w:t>
      </w:r>
      <w:r w:rsidR="00FD2BFD">
        <w:rPr>
          <w:rFonts w:ascii="Arial" w:hAnsi="Arial" w:cs="Arial"/>
          <w:b/>
          <w:lang w:val="ro-RO"/>
        </w:rPr>
        <w:t>COMAT TRADING SA</w:t>
      </w:r>
      <w:r w:rsidR="0096741A" w:rsidRPr="0096741A">
        <w:rPr>
          <w:rFonts w:ascii="Arial" w:hAnsi="Arial" w:cs="Arial"/>
          <w:lang w:val="ro-RO"/>
        </w:rPr>
        <w:t xml:space="preserve"> cu sediul în localitatea Prundu B</w:t>
      </w:r>
      <w:r w:rsidR="0096741A">
        <w:rPr>
          <w:rFonts w:ascii="Arial" w:hAnsi="Arial" w:cs="Arial"/>
          <w:lang w:val="ro-RO"/>
        </w:rPr>
        <w:t>îr</w:t>
      </w:r>
      <w:r w:rsidR="0096741A" w:rsidRPr="0096741A">
        <w:rPr>
          <w:rFonts w:ascii="Arial" w:hAnsi="Arial" w:cs="Arial"/>
          <w:lang w:val="ro-RO"/>
        </w:rPr>
        <w:t>g</w:t>
      </w:r>
      <w:r w:rsidR="0096741A">
        <w:rPr>
          <w:rFonts w:ascii="Arial" w:hAnsi="Arial" w:cs="Arial"/>
          <w:lang w:val="ro-RO"/>
        </w:rPr>
        <w:t>ă</w:t>
      </w:r>
      <w:r w:rsidR="0096741A" w:rsidRPr="0096741A">
        <w:rPr>
          <w:rFonts w:ascii="Arial" w:hAnsi="Arial" w:cs="Arial"/>
          <w:lang w:val="ro-RO"/>
        </w:rPr>
        <w:t xml:space="preserve">ului, nr. 1073, pentru proiectul: </w:t>
      </w:r>
      <w:r w:rsidR="00FD2BFD" w:rsidRPr="00C33FA3">
        <w:rPr>
          <w:rFonts w:ascii="Arial" w:hAnsi="Arial" w:cs="Arial"/>
          <w:lang w:val="ro-RO"/>
        </w:rPr>
        <w:t>”</w:t>
      </w:r>
      <w:r w:rsidR="00FD2BFD">
        <w:rPr>
          <w:rFonts w:ascii="Arial" w:hAnsi="Arial" w:cs="Arial"/>
          <w:i/>
          <w:lang w:val="ro-RO"/>
        </w:rPr>
        <w:t>Schimbare destinație parțială din depozit în spațiu de producție și birouri, înlocuire învelitoare, realizare recompartimentări interioare și modernizare depozit existent</w:t>
      </w:r>
      <w:r w:rsidR="00FD2BFD" w:rsidRPr="00C33FA3">
        <w:rPr>
          <w:rFonts w:ascii="Arial" w:hAnsi="Arial" w:cs="Arial"/>
          <w:i/>
          <w:lang w:val="ro-RO"/>
        </w:rPr>
        <w:t>”</w:t>
      </w:r>
      <w:r w:rsidR="00FD2BFD">
        <w:rPr>
          <w:rFonts w:ascii="Arial" w:hAnsi="Arial" w:cs="Arial"/>
          <w:lang w:val="ro-RO"/>
        </w:rPr>
        <w:t xml:space="preserve"> </w:t>
      </w:r>
      <w:r w:rsidR="00FD2BFD" w:rsidRPr="00C33FA3">
        <w:rPr>
          <w:rFonts w:ascii="Arial" w:hAnsi="Arial" w:cs="Arial"/>
          <w:lang w:val="ro-RO"/>
        </w:rPr>
        <w:t xml:space="preserve">propus a fi amplasat în </w:t>
      </w:r>
      <w:r w:rsidR="00FD2BFD">
        <w:rPr>
          <w:rFonts w:ascii="Arial" w:hAnsi="Arial" w:cs="Arial"/>
          <w:lang w:val="ro-RO"/>
        </w:rPr>
        <w:t>municipiul Bistrița, str. Drumul Cetății, nr. 6</w:t>
      </w:r>
      <w:r w:rsidR="00FD2BFD" w:rsidRPr="00C33FA3">
        <w:rPr>
          <w:rFonts w:ascii="Arial" w:hAnsi="Arial" w:cs="Arial"/>
          <w:lang w:val="ro-RO"/>
        </w:rPr>
        <w:t xml:space="preserve">, judeţul Bistriţa-Năsăud, înregistrată la Agenţia pentru Protecţia Mediului Bistriţa-Năsăud sub nr. </w:t>
      </w:r>
      <w:r w:rsidR="00FD2BFD">
        <w:rPr>
          <w:rFonts w:ascii="Arial" w:hAnsi="Arial" w:cs="Arial"/>
          <w:lang w:val="ro-RO"/>
        </w:rPr>
        <w:t xml:space="preserve">10045/25.09.2018, </w:t>
      </w:r>
      <w:r w:rsidR="006D412A" w:rsidRPr="00DA601E">
        <w:rPr>
          <w:rFonts w:ascii="Arial" w:hAnsi="Arial" w:cs="Arial"/>
          <w:lang w:val="ro-RO"/>
        </w:rPr>
        <w:t xml:space="preserve">cu ultima completare la nr. </w:t>
      </w:r>
      <w:r w:rsidR="00FD2BFD">
        <w:rPr>
          <w:rFonts w:ascii="Arial" w:hAnsi="Arial" w:cs="Arial"/>
          <w:lang w:val="ro-RO"/>
        </w:rPr>
        <w:t>10842/17.10</w:t>
      </w:r>
      <w:r w:rsidR="001B6D5F">
        <w:rPr>
          <w:rFonts w:ascii="Arial" w:hAnsi="Arial" w:cs="Arial"/>
          <w:lang w:val="ro-RO"/>
        </w:rPr>
        <w:t>.2018</w:t>
      </w:r>
      <w:r w:rsidR="006D412A" w:rsidRPr="00DA601E">
        <w:rPr>
          <w:rFonts w:ascii="Arial" w:hAnsi="Arial" w:cs="Arial"/>
          <w:lang w:val="ro-RO"/>
        </w:rPr>
        <w:t>,</w:t>
      </w:r>
    </w:p>
    <w:p w:rsidR="00E4611E" w:rsidRPr="00DA601E" w:rsidRDefault="00E4611E" w:rsidP="00115498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DA601E">
        <w:rPr>
          <w:rFonts w:ascii="Arial" w:eastAsia="Times New Roman" w:hAnsi="Arial" w:cs="Arial"/>
          <w:lang w:val="ro-RO"/>
        </w:rPr>
        <w:t>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E4611E" w:rsidRPr="00DA601E" w:rsidRDefault="00E4611E" w:rsidP="0011549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DA601E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96741A">
        <w:rPr>
          <w:rFonts w:ascii="Arial" w:eastAsia="Times New Roman" w:hAnsi="Arial" w:cs="Arial"/>
          <w:lang w:val="ro-RO"/>
        </w:rPr>
        <w:t>24</w:t>
      </w:r>
      <w:r w:rsidR="00E53753" w:rsidRPr="00DA601E">
        <w:rPr>
          <w:rFonts w:ascii="Arial" w:eastAsia="Times New Roman" w:hAnsi="Arial" w:cs="Arial"/>
          <w:lang w:val="ro-RO"/>
        </w:rPr>
        <w:t>.</w:t>
      </w:r>
      <w:r w:rsidR="006D412A" w:rsidRPr="00DA601E">
        <w:rPr>
          <w:rFonts w:ascii="Arial" w:eastAsia="Times New Roman" w:hAnsi="Arial" w:cs="Arial"/>
          <w:lang w:val="ro-RO"/>
        </w:rPr>
        <w:t>10</w:t>
      </w:r>
      <w:r w:rsidR="00E53753" w:rsidRPr="00DA601E">
        <w:rPr>
          <w:rFonts w:ascii="Arial" w:eastAsia="Times New Roman" w:hAnsi="Arial" w:cs="Arial"/>
          <w:lang w:val="ro-RO"/>
        </w:rPr>
        <w:t>.2018</w:t>
      </w:r>
      <w:r w:rsidRPr="00DA601E">
        <w:rPr>
          <w:rFonts w:ascii="Arial" w:eastAsia="Times New Roman" w:hAnsi="Arial" w:cs="Arial"/>
          <w:lang w:val="ro-RO"/>
        </w:rPr>
        <w:t>, că proiectul:</w:t>
      </w:r>
      <w:r w:rsidR="0096741A">
        <w:rPr>
          <w:rFonts w:ascii="Arial" w:eastAsia="Times New Roman" w:hAnsi="Arial" w:cs="Arial"/>
          <w:lang w:val="ro-RO"/>
        </w:rPr>
        <w:t xml:space="preserve"> </w:t>
      </w:r>
      <w:r w:rsidR="003A5998" w:rsidRPr="00C33FA3">
        <w:rPr>
          <w:rFonts w:ascii="Arial" w:hAnsi="Arial" w:cs="Arial"/>
          <w:lang w:val="ro-RO"/>
        </w:rPr>
        <w:t>”</w:t>
      </w:r>
      <w:r w:rsidR="003A5998">
        <w:rPr>
          <w:rFonts w:ascii="Arial" w:hAnsi="Arial" w:cs="Arial"/>
          <w:i/>
          <w:lang w:val="ro-RO"/>
        </w:rPr>
        <w:t>Schimbare destinație parțială din depozit în spațiu de producție și birouri, înlocuire învelitoare, realizare recompartimentări interioare și modernizare depozit existent</w:t>
      </w:r>
      <w:r w:rsidR="003A5998" w:rsidRPr="00C33FA3">
        <w:rPr>
          <w:rFonts w:ascii="Arial" w:hAnsi="Arial" w:cs="Arial"/>
          <w:i/>
          <w:lang w:val="ro-RO"/>
        </w:rPr>
        <w:t>”</w:t>
      </w:r>
      <w:r w:rsidR="003A5998">
        <w:rPr>
          <w:rFonts w:ascii="Arial" w:hAnsi="Arial" w:cs="Arial"/>
          <w:lang w:val="ro-RO"/>
        </w:rPr>
        <w:t xml:space="preserve"> </w:t>
      </w:r>
      <w:r w:rsidRPr="00DA601E">
        <w:rPr>
          <w:rFonts w:ascii="Arial" w:eastAsia="Times New Roman" w:hAnsi="Arial" w:cs="Arial"/>
          <w:b/>
          <w:bCs/>
          <w:lang w:val="ro-RO"/>
        </w:rPr>
        <w:t>nu se supune evaluării impactului asupra mediului</w:t>
      </w:r>
      <w:r w:rsidRPr="00DA601E">
        <w:rPr>
          <w:rFonts w:ascii="Arial" w:eastAsia="Times New Roman" w:hAnsi="Arial" w:cs="Arial"/>
          <w:b/>
          <w:lang w:val="ro-RO"/>
        </w:rPr>
        <w:t xml:space="preserve"> şi nu se supune evaluării adecvate.</w:t>
      </w:r>
      <w:r w:rsidRPr="00DA601E">
        <w:rPr>
          <w:rFonts w:ascii="Arial" w:eastAsia="Times New Roman" w:hAnsi="Arial" w:cs="Arial"/>
          <w:lang w:val="ro-RO"/>
        </w:rPr>
        <w:t xml:space="preserve"> </w:t>
      </w:r>
    </w:p>
    <w:p w:rsidR="00E4611E" w:rsidRPr="00DA601E" w:rsidRDefault="00E4611E" w:rsidP="001154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E4611E" w:rsidRPr="00DA601E" w:rsidRDefault="00E4611E" w:rsidP="0011549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o-RO"/>
        </w:rPr>
      </w:pPr>
      <w:r w:rsidRPr="00DA601E">
        <w:rPr>
          <w:rFonts w:ascii="Arial" w:eastAsia="Times New Roman" w:hAnsi="Arial" w:cs="Arial"/>
          <w:b/>
          <w:lang w:val="ro-RO"/>
        </w:rPr>
        <w:t>Justificarea prezentei decizii:</w:t>
      </w:r>
    </w:p>
    <w:p w:rsidR="00115498" w:rsidRPr="00DA601E" w:rsidRDefault="00115498" w:rsidP="0011549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o-RO"/>
        </w:rPr>
      </w:pPr>
    </w:p>
    <w:p w:rsidR="00E4611E" w:rsidRPr="00DA601E" w:rsidRDefault="00E4611E" w:rsidP="00115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DA601E">
        <w:rPr>
          <w:rFonts w:ascii="Arial" w:eastAsia="Times New Roman" w:hAnsi="Arial" w:cs="Arial"/>
          <w:lang w:val="ro-RO"/>
        </w:rPr>
        <w:tab/>
      </w:r>
      <w:r w:rsidRPr="00DA601E">
        <w:rPr>
          <w:rFonts w:ascii="Arial" w:eastAsia="Times New Roman" w:hAnsi="Arial" w:cs="Arial"/>
          <w:b/>
          <w:lang w:val="ro-RO"/>
        </w:rPr>
        <w:t>I.</w:t>
      </w:r>
      <w:r w:rsidRPr="00DA601E">
        <w:rPr>
          <w:rFonts w:ascii="Arial" w:eastAsia="Times New Roman" w:hAnsi="Arial" w:cs="Arial"/>
          <w:lang w:val="ro-RO"/>
        </w:rPr>
        <w:t xml:space="preserve"> </w:t>
      </w:r>
      <w:r w:rsidRPr="00DA601E">
        <w:rPr>
          <w:rFonts w:ascii="Arial" w:eastAsia="Times New Roman" w:hAnsi="Arial" w:cs="Arial"/>
          <w:b/>
          <w:lang w:val="ro-RO"/>
        </w:rPr>
        <w:t>Motivele care au stat la baza luării deciziei etapei de încadrare în procedura de evaluare a impactului asupra mediului sunt următoarele:</w:t>
      </w:r>
      <w:r w:rsidRPr="00DA601E">
        <w:rPr>
          <w:rFonts w:ascii="Arial" w:eastAsia="Times New Roman" w:hAnsi="Arial" w:cs="Arial"/>
          <w:lang w:val="ro-RO"/>
        </w:rPr>
        <w:t xml:space="preserve"> </w:t>
      </w:r>
    </w:p>
    <w:p w:rsidR="006D795F" w:rsidRDefault="006D795F" w:rsidP="006D795F">
      <w:pPr>
        <w:spacing w:after="0" w:line="240" w:lineRule="auto"/>
        <w:rPr>
          <w:rFonts w:ascii="Arial" w:hAnsi="Arial" w:cs="Arial"/>
          <w:b/>
        </w:rPr>
      </w:pPr>
    </w:p>
    <w:p w:rsidR="006D795F" w:rsidRPr="006D7C7E" w:rsidRDefault="006D795F" w:rsidP="006D795F">
      <w:pPr>
        <w:spacing w:after="0" w:line="240" w:lineRule="auto"/>
        <w:rPr>
          <w:rFonts w:ascii="Arial" w:hAnsi="Arial" w:cs="Arial"/>
          <w:b/>
        </w:rPr>
      </w:pPr>
      <w:r w:rsidRPr="006D7C7E">
        <w:rPr>
          <w:rFonts w:ascii="Arial" w:hAnsi="Arial" w:cs="Arial"/>
          <w:b/>
        </w:rPr>
        <w:t xml:space="preserve">1. </w:t>
      </w:r>
      <w:proofErr w:type="spellStart"/>
      <w:r w:rsidRPr="006D7C7E">
        <w:rPr>
          <w:rFonts w:ascii="Arial" w:hAnsi="Arial" w:cs="Arial"/>
          <w:b/>
        </w:rPr>
        <w:t>Caracteristicile</w:t>
      </w:r>
      <w:proofErr w:type="spellEnd"/>
      <w:r w:rsidRPr="006D7C7E">
        <w:rPr>
          <w:rFonts w:ascii="Arial" w:hAnsi="Arial" w:cs="Arial"/>
          <w:b/>
        </w:rPr>
        <w:t xml:space="preserve"> </w:t>
      </w:r>
      <w:proofErr w:type="spellStart"/>
      <w:r w:rsidRPr="006D7C7E">
        <w:rPr>
          <w:rFonts w:ascii="Arial" w:hAnsi="Arial" w:cs="Arial"/>
          <w:b/>
        </w:rPr>
        <w:t>proiectului</w:t>
      </w:r>
      <w:proofErr w:type="spellEnd"/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b/>
          <w:i/>
          <w:lang w:val="pl-PL"/>
        </w:rPr>
      </w:pPr>
      <w:r w:rsidRPr="006D7C7E">
        <w:rPr>
          <w:rFonts w:ascii="Arial" w:hAnsi="Arial" w:cs="Arial"/>
          <w:b/>
          <w:i/>
        </w:rPr>
        <w:t xml:space="preserve">a) </w:t>
      </w:r>
      <w:r w:rsidRPr="006D7C7E">
        <w:rPr>
          <w:rFonts w:ascii="Arial" w:hAnsi="Arial" w:cs="Arial"/>
          <w:b/>
          <w:i/>
          <w:lang w:val="pl-PL"/>
        </w:rPr>
        <w:t xml:space="preserve">mărimea proiectului: 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6D7C7E">
        <w:rPr>
          <w:rFonts w:ascii="Arial" w:hAnsi="Arial" w:cs="Arial"/>
          <w:bCs/>
          <w:i/>
        </w:rPr>
        <w:t xml:space="preserve">- </w:t>
      </w:r>
      <w:r w:rsidRPr="006D7C7E">
        <w:rPr>
          <w:rFonts w:ascii="Arial" w:hAnsi="Arial" w:cs="Arial"/>
          <w:i/>
          <w:lang w:val="pl-PL"/>
        </w:rPr>
        <w:t>proiectul se realizează în hală existentă</w:t>
      </w:r>
      <w:r w:rsidRPr="006D7C7E">
        <w:rPr>
          <w:rFonts w:ascii="Arial" w:hAnsi="Arial" w:cs="Arial"/>
          <w:bCs/>
          <w:i/>
        </w:rPr>
        <w:t xml:space="preserve"> care face parte </w:t>
      </w:r>
      <w:proofErr w:type="spellStart"/>
      <w:r w:rsidRPr="006D7C7E">
        <w:rPr>
          <w:rFonts w:ascii="Arial" w:hAnsi="Arial" w:cs="Arial"/>
          <w:bCs/>
          <w:i/>
        </w:rPr>
        <w:t>dintr</w:t>
      </w:r>
      <w:proofErr w:type="spellEnd"/>
      <w:r w:rsidRPr="006D7C7E">
        <w:rPr>
          <w:rFonts w:ascii="Arial" w:hAnsi="Arial" w:cs="Arial"/>
          <w:bCs/>
          <w:i/>
        </w:rPr>
        <w:t xml:space="preserve">-un </w:t>
      </w:r>
      <w:proofErr w:type="spellStart"/>
      <w:r w:rsidRPr="006D7C7E">
        <w:rPr>
          <w:rFonts w:ascii="Arial" w:hAnsi="Arial" w:cs="Arial"/>
          <w:bCs/>
          <w:i/>
        </w:rPr>
        <w:t>ansablu</w:t>
      </w:r>
      <w:proofErr w:type="spellEnd"/>
      <w:r w:rsidRPr="006D7C7E">
        <w:rPr>
          <w:rFonts w:ascii="Arial" w:hAnsi="Arial" w:cs="Arial"/>
          <w:bCs/>
          <w:i/>
        </w:rPr>
        <w:t xml:space="preserve"> industrial, </w:t>
      </w:r>
      <w:proofErr w:type="spellStart"/>
      <w:r w:rsidRPr="006D7C7E">
        <w:rPr>
          <w:rFonts w:ascii="Arial" w:hAnsi="Arial" w:cs="Arial"/>
          <w:bCs/>
          <w:i/>
        </w:rPr>
        <w:t>proprietatea</w:t>
      </w:r>
      <w:proofErr w:type="spellEnd"/>
      <w:r w:rsidRPr="006D7C7E">
        <w:rPr>
          <w:rFonts w:ascii="Arial" w:hAnsi="Arial" w:cs="Arial"/>
          <w:bCs/>
          <w:i/>
        </w:rPr>
        <w:t xml:space="preserve"> SC. COMAT TRADING SA, </w:t>
      </w:r>
      <w:proofErr w:type="spellStart"/>
      <w:r w:rsidRPr="006D7C7E">
        <w:rPr>
          <w:rFonts w:ascii="Arial" w:hAnsi="Arial" w:cs="Arial"/>
          <w:bCs/>
          <w:i/>
        </w:rPr>
        <w:t>iar</w:t>
      </w:r>
      <w:proofErr w:type="spellEnd"/>
      <w:r w:rsidRPr="006D7C7E">
        <w:rPr>
          <w:rFonts w:ascii="Arial" w:hAnsi="Arial" w:cs="Arial"/>
          <w:bCs/>
          <w:i/>
        </w:rPr>
        <w:t xml:space="preserve"> </w:t>
      </w:r>
      <w:proofErr w:type="spellStart"/>
      <w:r w:rsidRPr="006D7C7E">
        <w:rPr>
          <w:rFonts w:ascii="Arial" w:hAnsi="Arial" w:cs="Arial"/>
          <w:bCs/>
          <w:i/>
        </w:rPr>
        <w:t>terenul</w:t>
      </w:r>
      <w:proofErr w:type="spellEnd"/>
      <w:r w:rsidRPr="006D7C7E">
        <w:rPr>
          <w:rFonts w:ascii="Arial" w:hAnsi="Arial" w:cs="Arial"/>
          <w:bCs/>
          <w:i/>
        </w:rPr>
        <w:t xml:space="preserve"> </w:t>
      </w:r>
      <w:proofErr w:type="spellStart"/>
      <w:r w:rsidRPr="006D7C7E">
        <w:rPr>
          <w:rFonts w:ascii="Arial" w:hAnsi="Arial" w:cs="Arial"/>
          <w:bCs/>
          <w:i/>
        </w:rPr>
        <w:t>pe</w:t>
      </w:r>
      <w:proofErr w:type="spellEnd"/>
      <w:r w:rsidRPr="006D7C7E">
        <w:rPr>
          <w:rFonts w:ascii="Arial" w:hAnsi="Arial" w:cs="Arial"/>
          <w:bCs/>
          <w:i/>
        </w:rPr>
        <w:t xml:space="preserve"> care se </w:t>
      </w:r>
      <w:proofErr w:type="spellStart"/>
      <w:r w:rsidRPr="006D7C7E">
        <w:rPr>
          <w:rFonts w:ascii="Arial" w:hAnsi="Arial" w:cs="Arial"/>
          <w:bCs/>
          <w:i/>
        </w:rPr>
        <w:t>afla</w:t>
      </w:r>
      <w:proofErr w:type="spellEnd"/>
      <w:r w:rsidRPr="006D7C7E">
        <w:rPr>
          <w:rFonts w:ascii="Arial" w:hAnsi="Arial" w:cs="Arial"/>
          <w:bCs/>
          <w:i/>
        </w:rPr>
        <w:t xml:space="preserve"> </w:t>
      </w:r>
      <w:proofErr w:type="spellStart"/>
      <w:r w:rsidRPr="006D7C7E">
        <w:rPr>
          <w:rFonts w:ascii="Arial" w:hAnsi="Arial" w:cs="Arial"/>
          <w:bCs/>
          <w:i/>
        </w:rPr>
        <w:t>hala</w:t>
      </w:r>
      <w:proofErr w:type="spellEnd"/>
      <w:r w:rsidRPr="006D7C7E">
        <w:rPr>
          <w:rFonts w:ascii="Arial" w:hAnsi="Arial" w:cs="Arial"/>
          <w:bCs/>
          <w:i/>
        </w:rPr>
        <w:t xml:space="preserve"> </w:t>
      </w:r>
      <w:proofErr w:type="spellStart"/>
      <w:r w:rsidRPr="006D7C7E">
        <w:rPr>
          <w:rFonts w:ascii="Arial" w:hAnsi="Arial" w:cs="Arial"/>
          <w:bCs/>
          <w:i/>
        </w:rPr>
        <w:t>studiată</w:t>
      </w:r>
      <w:proofErr w:type="spellEnd"/>
      <w:r w:rsidRPr="006D7C7E">
        <w:rPr>
          <w:rFonts w:ascii="Arial" w:hAnsi="Arial" w:cs="Arial"/>
          <w:bCs/>
          <w:i/>
        </w:rPr>
        <w:t xml:space="preserve"> </w:t>
      </w:r>
      <w:proofErr w:type="spellStart"/>
      <w:r w:rsidRPr="006D7C7E">
        <w:rPr>
          <w:rFonts w:ascii="Arial" w:hAnsi="Arial" w:cs="Arial"/>
          <w:bCs/>
          <w:i/>
        </w:rPr>
        <w:t>este</w:t>
      </w:r>
      <w:proofErr w:type="spellEnd"/>
      <w:r w:rsidRPr="006D7C7E">
        <w:rPr>
          <w:rFonts w:ascii="Arial" w:hAnsi="Arial" w:cs="Arial"/>
          <w:bCs/>
          <w:i/>
        </w:rPr>
        <w:t xml:space="preserve"> un </w:t>
      </w:r>
      <w:proofErr w:type="spellStart"/>
      <w:r w:rsidRPr="006D7C7E">
        <w:rPr>
          <w:rFonts w:ascii="Arial" w:hAnsi="Arial" w:cs="Arial"/>
          <w:bCs/>
          <w:i/>
        </w:rPr>
        <w:t>teren</w:t>
      </w:r>
      <w:proofErr w:type="spellEnd"/>
      <w:r w:rsidRPr="006D7C7E">
        <w:rPr>
          <w:rFonts w:ascii="Arial" w:hAnsi="Arial" w:cs="Arial"/>
          <w:bCs/>
          <w:i/>
        </w:rPr>
        <w:t xml:space="preserve"> </w:t>
      </w:r>
      <w:proofErr w:type="spellStart"/>
      <w:r w:rsidRPr="006D7C7E">
        <w:rPr>
          <w:rFonts w:ascii="Arial" w:hAnsi="Arial" w:cs="Arial"/>
          <w:bCs/>
          <w:i/>
        </w:rPr>
        <w:t>betonat</w:t>
      </w:r>
      <w:proofErr w:type="spellEnd"/>
      <w:r w:rsidRPr="006D7C7E">
        <w:rPr>
          <w:rFonts w:ascii="Arial" w:hAnsi="Arial" w:cs="Arial"/>
          <w:bCs/>
          <w:i/>
        </w:rPr>
        <w:t xml:space="preserve"> </w:t>
      </w:r>
      <w:proofErr w:type="spellStart"/>
      <w:r w:rsidRPr="006D7C7E">
        <w:rPr>
          <w:rFonts w:ascii="Arial" w:hAnsi="Arial" w:cs="Arial"/>
          <w:bCs/>
          <w:i/>
        </w:rPr>
        <w:t>în</w:t>
      </w:r>
      <w:proofErr w:type="spellEnd"/>
      <w:r w:rsidRPr="006D7C7E">
        <w:rPr>
          <w:rFonts w:ascii="Arial" w:hAnsi="Arial" w:cs="Arial"/>
          <w:bCs/>
          <w:i/>
        </w:rPr>
        <w:t xml:space="preserve"> </w:t>
      </w:r>
      <w:proofErr w:type="spellStart"/>
      <w:r w:rsidRPr="006D7C7E">
        <w:rPr>
          <w:rFonts w:ascii="Arial" w:hAnsi="Arial" w:cs="Arial"/>
          <w:bCs/>
          <w:i/>
        </w:rPr>
        <w:t>totalitate</w:t>
      </w:r>
      <w:proofErr w:type="spellEnd"/>
      <w:r w:rsidRPr="006D7C7E">
        <w:rPr>
          <w:rFonts w:ascii="Arial" w:hAnsi="Arial" w:cs="Arial"/>
          <w:bCs/>
          <w:i/>
        </w:rPr>
        <w:t>;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</w:rPr>
      </w:pPr>
      <w:r w:rsidRPr="006D7C7E">
        <w:rPr>
          <w:rFonts w:ascii="Arial" w:hAnsi="Arial" w:cs="Arial"/>
          <w:b/>
          <w:i/>
          <w:lang w:val="pl-PL"/>
        </w:rPr>
        <w:t xml:space="preserve">- </w:t>
      </w:r>
      <w:r w:rsidRPr="006D7C7E">
        <w:rPr>
          <w:rFonts w:ascii="Arial" w:hAnsi="Arial" w:cs="Arial"/>
          <w:i/>
          <w:lang w:val="pl-PL"/>
        </w:rPr>
        <w:t>hala are suprafața S=1562 m</w:t>
      </w:r>
      <w:r w:rsidRPr="006D7C7E">
        <w:rPr>
          <w:rFonts w:ascii="Arial" w:hAnsi="Arial" w:cs="Arial"/>
          <w:i/>
          <w:vertAlign w:val="superscript"/>
          <w:lang w:val="pl-PL"/>
        </w:rPr>
        <w:t>2</w:t>
      </w:r>
      <w:r w:rsidRPr="006D7C7E">
        <w:rPr>
          <w:rFonts w:ascii="Arial" w:hAnsi="Arial" w:cs="Arial"/>
          <w:i/>
          <w:lang w:val="pl-PL"/>
        </w:rPr>
        <w:t>, iar r</w:t>
      </w:r>
      <w:proofErr w:type="spellStart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>ecompartimentarea</w:t>
      </w:r>
      <w:proofErr w:type="spellEnd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>propusă</w:t>
      </w:r>
      <w:proofErr w:type="spellEnd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>va</w:t>
      </w:r>
      <w:proofErr w:type="spellEnd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>împărți</w:t>
      </w:r>
      <w:proofErr w:type="spellEnd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>clădirea</w:t>
      </w:r>
      <w:proofErr w:type="spellEnd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>în</w:t>
      </w:r>
      <w:proofErr w:type="spellEnd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>doisprezece</w:t>
      </w:r>
      <w:proofErr w:type="spellEnd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>birouri</w:t>
      </w:r>
      <w:proofErr w:type="spellEnd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 xml:space="preserve">, un </w:t>
      </w:r>
      <w:proofErr w:type="spellStart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>birou</w:t>
      </w:r>
      <w:proofErr w:type="spellEnd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>curier</w:t>
      </w:r>
      <w:proofErr w:type="spellEnd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 xml:space="preserve">, un </w:t>
      </w:r>
      <w:proofErr w:type="spellStart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>vestiar</w:t>
      </w:r>
      <w:proofErr w:type="spellEnd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 xml:space="preserve">, un </w:t>
      </w:r>
      <w:proofErr w:type="spellStart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>depozit</w:t>
      </w:r>
      <w:proofErr w:type="spellEnd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>fibra</w:t>
      </w:r>
      <w:proofErr w:type="spellEnd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>optica</w:t>
      </w:r>
      <w:proofErr w:type="spellEnd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 xml:space="preserve">, </w:t>
      </w:r>
      <w:proofErr w:type="spellStart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>doua</w:t>
      </w:r>
      <w:proofErr w:type="spellEnd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>depozite</w:t>
      </w:r>
      <w:proofErr w:type="spellEnd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>țigări</w:t>
      </w:r>
      <w:proofErr w:type="spellEnd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 xml:space="preserve">, un </w:t>
      </w:r>
      <w:proofErr w:type="spellStart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>depozit</w:t>
      </w:r>
      <w:proofErr w:type="spellEnd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>curierat</w:t>
      </w:r>
      <w:proofErr w:type="spellEnd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 xml:space="preserve">, </w:t>
      </w:r>
      <w:proofErr w:type="spellStart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>grup</w:t>
      </w:r>
      <w:proofErr w:type="spellEnd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>sanitar</w:t>
      </w:r>
      <w:proofErr w:type="spellEnd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>și</w:t>
      </w:r>
      <w:proofErr w:type="spellEnd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 xml:space="preserve"> un </w:t>
      </w:r>
      <w:proofErr w:type="spellStart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>spațiu</w:t>
      </w:r>
      <w:proofErr w:type="spellEnd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 xml:space="preserve"> de </w:t>
      </w:r>
      <w:proofErr w:type="spellStart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>producție</w:t>
      </w:r>
      <w:proofErr w:type="spellEnd"/>
      <w:r w:rsidRPr="006D7C7E">
        <w:rPr>
          <w:rFonts w:ascii="Arial" w:hAnsi="Arial" w:cs="Arial"/>
          <w:i/>
          <w:iCs/>
          <w:color w:val="000000"/>
          <w:shd w:val="clear" w:color="auto" w:fill="FFFFFF"/>
        </w:rPr>
        <w:t>;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6D7C7E">
        <w:rPr>
          <w:rFonts w:ascii="Arial" w:hAnsi="Arial" w:cs="Arial"/>
          <w:i/>
          <w:lang w:val="pl-PL"/>
        </w:rPr>
        <w:t>- bilanțul interior al clădirii va include:</w:t>
      </w:r>
    </w:p>
    <w:p w:rsidR="006D795F" w:rsidRPr="006D7C7E" w:rsidRDefault="006D795F" w:rsidP="006D795F">
      <w:pPr>
        <w:autoSpaceDE w:val="0"/>
        <w:spacing w:after="0" w:line="240" w:lineRule="auto"/>
        <w:rPr>
          <w:rFonts w:ascii="Arial" w:hAnsi="Arial" w:cs="Arial"/>
          <w:i/>
        </w:rPr>
      </w:pPr>
      <w:r w:rsidRPr="006D7C7E">
        <w:rPr>
          <w:rFonts w:ascii="Arial" w:hAnsi="Arial" w:cs="Arial"/>
          <w:bCs/>
          <w:i/>
          <w:color w:val="000000"/>
        </w:rPr>
        <w:tab/>
        <w:t xml:space="preserve">S constr. </w:t>
      </w:r>
      <w:proofErr w:type="spellStart"/>
      <w:r w:rsidRPr="006D7C7E">
        <w:rPr>
          <w:rFonts w:ascii="Arial" w:hAnsi="Arial" w:cs="Arial"/>
          <w:bCs/>
          <w:i/>
          <w:color w:val="000000"/>
        </w:rPr>
        <w:t>birouri</w:t>
      </w:r>
      <w:proofErr w:type="spellEnd"/>
      <w:r w:rsidRPr="006D7C7E">
        <w:rPr>
          <w:rFonts w:ascii="Arial" w:hAnsi="Arial" w:cs="Arial"/>
          <w:bCs/>
          <w:i/>
          <w:color w:val="000000"/>
        </w:rPr>
        <w:t xml:space="preserve">=391.88 </w:t>
      </w:r>
      <w:proofErr w:type="spellStart"/>
      <w:r w:rsidRPr="006D7C7E">
        <w:rPr>
          <w:rFonts w:ascii="Arial" w:hAnsi="Arial" w:cs="Arial"/>
          <w:bCs/>
          <w:i/>
          <w:color w:val="000000"/>
        </w:rPr>
        <w:t>mp</w:t>
      </w:r>
      <w:proofErr w:type="spellEnd"/>
      <w:r w:rsidRPr="006D7C7E">
        <w:rPr>
          <w:rFonts w:ascii="Arial" w:hAnsi="Arial" w:cs="Arial"/>
          <w:bCs/>
          <w:i/>
          <w:color w:val="000000"/>
        </w:rPr>
        <w:t>;</w:t>
      </w:r>
    </w:p>
    <w:p w:rsidR="006D795F" w:rsidRPr="006D7C7E" w:rsidRDefault="006D795F" w:rsidP="006D795F">
      <w:pPr>
        <w:autoSpaceDE w:val="0"/>
        <w:spacing w:after="0" w:line="240" w:lineRule="auto"/>
        <w:rPr>
          <w:rFonts w:ascii="Arial" w:hAnsi="Arial" w:cs="Arial"/>
          <w:i/>
        </w:rPr>
      </w:pPr>
      <w:r w:rsidRPr="006D7C7E">
        <w:rPr>
          <w:rFonts w:ascii="Arial" w:hAnsi="Arial" w:cs="Arial"/>
          <w:bCs/>
          <w:i/>
          <w:color w:val="000000"/>
          <w:lang w:val="fr-FR"/>
        </w:rPr>
        <w:tab/>
      </w:r>
      <w:r w:rsidRPr="006D7C7E">
        <w:rPr>
          <w:rFonts w:ascii="Arial" w:hAnsi="Arial" w:cs="Arial"/>
          <w:bCs/>
          <w:i/>
          <w:color w:val="000000"/>
        </w:rPr>
        <w:t xml:space="preserve">S constr. </w:t>
      </w:r>
      <w:proofErr w:type="spellStart"/>
      <w:r w:rsidRPr="006D7C7E">
        <w:rPr>
          <w:rFonts w:ascii="Arial" w:hAnsi="Arial" w:cs="Arial"/>
          <w:bCs/>
          <w:i/>
          <w:color w:val="000000"/>
        </w:rPr>
        <w:t>depozite</w:t>
      </w:r>
      <w:proofErr w:type="spellEnd"/>
      <w:r w:rsidRPr="006D7C7E">
        <w:rPr>
          <w:rFonts w:ascii="Arial" w:hAnsi="Arial" w:cs="Arial"/>
          <w:bCs/>
          <w:i/>
          <w:color w:val="000000"/>
        </w:rPr>
        <w:t xml:space="preserve">= 571.42 </w:t>
      </w:r>
      <w:proofErr w:type="spellStart"/>
      <w:r w:rsidRPr="006D7C7E">
        <w:rPr>
          <w:rFonts w:ascii="Arial" w:hAnsi="Arial" w:cs="Arial"/>
          <w:bCs/>
          <w:i/>
          <w:color w:val="000000"/>
        </w:rPr>
        <w:t>mp</w:t>
      </w:r>
      <w:proofErr w:type="spellEnd"/>
      <w:r w:rsidRPr="006D7C7E">
        <w:rPr>
          <w:rFonts w:ascii="Arial" w:hAnsi="Arial" w:cs="Arial"/>
          <w:bCs/>
          <w:i/>
          <w:color w:val="000000"/>
        </w:rPr>
        <w:t>;</w:t>
      </w:r>
    </w:p>
    <w:p w:rsidR="006D795F" w:rsidRPr="006D7C7E" w:rsidRDefault="006D795F" w:rsidP="006D795F">
      <w:pPr>
        <w:autoSpaceDE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6D7C7E">
        <w:rPr>
          <w:rFonts w:ascii="Arial" w:hAnsi="Arial" w:cs="Arial"/>
          <w:bCs/>
          <w:i/>
          <w:color w:val="000000"/>
        </w:rPr>
        <w:tab/>
        <w:t xml:space="preserve">S </w:t>
      </w:r>
      <w:proofErr w:type="spellStart"/>
      <w:r w:rsidRPr="006D7C7E">
        <w:rPr>
          <w:rFonts w:ascii="Arial" w:hAnsi="Arial" w:cs="Arial"/>
          <w:bCs/>
          <w:i/>
          <w:color w:val="000000"/>
        </w:rPr>
        <w:t>constr</w:t>
      </w:r>
      <w:proofErr w:type="spellEnd"/>
      <w:r w:rsidRPr="006D7C7E">
        <w:rPr>
          <w:rFonts w:ascii="Arial" w:hAnsi="Arial" w:cs="Arial"/>
          <w:bCs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bCs/>
          <w:i/>
          <w:color w:val="000000"/>
        </w:rPr>
        <w:t>spațiu</w:t>
      </w:r>
      <w:proofErr w:type="spellEnd"/>
      <w:r w:rsidRPr="006D7C7E">
        <w:rPr>
          <w:rFonts w:ascii="Arial" w:hAnsi="Arial" w:cs="Arial"/>
          <w:bCs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bCs/>
          <w:i/>
          <w:color w:val="000000"/>
        </w:rPr>
        <w:t>productie</w:t>
      </w:r>
      <w:proofErr w:type="spellEnd"/>
      <w:r w:rsidRPr="006D7C7E">
        <w:rPr>
          <w:rFonts w:ascii="Arial" w:hAnsi="Arial" w:cs="Arial"/>
          <w:bCs/>
          <w:i/>
          <w:color w:val="000000"/>
        </w:rPr>
        <w:t xml:space="preserve">= 598.70 </w:t>
      </w:r>
      <w:proofErr w:type="spellStart"/>
      <w:r w:rsidRPr="006D7C7E">
        <w:rPr>
          <w:rFonts w:ascii="Arial" w:hAnsi="Arial" w:cs="Arial"/>
          <w:bCs/>
          <w:i/>
          <w:color w:val="000000"/>
        </w:rPr>
        <w:t>mp</w:t>
      </w:r>
      <w:proofErr w:type="spellEnd"/>
      <w:r w:rsidRPr="006D7C7E">
        <w:rPr>
          <w:rFonts w:ascii="Arial" w:hAnsi="Arial" w:cs="Arial"/>
          <w:bCs/>
          <w:i/>
          <w:color w:val="000000"/>
        </w:rPr>
        <w:t>.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i/>
        </w:rPr>
      </w:pPr>
      <w:r w:rsidRPr="006D7C7E">
        <w:rPr>
          <w:rFonts w:ascii="Arial" w:hAnsi="Arial" w:cs="Arial"/>
          <w:i/>
          <w:lang w:val="fr-FR"/>
        </w:rPr>
        <w:t xml:space="preserve">- </w:t>
      </w:r>
      <w:proofErr w:type="spellStart"/>
      <w:r w:rsidRPr="006D7C7E">
        <w:rPr>
          <w:rFonts w:ascii="Arial" w:hAnsi="Arial" w:cs="Arial"/>
          <w:i/>
          <w:lang w:val="fr-FR"/>
        </w:rPr>
        <w:t>în</w:t>
      </w:r>
      <w:proofErr w:type="spellEnd"/>
      <w:r w:rsidRPr="006D7C7E">
        <w:rPr>
          <w:rFonts w:ascii="Arial" w:hAnsi="Arial" w:cs="Arial"/>
          <w:i/>
          <w:lang w:val="fr-FR"/>
        </w:rPr>
        <w:t xml:space="preserve"> </w:t>
      </w:r>
      <w:proofErr w:type="spellStart"/>
      <w:r w:rsidRPr="006D7C7E">
        <w:rPr>
          <w:rFonts w:ascii="Arial" w:hAnsi="Arial" w:cs="Arial"/>
          <w:i/>
          <w:lang w:val="fr-FR"/>
        </w:rPr>
        <w:t>spațiul</w:t>
      </w:r>
      <w:proofErr w:type="spellEnd"/>
      <w:r w:rsidRPr="006D7C7E">
        <w:rPr>
          <w:rFonts w:ascii="Arial" w:hAnsi="Arial" w:cs="Arial"/>
          <w:i/>
          <w:lang w:val="fr-FR"/>
        </w:rPr>
        <w:t xml:space="preserve"> de </w:t>
      </w:r>
      <w:proofErr w:type="spellStart"/>
      <w:r w:rsidRPr="006D7C7E">
        <w:rPr>
          <w:rFonts w:ascii="Arial" w:hAnsi="Arial" w:cs="Arial"/>
          <w:i/>
          <w:lang w:val="fr-FR"/>
        </w:rPr>
        <w:t>productie</w:t>
      </w:r>
      <w:proofErr w:type="spellEnd"/>
      <w:r w:rsidRPr="006D7C7E">
        <w:rPr>
          <w:rFonts w:ascii="Arial" w:hAnsi="Arial" w:cs="Arial"/>
          <w:i/>
          <w:lang w:val="fr-FR"/>
        </w:rPr>
        <w:t xml:space="preserve"> se vor </w:t>
      </w:r>
      <w:proofErr w:type="spellStart"/>
      <w:r w:rsidRPr="006D7C7E">
        <w:rPr>
          <w:rFonts w:ascii="Arial" w:hAnsi="Arial" w:cs="Arial"/>
          <w:i/>
          <w:lang w:val="fr-FR"/>
        </w:rPr>
        <w:t>debita</w:t>
      </w:r>
      <w:proofErr w:type="spellEnd"/>
      <w:r w:rsidRPr="006D7C7E">
        <w:rPr>
          <w:rFonts w:ascii="Arial" w:hAnsi="Arial" w:cs="Arial"/>
          <w:i/>
          <w:lang w:val="fr-FR"/>
        </w:rPr>
        <w:t xml:space="preserve"> profile PVC </w:t>
      </w:r>
      <w:proofErr w:type="spellStart"/>
      <w:r w:rsidRPr="006D7C7E">
        <w:rPr>
          <w:rFonts w:ascii="Arial" w:hAnsi="Arial" w:cs="Arial"/>
          <w:i/>
          <w:lang w:val="fr-FR"/>
        </w:rPr>
        <w:t>și</w:t>
      </w:r>
      <w:proofErr w:type="spellEnd"/>
      <w:r w:rsidRPr="006D7C7E">
        <w:rPr>
          <w:rFonts w:ascii="Arial" w:hAnsi="Arial" w:cs="Arial"/>
          <w:i/>
          <w:lang w:val="fr-FR"/>
        </w:rPr>
        <w:t xml:space="preserve"> </w:t>
      </w:r>
      <w:proofErr w:type="spellStart"/>
      <w:r w:rsidRPr="006D7C7E">
        <w:rPr>
          <w:rFonts w:ascii="Arial" w:hAnsi="Arial" w:cs="Arial"/>
          <w:i/>
          <w:lang w:val="fr-FR"/>
        </w:rPr>
        <w:t>materiale</w:t>
      </w:r>
      <w:proofErr w:type="spellEnd"/>
      <w:r w:rsidRPr="006D7C7E">
        <w:rPr>
          <w:rFonts w:ascii="Arial" w:hAnsi="Arial" w:cs="Arial"/>
          <w:i/>
          <w:lang w:val="fr-FR"/>
        </w:rPr>
        <w:t xml:space="preserve"> </w:t>
      </w:r>
      <w:proofErr w:type="spellStart"/>
      <w:r w:rsidRPr="006D7C7E">
        <w:rPr>
          <w:rFonts w:ascii="Arial" w:hAnsi="Arial" w:cs="Arial"/>
          <w:i/>
          <w:lang w:val="fr-FR"/>
        </w:rPr>
        <w:t>neferoase</w:t>
      </w:r>
      <w:proofErr w:type="spellEnd"/>
      <w:r w:rsidRPr="006D7C7E">
        <w:rPr>
          <w:rFonts w:ascii="Arial" w:hAnsi="Arial" w:cs="Arial"/>
          <w:i/>
          <w:lang w:val="fr-FR"/>
        </w:rPr>
        <w:t xml:space="preserve"> (</w:t>
      </w:r>
      <w:proofErr w:type="spellStart"/>
      <w:r w:rsidRPr="006D7C7E">
        <w:rPr>
          <w:rFonts w:ascii="Arial" w:hAnsi="Arial" w:cs="Arial"/>
          <w:i/>
          <w:lang w:val="fr-FR"/>
        </w:rPr>
        <w:t>bronz</w:t>
      </w:r>
      <w:proofErr w:type="spellEnd"/>
      <w:r w:rsidRPr="006D7C7E">
        <w:rPr>
          <w:rFonts w:ascii="Arial" w:hAnsi="Arial" w:cs="Arial"/>
          <w:i/>
          <w:lang w:val="fr-FR"/>
        </w:rPr>
        <w:t xml:space="preserve"> </w:t>
      </w:r>
      <w:proofErr w:type="spellStart"/>
      <w:r w:rsidRPr="006D7C7E">
        <w:rPr>
          <w:rFonts w:ascii="Arial" w:hAnsi="Arial" w:cs="Arial"/>
          <w:i/>
          <w:lang w:val="fr-FR"/>
        </w:rPr>
        <w:t>și</w:t>
      </w:r>
      <w:proofErr w:type="spellEnd"/>
      <w:r w:rsidRPr="006D7C7E">
        <w:rPr>
          <w:rFonts w:ascii="Arial" w:hAnsi="Arial" w:cs="Arial"/>
          <w:i/>
          <w:lang w:val="fr-FR"/>
        </w:rPr>
        <w:t xml:space="preserve"> </w:t>
      </w:r>
      <w:proofErr w:type="spellStart"/>
      <w:r w:rsidRPr="006D7C7E">
        <w:rPr>
          <w:rFonts w:ascii="Arial" w:hAnsi="Arial" w:cs="Arial"/>
          <w:i/>
          <w:lang w:val="fr-FR"/>
        </w:rPr>
        <w:t>aluminiu</w:t>
      </w:r>
      <w:proofErr w:type="spellEnd"/>
      <w:r w:rsidRPr="006D7C7E">
        <w:rPr>
          <w:rFonts w:ascii="Arial" w:hAnsi="Arial" w:cs="Arial"/>
          <w:i/>
          <w:lang w:val="fr-FR"/>
        </w:rPr>
        <w:t xml:space="preserve">) </w:t>
      </w:r>
      <w:proofErr w:type="spellStart"/>
      <w:r w:rsidRPr="006D7C7E">
        <w:rPr>
          <w:rFonts w:ascii="Arial" w:hAnsi="Arial" w:cs="Arial"/>
          <w:i/>
          <w:lang w:val="fr-FR"/>
        </w:rPr>
        <w:t>cu</w:t>
      </w:r>
      <w:proofErr w:type="spellEnd"/>
      <w:r w:rsidRPr="006D7C7E">
        <w:rPr>
          <w:rFonts w:ascii="Arial" w:hAnsi="Arial" w:cs="Arial"/>
          <w:i/>
          <w:lang w:val="fr-FR"/>
        </w:rPr>
        <w:t xml:space="preserve"> </w:t>
      </w:r>
      <w:proofErr w:type="spellStart"/>
      <w:r w:rsidRPr="006D7C7E">
        <w:rPr>
          <w:rFonts w:ascii="Arial" w:hAnsi="Arial" w:cs="Arial"/>
          <w:i/>
          <w:lang w:val="fr-FR"/>
        </w:rPr>
        <w:t>ajutorul</w:t>
      </w:r>
      <w:proofErr w:type="spellEnd"/>
      <w:r w:rsidRPr="006D7C7E">
        <w:rPr>
          <w:rFonts w:ascii="Arial" w:hAnsi="Arial" w:cs="Arial"/>
          <w:i/>
          <w:lang w:val="fr-FR"/>
        </w:rPr>
        <w:t xml:space="preserve"> </w:t>
      </w:r>
      <w:proofErr w:type="spellStart"/>
      <w:r w:rsidRPr="006D7C7E">
        <w:rPr>
          <w:rFonts w:ascii="Arial" w:hAnsi="Arial" w:cs="Arial"/>
          <w:i/>
          <w:lang w:val="fr-FR"/>
        </w:rPr>
        <w:t>unor</w:t>
      </w:r>
      <w:proofErr w:type="spellEnd"/>
      <w:r w:rsidRPr="006D7C7E">
        <w:rPr>
          <w:rFonts w:ascii="Arial" w:hAnsi="Arial" w:cs="Arial"/>
          <w:i/>
          <w:lang w:val="fr-FR"/>
        </w:rPr>
        <w:t xml:space="preserve"> </w:t>
      </w:r>
      <w:proofErr w:type="spellStart"/>
      <w:proofErr w:type="gramStart"/>
      <w:r w:rsidRPr="006D7C7E">
        <w:rPr>
          <w:rFonts w:ascii="Arial" w:hAnsi="Arial" w:cs="Arial"/>
          <w:i/>
          <w:lang w:val="fr-FR"/>
        </w:rPr>
        <w:t>scule</w:t>
      </w:r>
      <w:proofErr w:type="spellEnd"/>
      <w:r w:rsidRPr="006D7C7E">
        <w:rPr>
          <w:rFonts w:ascii="Arial" w:hAnsi="Arial" w:cs="Arial"/>
          <w:i/>
          <w:lang w:val="fr-FR"/>
        </w:rPr>
        <w:t>:</w:t>
      </w:r>
      <w:proofErr w:type="gramEnd"/>
      <w:r w:rsidRPr="006D7C7E">
        <w:rPr>
          <w:rFonts w:ascii="Arial" w:hAnsi="Arial" w:cs="Arial"/>
          <w:i/>
          <w:lang w:val="fr-FR"/>
        </w:rPr>
        <w:t xml:space="preserve"> </w:t>
      </w:r>
      <w:proofErr w:type="spellStart"/>
      <w:r w:rsidRPr="006D7C7E">
        <w:rPr>
          <w:rFonts w:ascii="Arial" w:hAnsi="Arial" w:cs="Arial"/>
          <w:i/>
          <w:lang w:val="fr-FR"/>
        </w:rPr>
        <w:t>foarfeci</w:t>
      </w:r>
      <w:proofErr w:type="spellEnd"/>
      <w:r w:rsidRPr="006D7C7E">
        <w:rPr>
          <w:rFonts w:ascii="Arial" w:hAnsi="Arial" w:cs="Arial"/>
          <w:i/>
          <w:lang w:val="fr-FR"/>
        </w:rPr>
        <w:t xml:space="preserve">, </w:t>
      </w:r>
      <w:proofErr w:type="spellStart"/>
      <w:r w:rsidRPr="006D7C7E">
        <w:rPr>
          <w:rFonts w:ascii="Arial" w:hAnsi="Arial" w:cs="Arial"/>
          <w:i/>
          <w:lang w:val="fr-FR"/>
        </w:rPr>
        <w:t>polizor</w:t>
      </w:r>
      <w:proofErr w:type="spellEnd"/>
      <w:r w:rsidRPr="006D7C7E">
        <w:rPr>
          <w:rFonts w:ascii="Arial" w:hAnsi="Arial" w:cs="Arial"/>
          <w:i/>
          <w:lang w:val="fr-FR"/>
        </w:rPr>
        <w:t xml:space="preserve">, </w:t>
      </w:r>
      <w:proofErr w:type="spellStart"/>
      <w:r w:rsidRPr="006D7C7E">
        <w:rPr>
          <w:rFonts w:ascii="Arial" w:hAnsi="Arial" w:cs="Arial"/>
          <w:i/>
          <w:lang w:val="fr-FR"/>
        </w:rPr>
        <w:t>circular</w:t>
      </w:r>
      <w:proofErr w:type="spellEnd"/>
      <w:r w:rsidRPr="006D7C7E">
        <w:rPr>
          <w:rFonts w:ascii="Arial" w:hAnsi="Arial" w:cs="Arial"/>
          <w:i/>
          <w:lang w:val="fr-FR"/>
        </w:rPr>
        <w:t xml:space="preserve">. </w:t>
      </w:r>
      <w:proofErr w:type="spellStart"/>
      <w:r w:rsidRPr="006D7C7E">
        <w:rPr>
          <w:rFonts w:ascii="Arial" w:hAnsi="Arial" w:cs="Arial"/>
          <w:i/>
          <w:lang w:val="fr-FR"/>
        </w:rPr>
        <w:t>Ele</w:t>
      </w:r>
      <w:proofErr w:type="spellEnd"/>
      <w:r w:rsidRPr="006D7C7E">
        <w:rPr>
          <w:rFonts w:ascii="Arial" w:hAnsi="Arial" w:cs="Arial"/>
          <w:i/>
          <w:lang w:val="fr-FR"/>
        </w:rPr>
        <w:t xml:space="preserve"> se </w:t>
      </w:r>
      <w:proofErr w:type="spellStart"/>
      <w:r w:rsidRPr="006D7C7E">
        <w:rPr>
          <w:rFonts w:ascii="Arial" w:hAnsi="Arial" w:cs="Arial"/>
          <w:i/>
          <w:lang w:val="fr-FR"/>
        </w:rPr>
        <w:t>debitează</w:t>
      </w:r>
      <w:proofErr w:type="spellEnd"/>
      <w:r w:rsidRPr="006D7C7E">
        <w:rPr>
          <w:rFonts w:ascii="Arial" w:hAnsi="Arial" w:cs="Arial"/>
          <w:i/>
          <w:lang w:val="fr-FR"/>
        </w:rPr>
        <w:t xml:space="preserve"> </w:t>
      </w:r>
      <w:proofErr w:type="spellStart"/>
      <w:r w:rsidRPr="006D7C7E">
        <w:rPr>
          <w:rFonts w:ascii="Arial" w:hAnsi="Arial" w:cs="Arial"/>
          <w:i/>
          <w:lang w:val="fr-FR"/>
        </w:rPr>
        <w:t>pentru</w:t>
      </w:r>
      <w:proofErr w:type="spellEnd"/>
      <w:r w:rsidRPr="006D7C7E">
        <w:rPr>
          <w:rFonts w:ascii="Arial" w:hAnsi="Arial" w:cs="Arial"/>
          <w:i/>
          <w:lang w:val="fr-FR"/>
        </w:rPr>
        <w:t xml:space="preserve"> </w:t>
      </w:r>
      <w:proofErr w:type="spellStart"/>
      <w:r w:rsidRPr="006D7C7E">
        <w:rPr>
          <w:rFonts w:ascii="Arial" w:hAnsi="Arial" w:cs="Arial"/>
          <w:i/>
          <w:lang w:val="fr-FR"/>
        </w:rPr>
        <w:t>comercializare</w:t>
      </w:r>
      <w:proofErr w:type="spellEnd"/>
      <w:r w:rsidRPr="006D7C7E">
        <w:rPr>
          <w:rFonts w:ascii="Arial" w:hAnsi="Arial" w:cs="Arial"/>
          <w:i/>
          <w:lang w:val="fr-FR"/>
        </w:rPr>
        <w:t xml:space="preserve"> </w:t>
      </w:r>
      <w:proofErr w:type="gramStart"/>
      <w:r w:rsidRPr="006D7C7E">
        <w:rPr>
          <w:rFonts w:ascii="Arial" w:hAnsi="Arial" w:cs="Arial"/>
          <w:i/>
          <w:lang w:val="fr-FR"/>
        </w:rPr>
        <w:t>ca</w:t>
      </w:r>
      <w:proofErr w:type="gramEnd"/>
      <w:r w:rsidRPr="006D7C7E">
        <w:rPr>
          <w:rFonts w:ascii="Arial" w:hAnsi="Arial" w:cs="Arial"/>
          <w:i/>
          <w:lang w:val="fr-FR"/>
        </w:rPr>
        <w:t xml:space="preserve"> </w:t>
      </w:r>
      <w:proofErr w:type="spellStart"/>
      <w:r w:rsidRPr="006D7C7E">
        <w:rPr>
          <w:rFonts w:ascii="Arial" w:hAnsi="Arial" w:cs="Arial"/>
          <w:i/>
          <w:lang w:val="fr-FR"/>
        </w:rPr>
        <w:t>materie</w:t>
      </w:r>
      <w:proofErr w:type="spellEnd"/>
      <w:r w:rsidRPr="006D7C7E">
        <w:rPr>
          <w:rFonts w:ascii="Arial" w:hAnsi="Arial" w:cs="Arial"/>
          <w:i/>
          <w:lang w:val="fr-FR"/>
        </w:rPr>
        <w:t xml:space="preserve"> </w:t>
      </w:r>
      <w:proofErr w:type="spellStart"/>
      <w:r w:rsidRPr="006D7C7E">
        <w:rPr>
          <w:rFonts w:ascii="Arial" w:hAnsi="Arial" w:cs="Arial"/>
          <w:i/>
          <w:lang w:val="fr-FR"/>
        </w:rPr>
        <w:t>primă</w:t>
      </w:r>
      <w:proofErr w:type="spellEnd"/>
      <w:r w:rsidRPr="006D7C7E">
        <w:rPr>
          <w:rFonts w:ascii="Arial" w:hAnsi="Arial" w:cs="Arial"/>
          <w:i/>
          <w:lang w:val="fr-FR"/>
        </w:rPr>
        <w:t>.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6D7C7E">
        <w:rPr>
          <w:rFonts w:ascii="Arial" w:hAnsi="Arial" w:cs="Arial"/>
          <w:b/>
          <w:i/>
          <w:lang w:val="pl-PL"/>
        </w:rPr>
        <w:t>b) cumularea cu alte proiecte</w:t>
      </w:r>
      <w:r w:rsidRPr="006D7C7E">
        <w:rPr>
          <w:rFonts w:ascii="Arial" w:hAnsi="Arial" w:cs="Arial"/>
          <w:i/>
          <w:lang w:val="pl-PL"/>
        </w:rPr>
        <w:t xml:space="preserve">: nu are efect cumulativ cu altele din zonă; 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i/>
        </w:rPr>
      </w:pPr>
      <w:r w:rsidRPr="006D7C7E">
        <w:rPr>
          <w:rFonts w:ascii="Arial" w:hAnsi="Arial" w:cs="Arial"/>
          <w:b/>
          <w:i/>
          <w:lang w:val="pl-PL"/>
        </w:rPr>
        <w:lastRenderedPageBreak/>
        <w:t>c) utilizarea resurselor naturale</w:t>
      </w:r>
      <w:r w:rsidRPr="006D7C7E">
        <w:rPr>
          <w:rFonts w:ascii="Arial" w:hAnsi="Arial" w:cs="Arial"/>
          <w:i/>
          <w:lang w:val="pl-PL"/>
        </w:rPr>
        <w:t>: se utilizează apă și agregate pentru recompartimentăr</w:t>
      </w:r>
      <w:r w:rsidRPr="006D7C7E">
        <w:rPr>
          <w:rFonts w:ascii="Arial" w:hAnsi="Arial" w:cs="Arial"/>
          <w:i/>
        </w:rPr>
        <w:t>;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proofErr w:type="spellStart"/>
      <w:r w:rsidRPr="006D7C7E">
        <w:rPr>
          <w:rFonts w:ascii="Arial" w:hAnsi="Arial" w:cs="Arial"/>
          <w:i/>
          <w:u w:val="single"/>
        </w:rPr>
        <w:t>Utilități</w:t>
      </w:r>
      <w:proofErr w:type="spellEnd"/>
      <w:r w:rsidRPr="006D7C7E">
        <w:rPr>
          <w:rFonts w:ascii="Arial" w:hAnsi="Arial" w:cs="Arial"/>
          <w:i/>
          <w:u w:val="single"/>
        </w:rPr>
        <w:t>:</w:t>
      </w:r>
    </w:p>
    <w:p w:rsidR="006D795F" w:rsidRPr="006D7C7E" w:rsidRDefault="006D795F" w:rsidP="006D795F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i/>
          <w:lang w:val="fr-FR"/>
        </w:rPr>
      </w:pPr>
      <w:r w:rsidRPr="006D7C7E">
        <w:rPr>
          <w:rFonts w:ascii="Arial" w:hAnsi="Arial" w:cs="Arial"/>
          <w:i/>
          <w:lang w:val="fr-FR"/>
        </w:rPr>
        <w:t xml:space="preserve">1. </w:t>
      </w:r>
      <w:proofErr w:type="spellStart"/>
      <w:r w:rsidRPr="006D7C7E">
        <w:rPr>
          <w:rFonts w:ascii="Arial" w:hAnsi="Arial" w:cs="Arial"/>
          <w:i/>
          <w:lang w:val="fr-FR"/>
        </w:rPr>
        <w:t>Alimentare</w:t>
      </w:r>
      <w:proofErr w:type="spellEnd"/>
      <w:r w:rsidRPr="006D7C7E">
        <w:rPr>
          <w:rFonts w:ascii="Arial" w:hAnsi="Arial" w:cs="Arial"/>
          <w:i/>
          <w:lang w:val="fr-FR"/>
        </w:rPr>
        <w:t xml:space="preserve"> </w:t>
      </w:r>
      <w:proofErr w:type="spellStart"/>
      <w:r w:rsidRPr="006D7C7E">
        <w:rPr>
          <w:rFonts w:ascii="Arial" w:hAnsi="Arial" w:cs="Arial"/>
          <w:i/>
          <w:lang w:val="fr-FR"/>
        </w:rPr>
        <w:t>cu</w:t>
      </w:r>
      <w:proofErr w:type="spellEnd"/>
      <w:r w:rsidRPr="006D7C7E">
        <w:rPr>
          <w:rFonts w:ascii="Arial" w:hAnsi="Arial" w:cs="Arial"/>
          <w:i/>
          <w:lang w:val="fr-FR"/>
        </w:rPr>
        <w:t xml:space="preserve"> </w:t>
      </w:r>
      <w:proofErr w:type="spellStart"/>
      <w:r w:rsidRPr="006D7C7E">
        <w:rPr>
          <w:rFonts w:ascii="Arial" w:hAnsi="Arial" w:cs="Arial"/>
          <w:i/>
          <w:lang w:val="fr-FR"/>
        </w:rPr>
        <w:t>apă</w:t>
      </w:r>
      <w:proofErr w:type="spellEnd"/>
      <w:r w:rsidRPr="006D7C7E">
        <w:rPr>
          <w:rFonts w:ascii="Arial" w:hAnsi="Arial" w:cs="Arial"/>
          <w:i/>
          <w:lang w:val="fr-FR"/>
        </w:rPr>
        <w:t xml:space="preserve"> – </w:t>
      </w:r>
      <w:proofErr w:type="spellStart"/>
      <w:r w:rsidRPr="006D7C7E">
        <w:rPr>
          <w:rFonts w:ascii="Arial" w:hAnsi="Arial" w:cs="Arial"/>
          <w:i/>
          <w:lang w:val="fr-FR"/>
        </w:rPr>
        <w:t>din</w:t>
      </w:r>
      <w:proofErr w:type="spellEnd"/>
      <w:r w:rsidRPr="006D7C7E">
        <w:rPr>
          <w:rFonts w:ascii="Arial" w:hAnsi="Arial" w:cs="Arial"/>
          <w:i/>
          <w:lang w:val="fr-FR"/>
        </w:rPr>
        <w:t xml:space="preserve"> </w:t>
      </w:r>
      <w:proofErr w:type="spellStart"/>
      <w:r w:rsidRPr="006D7C7E">
        <w:rPr>
          <w:rFonts w:ascii="Arial" w:hAnsi="Arial" w:cs="Arial"/>
          <w:i/>
          <w:lang w:val="fr-FR"/>
        </w:rPr>
        <w:t>rețeaua</w:t>
      </w:r>
      <w:proofErr w:type="spellEnd"/>
      <w:r w:rsidRPr="006D7C7E">
        <w:rPr>
          <w:rFonts w:ascii="Arial" w:hAnsi="Arial" w:cs="Arial"/>
          <w:i/>
          <w:lang w:val="fr-FR"/>
        </w:rPr>
        <w:t xml:space="preserve"> de </w:t>
      </w:r>
      <w:proofErr w:type="spellStart"/>
      <w:r w:rsidRPr="006D7C7E">
        <w:rPr>
          <w:rFonts w:ascii="Arial" w:hAnsi="Arial" w:cs="Arial"/>
          <w:i/>
          <w:lang w:val="fr-FR"/>
        </w:rPr>
        <w:t>apă</w:t>
      </w:r>
      <w:proofErr w:type="spellEnd"/>
      <w:r w:rsidRPr="006D7C7E">
        <w:rPr>
          <w:rFonts w:ascii="Arial" w:hAnsi="Arial" w:cs="Arial"/>
          <w:i/>
          <w:lang w:val="fr-FR"/>
        </w:rPr>
        <w:t xml:space="preserve"> </w:t>
      </w:r>
      <w:proofErr w:type="spellStart"/>
      <w:r w:rsidRPr="006D7C7E">
        <w:rPr>
          <w:rFonts w:ascii="Arial" w:hAnsi="Arial" w:cs="Arial"/>
          <w:i/>
          <w:lang w:val="fr-FR"/>
        </w:rPr>
        <w:t>municipală</w:t>
      </w:r>
      <w:proofErr w:type="spellEnd"/>
      <w:r w:rsidRPr="006D7C7E">
        <w:rPr>
          <w:rFonts w:ascii="Arial" w:hAnsi="Arial" w:cs="Arial"/>
          <w:i/>
          <w:lang w:val="fr-FR"/>
        </w:rPr>
        <w:t>.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i/>
        </w:rPr>
      </w:pPr>
      <w:r w:rsidRPr="006D7C7E">
        <w:rPr>
          <w:rFonts w:ascii="Arial" w:hAnsi="Arial" w:cs="Arial"/>
          <w:i/>
        </w:rPr>
        <w:t xml:space="preserve">2.Evacuarea </w:t>
      </w:r>
      <w:proofErr w:type="spellStart"/>
      <w:r w:rsidRPr="006D7C7E">
        <w:rPr>
          <w:rFonts w:ascii="Arial" w:hAnsi="Arial" w:cs="Arial"/>
          <w:i/>
        </w:rPr>
        <w:t>apelor</w:t>
      </w:r>
      <w:proofErr w:type="spellEnd"/>
      <w:r w:rsidRPr="006D7C7E">
        <w:rPr>
          <w:rFonts w:ascii="Arial" w:hAnsi="Arial" w:cs="Arial"/>
          <w:i/>
        </w:rPr>
        <w:t xml:space="preserve"> </w:t>
      </w:r>
      <w:proofErr w:type="spellStart"/>
      <w:r w:rsidRPr="006D7C7E">
        <w:rPr>
          <w:rFonts w:ascii="Arial" w:hAnsi="Arial" w:cs="Arial"/>
          <w:i/>
        </w:rPr>
        <w:t>uzate</w:t>
      </w:r>
      <w:proofErr w:type="spellEnd"/>
      <w:r w:rsidRPr="006D7C7E">
        <w:rPr>
          <w:rFonts w:ascii="Arial" w:hAnsi="Arial" w:cs="Arial"/>
          <w:i/>
        </w:rPr>
        <w:t xml:space="preserve">: </w:t>
      </w:r>
      <w:r w:rsidRPr="006D7C7E">
        <w:rPr>
          <w:rFonts w:ascii="Arial" w:hAnsi="Arial" w:cs="Arial"/>
          <w:i/>
          <w:lang w:val="fr-FR"/>
        </w:rPr>
        <w:t xml:space="preserve">la </w:t>
      </w:r>
      <w:proofErr w:type="spellStart"/>
      <w:r w:rsidRPr="006D7C7E">
        <w:rPr>
          <w:rFonts w:ascii="Arial" w:hAnsi="Arial" w:cs="Arial"/>
          <w:i/>
          <w:lang w:val="fr-FR"/>
        </w:rPr>
        <w:t>rețeaua</w:t>
      </w:r>
      <w:proofErr w:type="spellEnd"/>
      <w:r w:rsidRPr="006D7C7E">
        <w:rPr>
          <w:rFonts w:ascii="Arial" w:hAnsi="Arial" w:cs="Arial"/>
          <w:i/>
          <w:lang w:val="fr-FR"/>
        </w:rPr>
        <w:t xml:space="preserve"> de </w:t>
      </w:r>
      <w:proofErr w:type="spellStart"/>
      <w:r w:rsidRPr="006D7C7E">
        <w:rPr>
          <w:rFonts w:ascii="Arial" w:hAnsi="Arial" w:cs="Arial"/>
          <w:i/>
          <w:lang w:val="fr-FR"/>
        </w:rPr>
        <w:t>canalizare</w:t>
      </w:r>
      <w:proofErr w:type="spellEnd"/>
      <w:r w:rsidRPr="006D7C7E">
        <w:rPr>
          <w:rFonts w:ascii="Arial" w:hAnsi="Arial" w:cs="Arial"/>
          <w:i/>
          <w:lang w:val="fr-FR"/>
        </w:rPr>
        <w:t>.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i/>
          <w:lang w:val="it-IT"/>
        </w:rPr>
      </w:pPr>
      <w:r w:rsidRPr="006D7C7E">
        <w:rPr>
          <w:rFonts w:ascii="Arial" w:hAnsi="Arial" w:cs="Arial"/>
          <w:i/>
          <w:lang w:val="it-IT"/>
        </w:rPr>
        <w:t>3. Energie electrica – de la rețeaua electrică.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i/>
        </w:rPr>
      </w:pPr>
      <w:r w:rsidRPr="006D7C7E">
        <w:rPr>
          <w:rFonts w:ascii="Arial" w:hAnsi="Arial" w:cs="Arial"/>
          <w:b/>
          <w:i/>
        </w:rPr>
        <w:t xml:space="preserve">d) </w:t>
      </w:r>
      <w:proofErr w:type="spellStart"/>
      <w:r w:rsidRPr="006D7C7E">
        <w:rPr>
          <w:rFonts w:ascii="Arial" w:hAnsi="Arial" w:cs="Arial"/>
          <w:b/>
          <w:i/>
        </w:rPr>
        <w:t>producția</w:t>
      </w:r>
      <w:proofErr w:type="spellEnd"/>
      <w:r w:rsidRPr="006D7C7E">
        <w:rPr>
          <w:rFonts w:ascii="Arial" w:hAnsi="Arial" w:cs="Arial"/>
          <w:b/>
          <w:i/>
        </w:rPr>
        <w:t xml:space="preserve"> de </w:t>
      </w:r>
      <w:proofErr w:type="spellStart"/>
      <w:r w:rsidRPr="006D7C7E">
        <w:rPr>
          <w:rFonts w:ascii="Arial" w:hAnsi="Arial" w:cs="Arial"/>
          <w:b/>
          <w:i/>
        </w:rPr>
        <w:t>deşeuri</w:t>
      </w:r>
      <w:proofErr w:type="spellEnd"/>
      <w:r w:rsidRPr="006D7C7E">
        <w:rPr>
          <w:rFonts w:ascii="Arial" w:hAnsi="Arial" w:cs="Arial"/>
          <w:i/>
        </w:rPr>
        <w:t xml:space="preserve">: 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6D7C7E">
        <w:rPr>
          <w:rFonts w:ascii="Arial" w:hAnsi="Arial" w:cs="Arial"/>
          <w:i/>
        </w:rPr>
        <w:t>- l</w:t>
      </w:r>
      <w:r w:rsidRPr="006D7C7E">
        <w:rPr>
          <w:rFonts w:ascii="Arial" w:hAnsi="Arial" w:cs="Arial"/>
          <w:i/>
          <w:lang w:val="it-IT"/>
        </w:rPr>
        <w:t xml:space="preserve">a execuția proiectului rezultă cantități mici de deșeuri de construcții. </w:t>
      </w:r>
      <w:proofErr w:type="spellStart"/>
      <w:r w:rsidRPr="006D7C7E">
        <w:rPr>
          <w:rFonts w:ascii="Arial" w:hAnsi="Arial" w:cs="Arial"/>
          <w:bCs/>
          <w:i/>
        </w:rPr>
        <w:t>Deșeurile</w:t>
      </w:r>
      <w:proofErr w:type="spellEnd"/>
      <w:r w:rsidRPr="006D7C7E">
        <w:rPr>
          <w:rFonts w:ascii="Arial" w:hAnsi="Arial" w:cs="Arial"/>
          <w:bCs/>
          <w:i/>
        </w:rPr>
        <w:t xml:space="preserve"> </w:t>
      </w:r>
      <w:proofErr w:type="spellStart"/>
      <w:r w:rsidRPr="006D7C7E">
        <w:rPr>
          <w:rFonts w:ascii="Arial" w:hAnsi="Arial" w:cs="Arial"/>
          <w:bCs/>
          <w:i/>
        </w:rPr>
        <w:t>provenite</w:t>
      </w:r>
      <w:proofErr w:type="spellEnd"/>
      <w:r w:rsidRPr="006D7C7E">
        <w:rPr>
          <w:rFonts w:ascii="Arial" w:hAnsi="Arial" w:cs="Arial"/>
          <w:bCs/>
          <w:i/>
        </w:rPr>
        <w:t xml:space="preserve"> din </w:t>
      </w:r>
      <w:proofErr w:type="spellStart"/>
      <w:r w:rsidRPr="006D7C7E">
        <w:rPr>
          <w:rFonts w:ascii="Arial" w:hAnsi="Arial" w:cs="Arial"/>
          <w:bCs/>
          <w:i/>
        </w:rPr>
        <w:t>construcții</w:t>
      </w:r>
      <w:proofErr w:type="spellEnd"/>
      <w:r w:rsidRPr="006D7C7E">
        <w:rPr>
          <w:rFonts w:ascii="Arial" w:hAnsi="Arial" w:cs="Arial"/>
          <w:bCs/>
          <w:i/>
        </w:rPr>
        <w:t xml:space="preserve">, </w:t>
      </w:r>
      <w:proofErr w:type="spellStart"/>
      <w:r w:rsidRPr="006D7C7E">
        <w:rPr>
          <w:rFonts w:ascii="Arial" w:hAnsi="Arial" w:cs="Arial"/>
          <w:bCs/>
          <w:i/>
        </w:rPr>
        <w:t>vor</w:t>
      </w:r>
      <w:proofErr w:type="spellEnd"/>
      <w:r w:rsidRPr="006D7C7E">
        <w:rPr>
          <w:rFonts w:ascii="Arial" w:hAnsi="Arial" w:cs="Arial"/>
          <w:bCs/>
          <w:i/>
        </w:rPr>
        <w:t xml:space="preserve"> fi </w:t>
      </w:r>
      <w:proofErr w:type="spellStart"/>
      <w:r w:rsidRPr="006D7C7E">
        <w:rPr>
          <w:rFonts w:ascii="Arial" w:hAnsi="Arial" w:cs="Arial"/>
          <w:bCs/>
          <w:i/>
        </w:rPr>
        <w:t>preluate</w:t>
      </w:r>
      <w:proofErr w:type="spellEnd"/>
      <w:r w:rsidRPr="006D7C7E">
        <w:rPr>
          <w:rFonts w:ascii="Arial" w:hAnsi="Arial" w:cs="Arial"/>
          <w:bCs/>
          <w:i/>
        </w:rPr>
        <w:t xml:space="preserve"> de firma de </w:t>
      </w:r>
      <w:proofErr w:type="spellStart"/>
      <w:r w:rsidRPr="006D7C7E">
        <w:rPr>
          <w:rFonts w:ascii="Arial" w:hAnsi="Arial" w:cs="Arial"/>
          <w:bCs/>
          <w:i/>
        </w:rPr>
        <w:t>salubritate</w:t>
      </w:r>
      <w:proofErr w:type="spellEnd"/>
      <w:r w:rsidRPr="006D7C7E">
        <w:rPr>
          <w:rFonts w:ascii="Arial" w:hAnsi="Arial" w:cs="Arial"/>
          <w:bCs/>
          <w:i/>
        </w:rPr>
        <w:t xml:space="preserve"> cu care </w:t>
      </w:r>
      <w:proofErr w:type="spellStart"/>
      <w:r w:rsidRPr="006D7C7E">
        <w:rPr>
          <w:rFonts w:ascii="Arial" w:hAnsi="Arial" w:cs="Arial"/>
          <w:bCs/>
          <w:i/>
        </w:rPr>
        <w:t>beneficiarul</w:t>
      </w:r>
      <w:proofErr w:type="spellEnd"/>
      <w:r w:rsidRPr="006D7C7E">
        <w:rPr>
          <w:rFonts w:ascii="Arial" w:hAnsi="Arial" w:cs="Arial"/>
          <w:bCs/>
          <w:i/>
        </w:rPr>
        <w:t xml:space="preserve"> </w:t>
      </w:r>
      <w:proofErr w:type="spellStart"/>
      <w:r w:rsidRPr="006D7C7E">
        <w:rPr>
          <w:rFonts w:ascii="Arial" w:hAnsi="Arial" w:cs="Arial"/>
          <w:bCs/>
          <w:i/>
        </w:rPr>
        <w:t>va</w:t>
      </w:r>
      <w:proofErr w:type="spellEnd"/>
      <w:r w:rsidRPr="006D7C7E">
        <w:rPr>
          <w:rFonts w:ascii="Arial" w:hAnsi="Arial" w:cs="Arial"/>
          <w:bCs/>
          <w:i/>
        </w:rPr>
        <w:t xml:space="preserve"> </w:t>
      </w:r>
      <w:proofErr w:type="spellStart"/>
      <w:r w:rsidRPr="006D7C7E">
        <w:rPr>
          <w:rFonts w:ascii="Arial" w:hAnsi="Arial" w:cs="Arial"/>
          <w:bCs/>
          <w:i/>
        </w:rPr>
        <w:t>încheia</w:t>
      </w:r>
      <w:proofErr w:type="spellEnd"/>
      <w:r w:rsidRPr="006D7C7E">
        <w:rPr>
          <w:rFonts w:ascii="Arial" w:hAnsi="Arial" w:cs="Arial"/>
          <w:bCs/>
          <w:i/>
        </w:rPr>
        <w:t xml:space="preserve"> contract, </w:t>
      </w:r>
      <w:proofErr w:type="spellStart"/>
      <w:r w:rsidRPr="006D7C7E">
        <w:rPr>
          <w:rFonts w:ascii="Arial" w:hAnsi="Arial" w:cs="Arial"/>
          <w:bCs/>
          <w:i/>
        </w:rPr>
        <w:t>iar</w:t>
      </w:r>
      <w:proofErr w:type="spellEnd"/>
      <w:r w:rsidRPr="006D7C7E">
        <w:rPr>
          <w:rFonts w:ascii="Arial" w:hAnsi="Arial" w:cs="Arial"/>
          <w:bCs/>
          <w:i/>
        </w:rPr>
        <w:t xml:space="preserve"> </w:t>
      </w:r>
      <w:proofErr w:type="spellStart"/>
      <w:r w:rsidRPr="006D7C7E">
        <w:rPr>
          <w:rFonts w:ascii="Arial" w:hAnsi="Arial" w:cs="Arial"/>
          <w:bCs/>
          <w:i/>
        </w:rPr>
        <w:t>materialele</w:t>
      </w:r>
      <w:proofErr w:type="spellEnd"/>
      <w:r w:rsidRPr="006D7C7E">
        <w:rPr>
          <w:rFonts w:ascii="Arial" w:hAnsi="Arial" w:cs="Arial"/>
          <w:bCs/>
          <w:i/>
        </w:rPr>
        <w:t xml:space="preserve"> </w:t>
      </w:r>
      <w:proofErr w:type="spellStart"/>
      <w:r w:rsidRPr="006D7C7E">
        <w:rPr>
          <w:rFonts w:ascii="Arial" w:hAnsi="Arial" w:cs="Arial"/>
          <w:bCs/>
          <w:i/>
        </w:rPr>
        <w:t>revalorificabile</w:t>
      </w:r>
      <w:proofErr w:type="spellEnd"/>
      <w:r w:rsidRPr="006D7C7E">
        <w:rPr>
          <w:rFonts w:ascii="Arial" w:hAnsi="Arial" w:cs="Arial"/>
          <w:bCs/>
          <w:i/>
        </w:rPr>
        <w:t xml:space="preserve"> </w:t>
      </w:r>
      <w:proofErr w:type="spellStart"/>
      <w:r w:rsidRPr="006D7C7E">
        <w:rPr>
          <w:rFonts w:ascii="Arial" w:hAnsi="Arial" w:cs="Arial"/>
          <w:bCs/>
          <w:i/>
        </w:rPr>
        <w:t>vor</w:t>
      </w:r>
      <w:proofErr w:type="spellEnd"/>
      <w:r w:rsidRPr="006D7C7E">
        <w:rPr>
          <w:rFonts w:ascii="Arial" w:hAnsi="Arial" w:cs="Arial"/>
          <w:bCs/>
          <w:i/>
        </w:rPr>
        <w:t xml:space="preserve"> fi </w:t>
      </w:r>
      <w:proofErr w:type="spellStart"/>
      <w:r w:rsidRPr="006D7C7E">
        <w:rPr>
          <w:rFonts w:ascii="Arial" w:hAnsi="Arial" w:cs="Arial"/>
          <w:bCs/>
          <w:i/>
        </w:rPr>
        <w:t>depozitate</w:t>
      </w:r>
      <w:proofErr w:type="spellEnd"/>
      <w:r w:rsidRPr="006D7C7E">
        <w:rPr>
          <w:rFonts w:ascii="Arial" w:hAnsi="Arial" w:cs="Arial"/>
          <w:bCs/>
          <w:i/>
        </w:rPr>
        <w:t xml:space="preserve"> </w:t>
      </w:r>
      <w:proofErr w:type="spellStart"/>
      <w:r w:rsidRPr="006D7C7E">
        <w:rPr>
          <w:rFonts w:ascii="Arial" w:hAnsi="Arial" w:cs="Arial"/>
          <w:bCs/>
          <w:i/>
        </w:rPr>
        <w:t>separat</w:t>
      </w:r>
      <w:proofErr w:type="spellEnd"/>
      <w:r w:rsidRPr="006D7C7E">
        <w:rPr>
          <w:rFonts w:ascii="Arial" w:hAnsi="Arial" w:cs="Arial"/>
          <w:bCs/>
          <w:i/>
        </w:rPr>
        <w:t>.</w:t>
      </w:r>
    </w:p>
    <w:p w:rsidR="006D795F" w:rsidRPr="006D7C7E" w:rsidRDefault="006D795F" w:rsidP="006D795F">
      <w:pPr>
        <w:tabs>
          <w:tab w:val="left" w:pos="7740"/>
        </w:tabs>
        <w:spacing w:after="0" w:line="240" w:lineRule="auto"/>
        <w:jc w:val="both"/>
        <w:rPr>
          <w:rFonts w:ascii="Arial" w:hAnsi="Arial" w:cs="Arial"/>
          <w:i/>
          <w:lang w:val="it-IT"/>
        </w:rPr>
      </w:pPr>
      <w:r w:rsidRPr="006D7C7E">
        <w:rPr>
          <w:rFonts w:ascii="Arial" w:hAnsi="Arial" w:cs="Arial"/>
          <w:i/>
          <w:color w:val="000000"/>
        </w:rPr>
        <w:t xml:space="preserve">- </w:t>
      </w:r>
      <w:proofErr w:type="spellStart"/>
      <w:r w:rsidRPr="006D7C7E">
        <w:rPr>
          <w:rFonts w:ascii="Arial" w:hAnsi="Arial" w:cs="Arial"/>
          <w:i/>
          <w:color w:val="000000"/>
        </w:rPr>
        <w:t>învelitoarea</w:t>
      </w:r>
      <w:proofErr w:type="spell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existentă</w:t>
      </w:r>
      <w:proofErr w:type="spell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este</w:t>
      </w:r>
      <w:proofErr w:type="spellEnd"/>
      <w:r w:rsidRPr="006D7C7E">
        <w:rPr>
          <w:rFonts w:ascii="Arial" w:hAnsi="Arial" w:cs="Arial"/>
          <w:i/>
          <w:color w:val="000000"/>
        </w:rPr>
        <w:t xml:space="preserve"> din </w:t>
      </w:r>
      <w:proofErr w:type="spellStart"/>
      <w:r w:rsidRPr="006D7C7E">
        <w:rPr>
          <w:rFonts w:ascii="Arial" w:hAnsi="Arial" w:cs="Arial"/>
          <w:i/>
          <w:color w:val="000000"/>
        </w:rPr>
        <w:t>azbociment</w:t>
      </w:r>
      <w:proofErr w:type="spellEnd"/>
      <w:r w:rsidRPr="006D7C7E">
        <w:rPr>
          <w:rFonts w:ascii="Arial" w:hAnsi="Arial" w:cs="Arial"/>
          <w:i/>
          <w:color w:val="000000"/>
        </w:rPr>
        <w:t xml:space="preserve"> (</w:t>
      </w:r>
      <w:proofErr w:type="spellStart"/>
      <w:r w:rsidRPr="006D7C7E">
        <w:rPr>
          <w:rFonts w:ascii="Arial" w:hAnsi="Arial" w:cs="Arial"/>
          <w:i/>
          <w:color w:val="000000"/>
        </w:rPr>
        <w:t>aprox</w:t>
      </w:r>
      <w:proofErr w:type="spellEnd"/>
      <w:r w:rsidRPr="006D7C7E">
        <w:rPr>
          <w:rFonts w:ascii="Arial" w:hAnsi="Arial" w:cs="Arial"/>
          <w:i/>
          <w:color w:val="000000"/>
        </w:rPr>
        <w:t>. S=1800 m</w:t>
      </w:r>
      <w:r w:rsidRPr="006D7C7E">
        <w:rPr>
          <w:rFonts w:ascii="Arial" w:hAnsi="Arial" w:cs="Arial"/>
          <w:i/>
          <w:color w:val="000000"/>
          <w:vertAlign w:val="superscript"/>
        </w:rPr>
        <w:t>2</w:t>
      </w:r>
      <w:r w:rsidRPr="006D7C7E">
        <w:rPr>
          <w:rFonts w:ascii="Arial" w:hAnsi="Arial" w:cs="Arial"/>
          <w:i/>
          <w:color w:val="000000"/>
        </w:rPr>
        <w:t xml:space="preserve">). </w:t>
      </w:r>
      <w:proofErr w:type="spellStart"/>
      <w:r w:rsidRPr="006D7C7E">
        <w:rPr>
          <w:rFonts w:ascii="Arial" w:hAnsi="Arial" w:cs="Arial"/>
          <w:i/>
          <w:color w:val="000000"/>
        </w:rPr>
        <w:t>Învelitoarea</w:t>
      </w:r>
      <w:proofErr w:type="spell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existentă</w:t>
      </w:r>
      <w:proofErr w:type="spell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va</w:t>
      </w:r>
      <w:proofErr w:type="spellEnd"/>
      <w:r w:rsidRPr="006D7C7E">
        <w:rPr>
          <w:rFonts w:ascii="Arial" w:hAnsi="Arial" w:cs="Arial"/>
          <w:i/>
          <w:color w:val="000000"/>
        </w:rPr>
        <w:t xml:space="preserve"> fi </w:t>
      </w:r>
      <w:proofErr w:type="spellStart"/>
      <w:r w:rsidRPr="006D7C7E">
        <w:rPr>
          <w:rFonts w:ascii="Arial" w:hAnsi="Arial" w:cs="Arial"/>
          <w:i/>
          <w:color w:val="000000"/>
        </w:rPr>
        <w:t>curăţata</w:t>
      </w:r>
      <w:proofErr w:type="spell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prin</w:t>
      </w:r>
      <w:proofErr w:type="spell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aspirare</w:t>
      </w:r>
      <w:proofErr w:type="spell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şi</w:t>
      </w:r>
      <w:proofErr w:type="spell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demontată</w:t>
      </w:r>
      <w:proofErr w:type="spellEnd"/>
      <w:r w:rsidRPr="006D7C7E">
        <w:rPr>
          <w:rFonts w:ascii="Arial" w:hAnsi="Arial" w:cs="Arial"/>
          <w:i/>
          <w:color w:val="000000"/>
        </w:rPr>
        <w:t xml:space="preserve"> cu </w:t>
      </w:r>
      <w:proofErr w:type="spellStart"/>
      <w:r w:rsidRPr="006D7C7E">
        <w:rPr>
          <w:rFonts w:ascii="Arial" w:hAnsi="Arial" w:cs="Arial"/>
          <w:i/>
          <w:color w:val="000000"/>
        </w:rPr>
        <w:t>grijă</w:t>
      </w:r>
      <w:proofErr w:type="spellEnd"/>
      <w:r w:rsidRPr="006D7C7E">
        <w:rPr>
          <w:rFonts w:ascii="Arial" w:hAnsi="Arial" w:cs="Arial"/>
          <w:i/>
          <w:color w:val="000000"/>
        </w:rPr>
        <w:t xml:space="preserve">, </w:t>
      </w:r>
      <w:proofErr w:type="spellStart"/>
      <w:r w:rsidRPr="006D7C7E">
        <w:rPr>
          <w:rFonts w:ascii="Arial" w:hAnsi="Arial" w:cs="Arial"/>
          <w:i/>
          <w:color w:val="000000"/>
        </w:rPr>
        <w:t>separat</w:t>
      </w:r>
      <w:proofErr w:type="spellEnd"/>
      <w:r w:rsidRPr="006D7C7E">
        <w:rPr>
          <w:rFonts w:ascii="Arial" w:hAnsi="Arial" w:cs="Arial"/>
          <w:i/>
          <w:color w:val="000000"/>
        </w:rPr>
        <w:t xml:space="preserve">, </w:t>
      </w:r>
      <w:proofErr w:type="spellStart"/>
      <w:r w:rsidRPr="006D7C7E">
        <w:rPr>
          <w:rFonts w:ascii="Arial" w:hAnsi="Arial" w:cs="Arial"/>
          <w:i/>
          <w:color w:val="000000"/>
        </w:rPr>
        <w:t>va</w:t>
      </w:r>
      <w:proofErr w:type="spellEnd"/>
      <w:r w:rsidRPr="006D7C7E">
        <w:rPr>
          <w:rFonts w:ascii="Arial" w:hAnsi="Arial" w:cs="Arial"/>
          <w:i/>
          <w:color w:val="000000"/>
        </w:rPr>
        <w:t xml:space="preserve"> fi </w:t>
      </w:r>
      <w:proofErr w:type="spellStart"/>
      <w:r w:rsidRPr="006D7C7E">
        <w:rPr>
          <w:rFonts w:ascii="Arial" w:hAnsi="Arial" w:cs="Arial"/>
          <w:i/>
          <w:color w:val="000000"/>
        </w:rPr>
        <w:t>depozitată</w:t>
      </w:r>
      <w:proofErr w:type="spell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în</w:t>
      </w:r>
      <w:proofErr w:type="spell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saci</w:t>
      </w:r>
      <w:proofErr w:type="spell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etanşi</w:t>
      </w:r>
      <w:proofErr w:type="spell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chiar</w:t>
      </w:r>
      <w:proofErr w:type="spellEnd"/>
      <w:r w:rsidRPr="006D7C7E">
        <w:rPr>
          <w:rFonts w:ascii="Arial" w:hAnsi="Arial" w:cs="Arial"/>
          <w:i/>
          <w:color w:val="000000"/>
        </w:rPr>
        <w:t xml:space="preserve"> la </w:t>
      </w:r>
      <w:proofErr w:type="spellStart"/>
      <w:r w:rsidRPr="006D7C7E">
        <w:rPr>
          <w:rFonts w:ascii="Arial" w:hAnsi="Arial" w:cs="Arial"/>
          <w:i/>
          <w:color w:val="000000"/>
        </w:rPr>
        <w:t>locul</w:t>
      </w:r>
      <w:proofErr w:type="spell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demontării</w:t>
      </w:r>
      <w:proofErr w:type="spellEnd"/>
      <w:r w:rsidRPr="006D7C7E">
        <w:rPr>
          <w:rFonts w:ascii="Arial" w:hAnsi="Arial" w:cs="Arial"/>
          <w:i/>
          <w:color w:val="000000"/>
        </w:rPr>
        <w:t xml:space="preserve">. </w:t>
      </w:r>
      <w:proofErr w:type="spellStart"/>
      <w:r w:rsidRPr="006D7C7E">
        <w:rPr>
          <w:rFonts w:ascii="Arial" w:hAnsi="Arial" w:cs="Arial"/>
          <w:i/>
          <w:color w:val="000000"/>
        </w:rPr>
        <w:t>Va</w:t>
      </w:r>
      <w:proofErr w:type="spellEnd"/>
      <w:r w:rsidRPr="006D7C7E">
        <w:rPr>
          <w:rFonts w:ascii="Arial" w:hAnsi="Arial" w:cs="Arial"/>
          <w:i/>
          <w:color w:val="000000"/>
        </w:rPr>
        <w:t xml:space="preserve"> fi </w:t>
      </w:r>
      <w:proofErr w:type="spellStart"/>
      <w:r w:rsidRPr="006D7C7E">
        <w:rPr>
          <w:rFonts w:ascii="Arial" w:hAnsi="Arial" w:cs="Arial"/>
          <w:i/>
          <w:color w:val="000000"/>
        </w:rPr>
        <w:t>transportată</w:t>
      </w:r>
      <w:proofErr w:type="spell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pe</w:t>
      </w:r>
      <w:proofErr w:type="spell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bază</w:t>
      </w:r>
      <w:proofErr w:type="spellEnd"/>
      <w:r w:rsidRPr="006D7C7E">
        <w:rPr>
          <w:rFonts w:ascii="Arial" w:hAnsi="Arial" w:cs="Arial"/>
          <w:i/>
          <w:color w:val="000000"/>
        </w:rPr>
        <w:t xml:space="preserve"> de contract </w:t>
      </w:r>
      <w:proofErr w:type="spellStart"/>
      <w:r w:rsidRPr="006D7C7E">
        <w:rPr>
          <w:rFonts w:ascii="Arial" w:hAnsi="Arial" w:cs="Arial"/>
          <w:i/>
          <w:color w:val="000000"/>
        </w:rPr>
        <w:t>încheiat</w:t>
      </w:r>
      <w:proofErr w:type="spellEnd"/>
      <w:r w:rsidRPr="006D7C7E">
        <w:rPr>
          <w:rFonts w:ascii="Arial" w:hAnsi="Arial" w:cs="Arial"/>
          <w:i/>
          <w:color w:val="000000"/>
        </w:rPr>
        <w:t xml:space="preserve"> cu </w:t>
      </w:r>
      <w:proofErr w:type="spellStart"/>
      <w:r w:rsidRPr="006D7C7E">
        <w:rPr>
          <w:rFonts w:ascii="Arial" w:hAnsi="Arial" w:cs="Arial"/>
          <w:i/>
          <w:color w:val="000000"/>
        </w:rPr>
        <w:t>societate</w:t>
      </w:r>
      <w:proofErr w:type="spell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autorizată</w:t>
      </w:r>
      <w:proofErr w:type="spell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în</w:t>
      </w:r>
      <w:proofErr w:type="spell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vederea</w:t>
      </w:r>
      <w:proofErr w:type="spell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eliminării</w:t>
      </w:r>
      <w:proofErr w:type="spell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deșeului</w:t>
      </w:r>
      <w:proofErr w:type="spell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periculos</w:t>
      </w:r>
      <w:proofErr w:type="spellEnd"/>
      <w:r w:rsidRPr="006D7C7E">
        <w:rPr>
          <w:rFonts w:ascii="Arial" w:hAnsi="Arial" w:cs="Arial"/>
          <w:i/>
          <w:color w:val="000000"/>
        </w:rPr>
        <w:t>.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b/>
          <w:i/>
          <w:lang w:val="pl-PL"/>
        </w:rPr>
      </w:pPr>
      <w:r w:rsidRPr="006D7C7E">
        <w:rPr>
          <w:rFonts w:ascii="Arial" w:hAnsi="Arial" w:cs="Arial"/>
          <w:b/>
          <w:i/>
          <w:lang w:val="pl-PL"/>
        </w:rPr>
        <w:t xml:space="preserve">e) emisiile poluante, inclusiv zgomotul şi alte surse de disconfort: 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6D7C7E">
        <w:rPr>
          <w:rFonts w:ascii="Arial" w:hAnsi="Arial" w:cs="Arial"/>
          <w:i/>
          <w:lang w:val="pl-PL"/>
        </w:rPr>
        <w:t>- în perioada realizării proiectului și în timpul funcționării, emisiile și zgomotul vor fi generate de autovehicule.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6D7C7E">
        <w:rPr>
          <w:rFonts w:ascii="Arial" w:hAnsi="Arial" w:cs="Arial"/>
          <w:i/>
          <w:lang w:val="pl-PL"/>
        </w:rPr>
        <w:t>Zgomotul creat nu va crea disconfort, amplasamentul fiind situat în zona industrială.</w:t>
      </w:r>
    </w:p>
    <w:p w:rsidR="006D795F" w:rsidRPr="006D7C7E" w:rsidRDefault="006D795F" w:rsidP="006D795F">
      <w:pPr>
        <w:tabs>
          <w:tab w:val="left" w:pos="7740"/>
        </w:tabs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6D7C7E">
        <w:rPr>
          <w:rFonts w:ascii="Arial" w:hAnsi="Arial" w:cs="Arial"/>
          <w:b/>
          <w:i/>
          <w:lang w:val="pl-PL"/>
        </w:rPr>
        <w:t>f) riscul de accident tinandu-se seama în special de substanțele și de tehnologiile utilizate:</w:t>
      </w:r>
      <w:r w:rsidRPr="006D7C7E">
        <w:rPr>
          <w:rFonts w:ascii="Arial" w:hAnsi="Arial" w:cs="Arial"/>
          <w:i/>
          <w:lang w:val="pl-PL"/>
        </w:rPr>
        <w:t xml:space="preserve"> nu se utilizează substanţe periculoase în construcție.</w:t>
      </w:r>
      <w:r w:rsidRPr="006D7C7E">
        <w:rPr>
          <w:rFonts w:ascii="Arial" w:hAnsi="Arial" w:cs="Arial"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Înaintea</w:t>
      </w:r>
      <w:proofErr w:type="spell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începerii</w:t>
      </w:r>
      <w:proofErr w:type="spell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lucrărilor</w:t>
      </w:r>
      <w:proofErr w:type="spellEnd"/>
      <w:r w:rsidRPr="006D7C7E">
        <w:rPr>
          <w:rFonts w:ascii="Arial" w:hAnsi="Arial" w:cs="Arial"/>
          <w:i/>
          <w:color w:val="000000"/>
        </w:rPr>
        <w:t xml:space="preserve"> de </w:t>
      </w:r>
      <w:proofErr w:type="spellStart"/>
      <w:r w:rsidRPr="006D7C7E">
        <w:rPr>
          <w:rFonts w:ascii="Arial" w:hAnsi="Arial" w:cs="Arial"/>
          <w:i/>
          <w:color w:val="000000"/>
        </w:rPr>
        <w:t>demolare</w:t>
      </w:r>
      <w:proofErr w:type="spell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sau</w:t>
      </w:r>
      <w:proofErr w:type="spellEnd"/>
      <w:r w:rsidRPr="006D7C7E">
        <w:rPr>
          <w:rFonts w:ascii="Arial" w:hAnsi="Arial" w:cs="Arial"/>
          <w:i/>
          <w:color w:val="000000"/>
        </w:rPr>
        <w:t xml:space="preserve"> de </w:t>
      </w:r>
      <w:proofErr w:type="spellStart"/>
      <w:r w:rsidRPr="006D7C7E">
        <w:rPr>
          <w:rFonts w:ascii="Arial" w:hAnsi="Arial" w:cs="Arial"/>
          <w:i/>
          <w:color w:val="000000"/>
        </w:rPr>
        <w:t>îndepărtare</w:t>
      </w:r>
      <w:proofErr w:type="spellEnd"/>
      <w:r w:rsidRPr="006D7C7E">
        <w:rPr>
          <w:rFonts w:ascii="Arial" w:hAnsi="Arial" w:cs="Arial"/>
          <w:i/>
          <w:color w:val="000000"/>
        </w:rPr>
        <w:t xml:space="preserve"> a </w:t>
      </w:r>
      <w:proofErr w:type="spellStart"/>
      <w:r w:rsidRPr="006D7C7E">
        <w:rPr>
          <w:rFonts w:ascii="Arial" w:hAnsi="Arial" w:cs="Arial"/>
          <w:i/>
          <w:color w:val="000000"/>
        </w:rPr>
        <w:t>învelitorii</w:t>
      </w:r>
      <w:proofErr w:type="spellEnd"/>
      <w:r w:rsidRPr="006D7C7E">
        <w:rPr>
          <w:rFonts w:ascii="Arial" w:hAnsi="Arial" w:cs="Arial"/>
          <w:i/>
          <w:color w:val="000000"/>
        </w:rPr>
        <w:t xml:space="preserve"> din </w:t>
      </w:r>
      <w:proofErr w:type="spellStart"/>
      <w:proofErr w:type="gramStart"/>
      <w:r w:rsidRPr="006D7C7E">
        <w:rPr>
          <w:rFonts w:ascii="Arial" w:hAnsi="Arial" w:cs="Arial"/>
          <w:i/>
          <w:color w:val="000000"/>
        </w:rPr>
        <w:t>azbociment</w:t>
      </w:r>
      <w:proofErr w:type="spellEnd"/>
      <w:r w:rsidRPr="006D7C7E">
        <w:rPr>
          <w:rFonts w:ascii="Arial" w:hAnsi="Arial" w:cs="Arial"/>
          <w:i/>
          <w:color w:val="000000"/>
        </w:rPr>
        <w:t xml:space="preserve">,  </w:t>
      </w:r>
      <w:proofErr w:type="spellStart"/>
      <w:r w:rsidRPr="006D7C7E">
        <w:rPr>
          <w:rFonts w:ascii="Arial" w:hAnsi="Arial" w:cs="Arial"/>
          <w:i/>
          <w:color w:val="000000"/>
        </w:rPr>
        <w:t>angajatorul</w:t>
      </w:r>
      <w:proofErr w:type="spellEnd"/>
      <w:proofErr w:type="gram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trebuie</w:t>
      </w:r>
      <w:proofErr w:type="spell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să</w:t>
      </w:r>
      <w:proofErr w:type="spell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stabilească</w:t>
      </w:r>
      <w:proofErr w:type="spellEnd"/>
      <w:r w:rsidRPr="006D7C7E">
        <w:rPr>
          <w:rFonts w:ascii="Arial" w:hAnsi="Arial" w:cs="Arial"/>
          <w:i/>
          <w:color w:val="000000"/>
        </w:rPr>
        <w:t xml:space="preserve"> un plan de </w:t>
      </w:r>
      <w:proofErr w:type="spellStart"/>
      <w:r w:rsidRPr="006D7C7E">
        <w:rPr>
          <w:rFonts w:ascii="Arial" w:hAnsi="Arial" w:cs="Arial"/>
          <w:i/>
          <w:color w:val="000000"/>
        </w:rPr>
        <w:t>lucru</w:t>
      </w:r>
      <w:proofErr w:type="spellEnd"/>
      <w:r w:rsidRPr="006D7C7E">
        <w:rPr>
          <w:rFonts w:ascii="Arial" w:hAnsi="Arial" w:cs="Arial"/>
          <w:i/>
          <w:color w:val="000000"/>
        </w:rPr>
        <w:t xml:space="preserve">, care </w:t>
      </w:r>
      <w:proofErr w:type="spellStart"/>
      <w:r w:rsidRPr="006D7C7E">
        <w:rPr>
          <w:rFonts w:ascii="Arial" w:hAnsi="Arial" w:cs="Arial"/>
          <w:i/>
          <w:color w:val="000000"/>
        </w:rPr>
        <w:t>să</w:t>
      </w:r>
      <w:proofErr w:type="spell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cuprindă</w:t>
      </w:r>
      <w:proofErr w:type="spell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măsuri</w:t>
      </w:r>
      <w:proofErr w:type="spellEnd"/>
      <w:r w:rsidRPr="006D7C7E">
        <w:rPr>
          <w:rFonts w:ascii="Arial" w:hAnsi="Arial" w:cs="Arial"/>
          <w:i/>
          <w:color w:val="000000"/>
        </w:rPr>
        <w:t xml:space="preserve"> de </w:t>
      </w:r>
      <w:proofErr w:type="spellStart"/>
      <w:r w:rsidRPr="006D7C7E">
        <w:rPr>
          <w:rFonts w:ascii="Arial" w:hAnsi="Arial" w:cs="Arial"/>
          <w:i/>
          <w:color w:val="000000"/>
        </w:rPr>
        <w:t>protecţie</w:t>
      </w:r>
      <w:proofErr w:type="spellEnd"/>
      <w:r w:rsidRPr="006D7C7E">
        <w:rPr>
          <w:rFonts w:ascii="Arial" w:hAnsi="Arial" w:cs="Arial"/>
          <w:i/>
          <w:color w:val="000000"/>
        </w:rPr>
        <w:t xml:space="preserve"> a </w:t>
      </w:r>
      <w:proofErr w:type="spellStart"/>
      <w:r w:rsidRPr="006D7C7E">
        <w:rPr>
          <w:rFonts w:ascii="Arial" w:hAnsi="Arial" w:cs="Arial"/>
          <w:i/>
          <w:color w:val="000000"/>
        </w:rPr>
        <w:t>sănătăţii</w:t>
      </w:r>
      <w:proofErr w:type="spell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şi</w:t>
      </w:r>
      <w:proofErr w:type="spell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securităţii</w:t>
      </w:r>
      <w:proofErr w:type="spell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angajaţilor</w:t>
      </w:r>
      <w:proofErr w:type="spellEnd"/>
      <w:r w:rsidRPr="006D7C7E">
        <w:rPr>
          <w:rFonts w:ascii="Arial" w:hAnsi="Arial" w:cs="Arial"/>
          <w:i/>
          <w:color w:val="000000"/>
        </w:rPr>
        <w:t xml:space="preserve">. 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6D7C7E">
        <w:rPr>
          <w:rFonts w:ascii="Arial" w:hAnsi="Arial" w:cs="Arial"/>
          <w:i/>
          <w:lang w:val="pl-PL"/>
        </w:rPr>
        <w:t xml:space="preserve"> .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b/>
        </w:rPr>
      </w:pPr>
      <w:r w:rsidRPr="006D7C7E">
        <w:rPr>
          <w:rFonts w:ascii="Arial" w:hAnsi="Arial" w:cs="Arial"/>
          <w:b/>
        </w:rPr>
        <w:t xml:space="preserve">2. </w:t>
      </w:r>
      <w:proofErr w:type="spellStart"/>
      <w:r w:rsidRPr="006D7C7E">
        <w:rPr>
          <w:rFonts w:ascii="Arial" w:hAnsi="Arial" w:cs="Arial"/>
          <w:b/>
        </w:rPr>
        <w:t>Localizarea</w:t>
      </w:r>
      <w:proofErr w:type="spellEnd"/>
      <w:r w:rsidRPr="006D7C7E">
        <w:rPr>
          <w:rFonts w:ascii="Arial" w:hAnsi="Arial" w:cs="Arial"/>
          <w:b/>
        </w:rPr>
        <w:t xml:space="preserve"> </w:t>
      </w:r>
      <w:proofErr w:type="spellStart"/>
      <w:r w:rsidRPr="006D7C7E">
        <w:rPr>
          <w:rFonts w:ascii="Arial" w:hAnsi="Arial" w:cs="Arial"/>
          <w:b/>
        </w:rPr>
        <w:t>proiectului</w:t>
      </w:r>
      <w:proofErr w:type="spellEnd"/>
      <w:r w:rsidRPr="006D7C7E">
        <w:rPr>
          <w:rFonts w:ascii="Arial" w:hAnsi="Arial" w:cs="Arial"/>
          <w:b/>
        </w:rPr>
        <w:t xml:space="preserve"> 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i/>
        </w:rPr>
      </w:pPr>
      <w:r w:rsidRPr="006D7C7E">
        <w:rPr>
          <w:rFonts w:ascii="Arial" w:hAnsi="Arial" w:cs="Arial"/>
          <w:b/>
        </w:rPr>
        <w:t>2.1</w:t>
      </w:r>
      <w:r w:rsidRPr="006D7C7E">
        <w:rPr>
          <w:rFonts w:ascii="Arial" w:hAnsi="Arial" w:cs="Arial"/>
        </w:rPr>
        <w:t xml:space="preserve"> </w:t>
      </w:r>
      <w:proofErr w:type="spellStart"/>
      <w:r w:rsidRPr="006D7C7E">
        <w:rPr>
          <w:rFonts w:ascii="Arial" w:hAnsi="Arial" w:cs="Arial"/>
        </w:rPr>
        <w:t>utilizarea</w:t>
      </w:r>
      <w:proofErr w:type="spellEnd"/>
      <w:r w:rsidRPr="006D7C7E">
        <w:rPr>
          <w:rFonts w:ascii="Arial" w:hAnsi="Arial" w:cs="Arial"/>
        </w:rPr>
        <w:t xml:space="preserve"> </w:t>
      </w:r>
      <w:proofErr w:type="spellStart"/>
      <w:r w:rsidRPr="006D7C7E">
        <w:rPr>
          <w:rFonts w:ascii="Arial" w:hAnsi="Arial" w:cs="Arial"/>
        </w:rPr>
        <w:t>existentă</w:t>
      </w:r>
      <w:proofErr w:type="spellEnd"/>
      <w:r w:rsidRPr="006D7C7E">
        <w:rPr>
          <w:rFonts w:ascii="Arial" w:hAnsi="Arial" w:cs="Arial"/>
        </w:rPr>
        <w:t xml:space="preserve"> a </w:t>
      </w:r>
      <w:proofErr w:type="spellStart"/>
      <w:r w:rsidRPr="006D7C7E">
        <w:rPr>
          <w:rFonts w:ascii="Arial" w:hAnsi="Arial" w:cs="Arial"/>
        </w:rPr>
        <w:t>terenului</w:t>
      </w:r>
      <w:proofErr w:type="spellEnd"/>
      <w:r w:rsidRPr="006D7C7E">
        <w:rPr>
          <w:rFonts w:ascii="Arial" w:hAnsi="Arial" w:cs="Arial"/>
        </w:rPr>
        <w:t>:</w:t>
      </w:r>
      <w:r w:rsidRPr="006D7C7E">
        <w:rPr>
          <w:rFonts w:ascii="Arial" w:hAnsi="Arial" w:cs="Arial"/>
          <w:i/>
        </w:rPr>
        <w:t xml:space="preserve"> conform </w:t>
      </w:r>
      <w:proofErr w:type="spellStart"/>
      <w:r w:rsidRPr="006D7C7E">
        <w:rPr>
          <w:rFonts w:ascii="Arial" w:hAnsi="Arial" w:cs="Arial"/>
          <w:i/>
        </w:rPr>
        <w:t>certificatului</w:t>
      </w:r>
      <w:proofErr w:type="spellEnd"/>
      <w:r w:rsidRPr="006D7C7E">
        <w:rPr>
          <w:rFonts w:ascii="Arial" w:hAnsi="Arial" w:cs="Arial"/>
          <w:i/>
        </w:rPr>
        <w:t xml:space="preserve"> de urbanism </w:t>
      </w:r>
      <w:proofErr w:type="spellStart"/>
      <w:r w:rsidRPr="006D7C7E">
        <w:rPr>
          <w:rFonts w:ascii="Arial" w:hAnsi="Arial" w:cs="Arial"/>
          <w:i/>
        </w:rPr>
        <w:t>nr</w:t>
      </w:r>
      <w:proofErr w:type="spellEnd"/>
      <w:r w:rsidRPr="006D7C7E">
        <w:rPr>
          <w:rFonts w:ascii="Arial" w:hAnsi="Arial" w:cs="Arial"/>
          <w:i/>
        </w:rPr>
        <w:t xml:space="preserve">. 2035/18.09.2018 </w:t>
      </w:r>
      <w:proofErr w:type="spellStart"/>
      <w:r w:rsidRPr="006D7C7E">
        <w:rPr>
          <w:rFonts w:ascii="Arial" w:hAnsi="Arial" w:cs="Arial"/>
          <w:i/>
        </w:rPr>
        <w:t>emis</w:t>
      </w:r>
      <w:proofErr w:type="spellEnd"/>
      <w:r w:rsidRPr="006D7C7E">
        <w:rPr>
          <w:rFonts w:ascii="Arial" w:hAnsi="Arial" w:cs="Arial"/>
          <w:i/>
        </w:rPr>
        <w:t xml:space="preserve"> de </w:t>
      </w:r>
      <w:proofErr w:type="spellStart"/>
      <w:r w:rsidRPr="006D7C7E">
        <w:rPr>
          <w:rFonts w:ascii="Arial" w:hAnsi="Arial" w:cs="Arial"/>
          <w:i/>
        </w:rPr>
        <w:t>Primăria</w:t>
      </w:r>
      <w:proofErr w:type="spellEnd"/>
      <w:r w:rsidRPr="006D7C7E">
        <w:rPr>
          <w:rFonts w:ascii="Arial" w:hAnsi="Arial" w:cs="Arial"/>
          <w:i/>
        </w:rPr>
        <w:t xml:space="preserve"> </w:t>
      </w:r>
      <w:proofErr w:type="spellStart"/>
      <w:r w:rsidRPr="006D7C7E">
        <w:rPr>
          <w:rFonts w:ascii="Arial" w:hAnsi="Arial" w:cs="Arial"/>
          <w:i/>
        </w:rPr>
        <w:t>Municipiului</w:t>
      </w:r>
      <w:proofErr w:type="spellEnd"/>
      <w:r w:rsidRPr="006D7C7E">
        <w:rPr>
          <w:rFonts w:ascii="Arial" w:hAnsi="Arial" w:cs="Arial"/>
          <w:i/>
        </w:rPr>
        <w:t xml:space="preserve"> Bistrița, </w:t>
      </w:r>
      <w:proofErr w:type="spellStart"/>
      <w:r w:rsidRPr="006D7C7E">
        <w:rPr>
          <w:rFonts w:ascii="Arial" w:hAnsi="Arial" w:cs="Arial"/>
          <w:i/>
        </w:rPr>
        <w:t>terenul</w:t>
      </w:r>
      <w:proofErr w:type="spellEnd"/>
      <w:r w:rsidRPr="006D7C7E">
        <w:rPr>
          <w:rFonts w:ascii="Arial" w:hAnsi="Arial" w:cs="Arial"/>
          <w:i/>
        </w:rPr>
        <w:t xml:space="preserve"> </w:t>
      </w:r>
      <w:proofErr w:type="spellStart"/>
      <w:r w:rsidRPr="006D7C7E">
        <w:rPr>
          <w:rFonts w:ascii="Arial" w:hAnsi="Arial" w:cs="Arial"/>
          <w:i/>
        </w:rPr>
        <w:t>destinat</w:t>
      </w:r>
      <w:proofErr w:type="spellEnd"/>
      <w:r w:rsidRPr="006D7C7E">
        <w:rPr>
          <w:rFonts w:ascii="Arial" w:hAnsi="Arial" w:cs="Arial"/>
          <w:i/>
        </w:rPr>
        <w:t xml:space="preserve"> </w:t>
      </w:r>
      <w:proofErr w:type="spellStart"/>
      <w:r w:rsidRPr="006D7C7E">
        <w:rPr>
          <w:rFonts w:ascii="Arial" w:hAnsi="Arial" w:cs="Arial"/>
          <w:i/>
        </w:rPr>
        <w:t>proiectului</w:t>
      </w:r>
      <w:proofErr w:type="spellEnd"/>
      <w:r w:rsidRPr="006D7C7E">
        <w:rPr>
          <w:rFonts w:ascii="Arial" w:hAnsi="Arial" w:cs="Arial"/>
          <w:i/>
        </w:rPr>
        <w:t xml:space="preserve"> </w:t>
      </w:r>
      <w:proofErr w:type="spellStart"/>
      <w:r w:rsidRPr="006D7C7E">
        <w:rPr>
          <w:rFonts w:ascii="Arial" w:hAnsi="Arial" w:cs="Arial"/>
          <w:i/>
        </w:rPr>
        <w:t>este</w:t>
      </w:r>
      <w:proofErr w:type="spellEnd"/>
      <w:r w:rsidRPr="006D7C7E">
        <w:rPr>
          <w:rFonts w:ascii="Arial" w:hAnsi="Arial" w:cs="Arial"/>
          <w:i/>
        </w:rPr>
        <w:t xml:space="preserve"> </w:t>
      </w:r>
      <w:proofErr w:type="spellStart"/>
      <w:r w:rsidRPr="006D7C7E">
        <w:rPr>
          <w:rFonts w:ascii="Arial" w:hAnsi="Arial" w:cs="Arial"/>
          <w:i/>
        </w:rPr>
        <w:t>situat</w:t>
      </w:r>
      <w:proofErr w:type="spellEnd"/>
      <w:r w:rsidRPr="006D7C7E">
        <w:rPr>
          <w:rFonts w:ascii="Arial" w:hAnsi="Arial" w:cs="Arial"/>
          <w:i/>
        </w:rPr>
        <w:t xml:space="preserve"> </w:t>
      </w:r>
      <w:proofErr w:type="spellStart"/>
      <w:r w:rsidRPr="006D7C7E">
        <w:rPr>
          <w:rFonts w:ascii="Arial" w:hAnsi="Arial" w:cs="Arial"/>
          <w:i/>
        </w:rPr>
        <w:t>în</w:t>
      </w:r>
      <w:proofErr w:type="spellEnd"/>
      <w:r w:rsidRPr="006D7C7E">
        <w:rPr>
          <w:rFonts w:ascii="Arial" w:hAnsi="Arial" w:cs="Arial"/>
          <w:i/>
        </w:rPr>
        <w:t xml:space="preserve"> </w:t>
      </w:r>
      <w:proofErr w:type="spellStart"/>
      <w:r w:rsidRPr="006D7C7E">
        <w:rPr>
          <w:rFonts w:ascii="Arial" w:hAnsi="Arial" w:cs="Arial"/>
          <w:i/>
        </w:rPr>
        <w:t>intravilanul</w:t>
      </w:r>
      <w:proofErr w:type="spellEnd"/>
      <w:r w:rsidRPr="006D7C7E">
        <w:rPr>
          <w:rFonts w:ascii="Arial" w:hAnsi="Arial" w:cs="Arial"/>
          <w:i/>
        </w:rPr>
        <w:t xml:space="preserve"> </w:t>
      </w:r>
      <w:proofErr w:type="spellStart"/>
      <w:r w:rsidRPr="006D7C7E">
        <w:rPr>
          <w:rFonts w:ascii="Arial" w:hAnsi="Arial" w:cs="Arial"/>
          <w:i/>
        </w:rPr>
        <w:t>municipiului</w:t>
      </w:r>
      <w:proofErr w:type="spellEnd"/>
      <w:r w:rsidRPr="006D7C7E">
        <w:rPr>
          <w:rFonts w:ascii="Arial" w:hAnsi="Arial" w:cs="Arial"/>
          <w:i/>
        </w:rPr>
        <w:t xml:space="preserve"> Bistrița, </w:t>
      </w:r>
      <w:proofErr w:type="spellStart"/>
      <w:r w:rsidRPr="006D7C7E">
        <w:rPr>
          <w:rFonts w:ascii="Arial" w:hAnsi="Arial" w:cs="Arial"/>
          <w:i/>
        </w:rPr>
        <w:t>și</w:t>
      </w:r>
      <w:proofErr w:type="spellEnd"/>
      <w:r w:rsidRPr="006D7C7E">
        <w:rPr>
          <w:rFonts w:ascii="Arial" w:hAnsi="Arial" w:cs="Arial"/>
          <w:i/>
        </w:rPr>
        <w:t xml:space="preserve"> are conform PUG </w:t>
      </w:r>
      <w:proofErr w:type="spellStart"/>
      <w:r w:rsidRPr="006D7C7E">
        <w:rPr>
          <w:rFonts w:ascii="Arial" w:hAnsi="Arial" w:cs="Arial"/>
          <w:i/>
        </w:rPr>
        <w:t>regim</w:t>
      </w:r>
      <w:proofErr w:type="spellEnd"/>
      <w:r w:rsidRPr="006D7C7E">
        <w:rPr>
          <w:rFonts w:ascii="Arial" w:hAnsi="Arial" w:cs="Arial"/>
          <w:i/>
        </w:rPr>
        <w:t xml:space="preserve"> de </w:t>
      </w:r>
      <w:proofErr w:type="spellStart"/>
      <w:r w:rsidRPr="006D7C7E">
        <w:rPr>
          <w:rFonts w:ascii="Arial" w:hAnsi="Arial" w:cs="Arial"/>
          <w:i/>
        </w:rPr>
        <w:t>zonă</w:t>
      </w:r>
      <w:proofErr w:type="spellEnd"/>
      <w:r w:rsidRPr="006D7C7E">
        <w:rPr>
          <w:rFonts w:ascii="Arial" w:hAnsi="Arial" w:cs="Arial"/>
          <w:i/>
        </w:rPr>
        <w:t xml:space="preserve"> A1 – </w:t>
      </w:r>
      <w:proofErr w:type="spellStart"/>
      <w:r w:rsidRPr="006D7C7E">
        <w:rPr>
          <w:rFonts w:ascii="Arial" w:hAnsi="Arial" w:cs="Arial"/>
          <w:i/>
        </w:rPr>
        <w:t>zonă</w:t>
      </w:r>
      <w:proofErr w:type="spellEnd"/>
      <w:r w:rsidRPr="006D7C7E">
        <w:rPr>
          <w:rFonts w:ascii="Arial" w:hAnsi="Arial" w:cs="Arial"/>
          <w:i/>
        </w:rPr>
        <w:t xml:space="preserve"> de </w:t>
      </w:r>
      <w:proofErr w:type="spellStart"/>
      <w:r w:rsidRPr="006D7C7E">
        <w:rPr>
          <w:rFonts w:ascii="Arial" w:hAnsi="Arial" w:cs="Arial"/>
          <w:i/>
        </w:rPr>
        <w:t>activități</w:t>
      </w:r>
      <w:proofErr w:type="spellEnd"/>
      <w:r w:rsidRPr="006D7C7E">
        <w:rPr>
          <w:rFonts w:ascii="Arial" w:hAnsi="Arial" w:cs="Arial"/>
          <w:i/>
        </w:rPr>
        <w:t xml:space="preserve"> industrial productive.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i/>
        </w:rPr>
      </w:pPr>
      <w:r w:rsidRPr="006D7C7E">
        <w:rPr>
          <w:rFonts w:ascii="Arial" w:hAnsi="Arial" w:cs="Arial"/>
          <w:b/>
        </w:rPr>
        <w:t>2.2</w:t>
      </w:r>
      <w:r w:rsidRPr="006D7C7E">
        <w:rPr>
          <w:rFonts w:ascii="Arial" w:hAnsi="Arial" w:cs="Arial"/>
        </w:rPr>
        <w:t xml:space="preserve"> </w:t>
      </w:r>
      <w:proofErr w:type="spellStart"/>
      <w:r w:rsidRPr="006D7C7E">
        <w:rPr>
          <w:rFonts w:ascii="Arial" w:hAnsi="Arial" w:cs="Arial"/>
        </w:rPr>
        <w:t>relativa</w:t>
      </w:r>
      <w:proofErr w:type="spellEnd"/>
      <w:r w:rsidRPr="006D7C7E">
        <w:rPr>
          <w:rFonts w:ascii="Arial" w:hAnsi="Arial" w:cs="Arial"/>
        </w:rPr>
        <w:t xml:space="preserve"> </w:t>
      </w:r>
      <w:proofErr w:type="spellStart"/>
      <w:r w:rsidRPr="006D7C7E">
        <w:rPr>
          <w:rFonts w:ascii="Arial" w:hAnsi="Arial" w:cs="Arial"/>
        </w:rPr>
        <w:t>abundenţă</w:t>
      </w:r>
      <w:proofErr w:type="spellEnd"/>
      <w:r w:rsidRPr="006D7C7E">
        <w:rPr>
          <w:rFonts w:ascii="Arial" w:hAnsi="Arial" w:cs="Arial"/>
        </w:rPr>
        <w:t xml:space="preserve"> a </w:t>
      </w:r>
      <w:proofErr w:type="spellStart"/>
      <w:r w:rsidRPr="006D7C7E">
        <w:rPr>
          <w:rFonts w:ascii="Arial" w:hAnsi="Arial" w:cs="Arial"/>
        </w:rPr>
        <w:t>resurselor</w:t>
      </w:r>
      <w:proofErr w:type="spellEnd"/>
      <w:r w:rsidRPr="006D7C7E">
        <w:rPr>
          <w:rFonts w:ascii="Arial" w:hAnsi="Arial" w:cs="Arial"/>
        </w:rPr>
        <w:t xml:space="preserve"> </w:t>
      </w:r>
      <w:proofErr w:type="spellStart"/>
      <w:r w:rsidRPr="006D7C7E">
        <w:rPr>
          <w:rFonts w:ascii="Arial" w:hAnsi="Arial" w:cs="Arial"/>
        </w:rPr>
        <w:t>naturale</w:t>
      </w:r>
      <w:proofErr w:type="spellEnd"/>
      <w:r w:rsidRPr="006D7C7E">
        <w:rPr>
          <w:rFonts w:ascii="Arial" w:hAnsi="Arial" w:cs="Arial"/>
        </w:rPr>
        <w:t xml:space="preserve"> din </w:t>
      </w:r>
      <w:proofErr w:type="spellStart"/>
      <w:r w:rsidRPr="006D7C7E">
        <w:rPr>
          <w:rFonts w:ascii="Arial" w:hAnsi="Arial" w:cs="Arial"/>
        </w:rPr>
        <w:t>zonă</w:t>
      </w:r>
      <w:proofErr w:type="spellEnd"/>
      <w:r w:rsidRPr="006D7C7E">
        <w:rPr>
          <w:rFonts w:ascii="Arial" w:hAnsi="Arial" w:cs="Arial"/>
        </w:rPr>
        <w:t xml:space="preserve">, </w:t>
      </w:r>
      <w:proofErr w:type="spellStart"/>
      <w:r w:rsidRPr="006D7C7E">
        <w:rPr>
          <w:rFonts w:ascii="Arial" w:hAnsi="Arial" w:cs="Arial"/>
        </w:rPr>
        <w:t>calitatea</w:t>
      </w:r>
      <w:proofErr w:type="spellEnd"/>
      <w:r w:rsidRPr="006D7C7E">
        <w:rPr>
          <w:rFonts w:ascii="Arial" w:hAnsi="Arial" w:cs="Arial"/>
        </w:rPr>
        <w:t xml:space="preserve"> </w:t>
      </w:r>
      <w:proofErr w:type="spellStart"/>
      <w:r w:rsidRPr="006D7C7E">
        <w:rPr>
          <w:rFonts w:ascii="Arial" w:hAnsi="Arial" w:cs="Arial"/>
        </w:rPr>
        <w:t>şi</w:t>
      </w:r>
      <w:proofErr w:type="spellEnd"/>
      <w:r w:rsidRPr="006D7C7E">
        <w:rPr>
          <w:rFonts w:ascii="Arial" w:hAnsi="Arial" w:cs="Arial"/>
        </w:rPr>
        <w:t xml:space="preserve"> </w:t>
      </w:r>
      <w:proofErr w:type="spellStart"/>
      <w:r w:rsidRPr="006D7C7E">
        <w:rPr>
          <w:rFonts w:ascii="Arial" w:hAnsi="Arial" w:cs="Arial"/>
        </w:rPr>
        <w:t>capacitatea</w:t>
      </w:r>
      <w:proofErr w:type="spellEnd"/>
      <w:r w:rsidRPr="006D7C7E">
        <w:rPr>
          <w:rFonts w:ascii="Arial" w:hAnsi="Arial" w:cs="Arial"/>
        </w:rPr>
        <w:t xml:space="preserve"> </w:t>
      </w:r>
      <w:proofErr w:type="spellStart"/>
      <w:r w:rsidRPr="006D7C7E">
        <w:rPr>
          <w:rFonts w:ascii="Arial" w:hAnsi="Arial" w:cs="Arial"/>
        </w:rPr>
        <w:t>regenerativă</w:t>
      </w:r>
      <w:proofErr w:type="spellEnd"/>
      <w:r w:rsidRPr="006D7C7E">
        <w:rPr>
          <w:rFonts w:ascii="Arial" w:hAnsi="Arial" w:cs="Arial"/>
        </w:rPr>
        <w:t xml:space="preserve"> a </w:t>
      </w:r>
      <w:proofErr w:type="spellStart"/>
      <w:r w:rsidRPr="006D7C7E">
        <w:rPr>
          <w:rFonts w:ascii="Arial" w:hAnsi="Arial" w:cs="Arial"/>
        </w:rPr>
        <w:t>acestora</w:t>
      </w:r>
      <w:proofErr w:type="spellEnd"/>
      <w:r w:rsidRPr="006D7C7E">
        <w:rPr>
          <w:rFonts w:ascii="Arial" w:hAnsi="Arial" w:cs="Arial"/>
          <w:i/>
        </w:rPr>
        <w:t xml:space="preserve">: </w:t>
      </w:r>
      <w:proofErr w:type="spellStart"/>
      <w:r w:rsidRPr="006D7C7E">
        <w:rPr>
          <w:rFonts w:ascii="Arial" w:hAnsi="Arial" w:cs="Arial"/>
          <w:i/>
        </w:rPr>
        <w:t>apa</w:t>
      </w:r>
      <w:proofErr w:type="spellEnd"/>
      <w:r w:rsidRPr="006D7C7E">
        <w:rPr>
          <w:rFonts w:ascii="Arial" w:hAnsi="Arial" w:cs="Arial"/>
          <w:i/>
        </w:rPr>
        <w:t xml:space="preserve"> </w:t>
      </w:r>
      <w:proofErr w:type="spellStart"/>
      <w:r w:rsidRPr="006D7C7E">
        <w:rPr>
          <w:rFonts w:ascii="Arial" w:hAnsi="Arial" w:cs="Arial"/>
          <w:i/>
        </w:rPr>
        <w:t>utilizată</w:t>
      </w:r>
      <w:proofErr w:type="spellEnd"/>
      <w:r w:rsidRPr="006D7C7E">
        <w:rPr>
          <w:rFonts w:ascii="Arial" w:hAnsi="Arial" w:cs="Arial"/>
          <w:i/>
        </w:rPr>
        <w:t xml:space="preserve"> </w:t>
      </w:r>
      <w:proofErr w:type="spellStart"/>
      <w:r w:rsidRPr="006D7C7E">
        <w:rPr>
          <w:rFonts w:ascii="Arial" w:hAnsi="Arial" w:cs="Arial"/>
          <w:i/>
        </w:rPr>
        <w:t>este</w:t>
      </w:r>
      <w:proofErr w:type="spellEnd"/>
      <w:r w:rsidRPr="006D7C7E">
        <w:rPr>
          <w:rFonts w:ascii="Arial" w:hAnsi="Arial" w:cs="Arial"/>
          <w:i/>
        </w:rPr>
        <w:t xml:space="preserve"> </w:t>
      </w:r>
      <w:proofErr w:type="spellStart"/>
      <w:r w:rsidRPr="006D7C7E">
        <w:rPr>
          <w:rFonts w:ascii="Arial" w:hAnsi="Arial" w:cs="Arial"/>
          <w:i/>
        </w:rPr>
        <w:t>asigurată</w:t>
      </w:r>
      <w:proofErr w:type="spellEnd"/>
      <w:r w:rsidRPr="006D7C7E">
        <w:rPr>
          <w:rFonts w:ascii="Arial" w:hAnsi="Arial" w:cs="Arial"/>
          <w:i/>
        </w:rPr>
        <w:t xml:space="preserve"> din </w:t>
      </w:r>
      <w:proofErr w:type="spellStart"/>
      <w:r w:rsidRPr="006D7C7E">
        <w:rPr>
          <w:rFonts w:ascii="Arial" w:hAnsi="Arial" w:cs="Arial"/>
          <w:i/>
        </w:rPr>
        <w:t>rețea</w:t>
      </w:r>
      <w:proofErr w:type="spellEnd"/>
      <w:r w:rsidRPr="006D7C7E">
        <w:rPr>
          <w:rFonts w:ascii="Arial" w:hAnsi="Arial" w:cs="Arial"/>
          <w:i/>
        </w:rPr>
        <w:t xml:space="preserve">, </w:t>
      </w:r>
      <w:proofErr w:type="spellStart"/>
      <w:r w:rsidRPr="006D7C7E">
        <w:rPr>
          <w:rFonts w:ascii="Arial" w:hAnsi="Arial" w:cs="Arial"/>
          <w:i/>
        </w:rPr>
        <w:t>resursă</w:t>
      </w:r>
      <w:proofErr w:type="spellEnd"/>
      <w:r w:rsidRPr="006D7C7E">
        <w:rPr>
          <w:rFonts w:ascii="Arial" w:hAnsi="Arial" w:cs="Arial"/>
          <w:i/>
        </w:rPr>
        <w:t xml:space="preserve"> </w:t>
      </w:r>
      <w:proofErr w:type="spellStart"/>
      <w:r w:rsidRPr="006D7C7E">
        <w:rPr>
          <w:rFonts w:ascii="Arial" w:hAnsi="Arial" w:cs="Arial"/>
          <w:i/>
        </w:rPr>
        <w:t>existentă</w:t>
      </w:r>
      <w:proofErr w:type="spellEnd"/>
      <w:r w:rsidRPr="006D7C7E">
        <w:rPr>
          <w:rFonts w:ascii="Arial" w:hAnsi="Arial" w:cs="Arial"/>
          <w:i/>
        </w:rPr>
        <w:t xml:space="preserve"> </w:t>
      </w:r>
      <w:proofErr w:type="spellStart"/>
      <w:r w:rsidRPr="006D7C7E">
        <w:rPr>
          <w:rFonts w:ascii="Arial" w:hAnsi="Arial" w:cs="Arial"/>
          <w:i/>
        </w:rPr>
        <w:t>în</w:t>
      </w:r>
      <w:proofErr w:type="spellEnd"/>
      <w:r w:rsidRPr="006D7C7E">
        <w:rPr>
          <w:rFonts w:ascii="Arial" w:hAnsi="Arial" w:cs="Arial"/>
          <w:i/>
        </w:rPr>
        <w:t xml:space="preserve"> </w:t>
      </w:r>
      <w:proofErr w:type="spellStart"/>
      <w:r w:rsidRPr="006D7C7E">
        <w:rPr>
          <w:rFonts w:ascii="Arial" w:hAnsi="Arial" w:cs="Arial"/>
          <w:i/>
        </w:rPr>
        <w:t>zonă</w:t>
      </w:r>
      <w:proofErr w:type="spellEnd"/>
      <w:r w:rsidRPr="006D7C7E">
        <w:rPr>
          <w:rFonts w:ascii="Arial" w:hAnsi="Arial" w:cs="Arial"/>
          <w:i/>
        </w:rPr>
        <w:t>.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6D7C7E">
        <w:rPr>
          <w:rFonts w:ascii="Arial" w:hAnsi="Arial" w:cs="Arial"/>
          <w:b/>
          <w:lang w:val="pl-PL"/>
        </w:rPr>
        <w:t>2.3</w:t>
      </w:r>
      <w:r w:rsidRPr="006D7C7E">
        <w:rPr>
          <w:rFonts w:ascii="Arial" w:hAnsi="Arial" w:cs="Arial"/>
          <w:i/>
          <w:lang w:val="pl-PL"/>
        </w:rPr>
        <w:t xml:space="preserve"> </w:t>
      </w:r>
      <w:r w:rsidRPr="006D7C7E">
        <w:rPr>
          <w:rFonts w:ascii="Arial" w:hAnsi="Arial" w:cs="Arial"/>
          <w:lang w:val="pl-PL"/>
        </w:rPr>
        <w:t>capacitatea de absorbţie a mediului</w:t>
      </w:r>
      <w:r w:rsidRPr="006D7C7E">
        <w:rPr>
          <w:rFonts w:ascii="Arial" w:hAnsi="Arial" w:cs="Arial"/>
          <w:i/>
          <w:lang w:val="pl-PL"/>
        </w:rPr>
        <w:t>, cu atenţie deosebită pentru: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i/>
        </w:rPr>
      </w:pPr>
      <w:r w:rsidRPr="006D7C7E">
        <w:rPr>
          <w:rFonts w:ascii="Arial" w:hAnsi="Arial" w:cs="Arial"/>
        </w:rPr>
        <w:t xml:space="preserve">a) </w:t>
      </w:r>
      <w:proofErr w:type="spellStart"/>
      <w:r w:rsidRPr="006D7C7E">
        <w:rPr>
          <w:rFonts w:ascii="Arial" w:hAnsi="Arial" w:cs="Arial"/>
        </w:rPr>
        <w:t>zonele</w:t>
      </w:r>
      <w:proofErr w:type="spellEnd"/>
      <w:r w:rsidRPr="006D7C7E">
        <w:rPr>
          <w:rFonts w:ascii="Arial" w:hAnsi="Arial" w:cs="Arial"/>
        </w:rPr>
        <w:t xml:space="preserve"> </w:t>
      </w:r>
      <w:proofErr w:type="spellStart"/>
      <w:r w:rsidRPr="006D7C7E">
        <w:rPr>
          <w:rFonts w:ascii="Arial" w:hAnsi="Arial" w:cs="Arial"/>
        </w:rPr>
        <w:t>umede</w:t>
      </w:r>
      <w:proofErr w:type="spellEnd"/>
      <w:r w:rsidRPr="006D7C7E">
        <w:rPr>
          <w:rFonts w:ascii="Arial" w:hAnsi="Arial" w:cs="Arial"/>
        </w:rPr>
        <w:t xml:space="preserve"> – </w:t>
      </w:r>
      <w:r w:rsidRPr="006D7C7E">
        <w:rPr>
          <w:rFonts w:ascii="Arial" w:hAnsi="Arial" w:cs="Arial"/>
          <w:i/>
        </w:rPr>
        <w:t xml:space="preserve">nu </w:t>
      </w:r>
      <w:proofErr w:type="spellStart"/>
      <w:r w:rsidRPr="006D7C7E">
        <w:rPr>
          <w:rFonts w:ascii="Arial" w:hAnsi="Arial" w:cs="Arial"/>
          <w:i/>
        </w:rPr>
        <w:t>este</w:t>
      </w:r>
      <w:proofErr w:type="spellEnd"/>
      <w:r w:rsidRPr="006D7C7E">
        <w:rPr>
          <w:rFonts w:ascii="Arial" w:hAnsi="Arial" w:cs="Arial"/>
          <w:i/>
        </w:rPr>
        <w:t xml:space="preserve"> </w:t>
      </w:r>
      <w:proofErr w:type="spellStart"/>
      <w:r w:rsidRPr="006D7C7E">
        <w:rPr>
          <w:rFonts w:ascii="Arial" w:hAnsi="Arial" w:cs="Arial"/>
          <w:i/>
        </w:rPr>
        <w:t>cazul</w:t>
      </w:r>
      <w:proofErr w:type="spellEnd"/>
      <w:r w:rsidRPr="006D7C7E">
        <w:rPr>
          <w:rFonts w:ascii="Arial" w:hAnsi="Arial" w:cs="Arial"/>
          <w:i/>
        </w:rPr>
        <w:t>;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6D7C7E">
        <w:rPr>
          <w:rFonts w:ascii="Arial" w:hAnsi="Arial" w:cs="Arial"/>
          <w:lang w:val="pl-PL"/>
        </w:rPr>
        <w:t xml:space="preserve">b) zonele costiere – </w:t>
      </w:r>
      <w:r w:rsidRPr="006D7C7E">
        <w:rPr>
          <w:rFonts w:ascii="Arial" w:hAnsi="Arial" w:cs="Arial"/>
          <w:i/>
          <w:lang w:val="pl-PL"/>
        </w:rPr>
        <w:t>nu este cazul;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6D7C7E">
        <w:rPr>
          <w:rFonts w:ascii="Arial" w:hAnsi="Arial" w:cs="Arial"/>
          <w:lang w:val="pl-PL"/>
        </w:rPr>
        <w:t xml:space="preserve">c) zonele montane şi cele împădurite </w:t>
      </w:r>
      <w:r w:rsidRPr="006D7C7E">
        <w:rPr>
          <w:rFonts w:ascii="Arial" w:hAnsi="Arial" w:cs="Arial"/>
          <w:i/>
          <w:lang w:val="pl-PL"/>
        </w:rPr>
        <w:t>– nu este cazul</w:t>
      </w:r>
      <w:r w:rsidRPr="006D7C7E">
        <w:rPr>
          <w:rFonts w:ascii="Arial" w:hAnsi="Arial" w:cs="Arial"/>
          <w:lang w:val="pl-PL"/>
        </w:rPr>
        <w:t>;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6D7C7E">
        <w:rPr>
          <w:rFonts w:ascii="Arial" w:hAnsi="Arial" w:cs="Arial"/>
          <w:lang w:val="pl-PL"/>
        </w:rPr>
        <w:t xml:space="preserve">d) parcurile şi rezervaţiile naturale – </w:t>
      </w:r>
      <w:r w:rsidRPr="006D7C7E">
        <w:rPr>
          <w:rFonts w:ascii="Arial" w:hAnsi="Arial" w:cs="Arial"/>
          <w:i/>
          <w:lang w:val="pl-PL"/>
        </w:rPr>
        <w:t>nu este cazul;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6D7C7E">
        <w:rPr>
          <w:rFonts w:ascii="Arial" w:hAnsi="Arial" w:cs="Arial"/>
          <w:lang w:val="pl-PL"/>
        </w:rPr>
        <w:t xml:space="preserve">e) ariile clasificate sau zonele protejate prin legislaţia în vigoare, cum sunt: zone de protecţie a faunei piscicole, bazine piscicole naturale şi bazine piscicole amenajate – </w:t>
      </w:r>
      <w:r w:rsidRPr="006D7C7E">
        <w:rPr>
          <w:rFonts w:ascii="Arial" w:hAnsi="Arial" w:cs="Arial"/>
          <w:i/>
          <w:lang w:val="pl-PL"/>
        </w:rPr>
        <w:t xml:space="preserve">nu este cazul. 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6D7C7E">
        <w:rPr>
          <w:rFonts w:ascii="Arial" w:hAnsi="Arial" w:cs="Arial"/>
          <w:lang w:val="pl-PL"/>
        </w:rPr>
        <w:t xml:space="preserve">f) zonele de protecţie speciale – </w:t>
      </w:r>
      <w:r w:rsidRPr="006D7C7E">
        <w:rPr>
          <w:rFonts w:ascii="Arial" w:hAnsi="Arial" w:cs="Arial"/>
          <w:i/>
          <w:lang w:val="pl-PL"/>
        </w:rPr>
        <w:t>nu este cazul;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i/>
        </w:rPr>
      </w:pPr>
      <w:r w:rsidRPr="006D7C7E">
        <w:rPr>
          <w:rFonts w:ascii="Arial" w:hAnsi="Arial" w:cs="Arial"/>
        </w:rPr>
        <w:t xml:space="preserve">g) </w:t>
      </w:r>
      <w:proofErr w:type="spellStart"/>
      <w:r w:rsidRPr="006D7C7E">
        <w:rPr>
          <w:rFonts w:ascii="Arial" w:hAnsi="Arial" w:cs="Arial"/>
        </w:rPr>
        <w:t>ariile</w:t>
      </w:r>
      <w:proofErr w:type="spellEnd"/>
      <w:r w:rsidRPr="006D7C7E">
        <w:rPr>
          <w:rFonts w:ascii="Arial" w:hAnsi="Arial" w:cs="Arial"/>
        </w:rPr>
        <w:t xml:space="preserve"> </w:t>
      </w:r>
      <w:proofErr w:type="spellStart"/>
      <w:r w:rsidRPr="006D7C7E">
        <w:rPr>
          <w:rFonts w:ascii="Arial" w:hAnsi="Arial" w:cs="Arial"/>
        </w:rPr>
        <w:t>în</w:t>
      </w:r>
      <w:proofErr w:type="spellEnd"/>
      <w:r w:rsidRPr="006D7C7E">
        <w:rPr>
          <w:rFonts w:ascii="Arial" w:hAnsi="Arial" w:cs="Arial"/>
        </w:rPr>
        <w:t xml:space="preserve"> care </w:t>
      </w:r>
      <w:proofErr w:type="spellStart"/>
      <w:r w:rsidRPr="006D7C7E">
        <w:rPr>
          <w:rFonts w:ascii="Arial" w:hAnsi="Arial" w:cs="Arial"/>
        </w:rPr>
        <w:t>standardele</w:t>
      </w:r>
      <w:proofErr w:type="spellEnd"/>
      <w:r w:rsidRPr="006D7C7E">
        <w:rPr>
          <w:rFonts w:ascii="Arial" w:hAnsi="Arial" w:cs="Arial"/>
        </w:rPr>
        <w:t xml:space="preserve"> de </w:t>
      </w:r>
      <w:proofErr w:type="spellStart"/>
      <w:r w:rsidRPr="006D7C7E">
        <w:rPr>
          <w:rFonts w:ascii="Arial" w:hAnsi="Arial" w:cs="Arial"/>
        </w:rPr>
        <w:t>calitate</w:t>
      </w:r>
      <w:proofErr w:type="spellEnd"/>
      <w:r w:rsidRPr="006D7C7E">
        <w:rPr>
          <w:rFonts w:ascii="Arial" w:hAnsi="Arial" w:cs="Arial"/>
        </w:rPr>
        <w:t xml:space="preserve"> a </w:t>
      </w:r>
      <w:proofErr w:type="spellStart"/>
      <w:r w:rsidRPr="006D7C7E">
        <w:rPr>
          <w:rFonts w:ascii="Arial" w:hAnsi="Arial" w:cs="Arial"/>
        </w:rPr>
        <w:t>mediului</w:t>
      </w:r>
      <w:proofErr w:type="spellEnd"/>
      <w:r w:rsidRPr="006D7C7E">
        <w:rPr>
          <w:rFonts w:ascii="Arial" w:hAnsi="Arial" w:cs="Arial"/>
        </w:rPr>
        <w:t xml:space="preserve"> </w:t>
      </w:r>
      <w:proofErr w:type="spellStart"/>
      <w:r w:rsidRPr="006D7C7E">
        <w:rPr>
          <w:rFonts w:ascii="Arial" w:hAnsi="Arial" w:cs="Arial"/>
        </w:rPr>
        <w:t>stabilite</w:t>
      </w:r>
      <w:proofErr w:type="spellEnd"/>
      <w:r w:rsidRPr="006D7C7E">
        <w:rPr>
          <w:rFonts w:ascii="Arial" w:hAnsi="Arial" w:cs="Arial"/>
        </w:rPr>
        <w:t xml:space="preserve"> de </w:t>
      </w:r>
      <w:proofErr w:type="spellStart"/>
      <w:r w:rsidRPr="006D7C7E">
        <w:rPr>
          <w:rFonts w:ascii="Arial" w:hAnsi="Arial" w:cs="Arial"/>
        </w:rPr>
        <w:t>legislaţia</w:t>
      </w:r>
      <w:proofErr w:type="spellEnd"/>
      <w:r w:rsidRPr="006D7C7E">
        <w:rPr>
          <w:rFonts w:ascii="Arial" w:hAnsi="Arial" w:cs="Arial"/>
        </w:rPr>
        <w:t xml:space="preserve"> </w:t>
      </w:r>
      <w:proofErr w:type="spellStart"/>
      <w:r w:rsidRPr="006D7C7E">
        <w:rPr>
          <w:rFonts w:ascii="Arial" w:hAnsi="Arial" w:cs="Arial"/>
        </w:rPr>
        <w:t>în</w:t>
      </w:r>
      <w:proofErr w:type="spellEnd"/>
      <w:r w:rsidRPr="006D7C7E">
        <w:rPr>
          <w:rFonts w:ascii="Arial" w:hAnsi="Arial" w:cs="Arial"/>
        </w:rPr>
        <w:t xml:space="preserve"> </w:t>
      </w:r>
      <w:proofErr w:type="spellStart"/>
      <w:r w:rsidRPr="006D7C7E">
        <w:rPr>
          <w:rFonts w:ascii="Arial" w:hAnsi="Arial" w:cs="Arial"/>
        </w:rPr>
        <w:t>vigoare</w:t>
      </w:r>
      <w:proofErr w:type="spellEnd"/>
      <w:r w:rsidRPr="006D7C7E">
        <w:rPr>
          <w:rFonts w:ascii="Arial" w:hAnsi="Arial" w:cs="Arial"/>
        </w:rPr>
        <w:t xml:space="preserve"> au </w:t>
      </w:r>
      <w:proofErr w:type="spellStart"/>
      <w:r w:rsidRPr="006D7C7E">
        <w:rPr>
          <w:rFonts w:ascii="Arial" w:hAnsi="Arial" w:cs="Arial"/>
        </w:rPr>
        <w:t>fost</w:t>
      </w:r>
      <w:proofErr w:type="spellEnd"/>
      <w:r w:rsidRPr="006D7C7E">
        <w:rPr>
          <w:rFonts w:ascii="Arial" w:hAnsi="Arial" w:cs="Arial"/>
        </w:rPr>
        <w:t xml:space="preserve"> </w:t>
      </w:r>
      <w:proofErr w:type="spellStart"/>
      <w:r w:rsidRPr="006D7C7E">
        <w:rPr>
          <w:rFonts w:ascii="Arial" w:hAnsi="Arial" w:cs="Arial"/>
        </w:rPr>
        <w:t>deja</w:t>
      </w:r>
      <w:proofErr w:type="spellEnd"/>
      <w:r w:rsidRPr="006D7C7E">
        <w:rPr>
          <w:rFonts w:ascii="Arial" w:hAnsi="Arial" w:cs="Arial"/>
        </w:rPr>
        <w:t xml:space="preserve"> </w:t>
      </w:r>
      <w:proofErr w:type="spellStart"/>
      <w:r w:rsidRPr="006D7C7E">
        <w:rPr>
          <w:rFonts w:ascii="Arial" w:hAnsi="Arial" w:cs="Arial"/>
        </w:rPr>
        <w:t>depăşite</w:t>
      </w:r>
      <w:proofErr w:type="spellEnd"/>
      <w:r w:rsidRPr="006D7C7E">
        <w:rPr>
          <w:rFonts w:ascii="Arial" w:hAnsi="Arial" w:cs="Arial"/>
        </w:rPr>
        <w:t xml:space="preserve"> – </w:t>
      </w:r>
      <w:r w:rsidRPr="006D7C7E">
        <w:rPr>
          <w:rFonts w:ascii="Arial" w:hAnsi="Arial" w:cs="Arial"/>
          <w:i/>
        </w:rPr>
        <w:t xml:space="preserve">nu </w:t>
      </w:r>
      <w:proofErr w:type="spellStart"/>
      <w:r w:rsidRPr="006D7C7E">
        <w:rPr>
          <w:rFonts w:ascii="Arial" w:hAnsi="Arial" w:cs="Arial"/>
          <w:i/>
        </w:rPr>
        <w:t>este</w:t>
      </w:r>
      <w:proofErr w:type="spellEnd"/>
      <w:r w:rsidRPr="006D7C7E">
        <w:rPr>
          <w:rFonts w:ascii="Arial" w:hAnsi="Arial" w:cs="Arial"/>
          <w:i/>
        </w:rPr>
        <w:t xml:space="preserve"> </w:t>
      </w:r>
      <w:proofErr w:type="spellStart"/>
      <w:r w:rsidRPr="006D7C7E">
        <w:rPr>
          <w:rFonts w:ascii="Arial" w:hAnsi="Arial" w:cs="Arial"/>
          <w:i/>
        </w:rPr>
        <w:t>cazul</w:t>
      </w:r>
      <w:proofErr w:type="spellEnd"/>
      <w:r w:rsidRPr="006D7C7E">
        <w:rPr>
          <w:rFonts w:ascii="Arial" w:hAnsi="Arial" w:cs="Arial"/>
          <w:i/>
        </w:rPr>
        <w:t>;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6D7C7E">
        <w:rPr>
          <w:rFonts w:ascii="Arial" w:hAnsi="Arial" w:cs="Arial"/>
          <w:lang w:val="pl-PL"/>
        </w:rPr>
        <w:t xml:space="preserve">h) ariile dens populate – </w:t>
      </w:r>
      <w:r w:rsidRPr="006D7C7E">
        <w:rPr>
          <w:rFonts w:ascii="Arial" w:hAnsi="Arial" w:cs="Arial"/>
          <w:i/>
          <w:lang w:val="pl-PL"/>
        </w:rPr>
        <w:t>amplasamentul proiectului nu este situat în arie dens populată, este în zona industrială a municipiului.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i/>
        </w:rPr>
      </w:pPr>
      <w:proofErr w:type="spellStart"/>
      <w:r w:rsidRPr="006D7C7E">
        <w:rPr>
          <w:rFonts w:ascii="Arial" w:hAnsi="Arial" w:cs="Arial"/>
        </w:rPr>
        <w:t>i</w:t>
      </w:r>
      <w:proofErr w:type="spellEnd"/>
      <w:r w:rsidRPr="006D7C7E">
        <w:rPr>
          <w:rFonts w:ascii="Arial" w:hAnsi="Arial" w:cs="Arial"/>
        </w:rPr>
        <w:t xml:space="preserve">) </w:t>
      </w:r>
      <w:proofErr w:type="spellStart"/>
      <w:r w:rsidRPr="006D7C7E">
        <w:rPr>
          <w:rFonts w:ascii="Arial" w:hAnsi="Arial" w:cs="Arial"/>
        </w:rPr>
        <w:t>peisajele</w:t>
      </w:r>
      <w:proofErr w:type="spellEnd"/>
      <w:r w:rsidRPr="006D7C7E">
        <w:rPr>
          <w:rFonts w:ascii="Arial" w:hAnsi="Arial" w:cs="Arial"/>
        </w:rPr>
        <w:t xml:space="preserve"> cu </w:t>
      </w:r>
      <w:proofErr w:type="spellStart"/>
      <w:r w:rsidRPr="006D7C7E">
        <w:rPr>
          <w:rFonts w:ascii="Arial" w:hAnsi="Arial" w:cs="Arial"/>
        </w:rPr>
        <w:t>semnificaţie</w:t>
      </w:r>
      <w:proofErr w:type="spellEnd"/>
      <w:r w:rsidRPr="006D7C7E">
        <w:rPr>
          <w:rFonts w:ascii="Arial" w:hAnsi="Arial" w:cs="Arial"/>
        </w:rPr>
        <w:t xml:space="preserve"> </w:t>
      </w:r>
      <w:proofErr w:type="spellStart"/>
      <w:r w:rsidRPr="006D7C7E">
        <w:rPr>
          <w:rFonts w:ascii="Arial" w:hAnsi="Arial" w:cs="Arial"/>
        </w:rPr>
        <w:t>istorică</w:t>
      </w:r>
      <w:proofErr w:type="spellEnd"/>
      <w:r w:rsidRPr="006D7C7E">
        <w:rPr>
          <w:rFonts w:ascii="Arial" w:hAnsi="Arial" w:cs="Arial"/>
        </w:rPr>
        <w:t xml:space="preserve">, </w:t>
      </w:r>
      <w:proofErr w:type="spellStart"/>
      <w:r w:rsidRPr="006D7C7E">
        <w:rPr>
          <w:rFonts w:ascii="Arial" w:hAnsi="Arial" w:cs="Arial"/>
        </w:rPr>
        <w:t>culturală</w:t>
      </w:r>
      <w:proofErr w:type="spellEnd"/>
      <w:r w:rsidRPr="006D7C7E">
        <w:rPr>
          <w:rFonts w:ascii="Arial" w:hAnsi="Arial" w:cs="Arial"/>
        </w:rPr>
        <w:t xml:space="preserve"> </w:t>
      </w:r>
      <w:proofErr w:type="spellStart"/>
      <w:r w:rsidRPr="006D7C7E">
        <w:rPr>
          <w:rFonts w:ascii="Arial" w:hAnsi="Arial" w:cs="Arial"/>
        </w:rPr>
        <w:t>şi</w:t>
      </w:r>
      <w:proofErr w:type="spellEnd"/>
      <w:r w:rsidRPr="006D7C7E">
        <w:rPr>
          <w:rFonts w:ascii="Arial" w:hAnsi="Arial" w:cs="Arial"/>
        </w:rPr>
        <w:t xml:space="preserve"> </w:t>
      </w:r>
      <w:proofErr w:type="spellStart"/>
      <w:r w:rsidRPr="006D7C7E">
        <w:rPr>
          <w:rFonts w:ascii="Arial" w:hAnsi="Arial" w:cs="Arial"/>
        </w:rPr>
        <w:t>arheologică</w:t>
      </w:r>
      <w:proofErr w:type="spellEnd"/>
      <w:r w:rsidRPr="006D7C7E">
        <w:rPr>
          <w:rFonts w:ascii="Arial" w:hAnsi="Arial" w:cs="Arial"/>
        </w:rPr>
        <w:t xml:space="preserve"> – </w:t>
      </w:r>
      <w:r w:rsidRPr="006D7C7E">
        <w:rPr>
          <w:rFonts w:ascii="Arial" w:hAnsi="Arial" w:cs="Arial"/>
          <w:i/>
        </w:rPr>
        <w:t xml:space="preserve">nu </w:t>
      </w:r>
      <w:proofErr w:type="spellStart"/>
      <w:r w:rsidRPr="006D7C7E">
        <w:rPr>
          <w:rFonts w:ascii="Arial" w:hAnsi="Arial" w:cs="Arial"/>
          <w:i/>
        </w:rPr>
        <w:t>este</w:t>
      </w:r>
      <w:proofErr w:type="spellEnd"/>
      <w:r w:rsidRPr="006D7C7E">
        <w:rPr>
          <w:rFonts w:ascii="Arial" w:hAnsi="Arial" w:cs="Arial"/>
          <w:i/>
        </w:rPr>
        <w:t xml:space="preserve"> </w:t>
      </w:r>
      <w:proofErr w:type="spellStart"/>
      <w:r w:rsidRPr="006D7C7E">
        <w:rPr>
          <w:rFonts w:ascii="Arial" w:hAnsi="Arial" w:cs="Arial"/>
          <w:i/>
        </w:rPr>
        <w:t>cazul</w:t>
      </w:r>
      <w:proofErr w:type="spellEnd"/>
      <w:r w:rsidRPr="006D7C7E">
        <w:rPr>
          <w:rFonts w:ascii="Arial" w:hAnsi="Arial" w:cs="Arial"/>
          <w:i/>
        </w:rPr>
        <w:t>;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  <w:r w:rsidRPr="006D7C7E">
        <w:rPr>
          <w:rFonts w:ascii="Arial" w:hAnsi="Arial" w:cs="Arial"/>
          <w:b/>
          <w:lang w:val="pl-PL"/>
        </w:rPr>
        <w:t>3. Caracteristicile impactului potenţial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6D7C7E">
        <w:rPr>
          <w:rFonts w:ascii="Arial" w:hAnsi="Arial" w:cs="Arial"/>
          <w:lang w:val="pl-PL"/>
        </w:rPr>
        <w:t xml:space="preserve">a) Extinderea impactului, aria geografică şi numărul de persoane afectate </w:t>
      </w:r>
      <w:r w:rsidRPr="006D7C7E">
        <w:rPr>
          <w:rFonts w:ascii="Arial" w:hAnsi="Arial" w:cs="Arial"/>
          <w:i/>
          <w:lang w:val="pl-PL"/>
        </w:rPr>
        <w:t xml:space="preserve">– lucrările ce urmează a fi executate, precum și activitatea desfășurată după realizarea proiectului, nu vor avea un impact negativ semnificativ asupra factorilor de mediu, vor fi respectate măsurile stabilite prin  </w:t>
      </w:r>
      <w:proofErr w:type="spellStart"/>
      <w:r w:rsidRPr="006D7C7E">
        <w:rPr>
          <w:rFonts w:ascii="Arial" w:hAnsi="Arial" w:cs="Arial"/>
          <w:i/>
          <w:shd w:val="clear" w:color="auto" w:fill="FFFFFF"/>
        </w:rPr>
        <w:t>Hotărârea</w:t>
      </w:r>
      <w:proofErr w:type="spellEnd"/>
      <w:r w:rsidRPr="006D7C7E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6D7C7E">
        <w:rPr>
          <w:rFonts w:ascii="Arial" w:hAnsi="Arial" w:cs="Arial"/>
          <w:i/>
          <w:shd w:val="clear" w:color="auto" w:fill="FFFFFF"/>
        </w:rPr>
        <w:t>nr</w:t>
      </w:r>
      <w:proofErr w:type="spellEnd"/>
      <w:r w:rsidRPr="006D7C7E">
        <w:rPr>
          <w:rFonts w:ascii="Arial" w:hAnsi="Arial" w:cs="Arial"/>
          <w:i/>
          <w:shd w:val="clear" w:color="auto" w:fill="FFFFFF"/>
        </w:rPr>
        <w:t xml:space="preserve">. 124/2003 </w:t>
      </w:r>
      <w:proofErr w:type="spellStart"/>
      <w:r w:rsidRPr="006D7C7E">
        <w:rPr>
          <w:rFonts w:ascii="Arial" w:hAnsi="Arial" w:cs="Arial"/>
          <w:i/>
          <w:shd w:val="clear" w:color="auto" w:fill="FFFFFF"/>
        </w:rPr>
        <w:t>privind</w:t>
      </w:r>
      <w:proofErr w:type="spellEnd"/>
      <w:r w:rsidRPr="006D7C7E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6D7C7E">
        <w:rPr>
          <w:rFonts w:ascii="Arial" w:hAnsi="Arial" w:cs="Arial"/>
          <w:i/>
          <w:shd w:val="clear" w:color="auto" w:fill="FFFFFF"/>
        </w:rPr>
        <w:t>prevenirea</w:t>
      </w:r>
      <w:proofErr w:type="spellEnd"/>
      <w:r w:rsidRPr="006D7C7E">
        <w:rPr>
          <w:rFonts w:ascii="Arial" w:hAnsi="Arial" w:cs="Arial"/>
          <w:i/>
          <w:shd w:val="clear" w:color="auto" w:fill="FFFFFF"/>
        </w:rPr>
        <w:t xml:space="preserve">, </w:t>
      </w:r>
      <w:proofErr w:type="spellStart"/>
      <w:r w:rsidRPr="006D7C7E">
        <w:rPr>
          <w:rFonts w:ascii="Arial" w:hAnsi="Arial" w:cs="Arial"/>
          <w:i/>
          <w:shd w:val="clear" w:color="auto" w:fill="FFFFFF"/>
        </w:rPr>
        <w:t>reducerea</w:t>
      </w:r>
      <w:proofErr w:type="spellEnd"/>
      <w:r w:rsidRPr="006D7C7E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6D7C7E">
        <w:rPr>
          <w:rFonts w:ascii="Arial" w:hAnsi="Arial" w:cs="Arial"/>
          <w:i/>
          <w:shd w:val="clear" w:color="auto" w:fill="FFFFFF"/>
        </w:rPr>
        <w:t>și</w:t>
      </w:r>
      <w:proofErr w:type="spellEnd"/>
      <w:r w:rsidRPr="006D7C7E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6D7C7E">
        <w:rPr>
          <w:rFonts w:ascii="Arial" w:hAnsi="Arial" w:cs="Arial"/>
          <w:i/>
          <w:shd w:val="clear" w:color="auto" w:fill="FFFFFF"/>
        </w:rPr>
        <w:t>controlul</w:t>
      </w:r>
      <w:proofErr w:type="spellEnd"/>
      <w:r w:rsidRPr="006D7C7E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6D7C7E">
        <w:rPr>
          <w:rFonts w:ascii="Arial" w:hAnsi="Arial" w:cs="Arial"/>
          <w:i/>
          <w:shd w:val="clear" w:color="auto" w:fill="FFFFFF"/>
        </w:rPr>
        <w:t>poluării</w:t>
      </w:r>
      <w:proofErr w:type="spellEnd"/>
      <w:r w:rsidRPr="006D7C7E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6D7C7E">
        <w:rPr>
          <w:rFonts w:ascii="Arial" w:hAnsi="Arial" w:cs="Arial"/>
          <w:i/>
          <w:shd w:val="clear" w:color="auto" w:fill="FFFFFF"/>
        </w:rPr>
        <w:t>mediului</w:t>
      </w:r>
      <w:proofErr w:type="spellEnd"/>
      <w:r w:rsidRPr="006D7C7E">
        <w:rPr>
          <w:rFonts w:ascii="Arial" w:hAnsi="Arial" w:cs="Arial"/>
          <w:i/>
          <w:shd w:val="clear" w:color="auto" w:fill="FFFFFF"/>
        </w:rPr>
        <w:t xml:space="preserve"> cu </w:t>
      </w:r>
      <w:proofErr w:type="spellStart"/>
      <w:r w:rsidRPr="006D7C7E">
        <w:rPr>
          <w:rFonts w:ascii="Arial" w:hAnsi="Arial" w:cs="Arial"/>
          <w:i/>
          <w:shd w:val="clear" w:color="auto" w:fill="FFFFFF"/>
        </w:rPr>
        <w:t>azbest</w:t>
      </w:r>
      <w:proofErr w:type="spellEnd"/>
      <w:r w:rsidRPr="006D7C7E">
        <w:rPr>
          <w:rFonts w:ascii="Arial" w:hAnsi="Arial" w:cs="Arial"/>
          <w:i/>
          <w:shd w:val="clear" w:color="auto" w:fill="FFFFFF"/>
        </w:rPr>
        <w:t>.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6D7C7E">
        <w:rPr>
          <w:rFonts w:ascii="Arial" w:hAnsi="Arial" w:cs="Arial"/>
          <w:lang w:val="pl-PL"/>
        </w:rPr>
        <w:t>b) Natura transfrontieră a impactului</w:t>
      </w:r>
      <w:r w:rsidRPr="006D7C7E">
        <w:rPr>
          <w:rFonts w:ascii="Arial" w:hAnsi="Arial" w:cs="Arial"/>
          <w:i/>
          <w:lang w:val="pl-PL"/>
        </w:rPr>
        <w:t xml:space="preserve"> – lucrările propuse nu au efecte transfrontieră;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  <w:r w:rsidRPr="006D7C7E">
        <w:rPr>
          <w:rFonts w:ascii="Arial" w:hAnsi="Arial" w:cs="Arial"/>
          <w:lang w:val="pl-PL"/>
        </w:rPr>
        <w:t>c) Mărimea şi complexitatea impactului</w:t>
      </w:r>
      <w:r w:rsidRPr="006D7C7E">
        <w:rPr>
          <w:rFonts w:ascii="Arial" w:hAnsi="Arial" w:cs="Arial"/>
          <w:i/>
        </w:rPr>
        <w:t xml:space="preserve"> - </w:t>
      </w:r>
      <w:proofErr w:type="spellStart"/>
      <w:r w:rsidRPr="006D7C7E">
        <w:rPr>
          <w:rFonts w:ascii="Arial" w:hAnsi="Arial" w:cs="Arial"/>
          <w:i/>
        </w:rPr>
        <w:t>impactul</w:t>
      </w:r>
      <w:proofErr w:type="spellEnd"/>
      <w:r w:rsidRPr="006D7C7E">
        <w:rPr>
          <w:rFonts w:ascii="Arial" w:hAnsi="Arial" w:cs="Arial"/>
          <w:i/>
        </w:rPr>
        <w:t xml:space="preserve"> </w:t>
      </w:r>
      <w:proofErr w:type="spellStart"/>
      <w:r w:rsidRPr="006D7C7E">
        <w:rPr>
          <w:rFonts w:ascii="Arial" w:hAnsi="Arial" w:cs="Arial"/>
          <w:i/>
        </w:rPr>
        <w:t>va</w:t>
      </w:r>
      <w:proofErr w:type="spellEnd"/>
      <w:r w:rsidRPr="006D7C7E">
        <w:rPr>
          <w:rFonts w:ascii="Arial" w:hAnsi="Arial" w:cs="Arial"/>
          <w:i/>
        </w:rPr>
        <w:t xml:space="preserve"> fi </w:t>
      </w:r>
      <w:proofErr w:type="spellStart"/>
      <w:r w:rsidRPr="006D7C7E">
        <w:rPr>
          <w:rFonts w:ascii="Arial" w:hAnsi="Arial" w:cs="Arial"/>
          <w:i/>
        </w:rPr>
        <w:t>redus</w:t>
      </w:r>
      <w:proofErr w:type="spellEnd"/>
      <w:r w:rsidRPr="006D7C7E">
        <w:rPr>
          <w:rFonts w:ascii="Arial" w:hAnsi="Arial" w:cs="Arial"/>
          <w:i/>
        </w:rPr>
        <w:t xml:space="preserve">, </w:t>
      </w:r>
      <w:proofErr w:type="spellStart"/>
      <w:r w:rsidRPr="006D7C7E">
        <w:rPr>
          <w:rFonts w:ascii="Arial" w:hAnsi="Arial" w:cs="Arial"/>
          <w:i/>
        </w:rPr>
        <w:t>atât</w:t>
      </w:r>
      <w:proofErr w:type="spellEnd"/>
      <w:r w:rsidRPr="006D7C7E">
        <w:rPr>
          <w:rFonts w:ascii="Arial" w:hAnsi="Arial" w:cs="Arial"/>
          <w:i/>
        </w:rPr>
        <w:t xml:space="preserve"> </w:t>
      </w:r>
      <w:proofErr w:type="spellStart"/>
      <w:r w:rsidRPr="006D7C7E">
        <w:rPr>
          <w:rFonts w:ascii="Arial" w:hAnsi="Arial" w:cs="Arial"/>
          <w:i/>
        </w:rPr>
        <w:t>pe</w:t>
      </w:r>
      <w:proofErr w:type="spellEnd"/>
      <w:r w:rsidRPr="006D7C7E">
        <w:rPr>
          <w:rFonts w:ascii="Arial" w:hAnsi="Arial" w:cs="Arial"/>
          <w:i/>
        </w:rPr>
        <w:t xml:space="preserve"> </w:t>
      </w:r>
      <w:proofErr w:type="spellStart"/>
      <w:r w:rsidRPr="006D7C7E">
        <w:rPr>
          <w:rFonts w:ascii="Arial" w:hAnsi="Arial" w:cs="Arial"/>
          <w:i/>
        </w:rPr>
        <w:t>perioada</w:t>
      </w:r>
      <w:proofErr w:type="spellEnd"/>
      <w:r w:rsidRPr="006D7C7E">
        <w:rPr>
          <w:rFonts w:ascii="Arial" w:hAnsi="Arial" w:cs="Arial"/>
          <w:i/>
        </w:rPr>
        <w:t xml:space="preserve"> </w:t>
      </w:r>
      <w:proofErr w:type="spellStart"/>
      <w:r w:rsidRPr="006D7C7E">
        <w:rPr>
          <w:rFonts w:ascii="Arial" w:hAnsi="Arial" w:cs="Arial"/>
          <w:i/>
        </w:rPr>
        <w:t>execuţiei</w:t>
      </w:r>
      <w:proofErr w:type="spellEnd"/>
      <w:r w:rsidRPr="006D7C7E">
        <w:rPr>
          <w:rFonts w:ascii="Arial" w:hAnsi="Arial" w:cs="Arial"/>
          <w:i/>
        </w:rPr>
        <w:t xml:space="preserve"> </w:t>
      </w:r>
      <w:proofErr w:type="spellStart"/>
      <w:r w:rsidRPr="006D7C7E">
        <w:rPr>
          <w:rFonts w:ascii="Arial" w:hAnsi="Arial" w:cs="Arial"/>
          <w:i/>
        </w:rPr>
        <w:t>proiectului</w:t>
      </w:r>
      <w:proofErr w:type="spellEnd"/>
      <w:r w:rsidRPr="006D7C7E">
        <w:rPr>
          <w:rFonts w:ascii="Arial" w:hAnsi="Arial" w:cs="Arial"/>
          <w:i/>
        </w:rPr>
        <w:t xml:space="preserve">, </w:t>
      </w:r>
      <w:proofErr w:type="spellStart"/>
      <w:r w:rsidRPr="006D7C7E">
        <w:rPr>
          <w:rFonts w:ascii="Arial" w:hAnsi="Arial" w:cs="Arial"/>
          <w:i/>
        </w:rPr>
        <w:t>cât</w:t>
      </w:r>
      <w:proofErr w:type="spellEnd"/>
      <w:r w:rsidRPr="006D7C7E">
        <w:rPr>
          <w:rFonts w:ascii="Arial" w:hAnsi="Arial" w:cs="Arial"/>
          <w:i/>
        </w:rPr>
        <w:t xml:space="preserve"> </w:t>
      </w:r>
      <w:proofErr w:type="spellStart"/>
      <w:r w:rsidRPr="006D7C7E">
        <w:rPr>
          <w:rFonts w:ascii="Arial" w:hAnsi="Arial" w:cs="Arial"/>
          <w:i/>
        </w:rPr>
        <w:t>şi</w:t>
      </w:r>
      <w:proofErr w:type="spellEnd"/>
      <w:r w:rsidRPr="006D7C7E">
        <w:rPr>
          <w:rFonts w:ascii="Arial" w:hAnsi="Arial" w:cs="Arial"/>
          <w:i/>
        </w:rPr>
        <w:t xml:space="preserve"> </w:t>
      </w:r>
      <w:proofErr w:type="spellStart"/>
      <w:r w:rsidRPr="006D7C7E">
        <w:rPr>
          <w:rFonts w:ascii="Arial" w:hAnsi="Arial" w:cs="Arial"/>
          <w:i/>
        </w:rPr>
        <w:t>în</w:t>
      </w:r>
      <w:proofErr w:type="spellEnd"/>
      <w:r w:rsidRPr="006D7C7E">
        <w:rPr>
          <w:rFonts w:ascii="Arial" w:hAnsi="Arial" w:cs="Arial"/>
          <w:i/>
        </w:rPr>
        <w:t xml:space="preserve"> </w:t>
      </w:r>
      <w:proofErr w:type="spellStart"/>
      <w:r w:rsidRPr="006D7C7E">
        <w:rPr>
          <w:rFonts w:ascii="Arial" w:hAnsi="Arial" w:cs="Arial"/>
          <w:i/>
        </w:rPr>
        <w:t>perioada</w:t>
      </w:r>
      <w:proofErr w:type="spellEnd"/>
      <w:r w:rsidRPr="006D7C7E">
        <w:rPr>
          <w:rFonts w:ascii="Arial" w:hAnsi="Arial" w:cs="Arial"/>
          <w:i/>
        </w:rPr>
        <w:t xml:space="preserve"> de </w:t>
      </w:r>
      <w:proofErr w:type="spellStart"/>
      <w:r w:rsidRPr="006D7C7E">
        <w:rPr>
          <w:rFonts w:ascii="Arial" w:hAnsi="Arial" w:cs="Arial"/>
          <w:i/>
        </w:rPr>
        <w:t>funcţionare</w:t>
      </w:r>
      <w:proofErr w:type="spellEnd"/>
      <w:r w:rsidRPr="006D7C7E">
        <w:rPr>
          <w:rFonts w:ascii="Arial" w:hAnsi="Arial" w:cs="Arial"/>
          <w:i/>
        </w:rPr>
        <w:t>.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i/>
        </w:rPr>
      </w:pPr>
      <w:r w:rsidRPr="006D7C7E">
        <w:rPr>
          <w:rFonts w:ascii="Arial" w:hAnsi="Arial" w:cs="Arial"/>
          <w:lang w:val="pl-PL"/>
        </w:rPr>
        <w:t>d) Probabilitatea impactului</w:t>
      </w:r>
      <w:r w:rsidRPr="006D7C7E">
        <w:rPr>
          <w:rFonts w:ascii="Arial" w:hAnsi="Arial" w:cs="Arial"/>
          <w:i/>
          <w:lang w:val="pl-PL"/>
        </w:rPr>
        <w:t xml:space="preserve"> – impact redus, pe perioada de execuţie</w:t>
      </w:r>
      <w:r w:rsidRPr="006D7C7E">
        <w:rPr>
          <w:rFonts w:ascii="Arial" w:hAnsi="Arial" w:cs="Arial"/>
          <w:i/>
        </w:rPr>
        <w:t xml:space="preserve"> </w:t>
      </w:r>
      <w:proofErr w:type="spellStart"/>
      <w:r w:rsidRPr="006D7C7E">
        <w:rPr>
          <w:rFonts w:ascii="Arial" w:hAnsi="Arial" w:cs="Arial"/>
          <w:i/>
        </w:rPr>
        <w:t>şi</w:t>
      </w:r>
      <w:proofErr w:type="spellEnd"/>
      <w:r w:rsidRPr="006D7C7E">
        <w:rPr>
          <w:rFonts w:ascii="Arial" w:hAnsi="Arial" w:cs="Arial"/>
          <w:i/>
        </w:rPr>
        <w:t xml:space="preserve"> </w:t>
      </w:r>
      <w:proofErr w:type="spellStart"/>
      <w:r w:rsidRPr="006D7C7E">
        <w:rPr>
          <w:rFonts w:ascii="Arial" w:hAnsi="Arial" w:cs="Arial"/>
          <w:i/>
        </w:rPr>
        <w:t>în</w:t>
      </w:r>
      <w:proofErr w:type="spellEnd"/>
      <w:r w:rsidRPr="006D7C7E">
        <w:rPr>
          <w:rFonts w:ascii="Arial" w:hAnsi="Arial" w:cs="Arial"/>
          <w:i/>
        </w:rPr>
        <w:t xml:space="preserve"> </w:t>
      </w:r>
      <w:proofErr w:type="spellStart"/>
      <w:r w:rsidRPr="006D7C7E">
        <w:rPr>
          <w:rFonts w:ascii="Arial" w:hAnsi="Arial" w:cs="Arial"/>
          <w:i/>
        </w:rPr>
        <w:t>perioada</w:t>
      </w:r>
      <w:proofErr w:type="spellEnd"/>
      <w:r w:rsidRPr="006D7C7E">
        <w:rPr>
          <w:rFonts w:ascii="Arial" w:hAnsi="Arial" w:cs="Arial"/>
          <w:i/>
        </w:rPr>
        <w:t xml:space="preserve"> de </w:t>
      </w:r>
      <w:proofErr w:type="spellStart"/>
      <w:r w:rsidRPr="006D7C7E">
        <w:rPr>
          <w:rFonts w:ascii="Arial" w:hAnsi="Arial" w:cs="Arial"/>
          <w:i/>
        </w:rPr>
        <w:t>funcţionare</w:t>
      </w:r>
      <w:proofErr w:type="spellEnd"/>
      <w:r w:rsidRPr="006D7C7E">
        <w:rPr>
          <w:rFonts w:ascii="Arial" w:hAnsi="Arial" w:cs="Arial"/>
          <w:i/>
        </w:rPr>
        <w:t xml:space="preserve"> a </w:t>
      </w:r>
      <w:proofErr w:type="spellStart"/>
      <w:r w:rsidRPr="006D7C7E">
        <w:rPr>
          <w:rFonts w:ascii="Arial" w:hAnsi="Arial" w:cs="Arial"/>
          <w:i/>
        </w:rPr>
        <w:t>obiectivului</w:t>
      </w:r>
      <w:proofErr w:type="spellEnd"/>
      <w:r w:rsidRPr="006D7C7E">
        <w:rPr>
          <w:rFonts w:ascii="Arial" w:hAnsi="Arial" w:cs="Arial"/>
          <w:i/>
        </w:rPr>
        <w:t>;</w:t>
      </w:r>
    </w:p>
    <w:p w:rsidR="006D795F" w:rsidRPr="006D7C7E" w:rsidRDefault="006D795F" w:rsidP="006D795F">
      <w:pPr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6D7C7E">
        <w:rPr>
          <w:rFonts w:ascii="Arial" w:hAnsi="Arial" w:cs="Arial"/>
          <w:lang w:val="pl-PL"/>
        </w:rPr>
        <w:t>e) Durata, frecvenţa şi reversibilitatea impactului</w:t>
      </w:r>
      <w:r w:rsidRPr="006D7C7E">
        <w:rPr>
          <w:rFonts w:ascii="Arial" w:hAnsi="Arial" w:cs="Arial"/>
          <w:i/>
          <w:lang w:val="pl-PL"/>
        </w:rPr>
        <w:t xml:space="preserve"> – impact redus, pe perioada de execuţie </w:t>
      </w:r>
      <w:proofErr w:type="spellStart"/>
      <w:r w:rsidRPr="006D7C7E">
        <w:rPr>
          <w:rFonts w:ascii="Arial" w:hAnsi="Arial" w:cs="Arial"/>
          <w:i/>
        </w:rPr>
        <w:t>şi</w:t>
      </w:r>
      <w:proofErr w:type="spellEnd"/>
      <w:r w:rsidRPr="006D7C7E">
        <w:rPr>
          <w:rFonts w:ascii="Arial" w:hAnsi="Arial" w:cs="Arial"/>
          <w:i/>
        </w:rPr>
        <w:t xml:space="preserve"> </w:t>
      </w:r>
      <w:proofErr w:type="spellStart"/>
      <w:r w:rsidRPr="006D7C7E">
        <w:rPr>
          <w:rFonts w:ascii="Arial" w:hAnsi="Arial" w:cs="Arial"/>
          <w:i/>
        </w:rPr>
        <w:t>în</w:t>
      </w:r>
      <w:proofErr w:type="spellEnd"/>
      <w:r w:rsidRPr="006D7C7E">
        <w:rPr>
          <w:rFonts w:ascii="Arial" w:hAnsi="Arial" w:cs="Arial"/>
          <w:i/>
        </w:rPr>
        <w:t xml:space="preserve"> </w:t>
      </w:r>
      <w:proofErr w:type="spellStart"/>
      <w:r w:rsidRPr="006D7C7E">
        <w:rPr>
          <w:rFonts w:ascii="Arial" w:hAnsi="Arial" w:cs="Arial"/>
          <w:i/>
        </w:rPr>
        <w:t>perioada</w:t>
      </w:r>
      <w:proofErr w:type="spellEnd"/>
      <w:r w:rsidRPr="006D7C7E">
        <w:rPr>
          <w:rFonts w:ascii="Arial" w:hAnsi="Arial" w:cs="Arial"/>
          <w:i/>
        </w:rPr>
        <w:t xml:space="preserve"> de </w:t>
      </w:r>
      <w:proofErr w:type="spellStart"/>
      <w:r w:rsidRPr="006D7C7E">
        <w:rPr>
          <w:rFonts w:ascii="Arial" w:hAnsi="Arial" w:cs="Arial"/>
          <w:i/>
        </w:rPr>
        <w:t>funcţionare</w:t>
      </w:r>
      <w:proofErr w:type="spellEnd"/>
      <w:r w:rsidRPr="006D7C7E">
        <w:rPr>
          <w:rFonts w:ascii="Arial" w:hAnsi="Arial" w:cs="Arial"/>
          <w:i/>
        </w:rPr>
        <w:t xml:space="preserve"> a </w:t>
      </w:r>
      <w:proofErr w:type="spellStart"/>
      <w:r w:rsidRPr="006D7C7E">
        <w:rPr>
          <w:rFonts w:ascii="Arial" w:hAnsi="Arial" w:cs="Arial"/>
          <w:i/>
        </w:rPr>
        <w:t>obiectivului</w:t>
      </w:r>
      <w:proofErr w:type="spellEnd"/>
      <w:r w:rsidRPr="006D7C7E">
        <w:rPr>
          <w:rFonts w:ascii="Arial" w:hAnsi="Arial" w:cs="Arial"/>
          <w:i/>
        </w:rPr>
        <w:t>.</w:t>
      </w:r>
    </w:p>
    <w:p w:rsidR="00370218" w:rsidRDefault="00E4611E" w:rsidP="006D795F">
      <w:pPr>
        <w:spacing w:after="0" w:line="240" w:lineRule="auto"/>
        <w:ind w:firstLine="720"/>
        <w:jc w:val="both"/>
        <w:rPr>
          <w:rFonts w:ascii="Arial" w:hAnsi="Arial" w:cs="Arial"/>
          <w:i/>
          <w:lang w:val="ro-RO" w:eastAsia="ar-SA"/>
        </w:rPr>
      </w:pPr>
      <w:r w:rsidRPr="00DA601E">
        <w:rPr>
          <w:rFonts w:ascii="Arial" w:hAnsi="Arial" w:cs="Arial"/>
          <w:b/>
          <w:lang w:val="ro-RO"/>
        </w:rPr>
        <w:t xml:space="preserve">II. Motivele care au stat la baza luării deciziei etapei de încadrare în procedura de evaluare adecvată sunt următoarele: </w:t>
      </w:r>
      <w:r w:rsidR="00370218" w:rsidRPr="00DA601E">
        <w:rPr>
          <w:rFonts w:ascii="Arial" w:hAnsi="Arial" w:cs="Arial"/>
          <w:i/>
          <w:lang w:val="ro-RO"/>
        </w:rPr>
        <w:t xml:space="preserve">proiectul propus nu intră sub incidenţa art. 28 din O.U.G. nr. 57/2007 </w:t>
      </w:r>
      <w:r w:rsidR="00370218" w:rsidRPr="00DA601E">
        <w:rPr>
          <w:rFonts w:ascii="Arial" w:hAnsi="Arial" w:cs="Arial"/>
          <w:i/>
          <w:lang w:val="ro-RO" w:eastAsia="ar-SA"/>
        </w:rPr>
        <w:t>privind regimul ariilor naturale protejate, conservarea habitatelor naturale, a florei şi faunei sălbatice, cu modificările şi completările ulterioare.</w:t>
      </w:r>
    </w:p>
    <w:p w:rsidR="00085972" w:rsidRDefault="00085972" w:rsidP="006D795F">
      <w:pPr>
        <w:spacing w:after="0" w:line="240" w:lineRule="auto"/>
        <w:ind w:firstLine="720"/>
        <w:jc w:val="both"/>
        <w:rPr>
          <w:rFonts w:ascii="Arial" w:hAnsi="Arial" w:cs="Arial"/>
          <w:i/>
          <w:lang w:val="ro-RO" w:eastAsia="ar-SA"/>
        </w:rPr>
      </w:pPr>
    </w:p>
    <w:p w:rsidR="000D2D15" w:rsidRPr="00DA601E" w:rsidRDefault="000D2D15" w:rsidP="006D795F">
      <w:pPr>
        <w:spacing w:after="0" w:line="240" w:lineRule="auto"/>
        <w:ind w:firstLine="720"/>
        <w:jc w:val="both"/>
        <w:rPr>
          <w:rFonts w:ascii="Arial" w:hAnsi="Arial" w:cs="Arial"/>
          <w:i/>
          <w:lang w:val="ro-RO" w:eastAsia="ar-SA"/>
        </w:rPr>
      </w:pPr>
    </w:p>
    <w:p w:rsidR="001D5949" w:rsidRPr="00DA601E" w:rsidRDefault="001D5949" w:rsidP="00E46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BA62F7" w:rsidRPr="00BC443F" w:rsidRDefault="00BA62F7" w:rsidP="00BA62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BC443F">
        <w:rPr>
          <w:rFonts w:ascii="Arial" w:hAnsi="Arial" w:cs="Arial"/>
          <w:b/>
          <w:lang w:val="ro-RO"/>
        </w:rPr>
        <w:lastRenderedPageBreak/>
        <w:t>Condiţii de realizare a proiectului:</w:t>
      </w:r>
    </w:p>
    <w:p w:rsidR="00BA62F7" w:rsidRPr="00BC443F" w:rsidRDefault="00BA62F7" w:rsidP="00BA62F7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BC443F">
        <w:rPr>
          <w:rFonts w:ascii="Arial" w:hAnsi="Arial" w:cs="Arial"/>
          <w:i/>
          <w:lang w:val="ro-RO"/>
        </w:rPr>
        <w:t>1. Se vor respecta prevederile O.U.G. nr. 195/2005 privind protecţia mediului, cu modificările şi completările ulterioare.</w:t>
      </w:r>
    </w:p>
    <w:p w:rsidR="00BA62F7" w:rsidRPr="00BC443F" w:rsidRDefault="00BA62F7" w:rsidP="00BA62F7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BC443F">
        <w:rPr>
          <w:rFonts w:ascii="Arial" w:hAnsi="Arial" w:cs="Arial"/>
          <w:i/>
          <w:lang w:val="ro-RO"/>
        </w:rPr>
        <w:t xml:space="preserve">2. Materialele necesare pe parcursul execuţiei lucrărilor vor fi depozitate numai în locuri special amenajate în incintă, astfel încât să se asigure protecţia factorilor de mediu. </w:t>
      </w:r>
    </w:p>
    <w:p w:rsidR="00964724" w:rsidRDefault="00964724" w:rsidP="00964724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lang w:val="ro-RO"/>
        </w:rPr>
        <w:t>3</w:t>
      </w:r>
      <w:r w:rsidR="00BA62F7" w:rsidRPr="00BC443F">
        <w:rPr>
          <w:rFonts w:ascii="Arial" w:hAnsi="Arial" w:cs="Arial"/>
          <w:i/>
          <w:lang w:val="ro-RO"/>
        </w:rPr>
        <w:t xml:space="preserve">. </w:t>
      </w:r>
      <w:r>
        <w:rPr>
          <w:rFonts w:ascii="Arial" w:hAnsi="Arial" w:cs="Arial"/>
          <w:i/>
          <w:lang w:val="ro-RO"/>
        </w:rPr>
        <w:t>V</w:t>
      </w:r>
      <w:r w:rsidRPr="006D7C7E">
        <w:rPr>
          <w:rFonts w:ascii="Arial" w:hAnsi="Arial" w:cs="Arial"/>
          <w:i/>
          <w:lang w:val="pl-PL"/>
        </w:rPr>
        <w:t xml:space="preserve">or fi respectate măsurile stabilite prin  </w:t>
      </w:r>
      <w:proofErr w:type="spellStart"/>
      <w:r w:rsidRPr="006D7C7E">
        <w:rPr>
          <w:rFonts w:ascii="Arial" w:hAnsi="Arial" w:cs="Arial"/>
          <w:i/>
          <w:shd w:val="clear" w:color="auto" w:fill="FFFFFF"/>
        </w:rPr>
        <w:t>Hotărârea</w:t>
      </w:r>
      <w:proofErr w:type="spellEnd"/>
      <w:r w:rsidRPr="006D7C7E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6D7C7E">
        <w:rPr>
          <w:rFonts w:ascii="Arial" w:hAnsi="Arial" w:cs="Arial"/>
          <w:i/>
          <w:shd w:val="clear" w:color="auto" w:fill="FFFFFF"/>
        </w:rPr>
        <w:t>nr</w:t>
      </w:r>
      <w:proofErr w:type="spellEnd"/>
      <w:r w:rsidRPr="006D7C7E">
        <w:rPr>
          <w:rFonts w:ascii="Arial" w:hAnsi="Arial" w:cs="Arial"/>
          <w:i/>
          <w:shd w:val="clear" w:color="auto" w:fill="FFFFFF"/>
        </w:rPr>
        <w:t xml:space="preserve">. 124/2003 </w:t>
      </w:r>
      <w:proofErr w:type="spellStart"/>
      <w:r w:rsidRPr="006D7C7E">
        <w:rPr>
          <w:rFonts w:ascii="Arial" w:hAnsi="Arial" w:cs="Arial"/>
          <w:i/>
          <w:shd w:val="clear" w:color="auto" w:fill="FFFFFF"/>
        </w:rPr>
        <w:t>privind</w:t>
      </w:r>
      <w:proofErr w:type="spellEnd"/>
      <w:r w:rsidRPr="006D7C7E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6D7C7E">
        <w:rPr>
          <w:rFonts w:ascii="Arial" w:hAnsi="Arial" w:cs="Arial"/>
          <w:i/>
          <w:shd w:val="clear" w:color="auto" w:fill="FFFFFF"/>
        </w:rPr>
        <w:t>prevenirea</w:t>
      </w:r>
      <w:proofErr w:type="spellEnd"/>
      <w:r w:rsidRPr="006D7C7E">
        <w:rPr>
          <w:rFonts w:ascii="Arial" w:hAnsi="Arial" w:cs="Arial"/>
          <w:i/>
          <w:shd w:val="clear" w:color="auto" w:fill="FFFFFF"/>
        </w:rPr>
        <w:t xml:space="preserve">, </w:t>
      </w:r>
      <w:proofErr w:type="spellStart"/>
      <w:r w:rsidRPr="006D7C7E">
        <w:rPr>
          <w:rFonts w:ascii="Arial" w:hAnsi="Arial" w:cs="Arial"/>
          <w:i/>
          <w:shd w:val="clear" w:color="auto" w:fill="FFFFFF"/>
        </w:rPr>
        <w:t>reducerea</w:t>
      </w:r>
      <w:proofErr w:type="spellEnd"/>
      <w:r w:rsidRPr="006D7C7E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6D7C7E">
        <w:rPr>
          <w:rFonts w:ascii="Arial" w:hAnsi="Arial" w:cs="Arial"/>
          <w:i/>
          <w:shd w:val="clear" w:color="auto" w:fill="FFFFFF"/>
        </w:rPr>
        <w:t>și</w:t>
      </w:r>
      <w:proofErr w:type="spellEnd"/>
      <w:r w:rsidRPr="006D7C7E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6D7C7E">
        <w:rPr>
          <w:rFonts w:ascii="Arial" w:hAnsi="Arial" w:cs="Arial"/>
          <w:i/>
          <w:shd w:val="clear" w:color="auto" w:fill="FFFFFF"/>
        </w:rPr>
        <w:t>contro</w:t>
      </w:r>
      <w:r>
        <w:rPr>
          <w:rFonts w:ascii="Arial" w:hAnsi="Arial" w:cs="Arial"/>
          <w:i/>
          <w:shd w:val="clear" w:color="auto" w:fill="FFFFFF"/>
        </w:rPr>
        <w:t>lul</w:t>
      </w:r>
      <w:proofErr w:type="spellEnd"/>
      <w:r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shd w:val="clear" w:color="auto" w:fill="FFFFFF"/>
        </w:rPr>
        <w:t>poluării</w:t>
      </w:r>
      <w:proofErr w:type="spellEnd"/>
      <w:r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shd w:val="clear" w:color="auto" w:fill="FFFFFF"/>
        </w:rPr>
        <w:t>mediului</w:t>
      </w:r>
      <w:proofErr w:type="spellEnd"/>
      <w:r>
        <w:rPr>
          <w:rFonts w:ascii="Arial" w:hAnsi="Arial" w:cs="Arial"/>
          <w:i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i/>
          <w:shd w:val="clear" w:color="auto" w:fill="FFFFFF"/>
        </w:rPr>
        <w:t>azbest</w:t>
      </w:r>
      <w:proofErr w:type="spellEnd"/>
      <w:r>
        <w:rPr>
          <w:rFonts w:ascii="Arial" w:hAnsi="Arial" w:cs="Arial"/>
          <w:i/>
          <w:shd w:val="clear" w:color="auto" w:fill="FFFFFF"/>
        </w:rPr>
        <w:t>.</w:t>
      </w:r>
    </w:p>
    <w:p w:rsidR="00964724" w:rsidRDefault="00964724" w:rsidP="00964724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i/>
          <w:shd w:val="clear" w:color="auto" w:fill="FFFFFF"/>
        </w:rPr>
        <w:t>Azbestul</w:t>
      </w:r>
      <w:proofErr w:type="spellEnd"/>
      <w:r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shd w:val="clear" w:color="auto" w:fill="FFFFFF"/>
        </w:rPr>
        <w:t>va</w:t>
      </w:r>
      <w:proofErr w:type="spellEnd"/>
      <w:r>
        <w:rPr>
          <w:rFonts w:ascii="Arial" w:hAnsi="Arial" w:cs="Arial"/>
          <w:i/>
          <w:shd w:val="clear" w:color="auto" w:fill="FFFFFF"/>
        </w:rPr>
        <w:t xml:space="preserve"> fi </w:t>
      </w:r>
      <w:proofErr w:type="spellStart"/>
      <w:r>
        <w:rPr>
          <w:rFonts w:ascii="Arial" w:hAnsi="Arial" w:cs="Arial"/>
          <w:i/>
          <w:shd w:val="clear" w:color="auto" w:fill="FFFFFF"/>
        </w:rPr>
        <w:t>depozitat</w:t>
      </w:r>
      <w:proofErr w:type="spellEnd"/>
      <w:r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shd w:val="clear" w:color="auto" w:fill="FFFFFF"/>
        </w:rPr>
        <w:t>în</w:t>
      </w:r>
      <w:proofErr w:type="spellEnd"/>
      <w:r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saci</w:t>
      </w:r>
      <w:proofErr w:type="spell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etanşi</w:t>
      </w:r>
      <w:proofErr w:type="spellEnd"/>
      <w:r w:rsidRPr="006D7C7E">
        <w:rPr>
          <w:rFonts w:ascii="Arial" w:hAnsi="Arial" w:cs="Arial"/>
          <w:i/>
          <w:color w:val="000000"/>
        </w:rPr>
        <w:t xml:space="preserve"> la </w:t>
      </w:r>
      <w:proofErr w:type="spellStart"/>
      <w:r w:rsidRPr="006D7C7E">
        <w:rPr>
          <w:rFonts w:ascii="Arial" w:hAnsi="Arial" w:cs="Arial"/>
          <w:i/>
          <w:color w:val="000000"/>
        </w:rPr>
        <w:t>locul</w:t>
      </w:r>
      <w:proofErr w:type="spellEnd"/>
      <w:r w:rsidRPr="006D7C7E">
        <w:rPr>
          <w:rFonts w:ascii="Arial" w:hAnsi="Arial" w:cs="Arial"/>
          <w:i/>
          <w:color w:val="000000"/>
        </w:rPr>
        <w:t xml:space="preserve"> </w:t>
      </w:r>
      <w:proofErr w:type="spellStart"/>
      <w:r w:rsidRPr="006D7C7E">
        <w:rPr>
          <w:rFonts w:ascii="Arial" w:hAnsi="Arial" w:cs="Arial"/>
          <w:i/>
          <w:color w:val="000000"/>
        </w:rPr>
        <w:t>demontării</w:t>
      </w:r>
      <w:proofErr w:type="spellEnd"/>
      <w:r>
        <w:rPr>
          <w:rFonts w:ascii="Arial" w:hAnsi="Arial" w:cs="Arial"/>
          <w:i/>
          <w:color w:val="000000"/>
        </w:rPr>
        <w:t xml:space="preserve">, </w:t>
      </w:r>
      <w:proofErr w:type="spellStart"/>
      <w:r>
        <w:rPr>
          <w:rFonts w:ascii="Arial" w:hAnsi="Arial" w:cs="Arial"/>
          <w:i/>
          <w:color w:val="000000"/>
        </w:rPr>
        <w:t>pe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platformă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valorificată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și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va</w:t>
      </w:r>
      <w:proofErr w:type="spellEnd"/>
      <w:r>
        <w:rPr>
          <w:rFonts w:ascii="Arial" w:hAnsi="Arial" w:cs="Arial"/>
          <w:i/>
          <w:color w:val="000000"/>
        </w:rPr>
        <w:t xml:space="preserve"> fi </w:t>
      </w:r>
      <w:proofErr w:type="spellStart"/>
      <w:r>
        <w:rPr>
          <w:rFonts w:ascii="Arial" w:hAnsi="Arial" w:cs="Arial"/>
          <w:i/>
          <w:color w:val="000000"/>
        </w:rPr>
        <w:t>transportat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și</w:t>
      </w:r>
      <w:proofErr w:type="spellEnd"/>
      <w:r>
        <w:rPr>
          <w:rFonts w:ascii="Arial" w:hAnsi="Arial" w:cs="Arial"/>
          <w:i/>
          <w:color w:val="000000"/>
        </w:rPr>
        <w:t xml:space="preserve"> eliminate </w:t>
      </w:r>
      <w:proofErr w:type="spellStart"/>
      <w:r>
        <w:rPr>
          <w:rFonts w:ascii="Arial" w:hAnsi="Arial" w:cs="Arial"/>
          <w:i/>
          <w:color w:val="000000"/>
        </w:rPr>
        <w:t>pe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bază</w:t>
      </w:r>
      <w:proofErr w:type="spellEnd"/>
      <w:r>
        <w:rPr>
          <w:rFonts w:ascii="Arial" w:hAnsi="Arial" w:cs="Arial"/>
          <w:i/>
          <w:color w:val="000000"/>
        </w:rPr>
        <w:t xml:space="preserve"> de contract </w:t>
      </w:r>
      <w:proofErr w:type="spellStart"/>
      <w:r>
        <w:rPr>
          <w:rFonts w:ascii="Arial" w:hAnsi="Arial" w:cs="Arial"/>
          <w:i/>
          <w:color w:val="000000"/>
        </w:rPr>
        <w:t>încheiat</w:t>
      </w:r>
      <w:proofErr w:type="spellEnd"/>
      <w:r>
        <w:rPr>
          <w:rFonts w:ascii="Arial" w:hAnsi="Arial" w:cs="Arial"/>
          <w:i/>
          <w:color w:val="000000"/>
        </w:rPr>
        <w:t xml:space="preserve"> cu </w:t>
      </w:r>
      <w:proofErr w:type="spellStart"/>
      <w:r>
        <w:rPr>
          <w:rFonts w:ascii="Arial" w:hAnsi="Arial" w:cs="Arial"/>
          <w:i/>
          <w:color w:val="000000"/>
        </w:rPr>
        <w:t>unitate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autorizată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ân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acest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scop</w:t>
      </w:r>
      <w:proofErr w:type="spellEnd"/>
      <w:r>
        <w:rPr>
          <w:rFonts w:ascii="Arial" w:hAnsi="Arial" w:cs="Arial"/>
          <w:i/>
          <w:color w:val="000000"/>
        </w:rPr>
        <w:t>.</w:t>
      </w:r>
    </w:p>
    <w:p w:rsidR="00964724" w:rsidRPr="00BC443F" w:rsidRDefault="00964724" w:rsidP="00964724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i/>
          <w:lang w:val="ro-RO"/>
        </w:rPr>
        <w:t>5</w:t>
      </w:r>
      <w:r w:rsidRPr="00BC443F">
        <w:rPr>
          <w:rFonts w:ascii="Arial" w:hAnsi="Arial" w:cs="Arial"/>
          <w:i/>
          <w:lang w:val="ro-RO"/>
        </w:rPr>
        <w:t>. Deşeurile menajere vor fi transportate şi depozitate prin relaţie contractuală cu operatorul de salubritate, iar deşeurile valorificabile se vor preda la societăţi specializate, autorizate pentru valorificarea lor.</w:t>
      </w:r>
      <w:r w:rsidRPr="00BC443F">
        <w:rPr>
          <w:rFonts w:ascii="Arial" w:hAnsi="Arial" w:cs="Arial"/>
          <w:lang w:val="ro-RO"/>
        </w:rPr>
        <w:t xml:space="preserve"> </w:t>
      </w:r>
    </w:p>
    <w:p w:rsidR="00BA62F7" w:rsidRPr="00BC443F" w:rsidRDefault="00964724" w:rsidP="00BA62F7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6</w:t>
      </w:r>
      <w:r w:rsidR="00BA62F7" w:rsidRPr="00BC443F">
        <w:rPr>
          <w:rFonts w:ascii="Arial" w:hAnsi="Arial" w:cs="Arial"/>
          <w:i/>
          <w:lang w:val="ro-RO"/>
        </w:rPr>
        <w:t>. Se vor lua toate măsurile necesare pentru:</w:t>
      </w:r>
    </w:p>
    <w:p w:rsidR="00BA62F7" w:rsidRPr="00BC443F" w:rsidRDefault="00BA62F7" w:rsidP="00BA62F7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BC443F">
        <w:rPr>
          <w:rFonts w:ascii="Arial" w:hAnsi="Arial" w:cs="Arial"/>
          <w:i/>
          <w:lang w:val="ro-RO"/>
        </w:rPr>
        <w:tab/>
        <w:t>- evitarea scurgerilor accidentale de produse petroliere de la mijloacele de transport utilizate;</w:t>
      </w:r>
    </w:p>
    <w:p w:rsidR="00BA62F7" w:rsidRPr="00BC443F" w:rsidRDefault="00BA62F7" w:rsidP="00BA62F7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BC443F">
        <w:rPr>
          <w:rFonts w:ascii="Arial" w:hAnsi="Arial" w:cs="Arial"/>
          <w:i/>
          <w:lang w:val="ro-RO"/>
        </w:rPr>
        <w:t xml:space="preserve">    </w:t>
      </w:r>
      <w:r w:rsidRPr="00BC443F">
        <w:rPr>
          <w:rFonts w:ascii="Arial" w:hAnsi="Arial" w:cs="Arial"/>
          <w:i/>
          <w:lang w:val="ro-RO"/>
        </w:rPr>
        <w:tab/>
        <w:t>- evitarea depozitării necontrolate a materialelor folosite şi a deşeurilor rezultate;</w:t>
      </w:r>
    </w:p>
    <w:p w:rsidR="00BA62F7" w:rsidRPr="00BC443F" w:rsidRDefault="00BA62F7" w:rsidP="00BA62F7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BC443F">
        <w:rPr>
          <w:rFonts w:ascii="Arial" w:hAnsi="Arial" w:cs="Arial"/>
          <w:i/>
          <w:lang w:val="ro-RO"/>
        </w:rPr>
        <w:t xml:space="preserve">  </w:t>
      </w:r>
      <w:r w:rsidRPr="00BC443F">
        <w:rPr>
          <w:rFonts w:ascii="Arial" w:hAnsi="Arial" w:cs="Arial"/>
          <w:i/>
          <w:lang w:val="ro-RO"/>
        </w:rPr>
        <w:tab/>
        <w:t>- asigurarea permanentă a stocului de materiale și dotări necesare pentru combaterea efectelor poluărilor accidentale (materiale absorbante);</w:t>
      </w:r>
    </w:p>
    <w:p w:rsidR="00BA62F7" w:rsidRPr="00BC443F" w:rsidRDefault="00964724" w:rsidP="00BA62F7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7</w:t>
      </w:r>
      <w:r w:rsidR="00BA62F7" w:rsidRPr="00BC443F">
        <w:rPr>
          <w:rFonts w:ascii="Arial" w:hAnsi="Arial" w:cs="Arial"/>
          <w:i/>
          <w:lang w:val="ro-RO"/>
        </w:rPr>
        <w:t>. Autovehiculele şi utilajele folosite vor respecta normele şi prevederile privind emisiile de noxe şi de zgomot. Mijloacele de transport şi utilajele folosite vor fi întreţinute corespunzător, pentru a se evita emisiile de noxe în atmosferă şi scurgerile accidentale de carburanţi şi lubrifianţi.</w:t>
      </w:r>
    </w:p>
    <w:p w:rsidR="00BA62F7" w:rsidRPr="00BC443F" w:rsidRDefault="00964724" w:rsidP="00BA62F7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8</w:t>
      </w:r>
      <w:r w:rsidR="00BA62F7" w:rsidRPr="00BC443F">
        <w:rPr>
          <w:rFonts w:ascii="Arial" w:hAnsi="Arial" w:cs="Arial"/>
          <w:i/>
          <w:lang w:val="ro-RO"/>
        </w:rPr>
        <w:t>. Alimentarea cu carburanţi a mijloacelor auto și schimburile de ulei se vor face numai pe amplasamente autorizate.</w:t>
      </w:r>
    </w:p>
    <w:p w:rsidR="00BA62F7" w:rsidRPr="00BC443F" w:rsidRDefault="00964724" w:rsidP="00BA62F7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9</w:t>
      </w:r>
      <w:r w:rsidR="00BA62F7" w:rsidRPr="00BC443F">
        <w:rPr>
          <w:rFonts w:ascii="Arial" w:hAnsi="Arial" w:cs="Arial"/>
          <w:i/>
          <w:lang w:val="ro-RO"/>
        </w:rPr>
        <w:t xml:space="preserve">. Se interzice accesul de pe amplasament pe drumurile publice cu utilaje, maşini de transport necurăţate. </w:t>
      </w:r>
    </w:p>
    <w:p w:rsidR="00BA62F7" w:rsidRPr="00BC443F" w:rsidRDefault="00BA62F7" w:rsidP="00BA62F7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BC443F">
        <w:rPr>
          <w:rFonts w:ascii="Arial" w:hAnsi="Arial" w:cs="Arial"/>
          <w:i/>
          <w:lang w:val="ro-RO"/>
        </w:rPr>
        <w:t>1</w:t>
      </w:r>
      <w:r w:rsidR="00964724">
        <w:rPr>
          <w:rFonts w:ascii="Arial" w:hAnsi="Arial" w:cs="Arial"/>
          <w:i/>
          <w:lang w:val="ro-RO"/>
        </w:rPr>
        <w:t>0</w:t>
      </w:r>
      <w:r w:rsidRPr="00BC443F">
        <w:rPr>
          <w:rFonts w:ascii="Arial" w:hAnsi="Arial" w:cs="Arial"/>
          <w:i/>
          <w:lang w:val="ro-RO"/>
        </w:rPr>
        <w:t>. Nu se vor executa lucrări de reparaţii a motoarelor, schimbarea uleiului de motor şi hidraulic pe amplasamentul proiectului. Aceste operațiuni se vor efectua numai pe amplasamente autorizate.</w:t>
      </w:r>
    </w:p>
    <w:p w:rsidR="00BA62F7" w:rsidRPr="00BC443F" w:rsidRDefault="00BA62F7" w:rsidP="00BA62F7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BC443F">
        <w:rPr>
          <w:rFonts w:ascii="Arial" w:hAnsi="Arial" w:cs="Arial"/>
          <w:i/>
          <w:lang w:val="ro-RO"/>
        </w:rPr>
        <w:t>1</w:t>
      </w:r>
      <w:r w:rsidR="00964724">
        <w:rPr>
          <w:rFonts w:ascii="Arial" w:hAnsi="Arial" w:cs="Arial"/>
          <w:i/>
          <w:lang w:val="ro-RO"/>
        </w:rPr>
        <w:t>1</w:t>
      </w:r>
      <w:r w:rsidRPr="00BC443F">
        <w:rPr>
          <w:rFonts w:ascii="Arial" w:hAnsi="Arial" w:cs="Arial"/>
          <w:i/>
          <w:lang w:val="ro-RO"/>
        </w:rPr>
        <w:t xml:space="preserve">. La stabilirea programului de lucru şi de transport a materialelor necesare se vor lua măsuri de diminuare la minim a potenţialului disconfort creat locuitorilor sau obiectivelor de interes public. </w:t>
      </w:r>
    </w:p>
    <w:p w:rsidR="00BA62F7" w:rsidRPr="00BC443F" w:rsidRDefault="00BA62F7" w:rsidP="00BA62F7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BC443F">
        <w:rPr>
          <w:rFonts w:ascii="Arial" w:hAnsi="Arial" w:cs="Arial"/>
          <w:i/>
          <w:lang w:val="ro-RO"/>
        </w:rPr>
        <w:t>1</w:t>
      </w:r>
      <w:r w:rsidR="00964724">
        <w:rPr>
          <w:rFonts w:ascii="Arial" w:hAnsi="Arial" w:cs="Arial"/>
          <w:i/>
          <w:lang w:val="ro-RO"/>
        </w:rPr>
        <w:t>2</w:t>
      </w:r>
      <w:r w:rsidRPr="00BC443F">
        <w:rPr>
          <w:rFonts w:ascii="Arial" w:hAnsi="Arial" w:cs="Arial"/>
          <w:i/>
          <w:lang w:val="ro-RO"/>
        </w:rPr>
        <w:t>. Se vor lua măsurile necesare pentru prevenirea degajării şi împrăştierii prafului în timpul execuţiei lucrărilor (instalare barieră de protecţie, umectări ş.a.).</w:t>
      </w:r>
    </w:p>
    <w:p w:rsidR="00BA62F7" w:rsidRPr="00BC443F" w:rsidRDefault="00BA62F7" w:rsidP="00BA62F7">
      <w:pPr>
        <w:tabs>
          <w:tab w:val="left" w:pos="270"/>
          <w:tab w:val="left" w:pos="709"/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BC443F">
        <w:rPr>
          <w:rFonts w:ascii="Arial" w:hAnsi="Arial" w:cs="Arial"/>
          <w:i/>
          <w:lang w:val="ro-RO" w:eastAsia="ar-SA"/>
        </w:rPr>
        <w:t>1</w:t>
      </w:r>
      <w:r w:rsidR="00964724">
        <w:rPr>
          <w:rFonts w:ascii="Arial" w:hAnsi="Arial" w:cs="Arial"/>
          <w:i/>
          <w:lang w:val="ro-RO" w:eastAsia="ar-SA"/>
        </w:rPr>
        <w:t>3</w:t>
      </w:r>
      <w:r w:rsidRPr="00BC443F">
        <w:rPr>
          <w:rFonts w:ascii="Arial" w:hAnsi="Arial" w:cs="Arial"/>
          <w:i/>
          <w:lang w:val="ro-RO" w:eastAsia="ar-SA"/>
        </w:rPr>
        <w:t xml:space="preserve">. Instruirea/pregătirea angajaţilor pentru intervenţie în cazul sesizării unor scurgeri accidentale de produse petroliere/uleiuri minerale. </w:t>
      </w:r>
    </w:p>
    <w:p w:rsidR="00BA62F7" w:rsidRPr="00BC443F" w:rsidRDefault="00BA62F7" w:rsidP="00BA62F7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BC443F">
        <w:rPr>
          <w:rFonts w:ascii="Arial" w:hAnsi="Arial" w:cs="Arial"/>
          <w:i/>
          <w:lang w:val="ro-RO" w:eastAsia="ar-SA"/>
        </w:rPr>
        <w:t>1</w:t>
      </w:r>
      <w:r w:rsidR="00964724">
        <w:rPr>
          <w:rFonts w:ascii="Arial" w:hAnsi="Arial" w:cs="Arial"/>
          <w:i/>
          <w:lang w:val="ro-RO" w:eastAsia="ar-SA"/>
        </w:rPr>
        <w:t>4</w:t>
      </w:r>
      <w:r w:rsidRPr="00BC443F">
        <w:rPr>
          <w:rFonts w:ascii="Arial" w:hAnsi="Arial" w:cs="Arial"/>
          <w:i/>
          <w:lang w:val="ro-RO" w:eastAsia="ar-SA"/>
        </w:rPr>
        <w:t>. În cazul apariţiei unei poluări accidentale se vor lua imediat măsuri de stopare a fenomenului şi de remediere a suprafeţei afectată.</w:t>
      </w:r>
    </w:p>
    <w:p w:rsidR="00BA62F7" w:rsidRPr="00BC443F" w:rsidRDefault="00BA62F7" w:rsidP="00BA62F7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BC443F">
        <w:rPr>
          <w:rFonts w:ascii="Arial" w:hAnsi="Arial" w:cs="Arial"/>
          <w:i/>
          <w:lang w:val="ro-RO" w:eastAsia="ar-SA"/>
        </w:rPr>
        <w:t xml:space="preserve">     Se va raporta la APM BN şi la CJ BN al GNM orice poluare constatată, indiferent de cauzele apariţiei acesteia.</w:t>
      </w:r>
    </w:p>
    <w:p w:rsidR="00BA62F7" w:rsidRPr="00BC443F" w:rsidRDefault="00BA62F7" w:rsidP="00BA62F7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BC443F">
        <w:rPr>
          <w:rFonts w:ascii="Arial" w:hAnsi="Arial" w:cs="Arial"/>
          <w:i/>
          <w:lang w:val="ro-RO"/>
        </w:rPr>
        <w:t>1</w:t>
      </w:r>
      <w:r w:rsidR="00964724">
        <w:rPr>
          <w:rFonts w:ascii="Arial" w:hAnsi="Arial" w:cs="Arial"/>
          <w:i/>
          <w:lang w:val="ro-RO"/>
        </w:rPr>
        <w:t>5</w:t>
      </w:r>
      <w:r w:rsidRPr="00BC443F">
        <w:rPr>
          <w:rFonts w:ascii="Arial" w:hAnsi="Arial" w:cs="Arial"/>
          <w:i/>
          <w:lang w:val="ro-RO"/>
        </w:rPr>
        <w:t>. La execuția lucrărilor se vor respecta întocmai cele menționate în memoriul de prezentare (date, parametri), justificare a prezentei decizii.</w:t>
      </w:r>
    </w:p>
    <w:p w:rsidR="00BA62F7" w:rsidRPr="00BC443F" w:rsidRDefault="00BA62F7" w:rsidP="00BA62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BC443F">
        <w:rPr>
          <w:rFonts w:ascii="Arial" w:hAnsi="Arial" w:cs="Arial"/>
          <w:i/>
          <w:lang w:val="ro-RO"/>
        </w:rPr>
        <w:t>1</w:t>
      </w:r>
      <w:r w:rsidR="00964724">
        <w:rPr>
          <w:rFonts w:ascii="Arial" w:hAnsi="Arial" w:cs="Arial"/>
          <w:i/>
          <w:lang w:val="ro-RO"/>
        </w:rPr>
        <w:t>6</w:t>
      </w:r>
      <w:r w:rsidRPr="00BC443F">
        <w:rPr>
          <w:rFonts w:ascii="Arial" w:hAnsi="Arial" w:cs="Arial"/>
          <w:i/>
          <w:lang w:val="ro-RO"/>
        </w:rPr>
        <w:t>. La finalizarea investiţiei, titularul va notifica Agenţia pentru Protecţia Mediului Bistriţa-Năsăud şi Comisariatul Judeţean Bistriţa-Năsăud al Gărzii Naţionale de Mediu pentru verificarea conformă</w:t>
      </w:r>
      <w:r w:rsidR="00964724">
        <w:rPr>
          <w:rFonts w:ascii="Arial" w:hAnsi="Arial" w:cs="Arial"/>
          <w:i/>
          <w:lang w:val="ro-RO"/>
        </w:rPr>
        <w:t xml:space="preserve">rii cu actul de reglementare și, funcție de codul CAEN al activității, se </w:t>
      </w:r>
      <w:r w:rsidRPr="00BC443F">
        <w:rPr>
          <w:rFonts w:ascii="Arial" w:hAnsi="Arial" w:cs="Arial"/>
          <w:i/>
          <w:lang w:val="ro-RO"/>
        </w:rPr>
        <w:t>va solicita</w:t>
      </w:r>
      <w:bookmarkStart w:id="0" w:name="_GoBack"/>
      <w:bookmarkEnd w:id="0"/>
      <w:r w:rsidRPr="00BC443F">
        <w:rPr>
          <w:rFonts w:ascii="Arial" w:hAnsi="Arial" w:cs="Arial"/>
          <w:i/>
          <w:lang w:val="ro-RO"/>
        </w:rPr>
        <w:t xml:space="preserve"> și obține autorizația de mediu.</w:t>
      </w:r>
    </w:p>
    <w:p w:rsidR="00E760E5" w:rsidRPr="00DA601E" w:rsidRDefault="00BA62F7" w:rsidP="00BA62F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443F">
        <w:rPr>
          <w:rFonts w:ascii="Arial" w:hAnsi="Arial" w:cs="Arial"/>
          <w:lang w:val="ro-RO"/>
        </w:rPr>
        <w:tab/>
      </w:r>
    </w:p>
    <w:p w:rsidR="00E73954" w:rsidRDefault="00C9786A" w:rsidP="00CE3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DA601E">
        <w:rPr>
          <w:rFonts w:ascii="Arial" w:hAnsi="Arial" w:cs="Arial"/>
          <w:lang w:val="ro-RO"/>
        </w:rPr>
        <w:tab/>
      </w:r>
      <w:r w:rsidR="00E73954" w:rsidRPr="00DA601E">
        <w:rPr>
          <w:rFonts w:ascii="Arial" w:hAnsi="Arial" w:cs="Arial"/>
          <w:b/>
          <w:lang w:val="ro-RO"/>
        </w:rPr>
        <w:t>Prezentul act de reglementare este valabil pe toată perioada punerii în aplicare a proiectului</w:t>
      </w:r>
      <w:r w:rsidR="004C06CE" w:rsidRPr="00DA601E">
        <w:rPr>
          <w:rFonts w:ascii="Arial" w:hAnsi="Arial" w:cs="Arial"/>
          <w:b/>
          <w:lang w:val="ro-RO"/>
        </w:rPr>
        <w:t>, dacă nu se produc modificări</w:t>
      </w:r>
      <w:r w:rsidR="00E73954" w:rsidRPr="00DA601E">
        <w:rPr>
          <w:rFonts w:ascii="Arial" w:hAnsi="Arial" w:cs="Arial"/>
          <w:b/>
          <w:lang w:val="ro-RO"/>
        </w:rPr>
        <w:t>.</w:t>
      </w:r>
    </w:p>
    <w:p w:rsidR="001655BC" w:rsidRPr="00DA601E" w:rsidRDefault="001655BC" w:rsidP="00CE3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E73954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DA601E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DA601E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DA601E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</w:p>
    <w:p w:rsidR="001655BC" w:rsidRPr="00DA601E" w:rsidRDefault="001655BC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</w:p>
    <w:p w:rsidR="00EA3B8F" w:rsidRDefault="00EA3B8F" w:rsidP="00EA3B8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DA601E">
        <w:rPr>
          <w:rFonts w:ascii="Arial" w:hAnsi="Arial" w:cs="Arial"/>
          <w:b/>
          <w:lang w:val="ro-RO"/>
        </w:rPr>
        <w:t>Nerespectarea prevederilor prezent</w:t>
      </w:r>
      <w:r w:rsidR="001A62DF" w:rsidRPr="00DA601E">
        <w:rPr>
          <w:rFonts w:ascii="Arial" w:hAnsi="Arial" w:cs="Arial"/>
          <w:b/>
          <w:lang w:val="ro-RO"/>
        </w:rPr>
        <w:t>ului acord</w:t>
      </w:r>
      <w:r w:rsidRPr="00DA601E">
        <w:rPr>
          <w:rFonts w:ascii="Arial" w:hAnsi="Arial" w:cs="Arial"/>
          <w:b/>
          <w:lang w:val="ro-RO"/>
        </w:rPr>
        <w:t xml:space="preserve"> de mediu se sancţionează conform prevederilor legale în vigoare. </w:t>
      </w:r>
    </w:p>
    <w:p w:rsidR="001655BC" w:rsidRPr="00DA601E" w:rsidRDefault="001655BC" w:rsidP="00EA3B8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E73954" w:rsidRPr="00DA601E" w:rsidRDefault="00E73954" w:rsidP="00EA3B8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DA601E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E73954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1655BC" w:rsidRPr="00DA601E" w:rsidRDefault="001655BC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E73954" w:rsidRPr="00DA601E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DA601E">
        <w:rPr>
          <w:rFonts w:ascii="Arial" w:hAnsi="Arial" w:cs="Arial"/>
          <w:b/>
          <w:lang w:val="ro-RO"/>
        </w:rPr>
        <w:lastRenderedPageBreak/>
        <w:t>Prezenta decizie poate fi contestată în conformitate cu prevederile Hotărârii Guvernului nr. 445/2009 şi ale Legii contenciosului administrativ nr. 554/5004, cu modificările şi completările ulterioare.</w:t>
      </w:r>
    </w:p>
    <w:p w:rsidR="00E73954" w:rsidRPr="00DA601E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DA601E">
        <w:rPr>
          <w:rFonts w:ascii="Arial" w:hAnsi="Arial" w:cs="Arial"/>
          <w:lang w:val="ro-RO"/>
        </w:rPr>
        <w:tab/>
      </w:r>
    </w:p>
    <w:p w:rsidR="00E73954" w:rsidRPr="00DA601E" w:rsidRDefault="00E73954" w:rsidP="00910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DA601E">
        <w:rPr>
          <w:rFonts w:ascii="Arial" w:hAnsi="Arial" w:cs="Arial"/>
          <w:lang w:val="ro-RO"/>
        </w:rPr>
        <w:tab/>
      </w:r>
    </w:p>
    <w:p w:rsidR="00E73954" w:rsidRPr="00DA601E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DA601E">
        <w:rPr>
          <w:rFonts w:ascii="Arial" w:hAnsi="Arial" w:cs="Arial"/>
          <w:snapToGrid w:val="0"/>
          <w:lang w:val="ro-RO"/>
        </w:rPr>
        <w:t xml:space="preserve">          DIRECTOR EXECUTIV,</w:t>
      </w:r>
      <w:r w:rsidRPr="00DA601E">
        <w:rPr>
          <w:rFonts w:ascii="Arial" w:hAnsi="Arial" w:cs="Arial"/>
          <w:snapToGrid w:val="0"/>
          <w:lang w:val="ro-RO"/>
        </w:rPr>
        <w:tab/>
      </w:r>
      <w:r w:rsidR="009932F9" w:rsidRPr="00DA601E">
        <w:rPr>
          <w:rFonts w:ascii="Arial" w:hAnsi="Arial" w:cs="Arial"/>
          <w:snapToGrid w:val="0"/>
          <w:lang w:val="ro-RO"/>
        </w:rPr>
        <w:t xml:space="preserve">                                                    </w:t>
      </w:r>
      <w:r w:rsidRPr="00DA601E">
        <w:rPr>
          <w:rFonts w:ascii="Arial" w:hAnsi="Arial" w:cs="Arial"/>
          <w:snapToGrid w:val="0"/>
          <w:lang w:val="ro-RO"/>
        </w:rPr>
        <w:t xml:space="preserve">ŞEF SERVICIU </w:t>
      </w:r>
    </w:p>
    <w:p w:rsidR="00E73954" w:rsidRPr="00DA601E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DA601E">
        <w:rPr>
          <w:rFonts w:ascii="Arial" w:hAnsi="Arial" w:cs="Arial"/>
          <w:snapToGrid w:val="0"/>
          <w:lang w:val="ro-RO"/>
        </w:rPr>
        <w:tab/>
      </w:r>
      <w:r w:rsidRPr="00DA601E">
        <w:rPr>
          <w:rFonts w:ascii="Arial" w:hAnsi="Arial" w:cs="Arial"/>
          <w:snapToGrid w:val="0"/>
          <w:lang w:val="ro-RO"/>
        </w:rPr>
        <w:tab/>
      </w:r>
      <w:r w:rsidRPr="00DA601E">
        <w:rPr>
          <w:rFonts w:ascii="Arial" w:hAnsi="Arial" w:cs="Arial"/>
          <w:snapToGrid w:val="0"/>
          <w:lang w:val="ro-RO"/>
        </w:rPr>
        <w:tab/>
      </w:r>
      <w:r w:rsidRPr="00DA601E">
        <w:rPr>
          <w:rFonts w:ascii="Arial" w:hAnsi="Arial" w:cs="Arial"/>
          <w:snapToGrid w:val="0"/>
          <w:lang w:val="ro-RO"/>
        </w:rPr>
        <w:tab/>
      </w:r>
      <w:r w:rsidRPr="00DA601E">
        <w:rPr>
          <w:rFonts w:ascii="Arial" w:hAnsi="Arial" w:cs="Arial"/>
          <w:snapToGrid w:val="0"/>
          <w:lang w:val="ro-RO"/>
        </w:rPr>
        <w:tab/>
      </w:r>
      <w:r w:rsidRPr="00DA601E">
        <w:rPr>
          <w:rFonts w:ascii="Arial" w:hAnsi="Arial" w:cs="Arial"/>
          <w:snapToGrid w:val="0"/>
          <w:lang w:val="ro-RO"/>
        </w:rPr>
        <w:tab/>
      </w:r>
      <w:r w:rsidRPr="00DA601E">
        <w:rPr>
          <w:rFonts w:ascii="Arial" w:hAnsi="Arial" w:cs="Arial"/>
          <w:snapToGrid w:val="0"/>
          <w:lang w:val="ro-RO"/>
        </w:rPr>
        <w:tab/>
      </w:r>
      <w:r w:rsidRPr="00DA601E">
        <w:rPr>
          <w:rFonts w:ascii="Arial" w:hAnsi="Arial" w:cs="Arial"/>
          <w:snapToGrid w:val="0"/>
          <w:lang w:val="ro-RO"/>
        </w:rPr>
        <w:tab/>
        <w:t xml:space="preserve"> AVIZE, ACORDURI, AUTORIZAŢII,                        </w:t>
      </w:r>
    </w:p>
    <w:p w:rsidR="00E73954" w:rsidRPr="00DA601E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DA601E">
        <w:rPr>
          <w:rFonts w:ascii="Arial" w:hAnsi="Arial" w:cs="Arial"/>
          <w:snapToGrid w:val="0"/>
          <w:lang w:val="ro-RO"/>
        </w:rPr>
        <w:t xml:space="preserve">  biolog-chimist Sever Ioan ROMAN</w:t>
      </w:r>
    </w:p>
    <w:p w:rsidR="00E73954" w:rsidRPr="00DA601E" w:rsidRDefault="00E73954" w:rsidP="00E73954">
      <w:pPr>
        <w:jc w:val="both"/>
        <w:rPr>
          <w:rFonts w:ascii="Arial" w:hAnsi="Arial" w:cs="Arial"/>
          <w:snapToGrid w:val="0"/>
          <w:lang w:val="ro-RO"/>
        </w:rPr>
      </w:pPr>
      <w:r w:rsidRPr="00DA601E">
        <w:rPr>
          <w:rFonts w:ascii="Arial" w:hAnsi="Arial" w:cs="Arial"/>
          <w:snapToGrid w:val="0"/>
          <w:lang w:val="ro-RO"/>
        </w:rPr>
        <w:tab/>
      </w:r>
      <w:r w:rsidRPr="00DA601E">
        <w:rPr>
          <w:rFonts w:ascii="Arial" w:hAnsi="Arial" w:cs="Arial"/>
          <w:snapToGrid w:val="0"/>
          <w:lang w:val="ro-RO"/>
        </w:rPr>
        <w:tab/>
      </w:r>
      <w:r w:rsidRPr="00DA601E">
        <w:rPr>
          <w:rFonts w:ascii="Arial" w:hAnsi="Arial" w:cs="Arial"/>
          <w:snapToGrid w:val="0"/>
          <w:lang w:val="ro-RO"/>
        </w:rPr>
        <w:tab/>
      </w:r>
      <w:r w:rsidRPr="00DA601E">
        <w:rPr>
          <w:rFonts w:ascii="Arial" w:hAnsi="Arial" w:cs="Arial"/>
          <w:snapToGrid w:val="0"/>
          <w:lang w:val="ro-RO"/>
        </w:rPr>
        <w:tab/>
      </w:r>
      <w:r w:rsidRPr="00DA601E">
        <w:rPr>
          <w:rFonts w:ascii="Arial" w:hAnsi="Arial" w:cs="Arial"/>
          <w:snapToGrid w:val="0"/>
          <w:lang w:val="ro-RO"/>
        </w:rPr>
        <w:tab/>
      </w:r>
      <w:r w:rsidRPr="00DA601E">
        <w:rPr>
          <w:rFonts w:ascii="Arial" w:hAnsi="Arial" w:cs="Arial"/>
          <w:snapToGrid w:val="0"/>
          <w:lang w:val="ro-RO"/>
        </w:rPr>
        <w:tab/>
      </w:r>
      <w:r w:rsidRPr="00DA601E">
        <w:rPr>
          <w:rFonts w:ascii="Arial" w:hAnsi="Arial" w:cs="Arial"/>
          <w:snapToGrid w:val="0"/>
          <w:lang w:val="ro-RO"/>
        </w:rPr>
        <w:tab/>
      </w:r>
      <w:r w:rsidRPr="00DA601E">
        <w:rPr>
          <w:rFonts w:ascii="Arial" w:hAnsi="Arial" w:cs="Arial"/>
          <w:snapToGrid w:val="0"/>
          <w:lang w:val="ro-RO"/>
        </w:rPr>
        <w:tab/>
      </w:r>
      <w:r w:rsidR="009932F9" w:rsidRPr="00DA601E">
        <w:rPr>
          <w:rFonts w:ascii="Arial" w:hAnsi="Arial" w:cs="Arial"/>
          <w:snapToGrid w:val="0"/>
          <w:lang w:val="ro-RO"/>
        </w:rPr>
        <w:t xml:space="preserve">   </w:t>
      </w:r>
      <w:r w:rsidR="00C04B57" w:rsidRPr="00DA601E">
        <w:rPr>
          <w:rFonts w:ascii="Arial" w:hAnsi="Arial" w:cs="Arial"/>
          <w:snapToGrid w:val="0"/>
          <w:lang w:val="ro-RO"/>
        </w:rPr>
        <w:t xml:space="preserve">    </w:t>
      </w:r>
      <w:r w:rsidR="003A6F64" w:rsidRPr="00DA601E">
        <w:rPr>
          <w:rFonts w:ascii="Arial" w:hAnsi="Arial" w:cs="Arial"/>
          <w:snapToGrid w:val="0"/>
          <w:lang w:val="ro-RO"/>
        </w:rPr>
        <w:t xml:space="preserve">     </w:t>
      </w:r>
      <w:r w:rsidR="009932F9" w:rsidRPr="00DA601E">
        <w:rPr>
          <w:rFonts w:ascii="Arial" w:hAnsi="Arial" w:cs="Arial"/>
          <w:snapToGrid w:val="0"/>
          <w:lang w:val="ro-RO"/>
        </w:rPr>
        <w:t xml:space="preserve"> </w:t>
      </w:r>
      <w:r w:rsidR="00C04B57" w:rsidRPr="00DA601E">
        <w:rPr>
          <w:rFonts w:ascii="Arial" w:hAnsi="Arial" w:cs="Arial"/>
          <w:snapToGrid w:val="0"/>
          <w:lang w:val="ro-RO"/>
        </w:rPr>
        <w:t>ing. Marinela Suciu</w:t>
      </w:r>
    </w:p>
    <w:p w:rsidR="00E73954" w:rsidRPr="00DA601E" w:rsidRDefault="00E73954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lang w:val="ro-RO"/>
        </w:rPr>
      </w:pPr>
    </w:p>
    <w:p w:rsidR="004212BC" w:rsidRPr="00DA601E" w:rsidRDefault="004212BC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lang w:val="ro-RO"/>
        </w:rPr>
      </w:pPr>
    </w:p>
    <w:p w:rsidR="00CA4DFD" w:rsidRPr="00DA601E" w:rsidRDefault="00CA4DFD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lang w:val="ro-RO"/>
        </w:rPr>
      </w:pPr>
    </w:p>
    <w:p w:rsidR="00E73954" w:rsidRPr="00DA601E" w:rsidRDefault="00E73954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lang w:val="ro-RO"/>
        </w:rPr>
      </w:pPr>
    </w:p>
    <w:p w:rsidR="00E73954" w:rsidRPr="00DA601E" w:rsidRDefault="00E73954" w:rsidP="00E73954">
      <w:pPr>
        <w:spacing w:after="0" w:line="240" w:lineRule="auto"/>
        <w:ind w:left="6480"/>
        <w:jc w:val="both"/>
        <w:rPr>
          <w:rFonts w:ascii="Arial" w:hAnsi="Arial" w:cs="Arial"/>
          <w:snapToGrid w:val="0"/>
          <w:lang w:val="ro-RO"/>
        </w:rPr>
      </w:pPr>
      <w:r w:rsidRPr="00DA601E">
        <w:rPr>
          <w:rFonts w:ascii="Arial" w:hAnsi="Arial" w:cs="Arial"/>
          <w:snapToGrid w:val="0"/>
          <w:lang w:val="ro-RO"/>
        </w:rPr>
        <w:t xml:space="preserve">       Î</w:t>
      </w:r>
      <w:r w:rsidR="004212BC" w:rsidRPr="00DA601E">
        <w:rPr>
          <w:rFonts w:ascii="Arial" w:hAnsi="Arial" w:cs="Arial"/>
          <w:snapToGrid w:val="0"/>
          <w:lang w:val="ro-RO"/>
        </w:rPr>
        <w:t>ntocmit</w:t>
      </w:r>
      <w:r w:rsidRPr="00DA601E">
        <w:rPr>
          <w:rFonts w:ascii="Arial" w:hAnsi="Arial" w:cs="Arial"/>
          <w:snapToGrid w:val="0"/>
          <w:lang w:val="ro-RO"/>
        </w:rPr>
        <w:t>,</w:t>
      </w:r>
    </w:p>
    <w:p w:rsidR="00FA620B" w:rsidRPr="00DA601E" w:rsidRDefault="00FA620B" w:rsidP="00E73954">
      <w:pPr>
        <w:spacing w:after="0" w:line="240" w:lineRule="auto"/>
        <w:ind w:left="6480"/>
        <w:jc w:val="both"/>
        <w:rPr>
          <w:rFonts w:ascii="Arial" w:hAnsi="Arial" w:cs="Arial"/>
          <w:snapToGrid w:val="0"/>
          <w:lang w:val="ro-RO"/>
        </w:rPr>
      </w:pPr>
    </w:p>
    <w:p w:rsidR="009932F9" w:rsidRPr="00DA601E" w:rsidRDefault="00FA620B" w:rsidP="00E73954">
      <w:pPr>
        <w:spacing w:after="0" w:line="240" w:lineRule="auto"/>
        <w:ind w:left="6480"/>
        <w:jc w:val="both"/>
        <w:rPr>
          <w:rFonts w:ascii="Arial" w:hAnsi="Arial" w:cs="Arial"/>
          <w:snapToGrid w:val="0"/>
          <w:lang w:val="ro-RO"/>
        </w:rPr>
      </w:pPr>
      <w:r w:rsidRPr="00DA601E">
        <w:rPr>
          <w:rFonts w:ascii="Arial" w:hAnsi="Arial" w:cs="Arial"/>
          <w:snapToGrid w:val="0"/>
          <w:lang w:val="ro-RO"/>
        </w:rPr>
        <w:t>ing. Csilla Hapca</w:t>
      </w:r>
    </w:p>
    <w:sectPr w:rsidR="009932F9" w:rsidRPr="00DA601E" w:rsidSect="00B33D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09" w:right="992" w:bottom="851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55" w:rsidRDefault="007A3955" w:rsidP="0010560A">
      <w:pPr>
        <w:spacing w:after="0" w:line="240" w:lineRule="auto"/>
      </w:pPr>
      <w:r>
        <w:separator/>
      </w:r>
    </w:p>
  </w:endnote>
  <w:endnote w:type="continuationSeparator" w:id="0">
    <w:p w:rsidR="007A3955" w:rsidRDefault="007A3955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848" w:rsidRDefault="006B2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130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B2848" w:rsidRDefault="006B2848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8A1E1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A1E1D">
              <w:rPr>
                <w:b/>
                <w:sz w:val="24"/>
                <w:szCs w:val="24"/>
              </w:rPr>
              <w:fldChar w:fldCharType="separate"/>
            </w:r>
            <w:r w:rsidR="00085972">
              <w:rPr>
                <w:b/>
                <w:noProof/>
              </w:rPr>
              <w:t>1</w:t>
            </w:r>
            <w:r w:rsidR="008A1E1D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8A1E1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A1E1D">
              <w:rPr>
                <w:b/>
                <w:sz w:val="24"/>
                <w:szCs w:val="24"/>
              </w:rPr>
              <w:fldChar w:fldCharType="separate"/>
            </w:r>
            <w:r w:rsidR="00085972">
              <w:rPr>
                <w:b/>
                <w:noProof/>
              </w:rPr>
              <w:t>4</w:t>
            </w:r>
            <w:r w:rsidR="008A1E1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2848" w:rsidRDefault="006B28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848" w:rsidRDefault="006B2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55" w:rsidRDefault="007A3955" w:rsidP="0010560A">
      <w:pPr>
        <w:spacing w:after="0" w:line="240" w:lineRule="auto"/>
      </w:pPr>
      <w:r>
        <w:separator/>
      </w:r>
    </w:p>
  </w:footnote>
  <w:footnote w:type="continuationSeparator" w:id="0">
    <w:p w:rsidR="007A3955" w:rsidRDefault="007A3955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848" w:rsidRDefault="006B2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848" w:rsidRDefault="006B2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848" w:rsidRDefault="006B2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lang w:val="fr-F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lang w:val="en-U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lang w:val="fr-FR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lang w:val="fr-FR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197BA9"/>
    <w:multiLevelType w:val="hybridMultilevel"/>
    <w:tmpl w:val="9BDCE5D8"/>
    <w:lvl w:ilvl="0" w:tplc="0418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0F125FB0"/>
    <w:multiLevelType w:val="hybridMultilevel"/>
    <w:tmpl w:val="ED0EF720"/>
    <w:lvl w:ilvl="0" w:tplc="135622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BD7E3B"/>
    <w:multiLevelType w:val="hybridMultilevel"/>
    <w:tmpl w:val="0F36EB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5D6FD1"/>
    <w:multiLevelType w:val="hybridMultilevel"/>
    <w:tmpl w:val="FED266C6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001682"/>
    <w:multiLevelType w:val="hybridMultilevel"/>
    <w:tmpl w:val="1902C59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82323D"/>
    <w:multiLevelType w:val="hybridMultilevel"/>
    <w:tmpl w:val="8DA6BE28"/>
    <w:lvl w:ilvl="0" w:tplc="38B626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4A31E3"/>
    <w:multiLevelType w:val="multilevel"/>
    <w:tmpl w:val="72E2E0B2"/>
    <w:lvl w:ilvl="0">
      <w:start w:val="1"/>
      <w:numFmt w:val="bullet"/>
      <w:lvlText w:val="-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1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027CFF"/>
    <w:multiLevelType w:val="hybridMultilevel"/>
    <w:tmpl w:val="CD3056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95792"/>
    <w:multiLevelType w:val="hybridMultilevel"/>
    <w:tmpl w:val="B4548BB6"/>
    <w:lvl w:ilvl="0" w:tplc="5D248E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13"/>
  </w:num>
  <w:num w:numId="10">
    <w:abstractNumId w:val="14"/>
  </w:num>
  <w:num w:numId="11">
    <w:abstractNumId w:val="23"/>
  </w:num>
  <w:num w:numId="12">
    <w:abstractNumId w:val="17"/>
  </w:num>
  <w:num w:numId="13">
    <w:abstractNumId w:val="9"/>
  </w:num>
  <w:num w:numId="14">
    <w:abstractNumId w:val="24"/>
  </w:num>
  <w:num w:numId="15">
    <w:abstractNumId w:val="1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21"/>
  </w:num>
  <w:num w:numId="20">
    <w:abstractNumId w:val="8"/>
  </w:num>
  <w:num w:numId="21">
    <w:abstractNumId w:val="22"/>
  </w:num>
  <w:num w:numId="22">
    <w:abstractNumId w:val="20"/>
  </w:num>
  <w:num w:numId="23">
    <w:abstractNumId w:val="15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434"/>
    <w:rsid w:val="000011F8"/>
    <w:rsid w:val="000013AA"/>
    <w:rsid w:val="000119BD"/>
    <w:rsid w:val="00013189"/>
    <w:rsid w:val="00020949"/>
    <w:rsid w:val="00023C8E"/>
    <w:rsid w:val="00023D48"/>
    <w:rsid w:val="00031326"/>
    <w:rsid w:val="00032A0D"/>
    <w:rsid w:val="000336A1"/>
    <w:rsid w:val="00037555"/>
    <w:rsid w:val="00044403"/>
    <w:rsid w:val="00046017"/>
    <w:rsid w:val="00046049"/>
    <w:rsid w:val="00046DC0"/>
    <w:rsid w:val="00047255"/>
    <w:rsid w:val="000567A2"/>
    <w:rsid w:val="00056F49"/>
    <w:rsid w:val="00062D94"/>
    <w:rsid w:val="00062ED1"/>
    <w:rsid w:val="000637A4"/>
    <w:rsid w:val="00070DD3"/>
    <w:rsid w:val="0007594F"/>
    <w:rsid w:val="00077B5D"/>
    <w:rsid w:val="00083AD8"/>
    <w:rsid w:val="00085972"/>
    <w:rsid w:val="00085AE3"/>
    <w:rsid w:val="000866DE"/>
    <w:rsid w:val="00086B9A"/>
    <w:rsid w:val="000872A6"/>
    <w:rsid w:val="000925FA"/>
    <w:rsid w:val="00093049"/>
    <w:rsid w:val="000940D6"/>
    <w:rsid w:val="00095760"/>
    <w:rsid w:val="000957B0"/>
    <w:rsid w:val="000961A9"/>
    <w:rsid w:val="000A2029"/>
    <w:rsid w:val="000A5091"/>
    <w:rsid w:val="000B2E47"/>
    <w:rsid w:val="000B4E57"/>
    <w:rsid w:val="000C0C96"/>
    <w:rsid w:val="000C4375"/>
    <w:rsid w:val="000D0742"/>
    <w:rsid w:val="000D0D36"/>
    <w:rsid w:val="000D2D15"/>
    <w:rsid w:val="000D5BC3"/>
    <w:rsid w:val="000D6499"/>
    <w:rsid w:val="000E08B3"/>
    <w:rsid w:val="000E08BC"/>
    <w:rsid w:val="000E339A"/>
    <w:rsid w:val="000F4697"/>
    <w:rsid w:val="000F5694"/>
    <w:rsid w:val="000F7781"/>
    <w:rsid w:val="0010560A"/>
    <w:rsid w:val="00106940"/>
    <w:rsid w:val="001152F2"/>
    <w:rsid w:val="00115498"/>
    <w:rsid w:val="00117080"/>
    <w:rsid w:val="00117CBE"/>
    <w:rsid w:val="001200AB"/>
    <w:rsid w:val="0012204D"/>
    <w:rsid w:val="00122D39"/>
    <w:rsid w:val="00126182"/>
    <w:rsid w:val="001274F0"/>
    <w:rsid w:val="00130855"/>
    <w:rsid w:val="00132403"/>
    <w:rsid w:val="00140DBC"/>
    <w:rsid w:val="001502CF"/>
    <w:rsid w:val="00160034"/>
    <w:rsid w:val="00162C95"/>
    <w:rsid w:val="00163BFA"/>
    <w:rsid w:val="00163FDA"/>
    <w:rsid w:val="0016529F"/>
    <w:rsid w:val="001655BC"/>
    <w:rsid w:val="00166EFD"/>
    <w:rsid w:val="0017069E"/>
    <w:rsid w:val="00170A56"/>
    <w:rsid w:val="00172000"/>
    <w:rsid w:val="001772F6"/>
    <w:rsid w:val="001772FA"/>
    <w:rsid w:val="00180D2F"/>
    <w:rsid w:val="001872CB"/>
    <w:rsid w:val="001925F5"/>
    <w:rsid w:val="00195A33"/>
    <w:rsid w:val="00196B36"/>
    <w:rsid w:val="0019708B"/>
    <w:rsid w:val="001A568C"/>
    <w:rsid w:val="001A62DF"/>
    <w:rsid w:val="001B0834"/>
    <w:rsid w:val="001B5467"/>
    <w:rsid w:val="001B6D5F"/>
    <w:rsid w:val="001C724E"/>
    <w:rsid w:val="001C7394"/>
    <w:rsid w:val="001C7C86"/>
    <w:rsid w:val="001D0270"/>
    <w:rsid w:val="001D5949"/>
    <w:rsid w:val="001E1173"/>
    <w:rsid w:val="001E3089"/>
    <w:rsid w:val="001E6B6A"/>
    <w:rsid w:val="001E7F8D"/>
    <w:rsid w:val="001F14EB"/>
    <w:rsid w:val="00206112"/>
    <w:rsid w:val="00206333"/>
    <w:rsid w:val="00211649"/>
    <w:rsid w:val="00213926"/>
    <w:rsid w:val="00214023"/>
    <w:rsid w:val="002176F5"/>
    <w:rsid w:val="0022200A"/>
    <w:rsid w:val="00222A11"/>
    <w:rsid w:val="00230EA3"/>
    <w:rsid w:val="00232324"/>
    <w:rsid w:val="002422B0"/>
    <w:rsid w:val="00243963"/>
    <w:rsid w:val="002502C4"/>
    <w:rsid w:val="0025586E"/>
    <w:rsid w:val="002574AF"/>
    <w:rsid w:val="00264B67"/>
    <w:rsid w:val="00271205"/>
    <w:rsid w:val="00274875"/>
    <w:rsid w:val="002749A9"/>
    <w:rsid w:val="00274D1B"/>
    <w:rsid w:val="0027789C"/>
    <w:rsid w:val="0028053B"/>
    <w:rsid w:val="0028462B"/>
    <w:rsid w:val="002847FF"/>
    <w:rsid w:val="00284FE2"/>
    <w:rsid w:val="00286C08"/>
    <w:rsid w:val="002871C5"/>
    <w:rsid w:val="00290A64"/>
    <w:rsid w:val="00291028"/>
    <w:rsid w:val="0029170F"/>
    <w:rsid w:val="00293FE2"/>
    <w:rsid w:val="00297FC9"/>
    <w:rsid w:val="00297FF2"/>
    <w:rsid w:val="002A2879"/>
    <w:rsid w:val="002A7DA6"/>
    <w:rsid w:val="002B4B5E"/>
    <w:rsid w:val="002B6D4B"/>
    <w:rsid w:val="002B750E"/>
    <w:rsid w:val="002C1C4F"/>
    <w:rsid w:val="002C3198"/>
    <w:rsid w:val="002C3341"/>
    <w:rsid w:val="002C442C"/>
    <w:rsid w:val="002C6A4A"/>
    <w:rsid w:val="002D0EEA"/>
    <w:rsid w:val="002E23B6"/>
    <w:rsid w:val="002E3787"/>
    <w:rsid w:val="002E68D6"/>
    <w:rsid w:val="002F04D1"/>
    <w:rsid w:val="002F055B"/>
    <w:rsid w:val="002F3AEE"/>
    <w:rsid w:val="002F55DE"/>
    <w:rsid w:val="00303A63"/>
    <w:rsid w:val="003041B1"/>
    <w:rsid w:val="00307E74"/>
    <w:rsid w:val="00312392"/>
    <w:rsid w:val="00317DE4"/>
    <w:rsid w:val="00320B7E"/>
    <w:rsid w:val="00327923"/>
    <w:rsid w:val="00327C84"/>
    <w:rsid w:val="00331286"/>
    <w:rsid w:val="003319AB"/>
    <w:rsid w:val="003332FD"/>
    <w:rsid w:val="0033453D"/>
    <w:rsid w:val="00334DE6"/>
    <w:rsid w:val="00334F8A"/>
    <w:rsid w:val="0033682D"/>
    <w:rsid w:val="003404FC"/>
    <w:rsid w:val="00347395"/>
    <w:rsid w:val="0035097B"/>
    <w:rsid w:val="00350C68"/>
    <w:rsid w:val="00351604"/>
    <w:rsid w:val="00354986"/>
    <w:rsid w:val="00357B46"/>
    <w:rsid w:val="00357F08"/>
    <w:rsid w:val="00363924"/>
    <w:rsid w:val="00370218"/>
    <w:rsid w:val="00374A17"/>
    <w:rsid w:val="00377782"/>
    <w:rsid w:val="00377E7D"/>
    <w:rsid w:val="00383DC2"/>
    <w:rsid w:val="00394E35"/>
    <w:rsid w:val="00396094"/>
    <w:rsid w:val="003A062F"/>
    <w:rsid w:val="003A2D3C"/>
    <w:rsid w:val="003A5998"/>
    <w:rsid w:val="003A6F64"/>
    <w:rsid w:val="003B028F"/>
    <w:rsid w:val="003B77D2"/>
    <w:rsid w:val="003C14A9"/>
    <w:rsid w:val="003C1720"/>
    <w:rsid w:val="003C23EE"/>
    <w:rsid w:val="003C3ED1"/>
    <w:rsid w:val="003C6148"/>
    <w:rsid w:val="003D0948"/>
    <w:rsid w:val="003D1D8B"/>
    <w:rsid w:val="003D2692"/>
    <w:rsid w:val="003D6F2E"/>
    <w:rsid w:val="003E2A00"/>
    <w:rsid w:val="003E4AEC"/>
    <w:rsid w:val="003E6903"/>
    <w:rsid w:val="003F19EA"/>
    <w:rsid w:val="003F39EB"/>
    <w:rsid w:val="003F3BD7"/>
    <w:rsid w:val="003F3DFD"/>
    <w:rsid w:val="003F4A7B"/>
    <w:rsid w:val="00404B16"/>
    <w:rsid w:val="004108C0"/>
    <w:rsid w:val="00411776"/>
    <w:rsid w:val="00412F9C"/>
    <w:rsid w:val="0041758B"/>
    <w:rsid w:val="004212BC"/>
    <w:rsid w:val="00422B76"/>
    <w:rsid w:val="0042568F"/>
    <w:rsid w:val="0042650F"/>
    <w:rsid w:val="00430197"/>
    <w:rsid w:val="004368D6"/>
    <w:rsid w:val="00440A59"/>
    <w:rsid w:val="00443B16"/>
    <w:rsid w:val="0044697F"/>
    <w:rsid w:val="00450E53"/>
    <w:rsid w:val="004537F7"/>
    <w:rsid w:val="00456A7A"/>
    <w:rsid w:val="00473A03"/>
    <w:rsid w:val="00474FC9"/>
    <w:rsid w:val="00475201"/>
    <w:rsid w:val="004765EB"/>
    <w:rsid w:val="00483107"/>
    <w:rsid w:val="0048390A"/>
    <w:rsid w:val="00486528"/>
    <w:rsid w:val="00493A08"/>
    <w:rsid w:val="00494AE8"/>
    <w:rsid w:val="004976D8"/>
    <w:rsid w:val="00497B0D"/>
    <w:rsid w:val="004A1812"/>
    <w:rsid w:val="004A2AC9"/>
    <w:rsid w:val="004A34CF"/>
    <w:rsid w:val="004A3A25"/>
    <w:rsid w:val="004A5F3F"/>
    <w:rsid w:val="004A6F5B"/>
    <w:rsid w:val="004B29B8"/>
    <w:rsid w:val="004B2BEE"/>
    <w:rsid w:val="004B74BD"/>
    <w:rsid w:val="004B7C7C"/>
    <w:rsid w:val="004C06CE"/>
    <w:rsid w:val="004C0DEF"/>
    <w:rsid w:val="004C4E8D"/>
    <w:rsid w:val="004C57C1"/>
    <w:rsid w:val="004C71B9"/>
    <w:rsid w:val="004D4798"/>
    <w:rsid w:val="004D4DCD"/>
    <w:rsid w:val="004D6C37"/>
    <w:rsid w:val="004E2504"/>
    <w:rsid w:val="004E4678"/>
    <w:rsid w:val="004E5A4A"/>
    <w:rsid w:val="004E7171"/>
    <w:rsid w:val="004E7714"/>
    <w:rsid w:val="004F0F5A"/>
    <w:rsid w:val="004F2C32"/>
    <w:rsid w:val="004F3BF8"/>
    <w:rsid w:val="004F3DF5"/>
    <w:rsid w:val="004F5D59"/>
    <w:rsid w:val="00503947"/>
    <w:rsid w:val="00504EFF"/>
    <w:rsid w:val="00506323"/>
    <w:rsid w:val="0050643F"/>
    <w:rsid w:val="00506C55"/>
    <w:rsid w:val="00515E10"/>
    <w:rsid w:val="005205EF"/>
    <w:rsid w:val="00520BCC"/>
    <w:rsid w:val="00521BB7"/>
    <w:rsid w:val="00524A5F"/>
    <w:rsid w:val="00527C86"/>
    <w:rsid w:val="005312E6"/>
    <w:rsid w:val="00532353"/>
    <w:rsid w:val="005332BF"/>
    <w:rsid w:val="0053436D"/>
    <w:rsid w:val="00536211"/>
    <w:rsid w:val="00544662"/>
    <w:rsid w:val="00546AE7"/>
    <w:rsid w:val="00555B18"/>
    <w:rsid w:val="00557ADD"/>
    <w:rsid w:val="005602ED"/>
    <w:rsid w:val="00560CBB"/>
    <w:rsid w:val="005610C8"/>
    <w:rsid w:val="00562722"/>
    <w:rsid w:val="00564AA4"/>
    <w:rsid w:val="00571253"/>
    <w:rsid w:val="00573158"/>
    <w:rsid w:val="00574228"/>
    <w:rsid w:val="00575325"/>
    <w:rsid w:val="0058248D"/>
    <w:rsid w:val="00584B5D"/>
    <w:rsid w:val="00586D0A"/>
    <w:rsid w:val="0058721D"/>
    <w:rsid w:val="0059286F"/>
    <w:rsid w:val="00592F2E"/>
    <w:rsid w:val="00595FCA"/>
    <w:rsid w:val="00597EBE"/>
    <w:rsid w:val="005A30E3"/>
    <w:rsid w:val="005A3E32"/>
    <w:rsid w:val="005A57F1"/>
    <w:rsid w:val="005A76FF"/>
    <w:rsid w:val="005B076F"/>
    <w:rsid w:val="005B09B7"/>
    <w:rsid w:val="005B20C8"/>
    <w:rsid w:val="005C1C84"/>
    <w:rsid w:val="005C1E73"/>
    <w:rsid w:val="005C3694"/>
    <w:rsid w:val="005C44D9"/>
    <w:rsid w:val="005C52FD"/>
    <w:rsid w:val="005C716F"/>
    <w:rsid w:val="005D3599"/>
    <w:rsid w:val="005D557A"/>
    <w:rsid w:val="005E3E40"/>
    <w:rsid w:val="005E6E01"/>
    <w:rsid w:val="005F43D9"/>
    <w:rsid w:val="005F52B5"/>
    <w:rsid w:val="005F5EFA"/>
    <w:rsid w:val="0060572C"/>
    <w:rsid w:val="006067E5"/>
    <w:rsid w:val="00606943"/>
    <w:rsid w:val="00607A7C"/>
    <w:rsid w:val="00610D4E"/>
    <w:rsid w:val="0061677F"/>
    <w:rsid w:val="00617F2C"/>
    <w:rsid w:val="006241A9"/>
    <w:rsid w:val="00624A27"/>
    <w:rsid w:val="00627497"/>
    <w:rsid w:val="00632117"/>
    <w:rsid w:val="0063255B"/>
    <w:rsid w:val="00644897"/>
    <w:rsid w:val="0064599E"/>
    <w:rsid w:val="0065046E"/>
    <w:rsid w:val="00650862"/>
    <w:rsid w:val="0065147F"/>
    <w:rsid w:val="006515DF"/>
    <w:rsid w:val="00653AE3"/>
    <w:rsid w:val="00654F2F"/>
    <w:rsid w:val="00662841"/>
    <w:rsid w:val="006669BB"/>
    <w:rsid w:val="006676E4"/>
    <w:rsid w:val="00667BDA"/>
    <w:rsid w:val="006714C0"/>
    <w:rsid w:val="00677AD1"/>
    <w:rsid w:val="00682585"/>
    <w:rsid w:val="0068498C"/>
    <w:rsid w:val="00695984"/>
    <w:rsid w:val="00697DE0"/>
    <w:rsid w:val="006A3C09"/>
    <w:rsid w:val="006A7BD0"/>
    <w:rsid w:val="006B1C3A"/>
    <w:rsid w:val="006B2848"/>
    <w:rsid w:val="006C097B"/>
    <w:rsid w:val="006C5B6A"/>
    <w:rsid w:val="006C6B5C"/>
    <w:rsid w:val="006D262C"/>
    <w:rsid w:val="006D270A"/>
    <w:rsid w:val="006D412A"/>
    <w:rsid w:val="006D49F0"/>
    <w:rsid w:val="006D4EF3"/>
    <w:rsid w:val="006D795F"/>
    <w:rsid w:val="006E1E1E"/>
    <w:rsid w:val="006E3CAD"/>
    <w:rsid w:val="006E422E"/>
    <w:rsid w:val="006E47EA"/>
    <w:rsid w:val="006F0660"/>
    <w:rsid w:val="006F132B"/>
    <w:rsid w:val="006F1C5F"/>
    <w:rsid w:val="006F6973"/>
    <w:rsid w:val="00702379"/>
    <w:rsid w:val="00704C0D"/>
    <w:rsid w:val="00706555"/>
    <w:rsid w:val="00707A74"/>
    <w:rsid w:val="00713E4B"/>
    <w:rsid w:val="007153B4"/>
    <w:rsid w:val="00715E37"/>
    <w:rsid w:val="0072296D"/>
    <w:rsid w:val="007241B2"/>
    <w:rsid w:val="00726667"/>
    <w:rsid w:val="00731D4A"/>
    <w:rsid w:val="00735602"/>
    <w:rsid w:val="0074058D"/>
    <w:rsid w:val="007419B0"/>
    <w:rsid w:val="00745D2A"/>
    <w:rsid w:val="0074690B"/>
    <w:rsid w:val="00747B0C"/>
    <w:rsid w:val="00754FFB"/>
    <w:rsid w:val="0075716C"/>
    <w:rsid w:val="007600B0"/>
    <w:rsid w:val="00765248"/>
    <w:rsid w:val="00765A22"/>
    <w:rsid w:val="00767CC2"/>
    <w:rsid w:val="00776505"/>
    <w:rsid w:val="00776A6C"/>
    <w:rsid w:val="007813E3"/>
    <w:rsid w:val="007839E2"/>
    <w:rsid w:val="00783FDE"/>
    <w:rsid w:val="00787E78"/>
    <w:rsid w:val="007929C8"/>
    <w:rsid w:val="007937E1"/>
    <w:rsid w:val="00795EFA"/>
    <w:rsid w:val="007A3955"/>
    <w:rsid w:val="007B3D76"/>
    <w:rsid w:val="007B3FEB"/>
    <w:rsid w:val="007B5387"/>
    <w:rsid w:val="007C0531"/>
    <w:rsid w:val="007C3BF2"/>
    <w:rsid w:val="007C5214"/>
    <w:rsid w:val="007D3BA6"/>
    <w:rsid w:val="007D3BBE"/>
    <w:rsid w:val="007D459B"/>
    <w:rsid w:val="007E13C8"/>
    <w:rsid w:val="007E616F"/>
    <w:rsid w:val="007E780C"/>
    <w:rsid w:val="007F0184"/>
    <w:rsid w:val="007F1E9C"/>
    <w:rsid w:val="007F42CF"/>
    <w:rsid w:val="007F7C39"/>
    <w:rsid w:val="00800985"/>
    <w:rsid w:val="00801A14"/>
    <w:rsid w:val="00803F10"/>
    <w:rsid w:val="00804C38"/>
    <w:rsid w:val="008061F3"/>
    <w:rsid w:val="00807BF6"/>
    <w:rsid w:val="008104EE"/>
    <w:rsid w:val="00811026"/>
    <w:rsid w:val="0081437D"/>
    <w:rsid w:val="00821C87"/>
    <w:rsid w:val="00821E1F"/>
    <w:rsid w:val="00827F55"/>
    <w:rsid w:val="00832006"/>
    <w:rsid w:val="008326ED"/>
    <w:rsid w:val="00835055"/>
    <w:rsid w:val="0084548F"/>
    <w:rsid w:val="00847D5D"/>
    <w:rsid w:val="00850AB1"/>
    <w:rsid w:val="00851170"/>
    <w:rsid w:val="00851F46"/>
    <w:rsid w:val="0085289E"/>
    <w:rsid w:val="00853BA9"/>
    <w:rsid w:val="00856DAE"/>
    <w:rsid w:val="00856FF9"/>
    <w:rsid w:val="00857A43"/>
    <w:rsid w:val="00864C6A"/>
    <w:rsid w:val="00871B8B"/>
    <w:rsid w:val="00875F83"/>
    <w:rsid w:val="00877C0A"/>
    <w:rsid w:val="00891FCF"/>
    <w:rsid w:val="00894587"/>
    <w:rsid w:val="00894AA0"/>
    <w:rsid w:val="00894E79"/>
    <w:rsid w:val="00894ED4"/>
    <w:rsid w:val="00897870"/>
    <w:rsid w:val="0089789D"/>
    <w:rsid w:val="008A1902"/>
    <w:rsid w:val="008A1E1D"/>
    <w:rsid w:val="008A2F6D"/>
    <w:rsid w:val="008A43F3"/>
    <w:rsid w:val="008A6695"/>
    <w:rsid w:val="008B14A8"/>
    <w:rsid w:val="008B52E1"/>
    <w:rsid w:val="008B7668"/>
    <w:rsid w:val="008C00F8"/>
    <w:rsid w:val="008C14D6"/>
    <w:rsid w:val="008C1958"/>
    <w:rsid w:val="008C65A5"/>
    <w:rsid w:val="008D3FF8"/>
    <w:rsid w:val="008D7863"/>
    <w:rsid w:val="008F2D99"/>
    <w:rsid w:val="008F3E68"/>
    <w:rsid w:val="008F7960"/>
    <w:rsid w:val="009012D9"/>
    <w:rsid w:val="0090175A"/>
    <w:rsid w:val="0091030F"/>
    <w:rsid w:val="00915325"/>
    <w:rsid w:val="009172B8"/>
    <w:rsid w:val="00917B29"/>
    <w:rsid w:val="00917E01"/>
    <w:rsid w:val="00922204"/>
    <w:rsid w:val="00922E62"/>
    <w:rsid w:val="009247DF"/>
    <w:rsid w:val="00925B97"/>
    <w:rsid w:val="00933190"/>
    <w:rsid w:val="00933232"/>
    <w:rsid w:val="00933C8B"/>
    <w:rsid w:val="00934533"/>
    <w:rsid w:val="0093769C"/>
    <w:rsid w:val="00943E4D"/>
    <w:rsid w:val="00944AD5"/>
    <w:rsid w:val="00945519"/>
    <w:rsid w:val="009529DC"/>
    <w:rsid w:val="009533E5"/>
    <w:rsid w:val="009544FB"/>
    <w:rsid w:val="00957825"/>
    <w:rsid w:val="00964724"/>
    <w:rsid w:val="0096741A"/>
    <w:rsid w:val="00970AD4"/>
    <w:rsid w:val="00976283"/>
    <w:rsid w:val="00983C72"/>
    <w:rsid w:val="009932F9"/>
    <w:rsid w:val="0099379B"/>
    <w:rsid w:val="0099518F"/>
    <w:rsid w:val="009963D1"/>
    <w:rsid w:val="009A121B"/>
    <w:rsid w:val="009A60B9"/>
    <w:rsid w:val="009B1027"/>
    <w:rsid w:val="009B1DE0"/>
    <w:rsid w:val="009B2AA1"/>
    <w:rsid w:val="009B3344"/>
    <w:rsid w:val="009B4193"/>
    <w:rsid w:val="009B5D8E"/>
    <w:rsid w:val="009B648B"/>
    <w:rsid w:val="009C20F2"/>
    <w:rsid w:val="009C2625"/>
    <w:rsid w:val="009D6B45"/>
    <w:rsid w:val="009E11CA"/>
    <w:rsid w:val="009E2EA8"/>
    <w:rsid w:val="009E6882"/>
    <w:rsid w:val="009F05B6"/>
    <w:rsid w:val="009F2F5A"/>
    <w:rsid w:val="009F33CC"/>
    <w:rsid w:val="009F3C8F"/>
    <w:rsid w:val="009F43DE"/>
    <w:rsid w:val="009F4C69"/>
    <w:rsid w:val="009F4F54"/>
    <w:rsid w:val="009F5473"/>
    <w:rsid w:val="00A00C3D"/>
    <w:rsid w:val="00A04574"/>
    <w:rsid w:val="00A07BFA"/>
    <w:rsid w:val="00A10FB7"/>
    <w:rsid w:val="00A1120A"/>
    <w:rsid w:val="00A12076"/>
    <w:rsid w:val="00A15581"/>
    <w:rsid w:val="00A161AA"/>
    <w:rsid w:val="00A16D8A"/>
    <w:rsid w:val="00A26E98"/>
    <w:rsid w:val="00A31B58"/>
    <w:rsid w:val="00A342C4"/>
    <w:rsid w:val="00A35E60"/>
    <w:rsid w:val="00A36711"/>
    <w:rsid w:val="00A37490"/>
    <w:rsid w:val="00A41B4E"/>
    <w:rsid w:val="00A469F1"/>
    <w:rsid w:val="00A4756A"/>
    <w:rsid w:val="00A53C0D"/>
    <w:rsid w:val="00A558D9"/>
    <w:rsid w:val="00A55A3E"/>
    <w:rsid w:val="00A55B82"/>
    <w:rsid w:val="00A60767"/>
    <w:rsid w:val="00A60C18"/>
    <w:rsid w:val="00A63305"/>
    <w:rsid w:val="00A67284"/>
    <w:rsid w:val="00A70A56"/>
    <w:rsid w:val="00A70BE8"/>
    <w:rsid w:val="00A77EEC"/>
    <w:rsid w:val="00A813D6"/>
    <w:rsid w:val="00A81AD9"/>
    <w:rsid w:val="00A82A46"/>
    <w:rsid w:val="00A9333B"/>
    <w:rsid w:val="00A96D60"/>
    <w:rsid w:val="00AA18DB"/>
    <w:rsid w:val="00AA2E0D"/>
    <w:rsid w:val="00AA419C"/>
    <w:rsid w:val="00AA580E"/>
    <w:rsid w:val="00AB3924"/>
    <w:rsid w:val="00AB3930"/>
    <w:rsid w:val="00AB402F"/>
    <w:rsid w:val="00AB5089"/>
    <w:rsid w:val="00AB5932"/>
    <w:rsid w:val="00AC19A6"/>
    <w:rsid w:val="00AC1CEE"/>
    <w:rsid w:val="00AC39FA"/>
    <w:rsid w:val="00AC7A87"/>
    <w:rsid w:val="00AC7D11"/>
    <w:rsid w:val="00AD1C4E"/>
    <w:rsid w:val="00AD762E"/>
    <w:rsid w:val="00AE0FD5"/>
    <w:rsid w:val="00AE4B94"/>
    <w:rsid w:val="00AF0D51"/>
    <w:rsid w:val="00AF4E76"/>
    <w:rsid w:val="00B00457"/>
    <w:rsid w:val="00B015EF"/>
    <w:rsid w:val="00B01F60"/>
    <w:rsid w:val="00B03B20"/>
    <w:rsid w:val="00B05E39"/>
    <w:rsid w:val="00B07278"/>
    <w:rsid w:val="00B11A2C"/>
    <w:rsid w:val="00B13339"/>
    <w:rsid w:val="00B1445B"/>
    <w:rsid w:val="00B21B08"/>
    <w:rsid w:val="00B2469E"/>
    <w:rsid w:val="00B31B1F"/>
    <w:rsid w:val="00B33D8E"/>
    <w:rsid w:val="00B34DB2"/>
    <w:rsid w:val="00B40691"/>
    <w:rsid w:val="00B418D4"/>
    <w:rsid w:val="00B41A08"/>
    <w:rsid w:val="00B42606"/>
    <w:rsid w:val="00B43A80"/>
    <w:rsid w:val="00B43DCC"/>
    <w:rsid w:val="00B44507"/>
    <w:rsid w:val="00B51A05"/>
    <w:rsid w:val="00B529F3"/>
    <w:rsid w:val="00B538CF"/>
    <w:rsid w:val="00B53C3D"/>
    <w:rsid w:val="00B5419E"/>
    <w:rsid w:val="00B567F3"/>
    <w:rsid w:val="00B613E7"/>
    <w:rsid w:val="00B74952"/>
    <w:rsid w:val="00B75725"/>
    <w:rsid w:val="00B75E21"/>
    <w:rsid w:val="00B75E2B"/>
    <w:rsid w:val="00B75F16"/>
    <w:rsid w:val="00B75FD0"/>
    <w:rsid w:val="00B776FE"/>
    <w:rsid w:val="00B80ECD"/>
    <w:rsid w:val="00B81576"/>
    <w:rsid w:val="00B82024"/>
    <w:rsid w:val="00B832DC"/>
    <w:rsid w:val="00B905DB"/>
    <w:rsid w:val="00B919D5"/>
    <w:rsid w:val="00B93560"/>
    <w:rsid w:val="00B95C88"/>
    <w:rsid w:val="00B964A4"/>
    <w:rsid w:val="00BA5160"/>
    <w:rsid w:val="00BA629E"/>
    <w:rsid w:val="00BA62F7"/>
    <w:rsid w:val="00BB037A"/>
    <w:rsid w:val="00BB0896"/>
    <w:rsid w:val="00BB0CB3"/>
    <w:rsid w:val="00BC47F1"/>
    <w:rsid w:val="00BC4CF3"/>
    <w:rsid w:val="00BD1A68"/>
    <w:rsid w:val="00BD3677"/>
    <w:rsid w:val="00BD44BB"/>
    <w:rsid w:val="00BD4956"/>
    <w:rsid w:val="00BD5E3A"/>
    <w:rsid w:val="00BD5F98"/>
    <w:rsid w:val="00BE2264"/>
    <w:rsid w:val="00BE228F"/>
    <w:rsid w:val="00BE2EEA"/>
    <w:rsid w:val="00BF071F"/>
    <w:rsid w:val="00BF1D13"/>
    <w:rsid w:val="00BF7E88"/>
    <w:rsid w:val="00BF7FCB"/>
    <w:rsid w:val="00C04256"/>
    <w:rsid w:val="00C04B57"/>
    <w:rsid w:val="00C064E7"/>
    <w:rsid w:val="00C07538"/>
    <w:rsid w:val="00C11FCF"/>
    <w:rsid w:val="00C132E7"/>
    <w:rsid w:val="00C144A2"/>
    <w:rsid w:val="00C15D36"/>
    <w:rsid w:val="00C17461"/>
    <w:rsid w:val="00C204C6"/>
    <w:rsid w:val="00C2323C"/>
    <w:rsid w:val="00C27BE3"/>
    <w:rsid w:val="00C27EAA"/>
    <w:rsid w:val="00C37DA6"/>
    <w:rsid w:val="00C4392F"/>
    <w:rsid w:val="00C44425"/>
    <w:rsid w:val="00C46B25"/>
    <w:rsid w:val="00C47447"/>
    <w:rsid w:val="00C50ADD"/>
    <w:rsid w:val="00C51B68"/>
    <w:rsid w:val="00C51C67"/>
    <w:rsid w:val="00C531F1"/>
    <w:rsid w:val="00C57B9B"/>
    <w:rsid w:val="00C6259D"/>
    <w:rsid w:val="00C639A0"/>
    <w:rsid w:val="00C63F5E"/>
    <w:rsid w:val="00C6462A"/>
    <w:rsid w:val="00C70496"/>
    <w:rsid w:val="00C70DD4"/>
    <w:rsid w:val="00C73D10"/>
    <w:rsid w:val="00C8297D"/>
    <w:rsid w:val="00C83093"/>
    <w:rsid w:val="00C8410A"/>
    <w:rsid w:val="00C90CEF"/>
    <w:rsid w:val="00C93E2D"/>
    <w:rsid w:val="00C946B2"/>
    <w:rsid w:val="00C9786A"/>
    <w:rsid w:val="00CA4DFD"/>
    <w:rsid w:val="00CA6E0A"/>
    <w:rsid w:val="00CA7673"/>
    <w:rsid w:val="00CB0FE7"/>
    <w:rsid w:val="00CB249F"/>
    <w:rsid w:val="00CB66CF"/>
    <w:rsid w:val="00CC19DB"/>
    <w:rsid w:val="00CC295D"/>
    <w:rsid w:val="00CC2BF6"/>
    <w:rsid w:val="00CD2190"/>
    <w:rsid w:val="00CD517A"/>
    <w:rsid w:val="00CD69C9"/>
    <w:rsid w:val="00CE06BB"/>
    <w:rsid w:val="00CE37D7"/>
    <w:rsid w:val="00CF7034"/>
    <w:rsid w:val="00CF7CFE"/>
    <w:rsid w:val="00D04A15"/>
    <w:rsid w:val="00D07DE0"/>
    <w:rsid w:val="00D13C67"/>
    <w:rsid w:val="00D14AF3"/>
    <w:rsid w:val="00D15F48"/>
    <w:rsid w:val="00D16CDE"/>
    <w:rsid w:val="00D176A7"/>
    <w:rsid w:val="00D17A24"/>
    <w:rsid w:val="00D22EC4"/>
    <w:rsid w:val="00D23DF5"/>
    <w:rsid w:val="00D2763D"/>
    <w:rsid w:val="00D34019"/>
    <w:rsid w:val="00D348C2"/>
    <w:rsid w:val="00D351F4"/>
    <w:rsid w:val="00D368B7"/>
    <w:rsid w:val="00D45BCE"/>
    <w:rsid w:val="00D46694"/>
    <w:rsid w:val="00D50EF1"/>
    <w:rsid w:val="00D51D91"/>
    <w:rsid w:val="00D51FD9"/>
    <w:rsid w:val="00D5449E"/>
    <w:rsid w:val="00D54C22"/>
    <w:rsid w:val="00D56E37"/>
    <w:rsid w:val="00D66662"/>
    <w:rsid w:val="00D70D7F"/>
    <w:rsid w:val="00D76771"/>
    <w:rsid w:val="00D81109"/>
    <w:rsid w:val="00D8178C"/>
    <w:rsid w:val="00D8203B"/>
    <w:rsid w:val="00D823CD"/>
    <w:rsid w:val="00D860BF"/>
    <w:rsid w:val="00D8781B"/>
    <w:rsid w:val="00D92E39"/>
    <w:rsid w:val="00DA4B29"/>
    <w:rsid w:val="00DA601E"/>
    <w:rsid w:val="00DB0FE8"/>
    <w:rsid w:val="00DB11F2"/>
    <w:rsid w:val="00DB45CE"/>
    <w:rsid w:val="00DB5F76"/>
    <w:rsid w:val="00DB6EE3"/>
    <w:rsid w:val="00DB7A70"/>
    <w:rsid w:val="00DC4694"/>
    <w:rsid w:val="00DC679A"/>
    <w:rsid w:val="00DD11E2"/>
    <w:rsid w:val="00DD71D6"/>
    <w:rsid w:val="00DE2958"/>
    <w:rsid w:val="00DE3C7C"/>
    <w:rsid w:val="00DE6C93"/>
    <w:rsid w:val="00DF0C76"/>
    <w:rsid w:val="00DF1C71"/>
    <w:rsid w:val="00E0495F"/>
    <w:rsid w:val="00E1349F"/>
    <w:rsid w:val="00E150AE"/>
    <w:rsid w:val="00E20CF7"/>
    <w:rsid w:val="00E319B2"/>
    <w:rsid w:val="00E3286F"/>
    <w:rsid w:val="00E32B36"/>
    <w:rsid w:val="00E374C2"/>
    <w:rsid w:val="00E37963"/>
    <w:rsid w:val="00E41622"/>
    <w:rsid w:val="00E41ECD"/>
    <w:rsid w:val="00E4611E"/>
    <w:rsid w:val="00E50040"/>
    <w:rsid w:val="00E51362"/>
    <w:rsid w:val="00E52D55"/>
    <w:rsid w:val="00E53753"/>
    <w:rsid w:val="00E562D3"/>
    <w:rsid w:val="00E614BB"/>
    <w:rsid w:val="00E6583A"/>
    <w:rsid w:val="00E73954"/>
    <w:rsid w:val="00E7499D"/>
    <w:rsid w:val="00E760E5"/>
    <w:rsid w:val="00E81C64"/>
    <w:rsid w:val="00E85BF1"/>
    <w:rsid w:val="00E92F5E"/>
    <w:rsid w:val="00E97319"/>
    <w:rsid w:val="00E97B5C"/>
    <w:rsid w:val="00EA2969"/>
    <w:rsid w:val="00EA3B8F"/>
    <w:rsid w:val="00EA48A0"/>
    <w:rsid w:val="00EA494C"/>
    <w:rsid w:val="00EA4FF1"/>
    <w:rsid w:val="00EB4525"/>
    <w:rsid w:val="00EB6064"/>
    <w:rsid w:val="00EB6C6D"/>
    <w:rsid w:val="00EB6EA3"/>
    <w:rsid w:val="00EB793E"/>
    <w:rsid w:val="00EC0515"/>
    <w:rsid w:val="00EC1082"/>
    <w:rsid w:val="00EC323E"/>
    <w:rsid w:val="00ED0040"/>
    <w:rsid w:val="00ED2F0F"/>
    <w:rsid w:val="00ED479C"/>
    <w:rsid w:val="00ED4800"/>
    <w:rsid w:val="00EE05B7"/>
    <w:rsid w:val="00EE0FB8"/>
    <w:rsid w:val="00F10A5C"/>
    <w:rsid w:val="00F13027"/>
    <w:rsid w:val="00F17EA7"/>
    <w:rsid w:val="00F216A9"/>
    <w:rsid w:val="00F21AE7"/>
    <w:rsid w:val="00F24C0F"/>
    <w:rsid w:val="00F251AD"/>
    <w:rsid w:val="00F27EDD"/>
    <w:rsid w:val="00F36C6B"/>
    <w:rsid w:val="00F36F26"/>
    <w:rsid w:val="00F40DF3"/>
    <w:rsid w:val="00F4189C"/>
    <w:rsid w:val="00F42F5D"/>
    <w:rsid w:val="00F4328B"/>
    <w:rsid w:val="00F4754F"/>
    <w:rsid w:val="00F51B55"/>
    <w:rsid w:val="00F51F37"/>
    <w:rsid w:val="00F52594"/>
    <w:rsid w:val="00F5763D"/>
    <w:rsid w:val="00F639DD"/>
    <w:rsid w:val="00F64392"/>
    <w:rsid w:val="00F71352"/>
    <w:rsid w:val="00F718F4"/>
    <w:rsid w:val="00F73FD0"/>
    <w:rsid w:val="00F74D16"/>
    <w:rsid w:val="00F756F2"/>
    <w:rsid w:val="00F76DD4"/>
    <w:rsid w:val="00F81B11"/>
    <w:rsid w:val="00F846A5"/>
    <w:rsid w:val="00F8516B"/>
    <w:rsid w:val="00F87111"/>
    <w:rsid w:val="00F9537D"/>
    <w:rsid w:val="00F964E0"/>
    <w:rsid w:val="00FA16C8"/>
    <w:rsid w:val="00FA3943"/>
    <w:rsid w:val="00FA4466"/>
    <w:rsid w:val="00FA620B"/>
    <w:rsid w:val="00FB2461"/>
    <w:rsid w:val="00FB2FE8"/>
    <w:rsid w:val="00FB5429"/>
    <w:rsid w:val="00FC05F7"/>
    <w:rsid w:val="00FC4BDA"/>
    <w:rsid w:val="00FC6308"/>
    <w:rsid w:val="00FC75A0"/>
    <w:rsid w:val="00FD2BFD"/>
    <w:rsid w:val="00FD5E74"/>
    <w:rsid w:val="00FD6556"/>
    <w:rsid w:val="00FD7FB3"/>
    <w:rsid w:val="00FE092A"/>
    <w:rsid w:val="00FE0BFD"/>
    <w:rsid w:val="00FE127A"/>
    <w:rsid w:val="00FE4B81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40B1E"/>
  <w15:docId w15:val="{21D41208-B411-407B-8186-F8687616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link w:val="BodyText"/>
    <w:uiPriority w:val="99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DefaultParagraphFont"/>
    <w:rsid w:val="00A26E98"/>
  </w:style>
  <w:style w:type="character" w:customStyle="1" w:styleId="tli1">
    <w:name w:val="tli1"/>
    <w:basedOn w:val="DefaultParagraphFon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NoSpacing">
    <w:name w:val="No Spacing"/>
    <w:uiPriority w:val="1"/>
    <w:qFormat/>
    <w:rsid w:val="00504EFF"/>
    <w:rPr>
      <w:rFonts w:cs="Calibri"/>
      <w:sz w:val="22"/>
      <w:szCs w:val="22"/>
    </w:rPr>
  </w:style>
  <w:style w:type="character" w:styleId="Emphasis">
    <w:name w:val="Emphasis"/>
    <w:qFormat/>
    <w:rsid w:val="00847D5D"/>
    <w:rPr>
      <w:i/>
      <w:iCs/>
    </w:rPr>
  </w:style>
  <w:style w:type="paragraph" w:customStyle="1" w:styleId="Listparagraf1">
    <w:name w:val="Listă paragraf1"/>
    <w:basedOn w:val="Normal"/>
    <w:qFormat/>
    <w:rsid w:val="00527C86"/>
    <w:pPr>
      <w:ind w:left="720"/>
      <w:contextualSpacing/>
    </w:pPr>
    <w:rPr>
      <w:rFonts w:cs="Times New Roman"/>
    </w:rPr>
  </w:style>
  <w:style w:type="paragraph" w:styleId="ListParagraph">
    <w:name w:val="List Paragraph"/>
    <w:basedOn w:val="Normal"/>
    <w:qFormat/>
    <w:rsid w:val="006F6973"/>
    <w:pPr>
      <w:ind w:left="720"/>
      <w:contextualSpacing/>
    </w:pPr>
    <w:rPr>
      <w:rFonts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7F0184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7F0184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3A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3AEE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3DEF-F1F0-4553-90EA-852B584D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1653</Words>
  <Characters>9425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Hapca Csilla</cp:lastModifiedBy>
  <cp:revision>11</cp:revision>
  <cp:lastPrinted>2018-03-02T07:29:00Z</cp:lastPrinted>
  <dcterms:created xsi:type="dcterms:W3CDTF">2018-10-24T09:19:00Z</dcterms:created>
  <dcterms:modified xsi:type="dcterms:W3CDTF">2018-10-24T11:06:00Z</dcterms:modified>
</cp:coreProperties>
</file>