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B5769A" w:rsidP="00AC6B87">
      <w:pPr>
        <w:pStyle w:val="Header"/>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p>
    <w:p w:rsidR="0089789D" w:rsidRPr="00D330F7" w:rsidRDefault="00565670"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32561463" r:id="rId10"/>
        </w:obje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F42428" w:rsidRPr="00D330F7" w:rsidRDefault="00CF4F8E" w:rsidP="00CF4F8E">
      <w:pPr>
        <w:rP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CF4F8E" w:rsidRPr="00D330F7" w:rsidRDefault="00CF4F8E" w:rsidP="00CF4F8E">
      <w:pPr>
        <w:spacing w:after="0" w:line="240" w:lineRule="auto"/>
        <w:jc w:val="center"/>
        <w:rPr>
          <w:rFonts w:ascii="Arial" w:eastAsia="Times New Roman" w:hAnsi="Arial" w:cs="Arial"/>
          <w:b/>
          <w:lang w:val="ro-RO"/>
        </w:rPr>
      </w:pPr>
    </w:p>
    <w:p w:rsidR="00DD3BA5" w:rsidRDefault="00402274" w:rsidP="00402274">
      <w:pPr>
        <w:spacing w:after="0" w:line="240" w:lineRule="auto"/>
        <w:jc w:val="center"/>
        <w:rPr>
          <w:rFonts w:ascii="Arial" w:eastAsia="Times New Roman" w:hAnsi="Arial" w:cs="Arial"/>
          <w:b/>
          <w:lang w:val="ro-RO"/>
        </w:rPr>
      </w:pPr>
      <w:r w:rsidRPr="00915C20">
        <w:rPr>
          <w:rFonts w:ascii="Arial" w:eastAsia="Times New Roman" w:hAnsi="Arial" w:cs="Arial"/>
          <w:b/>
          <w:lang w:val="ro-RO"/>
        </w:rPr>
        <w:t>DECIZIA ETAPEI DE ÎNCADRARE</w:t>
      </w:r>
    </w:p>
    <w:p w:rsidR="00402274" w:rsidRPr="00915C20" w:rsidRDefault="00A44515" w:rsidP="00402274">
      <w:pPr>
        <w:spacing w:after="0" w:line="240" w:lineRule="auto"/>
        <w:jc w:val="center"/>
        <w:rPr>
          <w:rFonts w:ascii="Arial" w:eastAsia="Times New Roman" w:hAnsi="Arial" w:cs="Arial"/>
          <w:b/>
          <w:lang w:val="ro-RO"/>
        </w:rPr>
      </w:pPr>
      <w:r>
        <w:rPr>
          <w:rFonts w:ascii="Arial" w:eastAsia="Times New Roman" w:hAnsi="Arial" w:cs="Arial"/>
          <w:b/>
          <w:lang w:val="ro-RO"/>
        </w:rPr>
        <w:t xml:space="preserve"> proiect 1</w:t>
      </w:r>
      <w:r w:rsidR="00222A0E">
        <w:rPr>
          <w:rFonts w:ascii="Arial" w:eastAsia="Times New Roman" w:hAnsi="Arial" w:cs="Arial"/>
          <w:b/>
          <w:lang w:val="ro-RO"/>
        </w:rPr>
        <w:t>4.10</w:t>
      </w:r>
      <w:r w:rsidR="00402274">
        <w:rPr>
          <w:rFonts w:ascii="Arial" w:eastAsia="Times New Roman" w:hAnsi="Arial" w:cs="Arial"/>
          <w:b/>
          <w:lang w:val="ro-RO"/>
        </w:rPr>
        <w:t>.2019</w:t>
      </w:r>
    </w:p>
    <w:p w:rsidR="00402274" w:rsidRPr="001266ED" w:rsidRDefault="00402274" w:rsidP="00402274">
      <w:pPr>
        <w:spacing w:after="0" w:line="240" w:lineRule="auto"/>
        <w:rPr>
          <w:rFonts w:ascii="Arial" w:eastAsia="Times New Roman" w:hAnsi="Arial" w:cs="Arial"/>
          <w:sz w:val="20"/>
          <w:szCs w:val="20"/>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Pr>
          <w:rFonts w:ascii="Arial" w:eastAsia="Times New Roman" w:hAnsi="Arial" w:cs="Arial"/>
          <w:b/>
          <w:bCs/>
          <w:sz w:val="20"/>
          <w:szCs w:val="20"/>
          <w:lang w:val="ro-RO"/>
        </w:rPr>
        <w:t>CO</w:t>
      </w:r>
      <w:r w:rsidR="001C1397">
        <w:rPr>
          <w:rFonts w:ascii="Arial" w:eastAsia="Times New Roman" w:hAnsi="Arial" w:cs="Arial"/>
          <w:b/>
          <w:bCs/>
          <w:sz w:val="20"/>
          <w:szCs w:val="20"/>
          <w:lang w:val="ro-RO"/>
        </w:rPr>
        <w:t>MUNA URIU</w:t>
      </w:r>
      <w:r w:rsidRPr="00915C20">
        <w:rPr>
          <w:rFonts w:ascii="Arial" w:hAnsi="Arial" w:cs="Arial"/>
          <w:b/>
          <w:iCs/>
          <w:lang w:val="ro-RO"/>
        </w:rPr>
        <w:t xml:space="preserve">, </w:t>
      </w:r>
      <w:r w:rsidRPr="00915C20">
        <w:rPr>
          <w:rFonts w:ascii="Arial" w:hAnsi="Arial" w:cs="Arial"/>
          <w:lang w:val="ro-RO"/>
        </w:rPr>
        <w:t xml:space="preserve">cu sediul </w:t>
      </w:r>
      <w:r w:rsidRPr="00F36D04">
        <w:rPr>
          <w:rFonts w:ascii="Arial" w:hAnsi="Arial" w:cs="Arial"/>
          <w:lang w:val="ro-RO"/>
        </w:rPr>
        <w:t xml:space="preserve">în </w:t>
      </w:r>
      <w:r w:rsidR="00941F6C">
        <w:rPr>
          <w:rFonts w:ascii="Arial" w:hAnsi="Arial" w:cs="Arial"/>
          <w:lang w:val="ro-RO"/>
        </w:rPr>
        <w:t>localitatea Uriu</w:t>
      </w:r>
      <w:r w:rsidR="00941F6C">
        <w:rPr>
          <w:rFonts w:ascii="Arial" w:eastAsia="Times New Roman" w:hAnsi="Arial" w:cs="Arial"/>
          <w:lang w:val="ro-RO"/>
        </w:rPr>
        <w:t>, str. Principală</w:t>
      </w:r>
      <w:r w:rsidR="003B173C" w:rsidRPr="00F36D04">
        <w:rPr>
          <w:rFonts w:ascii="Arial" w:eastAsia="Times New Roman" w:hAnsi="Arial" w:cs="Arial"/>
          <w:lang w:val="ro-RO"/>
        </w:rPr>
        <w:t xml:space="preserve">, nr. </w:t>
      </w:r>
      <w:r w:rsidR="00941F6C">
        <w:rPr>
          <w:rFonts w:ascii="Arial" w:eastAsia="Times New Roman" w:hAnsi="Arial" w:cs="Arial"/>
          <w:lang w:val="ro-RO"/>
        </w:rPr>
        <w:t>3</w:t>
      </w:r>
      <w:r w:rsidR="003B173C" w:rsidRPr="00F36D04">
        <w:rPr>
          <w:rFonts w:ascii="Arial" w:eastAsia="Times New Roman" w:hAnsi="Arial" w:cs="Arial"/>
          <w:lang w:val="ro-RO"/>
        </w:rPr>
        <w:t>1</w:t>
      </w:r>
      <w:r w:rsidR="00941F6C">
        <w:rPr>
          <w:rFonts w:ascii="Arial" w:eastAsia="Times New Roman" w:hAnsi="Arial" w:cs="Arial"/>
          <w:lang w:val="ro-RO"/>
        </w:rPr>
        <w:t>7</w:t>
      </w:r>
      <w:r w:rsidRPr="00F36D04">
        <w:rPr>
          <w:rFonts w:ascii="Arial" w:hAnsi="Arial" w:cs="Arial"/>
          <w:iCs/>
          <w:lang w:val="ro-RO"/>
        </w:rPr>
        <w:t>,</w:t>
      </w:r>
      <w:r w:rsidR="00941F6C">
        <w:rPr>
          <w:rFonts w:ascii="Arial" w:hAnsi="Arial" w:cs="Arial"/>
          <w:iCs/>
          <w:lang w:val="ro-RO"/>
        </w:rPr>
        <w:t xml:space="preserve"> comuna Uriu,</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72244A">
        <w:rPr>
          <w:rFonts w:ascii="Arial" w:hAnsi="Arial" w:cs="Arial"/>
          <w:lang w:val="ro-RO"/>
        </w:rPr>
        <w:t>8899/11.07</w:t>
      </w:r>
      <w:r w:rsidR="002430EB" w:rsidRPr="002430EB">
        <w:rPr>
          <w:rFonts w:ascii="Arial" w:hAnsi="Arial" w:cs="Arial"/>
          <w:lang w:val="ro-RO"/>
        </w:rPr>
        <w:t>.2019</w:t>
      </w:r>
      <w:r w:rsidRPr="000A7B97">
        <w:rPr>
          <w:rFonts w:ascii="Arial" w:eastAsia="Times New Roman" w:hAnsi="Arial" w:cs="Arial"/>
          <w:lang w:val="ro-RO"/>
        </w:rPr>
        <w:t>,</w:t>
      </w:r>
      <w:r>
        <w:rPr>
          <w:rFonts w:ascii="Arial" w:hAnsi="Arial" w:cs="Arial"/>
          <w:i/>
          <w:lang w:val="ro-RO"/>
        </w:rPr>
        <w:t xml:space="preserve"> ultima completare la</w:t>
      </w:r>
      <w:r w:rsidRPr="00915C20">
        <w:rPr>
          <w:rFonts w:ascii="Arial" w:hAnsi="Arial" w:cs="Arial"/>
          <w:i/>
          <w:lang w:val="ro-RO"/>
        </w:rPr>
        <w:t xml:space="preserve"> nr. </w:t>
      </w:r>
      <w:r w:rsidR="00A44515" w:rsidRPr="00A44515">
        <w:rPr>
          <w:rFonts w:ascii="Arial" w:hAnsi="Arial" w:cs="Arial"/>
          <w:i/>
          <w:lang w:val="ro-RO"/>
        </w:rPr>
        <w:t>12</w:t>
      </w:r>
      <w:r w:rsidR="001945BF" w:rsidRPr="00A44515">
        <w:rPr>
          <w:rFonts w:ascii="Arial" w:hAnsi="Arial" w:cs="Arial"/>
          <w:i/>
          <w:lang w:val="ro-RO"/>
        </w:rPr>
        <w:t>.4</w:t>
      </w:r>
      <w:r w:rsidR="00A44515" w:rsidRPr="00A44515">
        <w:rPr>
          <w:rFonts w:ascii="Arial" w:hAnsi="Arial" w:cs="Arial"/>
          <w:i/>
          <w:lang w:val="ro-RO"/>
        </w:rPr>
        <w:t>97/14.10</w:t>
      </w:r>
      <w:r w:rsidRPr="00A44515">
        <w:rPr>
          <w:rFonts w:ascii="Arial" w:hAnsi="Arial" w:cs="Arial"/>
          <w:i/>
          <w:lang w:val="ro-RO"/>
        </w:rPr>
        <w:t>.2019</w:t>
      </w:r>
      <w:r w:rsidRPr="005223A1">
        <w:rPr>
          <w:rFonts w:ascii="Arial" w:hAnsi="Arial" w:cs="Arial"/>
          <w:i/>
          <w:lang w:val="ro-RO"/>
        </w:rPr>
        <w:t>,</w:t>
      </w:r>
      <w:r w:rsidRPr="005223A1">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4E5530">
        <w:rPr>
          <w:rFonts w:ascii="Arial" w:hAnsi="Arial" w:cs="Arial"/>
          <w:lang w:val="ro-RO"/>
        </w:rPr>
        <w:t xml:space="preserve"> 02</w:t>
      </w:r>
      <w:r w:rsidRPr="00915C20">
        <w:rPr>
          <w:rFonts w:ascii="Arial" w:hAnsi="Arial" w:cs="Arial"/>
          <w:lang w:val="ro-RO"/>
        </w:rPr>
        <w:t>.</w:t>
      </w:r>
      <w:r w:rsidR="004E5530">
        <w:rPr>
          <w:rFonts w:ascii="Arial" w:hAnsi="Arial" w:cs="Arial"/>
          <w:lang w:val="ro-RO"/>
        </w:rPr>
        <w:t>1</w:t>
      </w:r>
      <w:r w:rsidRPr="00915C20">
        <w:rPr>
          <w:rFonts w:ascii="Arial" w:hAnsi="Arial" w:cs="Arial"/>
          <w:lang w:val="ro-RO"/>
        </w:rPr>
        <w:t xml:space="preserve">0.2019,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9A72B2">
        <w:rPr>
          <w:rFonts w:ascii="Arial" w:hAnsi="Arial" w:cs="Arial"/>
          <w:b/>
          <w:i/>
          <w:lang w:val="ro-RO"/>
        </w:rPr>
        <w:t>Modernizare străzi secundare în comuna Uriu</w:t>
      </w:r>
      <w:r w:rsidRPr="00915C20">
        <w:rPr>
          <w:rFonts w:ascii="Arial" w:hAnsi="Arial" w:cs="Arial"/>
          <w:b/>
          <w:lang w:val="ro-RO"/>
        </w:rPr>
        <w:t>"</w:t>
      </w:r>
      <w:r w:rsidRPr="00915C20">
        <w:rPr>
          <w:rFonts w:ascii="Arial" w:hAnsi="Arial" w:cs="Arial"/>
          <w:b/>
          <w:lang w:val="ro-RO" w:eastAsia="x-none"/>
        </w:rPr>
        <w:t>,</w:t>
      </w:r>
      <w:r>
        <w:rPr>
          <w:rFonts w:ascii="Arial" w:hAnsi="Arial" w:cs="Arial"/>
          <w:lang w:val="ro-RO" w:eastAsia="x-none"/>
        </w:rPr>
        <w:t xml:space="preserve"> propus a fi </w:t>
      </w:r>
      <w:r w:rsidR="00F05227">
        <w:rPr>
          <w:rFonts w:ascii="Arial" w:hAnsi="Arial" w:cs="Arial"/>
          <w:lang w:val="ro-RO" w:eastAsia="x-none"/>
        </w:rPr>
        <w:t>amplasat în intravilanul comunei Uri</w:t>
      </w:r>
      <w:r w:rsidRPr="00746618">
        <w:rPr>
          <w:rFonts w:ascii="Arial" w:hAnsi="Arial" w:cs="Arial"/>
          <w:lang w:val="ro-RO" w:eastAsia="x-none"/>
        </w:rPr>
        <w:t>u</w:t>
      </w:r>
      <w:r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Pr="005A79B7">
        <w:rPr>
          <w:rFonts w:ascii="Arial" w:hAnsi="Arial" w:cs="Arial"/>
          <w:i/>
          <w:lang w:val="ro-RO"/>
        </w:rPr>
        <w:t>10 lit. e) construcția drumurilor, porturilor și instalațiilor portuare, inclusiv a porturilor de pescuit, altele decât cele prevăzute în anexa nr. 1;</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1"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hyperlink r:id="rId13"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4"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DD3BA5" w:rsidRDefault="00DD3BA5"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Primăriei</w:t>
      </w:r>
      <w:r w:rsidRPr="00915C20">
        <w:rPr>
          <w:rFonts w:ascii="Arial" w:eastAsia="Times New Roman" w:hAnsi="Arial" w:cs="Arial"/>
          <w:i/>
          <w:lang w:val="ro-RO"/>
        </w:rPr>
        <w:t xml:space="preserve"> </w:t>
      </w:r>
      <w:r w:rsidR="00A666E8">
        <w:rPr>
          <w:rFonts w:ascii="Arial" w:hAnsi="Arial" w:cs="Arial"/>
          <w:i/>
          <w:lang w:val="ro-RO"/>
        </w:rPr>
        <w:t>comunei Uri</w:t>
      </w:r>
      <w:r>
        <w:rPr>
          <w:rFonts w:ascii="Arial" w:hAnsi="Arial" w:cs="Arial"/>
          <w:i/>
          <w:lang w:val="ro-RO"/>
        </w:rPr>
        <w:t>u</w:t>
      </w:r>
      <w:r w:rsidRPr="00915C20">
        <w:rPr>
          <w:rFonts w:ascii="Arial" w:eastAsia="Times New Roman" w:hAnsi="Arial" w:cs="Arial"/>
          <w:i/>
          <w:lang w:val="ro-RO"/>
        </w:rPr>
        <w:t xml:space="preserve">, la sediul titularului, publicare în presa locală, afişare pe site-ul şi la sediul A.P.M. Bistriţa-Năsăud. </w:t>
      </w:r>
    </w:p>
    <w:p w:rsidR="00DD3BA5" w:rsidRDefault="00DD3BA5" w:rsidP="00402274">
      <w:pPr>
        <w:pStyle w:val="NoSpacing"/>
        <w:ind w:firstLine="720"/>
        <w:jc w:val="both"/>
        <w:rPr>
          <w:rFonts w:ascii="Arial" w:hAnsi="Arial" w:cs="Arial"/>
          <w:i/>
          <w:iCs/>
          <w:lang w:val="ro-RO"/>
        </w:rPr>
      </w:pPr>
    </w:p>
    <w:p w:rsidR="00402274" w:rsidRPr="00915C20" w:rsidRDefault="00402274" w:rsidP="00402274">
      <w:pPr>
        <w:pStyle w:val="NoSpacing"/>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402274" w:rsidRPr="00915C20" w:rsidRDefault="00402274" w:rsidP="00402274">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 xml:space="preserve">Drumurile propuse pentru modernizare, situate în comuna Uriu,  au o lungime totală de 4482 m și  sunt  încadrate ca drumuri de interes local în localitățile: Uriu, Cristeștii-Ciceului, Ilișua și </w:t>
      </w:r>
      <w:r w:rsidRPr="00A762F7">
        <w:rPr>
          <w:rFonts w:ascii="Arial" w:hAnsi="Arial" w:cs="Arial"/>
          <w:i/>
          <w:lang w:val="ro-RO"/>
        </w:rPr>
        <w:lastRenderedPageBreak/>
        <w:t>Hăsmașu-Ciceului. Se propun lucrări de amenajare a străzilor care să asigure o relație fluentă și continuă cu străzile modernizate anterior.</w:t>
      </w:r>
    </w:p>
    <w:p w:rsidR="00A762F7" w:rsidRPr="00A762F7" w:rsidRDefault="00A762F7" w:rsidP="005251B9">
      <w:pPr>
        <w:pStyle w:val="NoSpacing1"/>
        <w:ind w:firstLine="720"/>
        <w:jc w:val="both"/>
        <w:rPr>
          <w:rFonts w:ascii="Arial" w:hAnsi="Arial" w:cs="Arial"/>
          <w:i/>
          <w:lang w:val="ro-RO"/>
        </w:rPr>
      </w:pPr>
      <w:r w:rsidRPr="00A762F7">
        <w:rPr>
          <w:rFonts w:ascii="Arial" w:hAnsi="Arial" w:cs="Arial"/>
          <w:i/>
          <w:lang w:val="ro-RO"/>
        </w:rPr>
        <w:t>Străzile propuse  pentru modernizare sunt următoarele:</w:t>
      </w:r>
    </w:p>
    <w:p w:rsidR="00A762F7" w:rsidRPr="00A762F7" w:rsidRDefault="00A762F7" w:rsidP="007C09A9">
      <w:pPr>
        <w:pStyle w:val="NoSpacing1"/>
        <w:jc w:val="both"/>
        <w:rPr>
          <w:rFonts w:ascii="Arial" w:hAnsi="Arial" w:cs="Arial"/>
          <w:i/>
          <w:lang w:val="ro-RO"/>
        </w:rPr>
      </w:pPr>
      <w:r w:rsidRPr="00A762F7">
        <w:rPr>
          <w:rFonts w:ascii="Arial" w:hAnsi="Arial" w:cs="Arial"/>
          <w:i/>
          <w:lang w:val="ro-RO"/>
        </w:rPr>
        <w:t>1. localitatea Uriu</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Cizmas-184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Burtuca-320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SMA-510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-Drum vicinal Văii-440 m</w:t>
      </w:r>
    </w:p>
    <w:p w:rsidR="00A762F7" w:rsidRPr="00A762F7" w:rsidRDefault="00A762F7" w:rsidP="007C09A9">
      <w:pPr>
        <w:pStyle w:val="NoSpacing1"/>
        <w:jc w:val="both"/>
        <w:rPr>
          <w:rFonts w:ascii="Arial" w:hAnsi="Arial" w:cs="Arial"/>
          <w:i/>
          <w:lang w:val="ro-RO"/>
        </w:rPr>
      </w:pPr>
      <w:r w:rsidRPr="00A762F7">
        <w:rPr>
          <w:rFonts w:ascii="Arial" w:hAnsi="Arial" w:cs="Arial"/>
          <w:i/>
          <w:lang w:val="ro-RO"/>
        </w:rPr>
        <w:t>2. localitatea Cristeștii-Ciceului</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lângă Vale-372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-Ulita după Strec-517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Balastiera -282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-Drum vicinal Valea Vii-390 m</w:t>
      </w:r>
    </w:p>
    <w:p w:rsidR="00A762F7" w:rsidRPr="00A762F7" w:rsidRDefault="00A762F7" w:rsidP="007C09A9">
      <w:pPr>
        <w:pStyle w:val="NoSpacing1"/>
        <w:jc w:val="both"/>
        <w:rPr>
          <w:rFonts w:ascii="Arial" w:hAnsi="Arial" w:cs="Arial"/>
          <w:i/>
          <w:lang w:val="ro-RO"/>
        </w:rPr>
      </w:pPr>
      <w:r w:rsidRPr="00A762F7">
        <w:rPr>
          <w:rFonts w:ascii="Arial" w:hAnsi="Arial" w:cs="Arial"/>
          <w:i/>
          <w:lang w:val="ro-RO"/>
        </w:rPr>
        <w:t>3. localitatea Ilișua</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Grădinii-275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Bisericii Penticostale-212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-Ulita Părâul Țiganilor-170 m</w:t>
      </w:r>
      <w:r w:rsidRPr="00A762F7">
        <w:rPr>
          <w:rFonts w:ascii="Arial" w:hAnsi="Arial" w:cs="Arial"/>
          <w:i/>
          <w:lang w:val="ro-RO"/>
        </w:rPr>
        <w:tab/>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-Drum vicinal Dâmb, tronson 1-220 m</w:t>
      </w:r>
    </w:p>
    <w:p w:rsidR="00A762F7" w:rsidRPr="00A762F7" w:rsidRDefault="00A762F7" w:rsidP="007C09A9">
      <w:pPr>
        <w:pStyle w:val="NoSpacing1"/>
        <w:jc w:val="both"/>
        <w:rPr>
          <w:rFonts w:ascii="Arial" w:hAnsi="Arial" w:cs="Arial"/>
          <w:i/>
          <w:lang w:val="ro-RO"/>
        </w:rPr>
      </w:pPr>
      <w:r w:rsidRPr="00A762F7">
        <w:rPr>
          <w:rFonts w:ascii="Arial" w:hAnsi="Arial" w:cs="Arial"/>
          <w:i/>
          <w:lang w:val="ro-RO"/>
        </w:rPr>
        <w:t>4. localitatea Hășmașu-Ciceului</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lui Bruda-240 m</w:t>
      </w:r>
    </w:p>
    <w:p w:rsidR="00A762F7" w:rsidRPr="00A762F7" w:rsidRDefault="00A762F7" w:rsidP="00D91B47">
      <w:pPr>
        <w:pStyle w:val="NoSpacing1"/>
        <w:ind w:firstLine="720"/>
        <w:jc w:val="both"/>
        <w:rPr>
          <w:rFonts w:ascii="Arial" w:hAnsi="Arial" w:cs="Arial"/>
          <w:i/>
          <w:lang w:val="ro-RO"/>
        </w:rPr>
      </w:pPr>
      <w:r w:rsidRPr="00A762F7">
        <w:rPr>
          <w:rFonts w:ascii="Arial" w:hAnsi="Arial" w:cs="Arial"/>
          <w:i/>
          <w:lang w:val="ro-RO"/>
        </w:rPr>
        <w:t>-Ulița Vatastina-350 m</w:t>
      </w:r>
      <w:r w:rsidR="00F42428">
        <w:rPr>
          <w:rFonts w:ascii="Arial" w:hAnsi="Arial" w:cs="Arial"/>
          <w:i/>
          <w:lang w:val="ro-RO"/>
        </w:rPr>
        <w:t>.</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 xml:space="preserve">Drumurile propuse pentru modernizare vor fi prevăzute cu două benzi de circulație și </w:t>
      </w:r>
      <w:r w:rsidR="00F42428">
        <w:rPr>
          <w:rFonts w:ascii="Arial" w:hAnsi="Arial" w:cs="Arial"/>
          <w:i/>
          <w:lang w:val="ro-RO"/>
        </w:rPr>
        <w:t>prezintă</w:t>
      </w:r>
      <w:r w:rsidRPr="00A762F7">
        <w:rPr>
          <w:rFonts w:ascii="Arial" w:hAnsi="Arial" w:cs="Arial"/>
          <w:i/>
          <w:lang w:val="ro-RO"/>
        </w:rPr>
        <w:t xml:space="preserve"> următoarele caracteristici:</w:t>
      </w:r>
    </w:p>
    <w:p w:rsidR="00A762F7" w:rsidRPr="00A762F7" w:rsidRDefault="00361D49" w:rsidP="00361D49">
      <w:pPr>
        <w:pStyle w:val="NoSpacing1"/>
        <w:ind w:firstLine="720"/>
        <w:jc w:val="both"/>
        <w:rPr>
          <w:rFonts w:ascii="Arial" w:hAnsi="Arial" w:cs="Arial"/>
          <w:i/>
          <w:lang w:val="ro-RO"/>
        </w:rPr>
      </w:pPr>
      <w:r>
        <w:rPr>
          <w:rFonts w:ascii="Arial" w:hAnsi="Arial" w:cs="Arial"/>
          <w:i/>
          <w:lang w:val="ro-RO"/>
        </w:rPr>
        <w:t xml:space="preserve">- </w:t>
      </w:r>
      <w:r w:rsidR="00A762F7" w:rsidRPr="00A762F7">
        <w:rPr>
          <w:rFonts w:ascii="Arial" w:hAnsi="Arial" w:cs="Arial"/>
          <w:i/>
          <w:lang w:val="ro-RO"/>
        </w:rPr>
        <w:t>Lungimea totală a străzilor   L= 4482 m</w:t>
      </w:r>
    </w:p>
    <w:p w:rsidR="00A762F7" w:rsidRPr="00A762F7" w:rsidRDefault="00361D49" w:rsidP="00361D49">
      <w:pPr>
        <w:pStyle w:val="NoSpacing1"/>
        <w:ind w:firstLine="720"/>
        <w:jc w:val="both"/>
        <w:rPr>
          <w:rFonts w:ascii="Arial" w:hAnsi="Arial" w:cs="Arial"/>
          <w:i/>
          <w:lang w:val="ro-RO"/>
        </w:rPr>
      </w:pPr>
      <w:r>
        <w:rPr>
          <w:rFonts w:ascii="Arial" w:hAnsi="Arial" w:cs="Arial"/>
          <w:i/>
          <w:lang w:val="ro-RO"/>
        </w:rPr>
        <w:t xml:space="preserve">- </w:t>
      </w:r>
      <w:r w:rsidR="00A762F7" w:rsidRPr="00A762F7">
        <w:rPr>
          <w:rFonts w:ascii="Arial" w:hAnsi="Arial" w:cs="Arial"/>
          <w:i/>
          <w:lang w:val="ro-RO"/>
        </w:rPr>
        <w:t>Suprafața carosabilului  S=</w:t>
      </w:r>
      <w:r w:rsidR="00F42428">
        <w:rPr>
          <w:rFonts w:ascii="Arial" w:hAnsi="Arial" w:cs="Arial"/>
          <w:i/>
          <w:lang w:val="ro-RO"/>
        </w:rPr>
        <w:t xml:space="preserve"> </w:t>
      </w:r>
      <w:r w:rsidR="00A762F7" w:rsidRPr="00A762F7">
        <w:rPr>
          <w:rFonts w:ascii="Arial" w:hAnsi="Arial" w:cs="Arial"/>
          <w:i/>
          <w:lang w:val="ro-RO"/>
        </w:rPr>
        <w:t>19608 mp</w:t>
      </w:r>
    </w:p>
    <w:p w:rsidR="00A762F7" w:rsidRPr="00A762F7" w:rsidRDefault="00361D49" w:rsidP="00361D49">
      <w:pPr>
        <w:pStyle w:val="NoSpacing1"/>
        <w:ind w:firstLine="720"/>
        <w:jc w:val="both"/>
        <w:rPr>
          <w:rFonts w:ascii="Arial" w:hAnsi="Arial" w:cs="Arial"/>
          <w:i/>
          <w:lang w:val="ro-RO"/>
        </w:rPr>
      </w:pPr>
      <w:r>
        <w:rPr>
          <w:rFonts w:ascii="Arial" w:hAnsi="Arial" w:cs="Arial"/>
          <w:i/>
          <w:lang w:val="ro-RO"/>
        </w:rPr>
        <w:t xml:space="preserve">- </w:t>
      </w:r>
      <w:r w:rsidR="00A762F7" w:rsidRPr="00A762F7">
        <w:rPr>
          <w:rFonts w:ascii="Arial" w:hAnsi="Arial" w:cs="Arial"/>
          <w:i/>
          <w:lang w:val="ro-RO"/>
        </w:rPr>
        <w:t>Șanțuri dalate din beton L=</w:t>
      </w:r>
      <w:r w:rsidR="009B1B5C">
        <w:rPr>
          <w:rFonts w:ascii="Arial" w:hAnsi="Arial" w:cs="Arial"/>
          <w:i/>
          <w:lang w:val="ro-RO"/>
        </w:rPr>
        <w:t xml:space="preserve"> </w:t>
      </w:r>
      <w:r w:rsidR="00A762F7" w:rsidRPr="00A762F7">
        <w:rPr>
          <w:rFonts w:ascii="Arial" w:hAnsi="Arial" w:cs="Arial"/>
          <w:i/>
          <w:lang w:val="ro-RO"/>
        </w:rPr>
        <w:t>400</w:t>
      </w:r>
      <w:r w:rsidR="00DB7EE8">
        <w:rPr>
          <w:rFonts w:ascii="Arial" w:hAnsi="Arial" w:cs="Arial"/>
          <w:i/>
          <w:lang w:val="ro-RO"/>
        </w:rPr>
        <w:t>8</w:t>
      </w:r>
      <w:r w:rsidR="00A762F7" w:rsidRPr="00A762F7">
        <w:rPr>
          <w:rFonts w:ascii="Arial" w:hAnsi="Arial" w:cs="Arial"/>
          <w:i/>
          <w:lang w:val="ro-RO"/>
        </w:rPr>
        <w:t xml:space="preserve"> m</w:t>
      </w:r>
    </w:p>
    <w:p w:rsidR="00A762F7" w:rsidRPr="00A762F7" w:rsidRDefault="00361D49" w:rsidP="00361D49">
      <w:pPr>
        <w:pStyle w:val="NoSpacing1"/>
        <w:ind w:firstLine="720"/>
        <w:jc w:val="both"/>
        <w:rPr>
          <w:rFonts w:ascii="Arial" w:hAnsi="Arial" w:cs="Arial"/>
          <w:i/>
          <w:lang w:val="ro-RO"/>
        </w:rPr>
      </w:pPr>
      <w:r>
        <w:rPr>
          <w:rFonts w:ascii="Arial" w:hAnsi="Arial" w:cs="Arial"/>
          <w:i/>
          <w:lang w:val="ro-RO"/>
        </w:rPr>
        <w:t xml:space="preserve">- </w:t>
      </w:r>
      <w:r w:rsidR="00A762F7" w:rsidRPr="00A762F7">
        <w:rPr>
          <w:rFonts w:ascii="Arial" w:hAnsi="Arial" w:cs="Arial"/>
          <w:i/>
          <w:lang w:val="ro-RO"/>
        </w:rPr>
        <w:t>Rigolă carosabilă din beton L= 1211 m</w:t>
      </w:r>
    </w:p>
    <w:p w:rsidR="00A762F7" w:rsidRPr="00A762F7" w:rsidRDefault="00D107A8" w:rsidP="00D107A8">
      <w:pPr>
        <w:pStyle w:val="NoSpacing1"/>
        <w:ind w:firstLine="720"/>
        <w:jc w:val="both"/>
        <w:rPr>
          <w:rFonts w:ascii="Arial" w:hAnsi="Arial" w:cs="Arial"/>
          <w:i/>
          <w:lang w:val="ro-RO"/>
        </w:rPr>
      </w:pPr>
      <w:r>
        <w:rPr>
          <w:rFonts w:ascii="Arial" w:hAnsi="Arial" w:cs="Arial"/>
          <w:i/>
          <w:lang w:val="ro-RO"/>
        </w:rPr>
        <w:t xml:space="preserve">- </w:t>
      </w:r>
      <w:r w:rsidR="00A762F7" w:rsidRPr="00A762F7">
        <w:rPr>
          <w:rFonts w:ascii="Arial" w:hAnsi="Arial" w:cs="Arial"/>
          <w:i/>
          <w:lang w:val="ro-RO"/>
        </w:rPr>
        <w:t>Podețe tubulare D600 mm - 30 bucăți</w:t>
      </w:r>
    </w:p>
    <w:p w:rsidR="00A762F7" w:rsidRPr="00A762F7" w:rsidRDefault="00FA7A60" w:rsidP="00FA7A60">
      <w:pPr>
        <w:pStyle w:val="NoSpacing1"/>
        <w:ind w:firstLine="720"/>
        <w:jc w:val="both"/>
        <w:rPr>
          <w:rFonts w:ascii="Arial" w:hAnsi="Arial" w:cs="Arial"/>
          <w:i/>
          <w:lang w:val="ro-RO"/>
        </w:rPr>
      </w:pPr>
      <w:r>
        <w:rPr>
          <w:rFonts w:ascii="Arial" w:hAnsi="Arial" w:cs="Arial"/>
          <w:i/>
          <w:lang w:val="ro-RO"/>
        </w:rPr>
        <w:t xml:space="preserve">- </w:t>
      </w:r>
      <w:r w:rsidR="00A762F7" w:rsidRPr="00A762F7">
        <w:rPr>
          <w:rFonts w:ascii="Arial" w:hAnsi="Arial" w:cs="Arial"/>
          <w:i/>
          <w:lang w:val="ro-RO"/>
        </w:rPr>
        <w:t>Podețe acces la proprietăți D315mm - 69 bucăți</w:t>
      </w:r>
      <w:r w:rsidR="00F42428">
        <w:rPr>
          <w:rFonts w:ascii="Arial" w:hAnsi="Arial" w:cs="Arial"/>
          <w:i/>
          <w:lang w:val="ro-RO"/>
        </w:rPr>
        <w:t>.</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Structură rutieră străzi:</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 xml:space="preserve">-    balast                                       30 cm </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 xml:space="preserve">-    piatră spartă                             15 cm </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 xml:space="preserve">-    BAD PC 22,4                             5 cm  </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    BA 16                                         4 cm</w:t>
      </w:r>
      <w:r w:rsidR="00F42428">
        <w:rPr>
          <w:rFonts w:ascii="Arial" w:hAnsi="Arial" w:cs="Arial"/>
          <w:i/>
          <w:lang w:val="ro-RO"/>
        </w:rPr>
        <w:t>.</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 xml:space="preserve"> </w:t>
      </w:r>
      <w:r w:rsidR="00DC04EF">
        <w:rPr>
          <w:rFonts w:ascii="Arial" w:hAnsi="Arial" w:cs="Arial"/>
          <w:i/>
          <w:lang w:val="ro-RO"/>
        </w:rPr>
        <w:tab/>
      </w:r>
      <w:r w:rsidRPr="00A762F7">
        <w:rPr>
          <w:rFonts w:ascii="Arial" w:hAnsi="Arial" w:cs="Arial"/>
          <w:i/>
          <w:lang w:val="ro-RO"/>
        </w:rPr>
        <w:t xml:space="preserve"> În plan, străzile păstrează traseul existent, fiind necesare mici corecții pentru amenajare. Fiind străzi secundare, partea carosabilă va fi de 4 m și două acostamente cuprinse între 0,25 m -0,50 m. Intersecțiile cu drumurile laterale nemodernizate se vor amenaja pe 15 m </w:t>
      </w:r>
      <w:r w:rsidR="00F42428">
        <w:rPr>
          <w:rFonts w:ascii="Arial" w:hAnsi="Arial" w:cs="Arial"/>
          <w:i/>
          <w:lang w:val="ro-RO"/>
        </w:rPr>
        <w:t>ș</w:t>
      </w:r>
      <w:r w:rsidRPr="00A762F7">
        <w:rPr>
          <w:rFonts w:ascii="Arial" w:hAnsi="Arial" w:cs="Arial"/>
          <w:i/>
          <w:lang w:val="ro-RO"/>
        </w:rPr>
        <w:t>i 4,0 m lățime și se vor racorda la străzile modernizate cel puțin cu raze de 6 m. Se vor prevedea platforme de întâlnire cu dimensiunile 15mx2m, amplasate acolo unde terenul permite.</w:t>
      </w:r>
    </w:p>
    <w:p w:rsidR="00A762F7" w:rsidRPr="00A762F7" w:rsidRDefault="00A762F7" w:rsidP="00926C50">
      <w:pPr>
        <w:pStyle w:val="NoSpacing1"/>
        <w:ind w:firstLine="720"/>
        <w:jc w:val="both"/>
        <w:rPr>
          <w:rFonts w:ascii="Arial" w:hAnsi="Arial" w:cs="Arial"/>
          <w:i/>
          <w:lang w:val="ro-RO"/>
        </w:rPr>
      </w:pPr>
      <w:r w:rsidRPr="00A762F7">
        <w:rPr>
          <w:rFonts w:ascii="Arial" w:hAnsi="Arial" w:cs="Arial"/>
          <w:i/>
          <w:lang w:val="ro-RO"/>
        </w:rPr>
        <w:t>Străzile fiind amplasate în intravilanul localităților, s-au prevăzut șanțuri laterale dalate din beton, amplasate la marginea acostamentelor, pe traseul șanțurilor existente. Acestea vor conduce apa din zona străzilor spre podețele amplasate pe traseu în funcție de configurația terenului. Rigolele carosabile din beton s-au prevăzut acolo unde lățimea platformei străzii este mică și nu se pot executa șanțuri deschise.</w:t>
      </w:r>
    </w:p>
    <w:p w:rsidR="00A762F7" w:rsidRPr="00A762F7" w:rsidRDefault="00A762F7" w:rsidP="003A3BAF">
      <w:pPr>
        <w:pStyle w:val="NoSpacing1"/>
        <w:ind w:firstLine="720"/>
        <w:jc w:val="both"/>
        <w:rPr>
          <w:rFonts w:ascii="Arial" w:hAnsi="Arial" w:cs="Arial"/>
          <w:i/>
          <w:lang w:val="ro-RO"/>
        </w:rPr>
      </w:pPr>
      <w:r w:rsidRPr="00A762F7">
        <w:rPr>
          <w:rFonts w:ascii="Arial" w:hAnsi="Arial" w:cs="Arial"/>
          <w:i/>
          <w:lang w:val="ro-RO"/>
        </w:rPr>
        <w:t>Accesele la proprietăți afectate de modernizarea șanțurilor se vor executa din tuburi corugate cu D=315 mm, cu lungimea de 6 m fiecare, prevăzute cu timpane din beton. Podețele existente deteriorate se vor înlocui cu podețe tubulare de 600 mm, din țevi corugate SN8,  în funcție de  configurația terenului în zonă. Fiecare podeț va fi prevăzut în amonte cu o cameră de cădere din beton, pentru disiparea energiei apei la intrarea în podeț</w:t>
      </w:r>
      <w:r w:rsidR="00DA005B">
        <w:rPr>
          <w:rFonts w:ascii="Arial" w:hAnsi="Arial" w:cs="Arial"/>
          <w:i/>
          <w:lang w:val="ro-RO"/>
        </w:rPr>
        <w:t xml:space="preserve"> și pentru facilitatea decolmat</w:t>
      </w:r>
      <w:r w:rsidRPr="00A762F7">
        <w:rPr>
          <w:rFonts w:ascii="Arial" w:hAnsi="Arial" w:cs="Arial"/>
          <w:i/>
          <w:lang w:val="ro-RO"/>
        </w:rPr>
        <w:t>ării podețului. De asemenea pentru fiecare podeț s-au prevăzut timpane din beton pentru racordarea cu terenul. Podețele înlocuite sunt amplasate pe străzile proiectate și nu traversează cursuri de apă cadastrate sau necadastrate.</w:t>
      </w:r>
    </w:p>
    <w:p w:rsidR="00A762F7" w:rsidRPr="00A762F7" w:rsidRDefault="00A762F7" w:rsidP="00A762F7">
      <w:pPr>
        <w:pStyle w:val="NoSpacing1"/>
        <w:jc w:val="both"/>
        <w:rPr>
          <w:rFonts w:ascii="Arial" w:hAnsi="Arial" w:cs="Arial"/>
          <w:i/>
          <w:lang w:val="ro-RO"/>
        </w:rPr>
      </w:pPr>
      <w:r w:rsidRPr="00A762F7">
        <w:rPr>
          <w:rFonts w:ascii="Arial" w:hAnsi="Arial" w:cs="Arial"/>
          <w:i/>
          <w:lang w:val="ro-RO"/>
        </w:rPr>
        <w:tab/>
        <w:t>Apele pluviale de pe suprafața carosabilului se vor dirija spre șanțuri prin pantele transversale prevăzute pentru străzi și apoi către podețele existente în zonă, care se descarcă în receptorul natural, după configurația t</w:t>
      </w:r>
      <w:r w:rsidR="00087D68">
        <w:rPr>
          <w:rFonts w:ascii="Arial" w:hAnsi="Arial" w:cs="Arial"/>
          <w:i/>
          <w:lang w:val="ro-RO"/>
        </w:rPr>
        <w:t xml:space="preserve">erenului. </w:t>
      </w:r>
      <w:r w:rsidRPr="00A762F7">
        <w:rPr>
          <w:rFonts w:ascii="Arial" w:hAnsi="Arial" w:cs="Arial"/>
          <w:i/>
          <w:lang w:val="ro-RO"/>
        </w:rPr>
        <w:t>Toată zona sistematizată s</w:t>
      </w:r>
      <w:r w:rsidR="00DA005B">
        <w:rPr>
          <w:rFonts w:ascii="Arial" w:hAnsi="Arial" w:cs="Arial"/>
          <w:i/>
          <w:lang w:val="ro-RO"/>
        </w:rPr>
        <w:t>e va amenaja cu pante corespunză</w:t>
      </w:r>
      <w:r w:rsidRPr="00A762F7">
        <w:rPr>
          <w:rFonts w:ascii="Arial" w:hAnsi="Arial" w:cs="Arial"/>
          <w:i/>
          <w:lang w:val="ro-RO"/>
        </w:rPr>
        <w:t>toare pentru eliminarea apei de pe suprafață, fără a afecta prin lucrări sau instalații calitatea apei din zonă. Apele rezultate de pe suprafața obiectivului sunt ape provenite din ploi sau zăpezi, deci nu sunt necesare instalații de epurare a acestora.</w:t>
      </w:r>
    </w:p>
    <w:p w:rsidR="00A762F7" w:rsidRDefault="00A762F7" w:rsidP="00B86198">
      <w:pPr>
        <w:pStyle w:val="NoSpacing1"/>
        <w:ind w:firstLine="720"/>
        <w:jc w:val="both"/>
        <w:rPr>
          <w:rFonts w:ascii="Arial" w:hAnsi="Arial" w:cs="Arial"/>
          <w:i/>
          <w:lang w:val="ro-RO"/>
        </w:rPr>
      </w:pPr>
      <w:r w:rsidRPr="00A762F7">
        <w:rPr>
          <w:rFonts w:ascii="Arial" w:hAnsi="Arial" w:cs="Arial"/>
          <w:i/>
          <w:lang w:val="ro-RO"/>
        </w:rPr>
        <w:t xml:space="preserve">Organizarea de șantier în cazul acestei investiții presupune amenajarea unei platforme pietruite, împrejmuite cu gard din plasă de sârmă, pe terenul beneficiarului, unde se vor monta un container modular și două cabine de WC ecologice. Acestea se vor desființa la sfârșitul lucrărilor și terenul se va aduce la forma inițială. Lucrările nu vor afecta semnificativ condițiile de mediu din zonă, pe toată perioada execuției și în exploatare. În timpul desfășurării lucrărilor antreprenorul are obligația să mențină căile de acces libere, să retragă utilajele, să îndepărteze surplusul de materiale, deșeuri și lucrări provizorii de orice fel, care nu mai sunt necesare. La terminarea lucrărilor antreprenorul va evacua de pe șantier utilajele de construcții, surplusurile de materiale, deșeurile și lucrările provizorii din organizarea de șantier.   </w:t>
      </w:r>
    </w:p>
    <w:p w:rsidR="00402274" w:rsidRPr="00CA3CB3" w:rsidRDefault="00402274" w:rsidP="00A762F7">
      <w:pPr>
        <w:pStyle w:val="NoSpacing1"/>
        <w:jc w:val="both"/>
        <w:rPr>
          <w:rFonts w:ascii="Arial" w:hAnsi="Arial" w:cs="Arial"/>
          <w:i/>
          <w:lang w:val="ro-RO"/>
        </w:rPr>
      </w:pPr>
      <w:r w:rsidRPr="00CA3CB3">
        <w:rPr>
          <w:rFonts w:ascii="Arial" w:hAnsi="Arial" w:cs="Arial"/>
          <w:b/>
          <w:lang w:val="ro-RO"/>
        </w:rPr>
        <w:t xml:space="preserve">b) </w:t>
      </w:r>
      <w:r w:rsidRPr="00CA3CB3">
        <w:rPr>
          <w:rFonts w:ascii="Arial" w:hAnsi="Arial" w:cs="Arial"/>
          <w:b/>
          <w:i/>
          <w:lang w:val="ro-RO"/>
        </w:rPr>
        <w:t>cumularea cu alte proiecte existente și/sau aprobate</w:t>
      </w:r>
      <w:r w:rsidRPr="00CA3CB3">
        <w:rPr>
          <w:rFonts w:ascii="Arial" w:hAnsi="Arial" w:cs="Arial"/>
          <w:lang w:val="ro-RO"/>
        </w:rPr>
        <w:t xml:space="preserve">: </w:t>
      </w:r>
      <w:r w:rsidR="0088250D" w:rsidRPr="000B7B3F">
        <w:rPr>
          <w:rFonts w:ascii="Arial" w:eastAsiaTheme="minorHAnsi" w:hAnsi="Arial" w:cs="Arial"/>
          <w:i/>
        </w:rPr>
        <w:t>în zonă nu există alte proiecte de același tip, nu are efect cumulativ;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 utilizarea resurselor naturale, în special a solului, a terenurilor, a apei și a biodiversității</w:t>
      </w:r>
      <w:r w:rsidRPr="00915C20">
        <w:rPr>
          <w:rFonts w:ascii="Arial" w:hAnsi="Arial" w:cs="Arial"/>
          <w:i/>
          <w:lang w:val="ro-RO"/>
        </w:rPr>
        <w:t>: dintre resursele naturale se utilizează piatră spartă, nisip</w:t>
      </w:r>
      <w:r>
        <w:rPr>
          <w:rFonts w:ascii="Arial" w:hAnsi="Arial" w:cs="Arial"/>
          <w:i/>
          <w:lang w:val="ro-RO"/>
        </w:rPr>
        <w:t>, pietriș</w:t>
      </w:r>
      <w:r w:rsidRPr="00915C20">
        <w:rPr>
          <w:rFonts w:ascii="Arial" w:hAnsi="Arial" w:cs="Arial"/>
          <w:i/>
          <w:lang w:val="ro-RO"/>
        </w:rPr>
        <w:t>;</w:t>
      </w:r>
    </w:p>
    <w:p w:rsidR="00402274" w:rsidRDefault="00402274" w:rsidP="00402274">
      <w:pPr>
        <w:pStyle w:val="NoSpacing1"/>
        <w:rPr>
          <w:rFonts w:ascii="Arial" w:hAnsi="Arial" w:cs="Arial"/>
          <w:b/>
          <w:u w:val="single"/>
          <w:lang w:val="ro-RO"/>
        </w:rPr>
      </w:pPr>
      <w:r w:rsidRPr="00915C20">
        <w:rPr>
          <w:rFonts w:ascii="Arial" w:hAnsi="Arial" w:cs="Arial"/>
          <w:b/>
          <w:u w:val="single"/>
          <w:lang w:val="ro-RO"/>
        </w:rPr>
        <w:t>Utilități:</w:t>
      </w:r>
    </w:p>
    <w:p w:rsidR="00F42428" w:rsidRPr="00D026D9" w:rsidRDefault="00F42428" w:rsidP="00F42428">
      <w:pPr>
        <w:spacing w:after="0" w:line="240" w:lineRule="auto"/>
        <w:jc w:val="both"/>
        <w:rPr>
          <w:rFonts w:ascii="Arial" w:hAnsi="Arial" w:cs="Arial"/>
          <w:i/>
          <w:lang w:val="ro-RO"/>
        </w:rPr>
      </w:pPr>
      <w:r w:rsidRPr="00D026D9">
        <w:rPr>
          <w:rFonts w:ascii="Arial" w:hAnsi="Arial" w:cs="Arial"/>
          <w:i/>
          <w:lang w:val="ro-RO"/>
        </w:rPr>
        <w:t>- nu necesi</w:t>
      </w:r>
      <w:r>
        <w:rPr>
          <w:rFonts w:ascii="Arial" w:hAnsi="Arial" w:cs="Arial"/>
          <w:i/>
          <w:lang w:val="ro-RO"/>
        </w:rPr>
        <w:t>tă utilități hidroedilitare; apa</w:t>
      </w:r>
      <w:r w:rsidRPr="00D026D9">
        <w:rPr>
          <w:rFonts w:ascii="Arial" w:hAnsi="Arial" w:cs="Arial"/>
          <w:i/>
          <w:lang w:val="ro-RO"/>
        </w:rPr>
        <w:t xml:space="preserve"> potabilă pentru muncitori va fi asigurată cu apă îmbuteliată;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F42428" w:rsidRPr="00D026D9" w:rsidRDefault="00F42428" w:rsidP="00F42428">
      <w:pPr>
        <w:spacing w:after="0" w:line="240" w:lineRule="auto"/>
        <w:jc w:val="both"/>
        <w:rPr>
          <w:rFonts w:ascii="Arial" w:hAnsi="Arial" w:cs="Arial"/>
          <w:i/>
          <w:lang w:val="ro-RO"/>
        </w:rPr>
      </w:pPr>
      <w:r>
        <w:rPr>
          <w:rFonts w:ascii="Arial" w:hAnsi="Arial" w:cs="Arial"/>
          <w:i/>
          <w:lang w:val="ro-RO"/>
        </w:rPr>
        <w:t>- î</w:t>
      </w:r>
      <w:r w:rsidRPr="00D026D9">
        <w:rPr>
          <w:rFonts w:ascii="Arial" w:hAnsi="Arial" w:cs="Arial"/>
          <w:i/>
          <w:lang w:val="ro-RO"/>
        </w:rPr>
        <w:t>n perioada de implementare a proiectului vor rezulta deşeuri de materiale de construcţie şi deșeuri menajere de la personalul angajat, care se vor colecta selectiv şi se vor gestiona conform prevederilor legale în vigoare.</w:t>
      </w:r>
    </w:p>
    <w:p w:rsidR="004B20C8" w:rsidRPr="004B20C8" w:rsidRDefault="004B20C8" w:rsidP="004B20C8">
      <w:pPr>
        <w:spacing w:after="0" w:line="240" w:lineRule="auto"/>
        <w:jc w:val="both"/>
        <w:rPr>
          <w:rFonts w:ascii="Arial" w:hAnsi="Arial" w:cs="Arial"/>
          <w:i/>
          <w:lang w:val="ro-RO" w:eastAsia="ar-SA"/>
        </w:rPr>
      </w:pPr>
      <w:r w:rsidRPr="004B20C8">
        <w:rPr>
          <w:rFonts w:ascii="Arial" w:hAnsi="Arial" w:cs="Arial"/>
          <w:i/>
          <w:lang w:val="ro-RO"/>
        </w:rPr>
        <w:t>-</w:t>
      </w:r>
      <w:r w:rsidRPr="004B20C8">
        <w:rPr>
          <w:rFonts w:ascii="Arial" w:hAnsi="Arial" w:cs="Arial"/>
          <w:i/>
          <w:spacing w:val="12"/>
          <w:lang w:val="ro-RO"/>
        </w:rPr>
        <w:t xml:space="preserve"> </w:t>
      </w:r>
      <w:r w:rsidRPr="004B20C8">
        <w:rPr>
          <w:rFonts w:ascii="Arial" w:hAnsi="Arial" w:cs="Arial"/>
          <w:i/>
          <w:lang w:val="ro-RO"/>
        </w:rPr>
        <w:t xml:space="preserve">deșeurile </w:t>
      </w:r>
      <w:r w:rsidRPr="004B20C8">
        <w:rPr>
          <w:rFonts w:ascii="Arial" w:eastAsia="Times New Roman" w:hAnsi="Arial" w:cs="Arial"/>
          <w:i/>
          <w:lang w:val="ro-RO" w:eastAsia="ro-RO"/>
        </w:rPr>
        <w:t>de tip menajer</w:t>
      </w:r>
      <w:r w:rsidRPr="004B20C8">
        <w:rPr>
          <w:rFonts w:ascii="Arial" w:hAnsi="Arial" w:cs="Arial"/>
          <w:i/>
          <w:lang w:val="ro-RO"/>
        </w:rPr>
        <w:t xml:space="preserve"> rezultate de la personalul angajat se vor colecta selectiv şi </w:t>
      </w:r>
      <w:r w:rsidRPr="004B20C8">
        <w:rPr>
          <w:rFonts w:ascii="Arial" w:hAnsi="Arial" w:cs="Arial"/>
          <w:i/>
          <w:lang w:val="ro-RO" w:eastAsia="ar-SA"/>
        </w:rPr>
        <w:t>vor fi gestionate prin relaţie contractuală cu operatorul de salubritate.</w:t>
      </w:r>
    </w:p>
    <w:p w:rsidR="00402274" w:rsidRPr="00915C20" w:rsidRDefault="00402274" w:rsidP="00CA3CB3">
      <w:pPr>
        <w:pStyle w:val="NoSpacing1"/>
        <w:jc w:val="both"/>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000B59D7" w:rsidRPr="000B59D7">
        <w:rPr>
          <w:rFonts w:ascii="Arial" w:hAnsi="Arial" w:cs="Arial"/>
          <w:i/>
          <w:lang w:val="ro-RO"/>
        </w:rPr>
        <w:t>proiectul se implementează în intravilan, emisia de praf fiind de scurtă durată.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CA3CB3">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2.1</w:t>
      </w:r>
      <w:r w:rsidRPr="00CA3CB3">
        <w:rPr>
          <w:rFonts w:ascii="Arial" w:hAnsi="Arial" w:cs="Arial"/>
          <w:lang w:val="ro-RO"/>
        </w:rPr>
        <w:t xml:space="preserve"> </w:t>
      </w:r>
      <w:r w:rsidRPr="00CA3CB3">
        <w:rPr>
          <w:rFonts w:ascii="Arial" w:hAnsi="Arial" w:cs="Arial"/>
          <w:b/>
          <w:lang w:val="ro-RO"/>
        </w:rPr>
        <w:t xml:space="preserve">utilizarea actuală şi aprobată a terenurilor: </w:t>
      </w:r>
      <w:r w:rsidR="00E53C87" w:rsidRPr="00E53C87">
        <w:rPr>
          <w:rFonts w:ascii="Arial" w:hAnsi="Arial" w:cs="Arial"/>
          <w:i/>
          <w:lang w:val="ro-RO"/>
        </w:rPr>
        <w:t>conform Certificatului de Urbanism nr. 125/09.07.2019, eliberat de Primăria comunei Uriu, terenul destinat proiectului este domeniu public, în intravilanul comunei Uriu, categoria de folosință – drumuri comunale;</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CA3CB3">
        <w:rPr>
          <w:rFonts w:ascii="Arial" w:hAnsi="Arial" w:cs="Arial"/>
          <w:i/>
          <w:lang w:val="ro-RO"/>
        </w:rPr>
        <w:t>resursele naturale utilizate pentru realizarea proiectului sunt disponibile în zonă;</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2.3</w:t>
      </w:r>
      <w:r w:rsidRPr="00CA3CB3">
        <w:rPr>
          <w:rFonts w:ascii="Arial" w:hAnsi="Arial" w:cs="Arial"/>
          <w:lang w:val="ro-RO"/>
        </w:rPr>
        <w:t xml:space="preserve"> </w:t>
      </w:r>
      <w:r w:rsidRPr="00CA3CB3">
        <w:rPr>
          <w:rFonts w:ascii="Arial" w:hAnsi="Arial" w:cs="Arial"/>
          <w:b/>
          <w:lang w:val="ro-RO"/>
        </w:rPr>
        <w:t>capacitatea de absorbţie a mediului natural, acordându-se o atenţie specială următoarelor zone:</w:t>
      </w:r>
    </w:p>
    <w:p w:rsidR="00346A88" w:rsidRDefault="00402274" w:rsidP="00346A88">
      <w:pPr>
        <w:pStyle w:val="NoSpacing1"/>
        <w:jc w:val="both"/>
        <w:rPr>
          <w:rFonts w:ascii="Arial" w:hAnsi="Arial" w:cs="Arial"/>
          <w:i/>
          <w:lang w:val="ro-RO"/>
        </w:rPr>
      </w:pPr>
      <w:r w:rsidRPr="00CA3CB3">
        <w:rPr>
          <w:rFonts w:ascii="Arial" w:hAnsi="Arial" w:cs="Arial"/>
          <w:i/>
          <w:lang w:val="ro-RO"/>
        </w:rPr>
        <w:t xml:space="preserve">a) </w:t>
      </w:r>
      <w:r w:rsidRPr="00CA3CB3">
        <w:rPr>
          <w:rFonts w:ascii="Arial" w:hAnsi="Arial" w:cs="Arial"/>
          <w:lang w:val="ro-RO"/>
        </w:rPr>
        <w:t>zone umede, zone riverane, guri ale râurilor</w:t>
      </w:r>
      <w:r w:rsidRPr="00CA3CB3">
        <w:rPr>
          <w:rFonts w:ascii="Arial" w:hAnsi="Arial" w:cs="Arial"/>
          <w:i/>
          <w:lang w:val="ro-RO"/>
        </w:rPr>
        <w:t xml:space="preserve"> – </w:t>
      </w:r>
      <w:r w:rsidR="00346A88" w:rsidRPr="00346A88">
        <w:rPr>
          <w:rFonts w:ascii="Arial" w:hAnsi="Arial" w:cs="Arial"/>
          <w:i/>
          <w:lang w:val="ro-RO"/>
        </w:rPr>
        <w:t>proiectul nu este amplasat în zone umede, riverane sau guri ale râurilor;</w:t>
      </w:r>
    </w:p>
    <w:p w:rsidR="00402274" w:rsidRPr="00CA3CB3" w:rsidRDefault="00402274" w:rsidP="00346A88">
      <w:pPr>
        <w:pStyle w:val="NoSpacing1"/>
        <w:jc w:val="both"/>
        <w:rPr>
          <w:rFonts w:ascii="Arial" w:hAnsi="Arial" w:cs="Arial"/>
          <w:i/>
          <w:lang w:val="ro-RO"/>
        </w:rPr>
      </w:pPr>
      <w:r w:rsidRPr="00CA3CB3">
        <w:rPr>
          <w:rFonts w:ascii="Arial" w:hAnsi="Arial" w:cs="Arial"/>
          <w:i/>
          <w:lang w:val="ro-RO"/>
        </w:rPr>
        <w:t xml:space="preserve">b) </w:t>
      </w:r>
      <w:r w:rsidRPr="00CA3CB3">
        <w:rPr>
          <w:rFonts w:ascii="Arial" w:hAnsi="Arial" w:cs="Arial"/>
          <w:lang w:val="ro-RO"/>
        </w:rPr>
        <w:t>zone costiere şi mediul marin</w:t>
      </w:r>
      <w:r w:rsidRPr="00CA3CB3">
        <w:rPr>
          <w:rFonts w:ascii="Arial" w:hAnsi="Arial" w:cs="Arial"/>
          <w:i/>
          <w:lang w:val="ro-RO"/>
        </w:rPr>
        <w:t xml:space="preserve"> –proiectul nu este amplasat în zonă costieră sau mediu marin;</w:t>
      </w:r>
    </w:p>
    <w:p w:rsidR="004547A3" w:rsidRDefault="00402274" w:rsidP="004547A3">
      <w:pPr>
        <w:spacing w:after="0" w:line="240" w:lineRule="auto"/>
        <w:jc w:val="both"/>
        <w:rPr>
          <w:rFonts w:ascii="Arial" w:hAnsi="Arial" w:cs="Arial"/>
          <w:i/>
          <w:lang w:val="ro-RO"/>
        </w:rPr>
      </w:pPr>
      <w:r w:rsidRPr="00CA3CB3">
        <w:rPr>
          <w:rFonts w:ascii="Arial" w:hAnsi="Arial" w:cs="Arial"/>
          <w:i/>
          <w:lang w:val="ro-RO"/>
        </w:rPr>
        <w:t>c) zonele montane şi forestiere –</w:t>
      </w:r>
      <w:r w:rsidRPr="00CA3CB3">
        <w:rPr>
          <w:lang w:val="ro-RO"/>
        </w:rPr>
        <w:t xml:space="preserve"> </w:t>
      </w:r>
      <w:r w:rsidR="004547A3" w:rsidRPr="004547A3">
        <w:rPr>
          <w:rFonts w:ascii="Arial" w:hAnsi="Arial" w:cs="Arial"/>
          <w:i/>
          <w:lang w:val="ro-RO"/>
        </w:rPr>
        <w:t>proiectul nu este amplasat într-o astfel de zonă;</w:t>
      </w:r>
    </w:p>
    <w:p w:rsidR="00402274" w:rsidRPr="00CA3CB3" w:rsidRDefault="00402274" w:rsidP="004547A3">
      <w:pPr>
        <w:spacing w:after="0" w:line="240" w:lineRule="auto"/>
        <w:jc w:val="both"/>
        <w:rPr>
          <w:rFonts w:ascii="Arial" w:hAnsi="Arial" w:cs="Arial"/>
          <w:i/>
          <w:lang w:val="ro-RO"/>
        </w:rPr>
      </w:pPr>
      <w:r w:rsidRPr="00CA3CB3">
        <w:rPr>
          <w:rFonts w:ascii="Arial" w:hAnsi="Arial" w:cs="Arial"/>
          <w:i/>
          <w:lang w:val="ro-RO"/>
        </w:rPr>
        <w:t xml:space="preserve">d) </w:t>
      </w:r>
      <w:r w:rsidRPr="00CA3CB3">
        <w:rPr>
          <w:rFonts w:ascii="Arial" w:hAnsi="Arial" w:cs="Arial"/>
          <w:lang w:val="ro-RO"/>
        </w:rPr>
        <w:t>arii naturale protejate de interes naţional, comunitar, internaţional</w:t>
      </w:r>
      <w:r w:rsidRPr="00CA3CB3">
        <w:rPr>
          <w:rFonts w:ascii="Arial" w:hAnsi="Arial" w:cs="Arial"/>
          <w:i/>
          <w:lang w:val="ro-RO"/>
        </w:rPr>
        <w:t xml:space="preserve"> – </w:t>
      </w:r>
      <w:r w:rsidR="00875B6E" w:rsidRPr="00875B6E">
        <w:rPr>
          <w:rFonts w:ascii="Arial" w:hAnsi="Arial" w:cs="Arial"/>
          <w:i/>
          <w:lang w:val="ro-RO"/>
        </w:rPr>
        <w:t>proiectul nu este amplasat în arie naturală protejată de interes național, comunitar, internațional;</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e) </w:t>
      </w:r>
      <w:r w:rsidRPr="00CA3CB3">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A3CB3">
        <w:rPr>
          <w:rFonts w:ascii="Arial" w:hAnsi="Arial" w:cs="Arial"/>
          <w:i/>
          <w:lang w:val="ro-RO"/>
        </w:rPr>
        <w:t xml:space="preserve"> – proiectul nu este amplasat în niciuna din zonele de mai sus; </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f) </w:t>
      </w:r>
      <w:r w:rsidRPr="00CA3CB3">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CA3CB3">
        <w:rPr>
          <w:rFonts w:ascii="Arial" w:hAnsi="Arial" w:cs="Arial"/>
          <w:i/>
          <w:lang w:val="ro-RO"/>
        </w:rPr>
        <w:t xml:space="preserve"> – proiectul nu este amplasat într-o astfel de zonă;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g) </w:t>
      </w:r>
      <w:r w:rsidRPr="00CA3CB3">
        <w:rPr>
          <w:rFonts w:ascii="Arial" w:hAnsi="Arial" w:cs="Arial"/>
          <w:lang w:val="ro-RO"/>
        </w:rPr>
        <w:t>zonele cu o densitate mare a populației</w:t>
      </w:r>
      <w:r w:rsidRPr="00CA3CB3">
        <w:rPr>
          <w:rFonts w:ascii="Arial" w:hAnsi="Arial" w:cs="Arial"/>
          <w:i/>
          <w:lang w:val="ro-RO"/>
        </w:rPr>
        <w:t xml:space="preserve"> – </w:t>
      </w:r>
      <w:r w:rsidR="003903CC" w:rsidRPr="003903CC">
        <w:rPr>
          <w:rFonts w:ascii="Arial" w:hAnsi="Arial" w:cs="Arial"/>
          <w:i/>
          <w:lang w:val="ro-RO"/>
        </w:rPr>
        <w:t>proiectul este amplasat în intravilanul comunei Uriu, dar densitatea populației nu este foarte mare;</w:t>
      </w:r>
    </w:p>
    <w:p w:rsidR="00402274" w:rsidRPr="00CA3CB3" w:rsidRDefault="00402274" w:rsidP="00CA3CB3">
      <w:pPr>
        <w:autoSpaceDE w:val="0"/>
        <w:autoSpaceDN w:val="0"/>
        <w:adjustRightInd w:val="0"/>
        <w:spacing w:after="0" w:line="240" w:lineRule="auto"/>
        <w:jc w:val="both"/>
        <w:rPr>
          <w:rFonts w:ascii="Arial" w:hAnsi="Arial" w:cs="Arial"/>
          <w:i/>
          <w:lang w:val="ro-RO"/>
        </w:rPr>
      </w:pPr>
      <w:r w:rsidRPr="00CA3CB3">
        <w:rPr>
          <w:rFonts w:ascii="Arial" w:hAnsi="Arial" w:cs="Arial"/>
          <w:i/>
          <w:lang w:val="ro-RO"/>
        </w:rPr>
        <w:t xml:space="preserve">h) </w:t>
      </w:r>
      <w:r w:rsidRPr="00CA3CB3">
        <w:rPr>
          <w:rFonts w:ascii="Arial" w:hAnsi="Arial" w:cs="Arial"/>
          <w:lang w:val="ro-RO"/>
        </w:rPr>
        <w:t>peisaje şi situri importante din punct de vedere istoric, cultural sau arheologic</w:t>
      </w:r>
      <w:r w:rsidRPr="00CA3CB3">
        <w:rPr>
          <w:rFonts w:ascii="Arial" w:hAnsi="Arial" w:cs="Arial"/>
          <w:i/>
          <w:lang w:val="ro-RO"/>
        </w:rPr>
        <w:t>– proiectul nu este amplasat în peisaje și situri importante din punct de vedere istoric, cultural și arheologic.</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915C20" w:rsidRDefault="00402274" w:rsidP="00402274">
      <w:pPr>
        <w:pStyle w:val="al"/>
        <w:shd w:val="clear" w:color="auto" w:fill="FFFFFF"/>
        <w:spacing w:before="0" w:beforeAutospacing="0" w:after="0" w:afterAutospacing="0"/>
        <w:jc w:val="both"/>
        <w:rPr>
          <w:rFonts w:ascii="Arial" w:hAnsi="Arial" w:cs="Arial"/>
          <w:i/>
          <w:sz w:val="22"/>
          <w:szCs w:val="22"/>
          <w:lang w:val="ro-RO"/>
        </w:rPr>
      </w:pPr>
      <w:r w:rsidRPr="00915C20">
        <w:rPr>
          <w:rFonts w:ascii="Arial" w:hAnsi="Arial" w:cs="Arial"/>
          <w:b/>
          <w:i/>
          <w:sz w:val="22"/>
          <w:szCs w:val="22"/>
          <w:lang w:val="ro-RO"/>
        </w:rPr>
        <w:t xml:space="preserve">g) Cumularea impactului cu impactul altor proiecte existente și/sau aprobate - </w:t>
      </w:r>
      <w:r w:rsidR="00FB5091" w:rsidRPr="000B7B3F">
        <w:rPr>
          <w:rFonts w:ascii="Arial" w:eastAsiaTheme="minorHAnsi" w:hAnsi="Arial" w:cs="Arial"/>
          <w:i/>
          <w:sz w:val="22"/>
          <w:szCs w:val="22"/>
        </w:rPr>
        <w:t>în zonă nu există alte proiecte de același tip, nu are efect cumulativ;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r w:rsidR="00075B10">
        <w:rPr>
          <w:rFonts w:ascii="Arial" w:hAnsi="Arial" w:cs="Arial"/>
          <w:i/>
          <w:lang w:val="ro-RO"/>
        </w:rPr>
        <w:t xml:space="preserve"> </w:t>
      </w:r>
      <w:r w:rsidRPr="00915C20">
        <w:rPr>
          <w:rFonts w:ascii="Arial" w:hAnsi="Arial" w:cs="Arial"/>
          <w:i/>
          <w:lang w:val="ro-RO"/>
        </w:rPr>
        <w:t>).</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 nu intră sub incidența </w:t>
      </w:r>
      <w:hyperlink r:id="rId15"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9F4F73" w:rsidRPr="009F4F73">
        <w:rPr>
          <w:rFonts w:ascii="Arial" w:hAnsi="Arial" w:cs="Arial"/>
          <w:i/>
          <w:lang w:val="ro-RO"/>
        </w:rPr>
        <w:t>amplasament în afara ariilor naturale protejate.</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7"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8"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402274" w:rsidRPr="00565670" w:rsidRDefault="000739BA" w:rsidP="002626A7">
      <w:pPr>
        <w:spacing w:after="0" w:line="240" w:lineRule="auto"/>
        <w:ind w:firstLine="708"/>
        <w:jc w:val="both"/>
        <w:rPr>
          <w:rFonts w:ascii="Arial" w:hAnsi="Arial" w:cs="Arial"/>
          <w:i/>
          <w:lang w:val="ro-RO"/>
        </w:rPr>
      </w:pPr>
      <w:r w:rsidRPr="00565670">
        <w:rPr>
          <w:rFonts w:ascii="Arial" w:hAnsi="Arial" w:cs="Arial"/>
          <w:i/>
          <w:lang w:val="ro-RO"/>
        </w:rPr>
        <w:t>Prin punctul de vedere nr. 3746/06.09</w:t>
      </w:r>
      <w:r w:rsidR="009367E8" w:rsidRPr="00565670">
        <w:rPr>
          <w:rFonts w:ascii="Arial" w:hAnsi="Arial" w:cs="Arial"/>
          <w:i/>
          <w:lang w:val="ro-RO"/>
        </w:rPr>
        <w:t xml:space="preserve">.2019 </w:t>
      </w:r>
      <w:r w:rsidRPr="00565670">
        <w:rPr>
          <w:rFonts w:ascii="Arial" w:hAnsi="Arial" w:cs="Arial"/>
          <w:i/>
          <w:lang w:val="ro-RO"/>
        </w:rPr>
        <w:t>a S.G.A. Bistrița-Năsăud</w:t>
      </w:r>
      <w:r w:rsidR="00231D53" w:rsidRPr="00565670">
        <w:rPr>
          <w:rFonts w:ascii="Arial" w:hAnsi="Arial" w:cs="Arial"/>
          <w:i/>
          <w:lang w:val="ro-RO"/>
        </w:rPr>
        <w:t xml:space="preserve"> s-a stabilit că</w:t>
      </w:r>
      <w:r w:rsidR="009367E8" w:rsidRPr="00565670">
        <w:rPr>
          <w:rFonts w:ascii="Arial" w:hAnsi="Arial" w:cs="Arial"/>
          <w:i/>
          <w:lang w:val="ro-RO"/>
        </w:rPr>
        <w:t xml:space="preserve"> proiectul propus </w:t>
      </w:r>
      <w:r w:rsidR="00231D53" w:rsidRPr="00565670">
        <w:rPr>
          <w:rFonts w:ascii="Arial" w:hAnsi="Arial" w:cs="Arial"/>
          <w:i/>
          <w:lang w:val="ro-RO"/>
        </w:rPr>
        <w:t xml:space="preserve">nu </w:t>
      </w:r>
      <w:r w:rsidR="009367E8" w:rsidRPr="00565670">
        <w:rPr>
          <w:rFonts w:ascii="Arial" w:hAnsi="Arial" w:cs="Arial"/>
          <w:i/>
          <w:lang w:val="ro-RO"/>
        </w:rPr>
        <w:t>s</w:t>
      </w:r>
      <w:r w:rsidR="00231D53" w:rsidRPr="00565670">
        <w:rPr>
          <w:rFonts w:ascii="Arial" w:hAnsi="Arial" w:cs="Arial"/>
          <w:i/>
          <w:lang w:val="ro-RO"/>
        </w:rPr>
        <w:t>e supune procedurilor de eval</w:t>
      </w:r>
      <w:r w:rsidR="0058180B" w:rsidRPr="00565670">
        <w:rPr>
          <w:rFonts w:ascii="Arial" w:hAnsi="Arial" w:cs="Arial"/>
          <w:i/>
          <w:lang w:val="ro-RO"/>
        </w:rPr>
        <w:t>uare a impactului asupra corpurilor de apă.</w:t>
      </w:r>
    </w:p>
    <w:p w:rsidR="00402274" w:rsidRPr="00515C12" w:rsidRDefault="00402274" w:rsidP="00402274">
      <w:pPr>
        <w:spacing w:after="0" w:line="240" w:lineRule="auto"/>
        <w:jc w:val="both"/>
        <w:rPr>
          <w:rFonts w:ascii="Arial" w:hAnsi="Arial" w:cs="Arial"/>
          <w:b/>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w:t>
      </w:r>
      <w:bookmarkStart w:id="0" w:name="_GoBack"/>
      <w:bookmarkEnd w:id="0"/>
      <w:r w:rsidRPr="00915C20">
        <w:rPr>
          <w:rFonts w:ascii="Arial" w:hAnsi="Arial" w:cs="Arial"/>
          <w:i/>
          <w:lang w:val="ro-RO"/>
        </w:rPr>
        <w:t xml:space="preserve">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ph"/>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ph"/>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ph"/>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sidR="009C2AD4">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402274"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CA3CB3" w:rsidRPr="007678E5" w:rsidRDefault="00485B53" w:rsidP="0040227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14.</w:t>
      </w:r>
      <w:r w:rsidRPr="00485B53">
        <w:t xml:space="preserve"> </w:t>
      </w:r>
      <w:r w:rsidRPr="00485B53">
        <w:rPr>
          <w:rFonts w:ascii="Arial" w:hAnsi="Arial" w:cs="Arial"/>
          <w:i/>
          <w:lang w:val="ro-RO"/>
        </w:rPr>
        <w:t>Se vor respecta măsurile şi condiţiile de realizare a proiectului în conformitate cu Avizul de gospodărire a apelor emis d</w:t>
      </w:r>
      <w:r w:rsidR="000F48E7">
        <w:rPr>
          <w:rFonts w:ascii="Arial" w:hAnsi="Arial" w:cs="Arial"/>
          <w:i/>
          <w:lang w:val="ro-RO"/>
        </w:rPr>
        <w:t>e A.B.A. SOMEȘ-TISA Cluj-Napoca.</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eastAsia="Times New Roman" w:hAnsi="Arial" w:cs="Arial"/>
          <w:b/>
          <w:i/>
          <w:lang w:val="ro-RO"/>
        </w:rPr>
        <w:t>1</w:t>
      </w:r>
      <w:r w:rsidR="00CA3CB3">
        <w:rPr>
          <w:rFonts w:ascii="Arial" w:eastAsia="Times New Roman" w:hAnsi="Arial" w:cs="Arial"/>
          <w:b/>
          <w:i/>
          <w:lang w:val="ro-RO"/>
        </w:rPr>
        <w:t>5</w:t>
      </w:r>
      <w:r w:rsidRPr="00915C20">
        <w:rPr>
          <w:rFonts w:ascii="Arial" w:eastAsia="Times New Roman" w:hAnsi="Arial" w:cs="Arial"/>
          <w:b/>
          <w:i/>
          <w:lang w:val="ro-RO"/>
        </w:rPr>
        <w:t>.</w:t>
      </w:r>
      <w:r w:rsidRPr="00915C20">
        <w:rPr>
          <w:rFonts w:ascii="Arial" w:eastAsia="Times New Roman" w:hAnsi="Arial" w:cs="Arial"/>
          <w:i/>
          <w:lang w:val="ro-RO"/>
        </w:rPr>
        <w:t xml:space="preserve"> L</w:t>
      </w:r>
      <w:r w:rsidRPr="00915C20">
        <w:rPr>
          <w:rFonts w:ascii="Arial" w:eastAsia="Times New Roman" w:hAnsi="Arial" w:cs="Arial"/>
          <w:bCs/>
          <w:i/>
          <w:lang w:val="ro-RO"/>
        </w:rPr>
        <w:t xml:space="preserve">a finalizarea investiţiei, titularul va </w:t>
      </w:r>
      <w:r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Pr>
          <w:rFonts w:ascii="Arial" w:eastAsia="Times New Roman" w:hAnsi="Arial" w:cs="Arial"/>
          <w:bCs/>
          <w:i/>
          <w:iCs/>
          <w:lang w:val="ro-RO"/>
        </w:rPr>
        <w:t>rmării cu actul de reglementare.</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402274" w:rsidRPr="00C0291F" w:rsidRDefault="00402274" w:rsidP="00402274">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spacing w:after="0" w:line="240" w:lineRule="auto"/>
        <w:ind w:left="720" w:firstLine="495"/>
        <w:jc w:val="both"/>
        <w:rPr>
          <w:rFonts w:ascii="Arial" w:hAnsi="Arial" w:cs="Arial"/>
          <w:lang w:val="ro-RO"/>
        </w:rPr>
      </w:pPr>
      <w:r>
        <w:rPr>
          <w:rFonts w:ascii="Arial" w:hAnsi="Arial" w:cs="Arial"/>
          <w:lang w:val="ro-RO"/>
        </w:rPr>
        <w:t xml:space="preserve"> </w:t>
      </w: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Pr="00915C20" w:rsidRDefault="00402274" w:rsidP="00402274">
      <w:pPr>
        <w:spacing w:after="0" w:line="240" w:lineRule="auto"/>
        <w:ind w:firstLine="720"/>
        <w:rPr>
          <w:rFonts w:ascii="Arial" w:hAnsi="Arial" w:cs="Arial"/>
          <w:iCs/>
          <w:snapToGrid w:val="0"/>
          <w:lang w:val="ro-RO"/>
        </w:rPr>
      </w:pPr>
    </w:p>
    <w:p w:rsidR="00402274" w:rsidRDefault="00402274" w:rsidP="00402274">
      <w:pPr>
        <w:spacing w:after="0" w:line="240" w:lineRule="auto"/>
        <w:ind w:firstLine="720"/>
        <w:rPr>
          <w:rFonts w:ascii="Arial" w:hAnsi="Arial" w:cs="Arial"/>
          <w:iCs/>
          <w:snapToGrid w:val="0"/>
          <w:lang w:val="ro-RO"/>
        </w:rPr>
      </w:pPr>
    </w:p>
    <w:p w:rsidR="00CA3CB3" w:rsidRPr="00915C20" w:rsidRDefault="00CA3CB3"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402274"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E624A2">
        <w:rPr>
          <w:rFonts w:ascii="Arial" w:hAnsi="Arial" w:cs="Arial"/>
          <w:iCs/>
          <w:snapToGrid w:val="0"/>
          <w:lang w:val="ro-RO"/>
        </w:rPr>
        <w:t>bi</w:t>
      </w:r>
      <w:r>
        <w:rPr>
          <w:rFonts w:ascii="Arial" w:hAnsi="Arial" w:cs="Arial"/>
          <w:iCs/>
          <w:snapToGrid w:val="0"/>
          <w:lang w:val="ro-RO"/>
        </w:rPr>
        <w:t>olo</w:t>
      </w:r>
      <w:r w:rsidRPr="00915C20">
        <w:rPr>
          <w:rFonts w:ascii="Arial" w:hAnsi="Arial" w:cs="Arial"/>
          <w:iCs/>
          <w:snapToGrid w:val="0"/>
          <w:lang w:val="ro-RO"/>
        </w:rPr>
        <w:t>g</w:t>
      </w:r>
      <w:r w:rsidR="00E624A2">
        <w:rPr>
          <w:rFonts w:ascii="Arial" w:hAnsi="Arial" w:cs="Arial"/>
          <w:iCs/>
          <w:snapToGrid w:val="0"/>
          <w:lang w:val="ro-RO"/>
        </w:rPr>
        <w:t xml:space="preserve"> Crina Năstase</w:t>
      </w: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4B0E5C" w:rsidRPr="00915C20" w:rsidRDefault="004B0E5C" w:rsidP="00B53A5C">
      <w:pPr>
        <w:spacing w:after="0" w:line="240" w:lineRule="auto"/>
        <w:rPr>
          <w:rFonts w:ascii="Arial" w:hAnsi="Arial" w:cs="Arial"/>
          <w:iCs/>
          <w:snapToGrid w:val="0"/>
          <w:lang w:val="ro-RO"/>
        </w:rPr>
      </w:pPr>
    </w:p>
    <w:p w:rsidR="00402274" w:rsidRPr="00EA0B9C" w:rsidRDefault="00402274" w:rsidP="00402274">
      <w:pPr>
        <w:rPr>
          <w:rFonts w:ascii="Arial" w:hAnsi="Arial" w:cs="Arial"/>
          <w:lang w:val="ro-RO"/>
        </w:rPr>
      </w:pPr>
    </w:p>
    <w:p w:rsidR="00AE2605" w:rsidRDefault="00AE2605" w:rsidP="00CF4F8E">
      <w:pPr>
        <w:rPr>
          <w:rFonts w:ascii="Arial" w:hAnsi="Arial" w:cs="Arial"/>
          <w:lang w:val="ro-RO"/>
        </w:rPr>
      </w:pPr>
    </w:p>
    <w:p w:rsidR="00AE2605" w:rsidRPr="001B7991" w:rsidRDefault="00565670"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32561464" r:id="rId21"/>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681D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2"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p>
    <w:sectPr w:rsidR="00AE2605" w:rsidRPr="00D330F7" w:rsidSect="00EA0B9C">
      <w:footerReference w:type="default" r:id="rId2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D7" w:rsidRDefault="00960CD7" w:rsidP="0010560A">
      <w:pPr>
        <w:spacing w:after="0" w:line="240" w:lineRule="auto"/>
      </w:pPr>
      <w:r>
        <w:separator/>
      </w:r>
    </w:p>
  </w:endnote>
  <w:endnote w:type="continuationSeparator" w:id="0">
    <w:p w:rsidR="00960CD7" w:rsidRDefault="00960CD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565670"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AD5A62">
          <w:rPr>
            <w:noProof/>
          </w:rPr>
          <w:t xml:space="preserve"> / 6</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D7" w:rsidRDefault="00960CD7" w:rsidP="0010560A">
      <w:pPr>
        <w:spacing w:after="0" w:line="240" w:lineRule="auto"/>
      </w:pPr>
      <w:r>
        <w:separator/>
      </w:r>
    </w:p>
  </w:footnote>
  <w:footnote w:type="continuationSeparator" w:id="0">
    <w:p w:rsidR="00960CD7" w:rsidRDefault="00960CD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3"/>
  </w:num>
  <w:num w:numId="12">
    <w:abstractNumId w:val="25"/>
  </w:num>
  <w:num w:numId="13">
    <w:abstractNumId w:val="15"/>
  </w:num>
  <w:num w:numId="14">
    <w:abstractNumId w:val="34"/>
  </w:num>
  <w:num w:numId="15">
    <w:abstractNumId w:val="27"/>
  </w:num>
  <w:num w:numId="16">
    <w:abstractNumId w:val="32"/>
  </w:num>
  <w:num w:numId="17">
    <w:abstractNumId w:val="11"/>
  </w:num>
  <w:num w:numId="18">
    <w:abstractNumId w:val="14"/>
  </w:num>
  <w:num w:numId="19">
    <w:abstractNumId w:val="2"/>
  </w:num>
  <w:num w:numId="20">
    <w:abstractNumId w:val="16"/>
  </w:num>
  <w:num w:numId="21">
    <w:abstractNumId w:val="7"/>
  </w:num>
  <w:num w:numId="22">
    <w:abstractNumId w:val="31"/>
  </w:num>
  <w:num w:numId="23">
    <w:abstractNumId w:val="13"/>
  </w:num>
  <w:num w:numId="24">
    <w:abstractNumId w:val="19"/>
  </w:num>
  <w:num w:numId="25">
    <w:abstractNumId w:val="26"/>
  </w:num>
  <w:num w:numId="26">
    <w:abstractNumId w:val="3"/>
  </w:num>
  <w:num w:numId="27">
    <w:abstractNumId w:val="17"/>
  </w:num>
  <w:num w:numId="28">
    <w:abstractNumId w:val="5"/>
  </w:num>
  <w:num w:numId="29">
    <w:abstractNumId w:val="21"/>
  </w:num>
  <w:num w:numId="30">
    <w:abstractNumId w:val="4"/>
  </w:num>
  <w:num w:numId="31">
    <w:abstractNumId w:val="30"/>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437A"/>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39BA"/>
    <w:rsid w:val="0007594F"/>
    <w:rsid w:val="00075B10"/>
    <w:rsid w:val="000818FF"/>
    <w:rsid w:val="000822B0"/>
    <w:rsid w:val="000845FD"/>
    <w:rsid w:val="00085FA3"/>
    <w:rsid w:val="000866DE"/>
    <w:rsid w:val="00086B9A"/>
    <w:rsid w:val="000872CA"/>
    <w:rsid w:val="00087AE0"/>
    <w:rsid w:val="00087D68"/>
    <w:rsid w:val="00093049"/>
    <w:rsid w:val="0009450D"/>
    <w:rsid w:val="00095760"/>
    <w:rsid w:val="000961A9"/>
    <w:rsid w:val="000A331B"/>
    <w:rsid w:val="000B369F"/>
    <w:rsid w:val="000B4BBE"/>
    <w:rsid w:val="000B4E57"/>
    <w:rsid w:val="000B59D7"/>
    <w:rsid w:val="000C4375"/>
    <w:rsid w:val="000D015E"/>
    <w:rsid w:val="000D0742"/>
    <w:rsid w:val="000E0F26"/>
    <w:rsid w:val="000E1BEF"/>
    <w:rsid w:val="000E4BEE"/>
    <w:rsid w:val="000E516D"/>
    <w:rsid w:val="000F17B7"/>
    <w:rsid w:val="000F2CB6"/>
    <w:rsid w:val="000F4697"/>
    <w:rsid w:val="000F48E7"/>
    <w:rsid w:val="000F5694"/>
    <w:rsid w:val="000F77AC"/>
    <w:rsid w:val="000F7D6F"/>
    <w:rsid w:val="00100751"/>
    <w:rsid w:val="001022D9"/>
    <w:rsid w:val="00102F8E"/>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2D42"/>
    <w:rsid w:val="00153833"/>
    <w:rsid w:val="00154408"/>
    <w:rsid w:val="0015480D"/>
    <w:rsid w:val="0015678E"/>
    <w:rsid w:val="00157FF9"/>
    <w:rsid w:val="001616C1"/>
    <w:rsid w:val="00162EB4"/>
    <w:rsid w:val="00163FDA"/>
    <w:rsid w:val="0017019D"/>
    <w:rsid w:val="0017069E"/>
    <w:rsid w:val="0017432E"/>
    <w:rsid w:val="00186129"/>
    <w:rsid w:val="001945BF"/>
    <w:rsid w:val="001A0004"/>
    <w:rsid w:val="001A0248"/>
    <w:rsid w:val="001A0BB6"/>
    <w:rsid w:val="001A1D1A"/>
    <w:rsid w:val="001A3A8A"/>
    <w:rsid w:val="001A45E7"/>
    <w:rsid w:val="001B068A"/>
    <w:rsid w:val="001B0834"/>
    <w:rsid w:val="001B3976"/>
    <w:rsid w:val="001B7991"/>
    <w:rsid w:val="001C1397"/>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02E6"/>
    <w:rsid w:val="0022203B"/>
    <w:rsid w:val="00222A0E"/>
    <w:rsid w:val="00223C26"/>
    <w:rsid w:val="00224224"/>
    <w:rsid w:val="00226649"/>
    <w:rsid w:val="00226FE0"/>
    <w:rsid w:val="00227EEE"/>
    <w:rsid w:val="00231D53"/>
    <w:rsid w:val="00232324"/>
    <w:rsid w:val="00234148"/>
    <w:rsid w:val="00235DF6"/>
    <w:rsid w:val="002367AC"/>
    <w:rsid w:val="00236EBF"/>
    <w:rsid w:val="002429F6"/>
    <w:rsid w:val="002430EB"/>
    <w:rsid w:val="00245368"/>
    <w:rsid w:val="00245436"/>
    <w:rsid w:val="002469F6"/>
    <w:rsid w:val="00252D18"/>
    <w:rsid w:val="00253D06"/>
    <w:rsid w:val="002626A7"/>
    <w:rsid w:val="00264334"/>
    <w:rsid w:val="0026571A"/>
    <w:rsid w:val="002659A9"/>
    <w:rsid w:val="00266491"/>
    <w:rsid w:val="00267926"/>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6A88"/>
    <w:rsid w:val="00347395"/>
    <w:rsid w:val="00347E1A"/>
    <w:rsid w:val="00350F14"/>
    <w:rsid w:val="00351ECF"/>
    <w:rsid w:val="00352C4D"/>
    <w:rsid w:val="0035406A"/>
    <w:rsid w:val="00357915"/>
    <w:rsid w:val="00361D49"/>
    <w:rsid w:val="00362246"/>
    <w:rsid w:val="00363924"/>
    <w:rsid w:val="00363993"/>
    <w:rsid w:val="0036599A"/>
    <w:rsid w:val="00367CAB"/>
    <w:rsid w:val="00374A17"/>
    <w:rsid w:val="0037501A"/>
    <w:rsid w:val="00377782"/>
    <w:rsid w:val="00383DC2"/>
    <w:rsid w:val="003903CC"/>
    <w:rsid w:val="0039145F"/>
    <w:rsid w:val="00393016"/>
    <w:rsid w:val="0039486C"/>
    <w:rsid w:val="00394DA5"/>
    <w:rsid w:val="00394E35"/>
    <w:rsid w:val="00395C49"/>
    <w:rsid w:val="003A2D3C"/>
    <w:rsid w:val="003A3BAF"/>
    <w:rsid w:val="003B1390"/>
    <w:rsid w:val="003B173C"/>
    <w:rsid w:val="003B1C43"/>
    <w:rsid w:val="003B574D"/>
    <w:rsid w:val="003B6E8E"/>
    <w:rsid w:val="003C14A9"/>
    <w:rsid w:val="003C4E7A"/>
    <w:rsid w:val="003C4EC0"/>
    <w:rsid w:val="003C614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7B87"/>
    <w:rsid w:val="00400742"/>
    <w:rsid w:val="00401CBE"/>
    <w:rsid w:val="00402274"/>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7A3"/>
    <w:rsid w:val="00454D67"/>
    <w:rsid w:val="004640B6"/>
    <w:rsid w:val="00467BBB"/>
    <w:rsid w:val="00467D0C"/>
    <w:rsid w:val="00473A03"/>
    <w:rsid w:val="00475201"/>
    <w:rsid w:val="004765EB"/>
    <w:rsid w:val="00477460"/>
    <w:rsid w:val="004817AF"/>
    <w:rsid w:val="00481A27"/>
    <w:rsid w:val="00484882"/>
    <w:rsid w:val="00485B53"/>
    <w:rsid w:val="00490E7B"/>
    <w:rsid w:val="00492C59"/>
    <w:rsid w:val="00493A08"/>
    <w:rsid w:val="00494F5E"/>
    <w:rsid w:val="004976D8"/>
    <w:rsid w:val="00497B0D"/>
    <w:rsid w:val="004A3A25"/>
    <w:rsid w:val="004A47B7"/>
    <w:rsid w:val="004A7455"/>
    <w:rsid w:val="004B0256"/>
    <w:rsid w:val="004B0E5C"/>
    <w:rsid w:val="004B20C8"/>
    <w:rsid w:val="004B556D"/>
    <w:rsid w:val="004B7C7C"/>
    <w:rsid w:val="004C4E8D"/>
    <w:rsid w:val="004C5785"/>
    <w:rsid w:val="004D0BDF"/>
    <w:rsid w:val="004D5640"/>
    <w:rsid w:val="004E2927"/>
    <w:rsid w:val="004E5530"/>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A1"/>
    <w:rsid w:val="005223EC"/>
    <w:rsid w:val="00522499"/>
    <w:rsid w:val="005251B9"/>
    <w:rsid w:val="0052641C"/>
    <w:rsid w:val="005306A3"/>
    <w:rsid w:val="00532353"/>
    <w:rsid w:val="005350D1"/>
    <w:rsid w:val="00535420"/>
    <w:rsid w:val="005372D8"/>
    <w:rsid w:val="00541B15"/>
    <w:rsid w:val="00543DDC"/>
    <w:rsid w:val="00545C70"/>
    <w:rsid w:val="005469F4"/>
    <w:rsid w:val="005504A1"/>
    <w:rsid w:val="00552145"/>
    <w:rsid w:val="00554A07"/>
    <w:rsid w:val="00555B18"/>
    <w:rsid w:val="005630D2"/>
    <w:rsid w:val="005634A2"/>
    <w:rsid w:val="0056492C"/>
    <w:rsid w:val="00564AA4"/>
    <w:rsid w:val="00565670"/>
    <w:rsid w:val="00571253"/>
    <w:rsid w:val="005715AB"/>
    <w:rsid w:val="00575325"/>
    <w:rsid w:val="0057744C"/>
    <w:rsid w:val="0058169F"/>
    <w:rsid w:val="0058180B"/>
    <w:rsid w:val="005845EF"/>
    <w:rsid w:val="0058469E"/>
    <w:rsid w:val="005848AC"/>
    <w:rsid w:val="00586D0A"/>
    <w:rsid w:val="00587087"/>
    <w:rsid w:val="0059223A"/>
    <w:rsid w:val="0059286F"/>
    <w:rsid w:val="0059358C"/>
    <w:rsid w:val="00593C3E"/>
    <w:rsid w:val="005942FF"/>
    <w:rsid w:val="005A1443"/>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35B6"/>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56951"/>
    <w:rsid w:val="00663EF1"/>
    <w:rsid w:val="00667BDA"/>
    <w:rsid w:val="00677AD1"/>
    <w:rsid w:val="006837FD"/>
    <w:rsid w:val="00690BA6"/>
    <w:rsid w:val="00694374"/>
    <w:rsid w:val="006A0593"/>
    <w:rsid w:val="006A0CC7"/>
    <w:rsid w:val="006A0FCB"/>
    <w:rsid w:val="006A2E5A"/>
    <w:rsid w:val="006A3FBE"/>
    <w:rsid w:val="006A7BD0"/>
    <w:rsid w:val="006B1C3A"/>
    <w:rsid w:val="006B54C8"/>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6F39F6"/>
    <w:rsid w:val="00700567"/>
    <w:rsid w:val="00703092"/>
    <w:rsid w:val="00706555"/>
    <w:rsid w:val="00706CDE"/>
    <w:rsid w:val="00707242"/>
    <w:rsid w:val="00712957"/>
    <w:rsid w:val="007153B4"/>
    <w:rsid w:val="00720F24"/>
    <w:rsid w:val="0072244A"/>
    <w:rsid w:val="00722C8E"/>
    <w:rsid w:val="0072366E"/>
    <w:rsid w:val="00726667"/>
    <w:rsid w:val="00731D4A"/>
    <w:rsid w:val="00734953"/>
    <w:rsid w:val="00735381"/>
    <w:rsid w:val="00736BE3"/>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5EB2"/>
    <w:rsid w:val="007B726C"/>
    <w:rsid w:val="007C09A9"/>
    <w:rsid w:val="007C2B17"/>
    <w:rsid w:val="007C3BF2"/>
    <w:rsid w:val="007D459B"/>
    <w:rsid w:val="007D5027"/>
    <w:rsid w:val="007D51E2"/>
    <w:rsid w:val="007D573A"/>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5ADF"/>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5E1E"/>
    <w:rsid w:val="00856DAE"/>
    <w:rsid w:val="00856FF9"/>
    <w:rsid w:val="00857A43"/>
    <w:rsid w:val="00857FDE"/>
    <w:rsid w:val="00863581"/>
    <w:rsid w:val="00866336"/>
    <w:rsid w:val="008745B2"/>
    <w:rsid w:val="00875B6E"/>
    <w:rsid w:val="0088250D"/>
    <w:rsid w:val="008831BD"/>
    <w:rsid w:val="008845E1"/>
    <w:rsid w:val="00890C4C"/>
    <w:rsid w:val="008913EF"/>
    <w:rsid w:val="00894587"/>
    <w:rsid w:val="008966E8"/>
    <w:rsid w:val="0089789D"/>
    <w:rsid w:val="008A13F0"/>
    <w:rsid w:val="008A1902"/>
    <w:rsid w:val="008A4246"/>
    <w:rsid w:val="008A6AD0"/>
    <w:rsid w:val="008B2840"/>
    <w:rsid w:val="008B3938"/>
    <w:rsid w:val="008B43BD"/>
    <w:rsid w:val="008B52E1"/>
    <w:rsid w:val="008C0FAB"/>
    <w:rsid w:val="008D28D4"/>
    <w:rsid w:val="008D7863"/>
    <w:rsid w:val="008F25B0"/>
    <w:rsid w:val="008F42CE"/>
    <w:rsid w:val="008F684D"/>
    <w:rsid w:val="008F7960"/>
    <w:rsid w:val="00900E76"/>
    <w:rsid w:val="009064A4"/>
    <w:rsid w:val="00911683"/>
    <w:rsid w:val="00922EFD"/>
    <w:rsid w:val="009247DF"/>
    <w:rsid w:val="00925139"/>
    <w:rsid w:val="00926C50"/>
    <w:rsid w:val="00932DCC"/>
    <w:rsid w:val="00933190"/>
    <w:rsid w:val="00933232"/>
    <w:rsid w:val="009367E8"/>
    <w:rsid w:val="00940956"/>
    <w:rsid w:val="00940D04"/>
    <w:rsid w:val="00941F6C"/>
    <w:rsid w:val="00943E4D"/>
    <w:rsid w:val="00947A1D"/>
    <w:rsid w:val="0095133A"/>
    <w:rsid w:val="00952AD0"/>
    <w:rsid w:val="009541D3"/>
    <w:rsid w:val="009544FB"/>
    <w:rsid w:val="00956A3D"/>
    <w:rsid w:val="00957825"/>
    <w:rsid w:val="00957EAA"/>
    <w:rsid w:val="00960CD7"/>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2B2"/>
    <w:rsid w:val="009A7560"/>
    <w:rsid w:val="009B07B8"/>
    <w:rsid w:val="009B1B5C"/>
    <w:rsid w:val="009B2790"/>
    <w:rsid w:val="009B2AA1"/>
    <w:rsid w:val="009B3AF1"/>
    <w:rsid w:val="009B3C90"/>
    <w:rsid w:val="009B4193"/>
    <w:rsid w:val="009B648B"/>
    <w:rsid w:val="009B7134"/>
    <w:rsid w:val="009C03A8"/>
    <w:rsid w:val="009C1E69"/>
    <w:rsid w:val="009C2625"/>
    <w:rsid w:val="009C2AD4"/>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4F73"/>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4515"/>
    <w:rsid w:val="00A462B3"/>
    <w:rsid w:val="00A46E13"/>
    <w:rsid w:val="00A511E8"/>
    <w:rsid w:val="00A51F4F"/>
    <w:rsid w:val="00A54CCE"/>
    <w:rsid w:val="00A572E5"/>
    <w:rsid w:val="00A60AF1"/>
    <w:rsid w:val="00A61FC6"/>
    <w:rsid w:val="00A666E8"/>
    <w:rsid w:val="00A6690D"/>
    <w:rsid w:val="00A70A56"/>
    <w:rsid w:val="00A70BE8"/>
    <w:rsid w:val="00A762F7"/>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47D2"/>
    <w:rsid w:val="00AC3898"/>
    <w:rsid w:val="00AC39FA"/>
    <w:rsid w:val="00AC6B87"/>
    <w:rsid w:val="00AC7D11"/>
    <w:rsid w:val="00AD0AAC"/>
    <w:rsid w:val="00AD1C4E"/>
    <w:rsid w:val="00AD272D"/>
    <w:rsid w:val="00AD45D9"/>
    <w:rsid w:val="00AD5A62"/>
    <w:rsid w:val="00AD6A2C"/>
    <w:rsid w:val="00AD762E"/>
    <w:rsid w:val="00AE228D"/>
    <w:rsid w:val="00AE2605"/>
    <w:rsid w:val="00AE333D"/>
    <w:rsid w:val="00AE55DC"/>
    <w:rsid w:val="00AE6F08"/>
    <w:rsid w:val="00AF4E2A"/>
    <w:rsid w:val="00AF5D56"/>
    <w:rsid w:val="00AF7A7B"/>
    <w:rsid w:val="00AF7B06"/>
    <w:rsid w:val="00B00956"/>
    <w:rsid w:val="00B019A3"/>
    <w:rsid w:val="00B02ED7"/>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A5C"/>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86198"/>
    <w:rsid w:val="00B94AAF"/>
    <w:rsid w:val="00B964A4"/>
    <w:rsid w:val="00B97137"/>
    <w:rsid w:val="00BA3977"/>
    <w:rsid w:val="00BA5160"/>
    <w:rsid w:val="00BA5926"/>
    <w:rsid w:val="00BB0CB3"/>
    <w:rsid w:val="00BB732D"/>
    <w:rsid w:val="00BC0853"/>
    <w:rsid w:val="00BC2A0F"/>
    <w:rsid w:val="00BC4714"/>
    <w:rsid w:val="00BC4CF3"/>
    <w:rsid w:val="00BC6422"/>
    <w:rsid w:val="00BD0DE3"/>
    <w:rsid w:val="00BD3677"/>
    <w:rsid w:val="00BD44BB"/>
    <w:rsid w:val="00BD5684"/>
    <w:rsid w:val="00BD5E3A"/>
    <w:rsid w:val="00BE228F"/>
    <w:rsid w:val="00BE76E3"/>
    <w:rsid w:val="00BE7B9B"/>
    <w:rsid w:val="00BF1EDF"/>
    <w:rsid w:val="00BF3776"/>
    <w:rsid w:val="00BF4C06"/>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037E"/>
    <w:rsid w:val="00C52156"/>
    <w:rsid w:val="00C52962"/>
    <w:rsid w:val="00C550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24F2"/>
    <w:rsid w:val="00CA3129"/>
    <w:rsid w:val="00CA369D"/>
    <w:rsid w:val="00CA3CB3"/>
    <w:rsid w:val="00CA61EC"/>
    <w:rsid w:val="00CA7673"/>
    <w:rsid w:val="00CB51E8"/>
    <w:rsid w:val="00CB6C9B"/>
    <w:rsid w:val="00CC0F83"/>
    <w:rsid w:val="00CC19DB"/>
    <w:rsid w:val="00CC2254"/>
    <w:rsid w:val="00CD2A10"/>
    <w:rsid w:val="00CD3A98"/>
    <w:rsid w:val="00CD517A"/>
    <w:rsid w:val="00CE0953"/>
    <w:rsid w:val="00CE1745"/>
    <w:rsid w:val="00CE49CD"/>
    <w:rsid w:val="00CE6289"/>
    <w:rsid w:val="00CF4F8E"/>
    <w:rsid w:val="00CF7034"/>
    <w:rsid w:val="00D00A31"/>
    <w:rsid w:val="00D072EB"/>
    <w:rsid w:val="00D107A8"/>
    <w:rsid w:val="00D119DE"/>
    <w:rsid w:val="00D14AF3"/>
    <w:rsid w:val="00D176A7"/>
    <w:rsid w:val="00D2595F"/>
    <w:rsid w:val="00D27F95"/>
    <w:rsid w:val="00D3106F"/>
    <w:rsid w:val="00D330F7"/>
    <w:rsid w:val="00D33DC8"/>
    <w:rsid w:val="00D33FBA"/>
    <w:rsid w:val="00D34E14"/>
    <w:rsid w:val="00D351F4"/>
    <w:rsid w:val="00D42FB3"/>
    <w:rsid w:val="00D453EE"/>
    <w:rsid w:val="00D45BCE"/>
    <w:rsid w:val="00D52EED"/>
    <w:rsid w:val="00D57CE4"/>
    <w:rsid w:val="00D64A47"/>
    <w:rsid w:val="00D6551A"/>
    <w:rsid w:val="00D665E6"/>
    <w:rsid w:val="00D752D2"/>
    <w:rsid w:val="00D75BA5"/>
    <w:rsid w:val="00D830F6"/>
    <w:rsid w:val="00D876D4"/>
    <w:rsid w:val="00D87BDB"/>
    <w:rsid w:val="00D91B47"/>
    <w:rsid w:val="00D930B2"/>
    <w:rsid w:val="00D93FC2"/>
    <w:rsid w:val="00D94389"/>
    <w:rsid w:val="00DA005B"/>
    <w:rsid w:val="00DA1011"/>
    <w:rsid w:val="00DA1F2B"/>
    <w:rsid w:val="00DA44C7"/>
    <w:rsid w:val="00DA6181"/>
    <w:rsid w:val="00DB417C"/>
    <w:rsid w:val="00DB42C2"/>
    <w:rsid w:val="00DB45CE"/>
    <w:rsid w:val="00DB4C9C"/>
    <w:rsid w:val="00DB5933"/>
    <w:rsid w:val="00DB5F76"/>
    <w:rsid w:val="00DB66A4"/>
    <w:rsid w:val="00DB6EE3"/>
    <w:rsid w:val="00DB7EE8"/>
    <w:rsid w:val="00DC04EF"/>
    <w:rsid w:val="00DC343A"/>
    <w:rsid w:val="00DC5867"/>
    <w:rsid w:val="00DC679A"/>
    <w:rsid w:val="00DD31AD"/>
    <w:rsid w:val="00DD3BA5"/>
    <w:rsid w:val="00DD72DE"/>
    <w:rsid w:val="00DE5733"/>
    <w:rsid w:val="00DF0AE2"/>
    <w:rsid w:val="00DF1C71"/>
    <w:rsid w:val="00DF54AD"/>
    <w:rsid w:val="00DF5918"/>
    <w:rsid w:val="00DF5CD7"/>
    <w:rsid w:val="00DF74B3"/>
    <w:rsid w:val="00E01D99"/>
    <w:rsid w:val="00E1004F"/>
    <w:rsid w:val="00E1349F"/>
    <w:rsid w:val="00E16AF4"/>
    <w:rsid w:val="00E20CF7"/>
    <w:rsid w:val="00E244FB"/>
    <w:rsid w:val="00E26192"/>
    <w:rsid w:val="00E3286F"/>
    <w:rsid w:val="00E34D80"/>
    <w:rsid w:val="00E36357"/>
    <w:rsid w:val="00E40484"/>
    <w:rsid w:val="00E431EF"/>
    <w:rsid w:val="00E44751"/>
    <w:rsid w:val="00E53C87"/>
    <w:rsid w:val="00E624A2"/>
    <w:rsid w:val="00E6583A"/>
    <w:rsid w:val="00E66FAF"/>
    <w:rsid w:val="00E70F1F"/>
    <w:rsid w:val="00E720DC"/>
    <w:rsid w:val="00E72400"/>
    <w:rsid w:val="00E72C9D"/>
    <w:rsid w:val="00E73621"/>
    <w:rsid w:val="00E7451E"/>
    <w:rsid w:val="00E7499D"/>
    <w:rsid w:val="00E757D2"/>
    <w:rsid w:val="00E76047"/>
    <w:rsid w:val="00E762C6"/>
    <w:rsid w:val="00E9159F"/>
    <w:rsid w:val="00E92B05"/>
    <w:rsid w:val="00E95667"/>
    <w:rsid w:val="00E97B5C"/>
    <w:rsid w:val="00EA0B9C"/>
    <w:rsid w:val="00EA2969"/>
    <w:rsid w:val="00EA3D92"/>
    <w:rsid w:val="00EA693A"/>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5227"/>
    <w:rsid w:val="00F0644B"/>
    <w:rsid w:val="00F076BC"/>
    <w:rsid w:val="00F11CED"/>
    <w:rsid w:val="00F13597"/>
    <w:rsid w:val="00F175BA"/>
    <w:rsid w:val="00F17EA7"/>
    <w:rsid w:val="00F251AD"/>
    <w:rsid w:val="00F26F31"/>
    <w:rsid w:val="00F27EDD"/>
    <w:rsid w:val="00F30F2D"/>
    <w:rsid w:val="00F32B9C"/>
    <w:rsid w:val="00F3626D"/>
    <w:rsid w:val="00F36C6B"/>
    <w:rsid w:val="00F36D04"/>
    <w:rsid w:val="00F36D19"/>
    <w:rsid w:val="00F40DF3"/>
    <w:rsid w:val="00F42428"/>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876A7"/>
    <w:rsid w:val="00F942FD"/>
    <w:rsid w:val="00F9486B"/>
    <w:rsid w:val="00FA0E73"/>
    <w:rsid w:val="00FA1660"/>
    <w:rsid w:val="00FA16C8"/>
    <w:rsid w:val="00FA3B01"/>
    <w:rsid w:val="00FA3D83"/>
    <w:rsid w:val="00FA5342"/>
    <w:rsid w:val="00FA7A60"/>
    <w:rsid w:val="00FB2461"/>
    <w:rsid w:val="00FB2FE8"/>
    <w:rsid w:val="00FB42B2"/>
    <w:rsid w:val="00FB5091"/>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0E84"/>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3CB7B1A5"/>
  <w15:docId w15:val="{9F81EB14-ECF9-4CBA-9FAF-43F9C58F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A147-B2C7-4217-A198-9582CDE7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3346</Words>
  <Characters>19413</Characters>
  <Application>Microsoft Office Word</Application>
  <DocSecurity>0</DocSecurity>
  <Lines>161</Lines>
  <Paragraphs>45</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22714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240</cp:revision>
  <cp:lastPrinted>2019-07-11T09:10:00Z</cp:lastPrinted>
  <dcterms:created xsi:type="dcterms:W3CDTF">2019-07-26T05:57:00Z</dcterms:created>
  <dcterms:modified xsi:type="dcterms:W3CDTF">2019-10-14T09:31:00Z</dcterms:modified>
</cp:coreProperties>
</file>