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F91DE93" w:rsidR="009932DD" w:rsidRPr="007F0020" w:rsidRDefault="008D16E0" w:rsidP="00D36317">
      <w:pPr>
        <w:ind w:left="540"/>
        <w:jc w:val="center"/>
        <w:rPr>
          <w:rFonts w:ascii="Trebuchet MS" w:hAnsi="Trebuchet MS"/>
          <w:b/>
          <w:bCs/>
          <w:sz w:val="22"/>
          <w:szCs w:val="22"/>
        </w:rPr>
      </w:pPr>
      <w:r w:rsidRPr="007F0020">
        <w:rPr>
          <w:rFonts w:ascii="Trebuchet MS" w:hAnsi="Trebuchet MS"/>
          <w:b/>
          <w:sz w:val="22"/>
          <w:szCs w:val="22"/>
        </w:rPr>
        <w:t xml:space="preserve">OBIECTIVE SUPUSE ANALIZEI ÎN ŞEDINŢA </w:t>
      </w:r>
      <w:r w:rsidR="00D36317" w:rsidRPr="007F0020">
        <w:rPr>
          <w:rFonts w:ascii="Trebuchet MS" w:hAnsi="Trebuchet MS"/>
          <w:b/>
          <w:sz w:val="22"/>
          <w:szCs w:val="22"/>
        </w:rPr>
        <w:t>C.</w:t>
      </w:r>
      <w:r w:rsidR="00C72B75" w:rsidRPr="007F0020">
        <w:rPr>
          <w:rFonts w:ascii="Trebuchet MS" w:hAnsi="Trebuchet MS"/>
          <w:b/>
          <w:sz w:val="22"/>
          <w:szCs w:val="22"/>
        </w:rPr>
        <w:t>S</w:t>
      </w:r>
      <w:r w:rsidR="00D36317" w:rsidRPr="007F0020">
        <w:rPr>
          <w:rFonts w:ascii="Trebuchet MS" w:hAnsi="Trebuchet MS"/>
          <w:b/>
          <w:sz w:val="22"/>
          <w:szCs w:val="22"/>
        </w:rPr>
        <w:t>.</w:t>
      </w:r>
      <w:r w:rsidR="00C72B75" w:rsidRPr="007F0020">
        <w:rPr>
          <w:rFonts w:ascii="Trebuchet MS" w:hAnsi="Trebuchet MS"/>
          <w:b/>
          <w:sz w:val="22"/>
          <w:szCs w:val="22"/>
        </w:rPr>
        <w:t>C</w:t>
      </w:r>
      <w:r w:rsidR="00D36317" w:rsidRPr="007F0020">
        <w:rPr>
          <w:rFonts w:ascii="Trebuchet MS" w:hAnsi="Trebuchet MS"/>
          <w:b/>
          <w:sz w:val="22"/>
          <w:szCs w:val="22"/>
        </w:rPr>
        <w:t>:</w:t>
      </w:r>
    </w:p>
    <w:p w14:paraId="0CA8ACD4" w14:textId="33D029E8" w:rsidR="0031157E" w:rsidRPr="007F0020" w:rsidRDefault="00010287" w:rsidP="0031157E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14</w:t>
      </w:r>
      <w:r w:rsidR="00484C53" w:rsidRPr="007F0020">
        <w:rPr>
          <w:rFonts w:ascii="Trebuchet MS" w:hAnsi="Trebuchet MS"/>
          <w:b/>
          <w:sz w:val="22"/>
          <w:szCs w:val="22"/>
        </w:rPr>
        <w:t>.</w:t>
      </w:r>
      <w:r w:rsidR="00D9691D" w:rsidRPr="007F0020">
        <w:rPr>
          <w:rFonts w:ascii="Trebuchet MS" w:hAnsi="Trebuchet MS"/>
          <w:b/>
          <w:sz w:val="22"/>
          <w:szCs w:val="22"/>
        </w:rPr>
        <w:t>0</w:t>
      </w:r>
      <w:r w:rsidR="00342366" w:rsidRPr="007F0020">
        <w:rPr>
          <w:rFonts w:ascii="Trebuchet MS" w:hAnsi="Trebuchet MS"/>
          <w:b/>
          <w:sz w:val="22"/>
          <w:szCs w:val="22"/>
        </w:rPr>
        <w:t>2</w:t>
      </w:r>
      <w:r w:rsidR="0077296D" w:rsidRPr="007F0020">
        <w:rPr>
          <w:rFonts w:ascii="Trebuchet MS" w:hAnsi="Trebuchet MS"/>
          <w:b/>
          <w:sz w:val="22"/>
          <w:szCs w:val="22"/>
        </w:rPr>
        <w:t>.20</w:t>
      </w:r>
      <w:r w:rsidR="003142DA" w:rsidRPr="007F0020">
        <w:rPr>
          <w:rFonts w:ascii="Trebuchet MS" w:hAnsi="Trebuchet MS"/>
          <w:b/>
          <w:sz w:val="22"/>
          <w:szCs w:val="22"/>
        </w:rPr>
        <w:t>2</w:t>
      </w:r>
      <w:r w:rsidR="002D1755" w:rsidRPr="007F0020">
        <w:rPr>
          <w:rFonts w:ascii="Trebuchet MS" w:hAnsi="Trebuchet MS"/>
          <w:b/>
          <w:sz w:val="22"/>
          <w:szCs w:val="22"/>
        </w:rPr>
        <w:t>4</w:t>
      </w:r>
    </w:p>
    <w:p w14:paraId="265EF85D" w14:textId="77777777" w:rsidR="00421BD1" w:rsidRPr="007F0020" w:rsidRDefault="00421BD1" w:rsidP="00421BD1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246AC707" w14:textId="77777777" w:rsidR="00421BD1" w:rsidRPr="00566772" w:rsidRDefault="00421BD1" w:rsidP="00421BD1">
      <w:pPr>
        <w:jc w:val="center"/>
        <w:rPr>
          <w:rFonts w:ascii="Arial" w:hAnsi="Arial" w:cs="Arial"/>
          <w:b/>
          <w:sz w:val="22"/>
          <w:szCs w:val="22"/>
        </w:rPr>
      </w:pPr>
    </w:p>
    <w:p w14:paraId="10DE323C" w14:textId="77777777" w:rsidR="00342366" w:rsidRPr="00342366" w:rsidRDefault="00342366" w:rsidP="00342366">
      <w:pPr>
        <w:rPr>
          <w:rFonts w:ascii="Trebuchet MS" w:hAnsi="Trebuchet MS" w:cs="Arial"/>
          <w:b/>
          <w:bCs/>
          <w:noProof/>
          <w:sz w:val="22"/>
          <w:szCs w:val="22"/>
          <w:u w:val="single"/>
        </w:rPr>
      </w:pPr>
      <w:r w:rsidRPr="00342366">
        <w:rPr>
          <w:rFonts w:ascii="Trebuchet MS" w:hAnsi="Trebuchet MS" w:cs="Arial"/>
          <w:b/>
          <w:bCs/>
          <w:noProof/>
          <w:sz w:val="22"/>
          <w:szCs w:val="22"/>
        </w:rPr>
        <w:t xml:space="preserve">I. </w:t>
      </w:r>
      <w:r w:rsidRPr="00342366">
        <w:rPr>
          <w:rFonts w:ascii="Trebuchet MS" w:hAnsi="Trebuchet MS" w:cs="Arial"/>
          <w:b/>
          <w:bCs/>
          <w:noProof/>
          <w:sz w:val="22"/>
          <w:szCs w:val="22"/>
          <w:u w:val="single"/>
        </w:rPr>
        <w:t>PLANURI/PROGRAME:</w:t>
      </w:r>
    </w:p>
    <w:p w14:paraId="3739E145" w14:textId="77777777" w:rsidR="00342366" w:rsidRPr="00342366" w:rsidRDefault="00342366" w:rsidP="00342366">
      <w:pPr>
        <w:jc w:val="both"/>
        <w:rPr>
          <w:rFonts w:ascii="Trebuchet MS" w:hAnsi="Trebuchet MS" w:cs="Arial"/>
          <w:b/>
          <w:bCs/>
          <w:noProof/>
          <w:sz w:val="22"/>
          <w:szCs w:val="22"/>
        </w:rPr>
      </w:pPr>
      <w:r w:rsidRPr="00342366">
        <w:rPr>
          <w:rFonts w:ascii="Trebuchet MS" w:hAnsi="Trebuchet MS" w:cs="Arial"/>
          <w:b/>
          <w:bCs/>
          <w:noProof/>
          <w:sz w:val="22"/>
          <w:szCs w:val="22"/>
        </w:rPr>
        <w:sym w:font="Wingdings" w:char="F0E8"/>
      </w:r>
      <w:r w:rsidRPr="00342366">
        <w:rPr>
          <w:rFonts w:ascii="Trebuchet MS" w:hAnsi="Trebuchet MS" w:cs="Arial"/>
          <w:b/>
          <w:bCs/>
          <w:noProof/>
          <w:sz w:val="22"/>
          <w:szCs w:val="22"/>
        </w:rPr>
        <w:t xml:space="preserve"> parcurgerea  etapei de încadrare privind stabilirea procedurii de realizare a evaluării de mediu pentru planuri şi programe, conform H.G. nr.  1076/2004:</w:t>
      </w:r>
    </w:p>
    <w:p w14:paraId="415C79D8" w14:textId="11F57A07" w:rsidR="001A1DEC" w:rsidRPr="00980A9D" w:rsidRDefault="001A1DEC" w:rsidP="001A1DEC">
      <w:pPr>
        <w:pStyle w:val="Listparagraf"/>
        <w:numPr>
          <w:ilvl w:val="0"/>
          <w:numId w:val="15"/>
        </w:numPr>
        <w:tabs>
          <w:tab w:val="left" w:pos="0"/>
          <w:tab w:val="left" w:pos="270"/>
        </w:tabs>
        <w:spacing w:after="160" w:line="259" w:lineRule="auto"/>
        <w:ind w:left="0" w:firstLine="0"/>
        <w:rPr>
          <w:rFonts w:ascii="Trebuchet MS" w:hAnsi="Trebuchet MS" w:cs="Arial"/>
          <w:b/>
          <w:bCs/>
          <w:noProof/>
        </w:rPr>
      </w:pPr>
      <w:r w:rsidRPr="004976DA">
        <w:rPr>
          <w:rFonts w:ascii="Trebuchet MS" w:hAnsi="Trebuchet MS" w:cs="Arial"/>
          <w:bCs/>
          <w:noProof/>
        </w:rPr>
        <w:t>Amenajamentul silvic al fondului forestier proprietate publică aparţinând Comunei Nușeni, fond forestier situat pe raza județelor Bistrița-Năsăud și Cluj - UP I Nușeni</w:t>
      </w:r>
      <w:r>
        <w:rPr>
          <w:rFonts w:ascii="Trebuchet MS" w:hAnsi="Trebuchet MS" w:cs="Arial"/>
          <w:bCs/>
          <w:noProof/>
        </w:rPr>
        <w:t xml:space="preserve">, </w:t>
      </w:r>
      <w:r w:rsidRPr="00017121">
        <w:rPr>
          <w:rFonts w:ascii="Trebuchet MS" w:hAnsi="Trebuchet MS" w:cs="Arial"/>
          <w:bCs/>
          <w:noProof/>
        </w:rPr>
        <w:t xml:space="preserve">situat </w:t>
      </w:r>
      <w:r>
        <w:rPr>
          <w:rFonts w:ascii="Trebuchet MS" w:hAnsi="Trebuchet MS" w:cs="Arial"/>
          <w:bCs/>
          <w:noProof/>
        </w:rPr>
        <w:t xml:space="preserve">în UAT Nușeni, </w:t>
      </w:r>
      <w:r w:rsidRPr="00017121">
        <w:rPr>
          <w:rFonts w:ascii="Trebuchet MS" w:hAnsi="Trebuchet MS" w:cs="Arial"/>
          <w:bCs/>
          <w:noProof/>
        </w:rPr>
        <w:t xml:space="preserve">județul Bistrița-Năsăud  și </w:t>
      </w:r>
      <w:r>
        <w:rPr>
          <w:rFonts w:ascii="Trebuchet MS" w:hAnsi="Trebuchet MS" w:cs="Arial"/>
          <w:bCs/>
          <w:noProof/>
        </w:rPr>
        <w:t xml:space="preserve">UAT Unguraș, </w:t>
      </w:r>
      <w:r w:rsidRPr="00017121">
        <w:rPr>
          <w:rFonts w:ascii="Trebuchet MS" w:hAnsi="Trebuchet MS" w:cs="Arial"/>
          <w:bCs/>
          <w:noProof/>
        </w:rPr>
        <w:t>județul Cluj</w:t>
      </w:r>
      <w:r>
        <w:rPr>
          <w:rFonts w:ascii="Trebuchet MS" w:hAnsi="Trebuchet MS" w:cs="Arial"/>
          <w:bCs/>
          <w:noProof/>
        </w:rPr>
        <w:t xml:space="preserve">, </w:t>
      </w:r>
      <w:r w:rsidRPr="00980A9D">
        <w:rPr>
          <w:rFonts w:ascii="Trebuchet MS" w:hAnsi="Trebuchet MS" w:cs="Arial"/>
          <w:b/>
          <w:bCs/>
          <w:noProof/>
        </w:rPr>
        <w:t>titular:  COMUNEI NUȘENI prin O</w:t>
      </w:r>
      <w:r>
        <w:rPr>
          <w:rFonts w:ascii="Trebuchet MS" w:hAnsi="Trebuchet MS" w:cs="Arial"/>
          <w:b/>
          <w:bCs/>
          <w:noProof/>
        </w:rPr>
        <w:t>.</w:t>
      </w:r>
      <w:r w:rsidRPr="00980A9D">
        <w:rPr>
          <w:rFonts w:ascii="Trebuchet MS" w:hAnsi="Trebuchet MS" w:cs="Arial"/>
          <w:b/>
          <w:bCs/>
          <w:noProof/>
        </w:rPr>
        <w:t>S</w:t>
      </w:r>
      <w:r>
        <w:rPr>
          <w:rFonts w:ascii="Trebuchet MS" w:hAnsi="Trebuchet MS" w:cs="Arial"/>
          <w:b/>
          <w:bCs/>
          <w:noProof/>
        </w:rPr>
        <w:t>.</w:t>
      </w:r>
      <w:r w:rsidRPr="00980A9D">
        <w:rPr>
          <w:rFonts w:ascii="Trebuchet MS" w:hAnsi="Trebuchet MS" w:cs="Arial"/>
          <w:b/>
          <w:bCs/>
          <w:noProof/>
        </w:rPr>
        <w:t xml:space="preserve"> BISTRIȚA – DS BISTRIȚA-NĂSĂUD</w:t>
      </w:r>
      <w:r w:rsidR="00D34535">
        <w:rPr>
          <w:rFonts w:ascii="Trebuchet MS" w:hAnsi="Trebuchet MS" w:cs="Arial"/>
          <w:b/>
          <w:bCs/>
          <w:noProof/>
        </w:rPr>
        <w:t>;</w:t>
      </w:r>
      <w:bookmarkStart w:id="0" w:name="_GoBack"/>
      <w:bookmarkEnd w:id="0"/>
    </w:p>
    <w:p w14:paraId="4E2F8DE8" w14:textId="77777777" w:rsidR="009D026E" w:rsidRDefault="009D026E" w:rsidP="000442AF">
      <w:pPr>
        <w:tabs>
          <w:tab w:val="center" w:pos="6118"/>
        </w:tabs>
        <w:jc w:val="both"/>
        <w:rPr>
          <w:rFonts w:ascii="Arial" w:hAnsi="Arial" w:cs="Arial"/>
          <w:sz w:val="22"/>
          <w:szCs w:val="22"/>
        </w:rPr>
      </w:pPr>
    </w:p>
    <w:sectPr w:rsidR="009D026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7FCB054" w14:textId="77777777" w:rsidR="00E74FDE" w:rsidRDefault="00E74FDE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65F82744" w:rsidR="00E74FDE" w:rsidRDefault="00E74FDE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3453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08591316" w14:textId="77777777" w:rsidR="00E74FDE" w:rsidRDefault="00E74FDE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044"/>
    <w:multiLevelType w:val="hybridMultilevel"/>
    <w:tmpl w:val="84EAA64E"/>
    <w:lvl w:ilvl="0" w:tplc="A354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287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1DEC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020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41DE"/>
    <w:rsid w:val="00D34535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link w:val="TextnBalonCaracte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uiPriority w:val="99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Corptext">
    <w:name w:val="Body Text"/>
    <w:basedOn w:val="Normal"/>
    <w:link w:val="CorptextCaracte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fCaracter">
    <w:name w:val="Listă paragraf Caracter"/>
    <w:aliases w:val="Normal bullet 2 Caracter,List Paragraph1 Caracter,Forth level Caracter,bullets Caracter,Arial Caracter,List Paragraph2 Caracter,Akapit z listą BS Caracter,Outlines a.b.c. Caracter,Multilevel para_II Caracter,Header bold Caracter"/>
    <w:link w:val="Listparagraf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Accentuat">
    <w:name w:val="Emphasis"/>
    <w:basedOn w:val="Fontdeparagrafimplicit"/>
    <w:qFormat/>
    <w:rsid w:val="006926F9"/>
    <w:rPr>
      <w:i/>
      <w:iCs/>
    </w:rPr>
  </w:style>
  <w:style w:type="character" w:styleId="Referincomentariu">
    <w:name w:val="annotation reference"/>
    <w:basedOn w:val="Fontdeparagrafimplicit"/>
    <w:semiHidden/>
    <w:unhideWhenUsed/>
    <w:rsid w:val="003410D9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3410D9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3410D9"/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3410D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Fontdeparagrafimplici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C9D07-9D56-4C6F-889C-3A6197EB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Dodan Catrinel</cp:lastModifiedBy>
  <cp:revision>80</cp:revision>
  <cp:lastPrinted>2019-09-09T09:58:00Z</cp:lastPrinted>
  <dcterms:created xsi:type="dcterms:W3CDTF">2022-06-20T10:33:00Z</dcterms:created>
  <dcterms:modified xsi:type="dcterms:W3CDTF">2024-02-12T10:27:00Z</dcterms:modified>
</cp:coreProperties>
</file>