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1E6D44" w14:textId="0592DE6C" w:rsidR="00B976CE" w:rsidRPr="006C7144" w:rsidRDefault="00E5738C" w:rsidP="00B976CE">
      <w:pPr>
        <w:tabs>
          <w:tab w:val="left" w:pos="9000"/>
        </w:tabs>
        <w:suppressAutoHyphens w:val="0"/>
        <w:spacing w:after="0" w:line="240" w:lineRule="auto"/>
        <w:jc w:val="center"/>
        <w:rPr>
          <w:rFonts w:ascii="Times New Roman" w:hAnsi="Times New Roman"/>
          <w:b/>
          <w:sz w:val="28"/>
          <w:szCs w:val="28"/>
          <w:lang w:eastAsia="en-US"/>
        </w:rPr>
      </w:pPr>
      <w:r w:rsidRPr="006C7144">
        <w:rPr>
          <w:noProof/>
          <w:lang w:eastAsia="ro-RO"/>
        </w:rPr>
        <w:drawing>
          <wp:anchor distT="0" distB="0" distL="114300" distR="114300" simplePos="0" relativeHeight="251656192" behindDoc="0" locked="0" layoutInCell="1" allowOverlap="1" wp14:anchorId="388B12BF" wp14:editId="1D0D69B5">
            <wp:simplePos x="0" y="0"/>
            <wp:positionH relativeFrom="column">
              <wp:posOffset>89535</wp:posOffset>
            </wp:positionH>
            <wp:positionV relativeFrom="paragraph">
              <wp:posOffset>204470</wp:posOffset>
            </wp:positionV>
            <wp:extent cx="694690" cy="687070"/>
            <wp:effectExtent l="0" t="0" r="0" b="0"/>
            <wp:wrapSquare wrapText="bothSides"/>
            <wp:docPr id="13"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144">
        <w:rPr>
          <w:rFonts w:ascii="Times New Roman" w:hAnsi="Times New Roman"/>
          <w:b/>
          <w:noProof/>
          <w:sz w:val="28"/>
          <w:szCs w:val="28"/>
          <w:lang w:eastAsia="ro-RO"/>
        </w:rPr>
        <w:drawing>
          <wp:anchor distT="0" distB="0" distL="114300" distR="114300" simplePos="0" relativeHeight="251657216" behindDoc="1" locked="0" layoutInCell="1" allowOverlap="1" wp14:anchorId="1C6249CC" wp14:editId="7B96B7F5">
            <wp:simplePos x="0" y="0"/>
            <wp:positionH relativeFrom="page">
              <wp:posOffset>6419850</wp:posOffset>
            </wp:positionH>
            <wp:positionV relativeFrom="paragraph">
              <wp:posOffset>131299</wp:posOffset>
            </wp:positionV>
            <wp:extent cx="819150" cy="658641"/>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4969" cy="663320"/>
                    </a:xfrm>
                    <a:prstGeom prst="rect">
                      <a:avLst/>
                    </a:prstGeom>
                    <a:noFill/>
                  </pic:spPr>
                </pic:pic>
              </a:graphicData>
            </a:graphic>
            <wp14:sizeRelH relativeFrom="page">
              <wp14:pctWidth>0</wp14:pctWidth>
            </wp14:sizeRelH>
            <wp14:sizeRelV relativeFrom="page">
              <wp14:pctHeight>0</wp14:pctHeight>
            </wp14:sizeRelV>
          </wp:anchor>
        </w:drawing>
      </w:r>
      <w:r w:rsidR="00B976CE" w:rsidRPr="006C7144">
        <w:rPr>
          <w:rFonts w:ascii="Times New Roman" w:hAnsi="Times New Roman"/>
          <w:b/>
          <w:sz w:val="28"/>
          <w:szCs w:val="28"/>
          <w:lang w:eastAsia="en-US"/>
        </w:rPr>
        <w:t xml:space="preserve">                                             </w:t>
      </w:r>
    </w:p>
    <w:p w14:paraId="7252C3AF" w14:textId="77777777" w:rsidR="00B976CE" w:rsidRPr="006C7144" w:rsidRDefault="00B976CE" w:rsidP="00B976CE">
      <w:pPr>
        <w:tabs>
          <w:tab w:val="left" w:pos="9000"/>
        </w:tabs>
        <w:suppressAutoHyphens w:val="0"/>
        <w:spacing w:after="0" w:line="240" w:lineRule="auto"/>
        <w:jc w:val="center"/>
        <w:rPr>
          <w:rFonts w:ascii="Times New Roman" w:hAnsi="Times New Roman"/>
          <w:b/>
          <w:sz w:val="28"/>
          <w:szCs w:val="28"/>
          <w:lang w:eastAsia="en-US"/>
        </w:rPr>
      </w:pPr>
    </w:p>
    <w:p w14:paraId="6C2A05AF" w14:textId="0CA42B82" w:rsidR="00B976CE" w:rsidRPr="006C7144" w:rsidRDefault="00E5738C" w:rsidP="00E5738C">
      <w:pPr>
        <w:tabs>
          <w:tab w:val="left" w:pos="9000"/>
        </w:tabs>
        <w:suppressAutoHyphens w:val="0"/>
        <w:spacing w:after="0" w:line="240" w:lineRule="auto"/>
        <w:rPr>
          <w:rFonts w:ascii="Times New Roman" w:hAnsi="Times New Roman"/>
          <w:b/>
          <w:sz w:val="32"/>
          <w:szCs w:val="32"/>
          <w:lang w:eastAsia="en-US"/>
        </w:rPr>
      </w:pPr>
      <w:r>
        <w:rPr>
          <w:rFonts w:ascii="Times New Roman" w:hAnsi="Times New Roman"/>
          <w:b/>
          <w:sz w:val="32"/>
          <w:szCs w:val="32"/>
          <w:lang w:eastAsia="en-US"/>
        </w:rPr>
        <w:t xml:space="preserve">                 </w:t>
      </w:r>
      <w:r w:rsidR="00B976CE" w:rsidRPr="006C7144">
        <w:rPr>
          <w:rFonts w:ascii="Times New Roman" w:hAnsi="Times New Roman"/>
          <w:b/>
          <w:sz w:val="32"/>
          <w:szCs w:val="32"/>
          <w:lang w:eastAsia="en-US"/>
        </w:rPr>
        <w:t>Ministerul Mediului, Apelor și Pădurilor</w:t>
      </w:r>
    </w:p>
    <w:p w14:paraId="2329072F" w14:textId="2D288202" w:rsidR="00B976CE" w:rsidRPr="006C7144" w:rsidRDefault="00E5738C" w:rsidP="00E5738C">
      <w:pPr>
        <w:tabs>
          <w:tab w:val="left" w:pos="9000"/>
        </w:tabs>
        <w:suppressAutoHyphens w:val="0"/>
        <w:spacing w:after="0" w:line="240" w:lineRule="auto"/>
        <w:rPr>
          <w:rFonts w:ascii="Times New Roman" w:hAnsi="Times New Roman"/>
          <w:b/>
          <w:sz w:val="32"/>
          <w:szCs w:val="32"/>
          <w:lang w:eastAsia="en-US"/>
        </w:rPr>
      </w:pPr>
      <w:r>
        <w:rPr>
          <w:rFonts w:ascii="Times New Roman" w:hAnsi="Times New Roman"/>
          <w:b/>
          <w:sz w:val="32"/>
          <w:szCs w:val="32"/>
          <w:lang w:eastAsia="en-US"/>
        </w:rPr>
        <w:t xml:space="preserve">            </w:t>
      </w:r>
      <w:r w:rsidR="006C7144" w:rsidRPr="006C7144">
        <w:rPr>
          <w:rFonts w:ascii="Times New Roman" w:hAnsi="Times New Roman"/>
          <w:b/>
          <w:sz w:val="32"/>
          <w:szCs w:val="32"/>
          <w:lang w:eastAsia="en-US"/>
        </w:rPr>
        <w:t>Agenția</w:t>
      </w:r>
      <w:r w:rsidR="00B976CE" w:rsidRPr="006C7144">
        <w:rPr>
          <w:rFonts w:ascii="Times New Roman" w:hAnsi="Times New Roman"/>
          <w:b/>
          <w:sz w:val="32"/>
          <w:szCs w:val="32"/>
          <w:lang w:eastAsia="en-US"/>
        </w:rPr>
        <w:t xml:space="preserve"> Naţională pentru Protecţia Mediului</w:t>
      </w:r>
    </w:p>
    <w:tbl>
      <w:tblPr>
        <w:tblW w:w="9806" w:type="dxa"/>
        <w:tblBorders>
          <w:top w:val="single" w:sz="8" w:space="0" w:color="000000"/>
          <w:bottom w:val="single" w:sz="8" w:space="0" w:color="000000"/>
        </w:tblBorders>
        <w:tblLook w:val="04A0" w:firstRow="1" w:lastRow="0" w:firstColumn="1" w:lastColumn="0" w:noHBand="0" w:noVBand="1"/>
      </w:tblPr>
      <w:tblGrid>
        <w:gridCol w:w="9806"/>
      </w:tblGrid>
      <w:tr w:rsidR="00B976CE" w:rsidRPr="006C7144" w14:paraId="7E4AF33C" w14:textId="77777777" w:rsidTr="002B66ED">
        <w:trPr>
          <w:trHeight w:val="374"/>
        </w:trPr>
        <w:tc>
          <w:tcPr>
            <w:tcW w:w="9806" w:type="dxa"/>
            <w:tcBorders>
              <w:top w:val="single" w:sz="8" w:space="0" w:color="000000"/>
              <w:bottom w:val="single" w:sz="8" w:space="0" w:color="000000"/>
            </w:tcBorders>
            <w:shd w:val="clear" w:color="auto" w:fill="auto"/>
            <w:vAlign w:val="center"/>
          </w:tcPr>
          <w:p w14:paraId="78054C3F" w14:textId="6DB76625" w:rsidR="00B976CE" w:rsidRPr="006C7144" w:rsidRDefault="00E5738C" w:rsidP="003D0A47">
            <w:pPr>
              <w:suppressAutoHyphens w:val="0"/>
              <w:spacing w:after="0" w:line="240" w:lineRule="auto"/>
              <w:jc w:val="center"/>
              <w:rPr>
                <w:rFonts w:ascii="Times New Roman" w:hAnsi="Times New Roman"/>
                <w:b/>
                <w:bCs/>
                <w:color w:val="FFFFFF"/>
                <w:sz w:val="28"/>
                <w:szCs w:val="28"/>
                <w:lang w:eastAsia="en-US"/>
              </w:rPr>
            </w:pPr>
            <w:r>
              <w:rPr>
                <w:rFonts w:ascii="Times New Roman" w:hAnsi="Times New Roman"/>
                <w:b/>
                <w:bCs/>
                <w:sz w:val="28"/>
                <w:szCs w:val="28"/>
                <w:lang w:eastAsia="en-US"/>
              </w:rPr>
              <w:t xml:space="preserve">             </w:t>
            </w:r>
            <w:r w:rsidR="00B976CE" w:rsidRPr="006C7144">
              <w:rPr>
                <w:rFonts w:ascii="Times New Roman" w:hAnsi="Times New Roman"/>
                <w:b/>
                <w:bCs/>
                <w:sz w:val="28"/>
                <w:szCs w:val="28"/>
                <w:lang w:eastAsia="en-US"/>
              </w:rPr>
              <w:t>AGENŢIA PENTRU PROTECŢIA MEDIULUI BISTRIȚA-NĂSĂUD</w:t>
            </w:r>
          </w:p>
        </w:tc>
      </w:tr>
    </w:tbl>
    <w:p w14:paraId="673B8850" w14:textId="77777777" w:rsidR="00076D39" w:rsidRPr="006C7144" w:rsidRDefault="00076D39" w:rsidP="00AF06DB">
      <w:pPr>
        <w:suppressAutoHyphens w:val="0"/>
        <w:spacing w:after="0" w:line="240" w:lineRule="auto"/>
        <w:jc w:val="center"/>
        <w:rPr>
          <w:rFonts w:ascii="Times New Roman" w:hAnsi="Times New Roman"/>
          <w:b/>
          <w:sz w:val="24"/>
          <w:szCs w:val="24"/>
          <w:lang w:eastAsia="en-US"/>
        </w:rPr>
      </w:pPr>
    </w:p>
    <w:p w14:paraId="21E3F370" w14:textId="11D29FFC" w:rsidR="00B976CE" w:rsidRDefault="00B976CE" w:rsidP="00116A46">
      <w:pPr>
        <w:suppressAutoHyphens w:val="0"/>
        <w:spacing w:after="0" w:line="240" w:lineRule="auto"/>
        <w:jc w:val="center"/>
        <w:rPr>
          <w:rFonts w:ascii="Times New Roman" w:hAnsi="Times New Roman"/>
          <w:b/>
          <w:sz w:val="24"/>
          <w:szCs w:val="24"/>
          <w:lang w:eastAsia="en-US"/>
        </w:rPr>
      </w:pPr>
    </w:p>
    <w:p w14:paraId="58504F9A" w14:textId="77777777" w:rsidR="00201F2D" w:rsidRPr="006C7144" w:rsidRDefault="00201F2D" w:rsidP="00116A46">
      <w:pPr>
        <w:suppressAutoHyphens w:val="0"/>
        <w:spacing w:after="0" w:line="240" w:lineRule="auto"/>
        <w:jc w:val="center"/>
        <w:rPr>
          <w:rFonts w:ascii="Times New Roman" w:hAnsi="Times New Roman"/>
          <w:b/>
          <w:sz w:val="24"/>
          <w:szCs w:val="24"/>
          <w:lang w:eastAsia="en-US"/>
        </w:rPr>
      </w:pPr>
    </w:p>
    <w:p w14:paraId="089A938C" w14:textId="77777777" w:rsidR="00B976CE" w:rsidRPr="006C7144" w:rsidRDefault="00B976CE" w:rsidP="00116A46">
      <w:pPr>
        <w:suppressAutoHyphens w:val="0"/>
        <w:spacing w:after="0" w:line="240" w:lineRule="auto"/>
        <w:jc w:val="center"/>
        <w:rPr>
          <w:rFonts w:ascii="Times New Roman" w:hAnsi="Times New Roman"/>
          <w:b/>
          <w:sz w:val="24"/>
          <w:szCs w:val="24"/>
          <w:lang w:eastAsia="en-US"/>
        </w:rPr>
      </w:pPr>
    </w:p>
    <w:p w14:paraId="0B0A3DB5" w14:textId="40FEC363" w:rsidR="00532C44" w:rsidRDefault="00532C44" w:rsidP="00116A46">
      <w:pPr>
        <w:suppressAutoHyphens w:val="0"/>
        <w:spacing w:after="0" w:line="240" w:lineRule="auto"/>
        <w:jc w:val="center"/>
        <w:rPr>
          <w:rFonts w:ascii="Times New Roman" w:hAnsi="Times New Roman"/>
          <w:b/>
          <w:sz w:val="28"/>
          <w:szCs w:val="28"/>
          <w:lang w:eastAsia="en-US"/>
        </w:rPr>
      </w:pPr>
      <w:r w:rsidRPr="001819D8">
        <w:rPr>
          <w:rFonts w:ascii="Times New Roman" w:hAnsi="Times New Roman"/>
          <w:b/>
          <w:sz w:val="28"/>
          <w:szCs w:val="28"/>
          <w:lang w:eastAsia="en-US"/>
        </w:rPr>
        <w:t>AVIZ DE MEDIU</w:t>
      </w:r>
    </w:p>
    <w:p w14:paraId="28264A72" w14:textId="39C5EC27" w:rsidR="00634787" w:rsidRPr="001819D8" w:rsidRDefault="00634787" w:rsidP="00116A46">
      <w:pPr>
        <w:suppressAutoHyphens w:val="0"/>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proiect</w:t>
      </w:r>
    </w:p>
    <w:p w14:paraId="22EE0213" w14:textId="663852A7" w:rsidR="00532C44" w:rsidRPr="002B66ED" w:rsidRDefault="008F2E38" w:rsidP="00634787">
      <w:pPr>
        <w:tabs>
          <w:tab w:val="center" w:pos="5064"/>
          <w:tab w:val="left" w:pos="8017"/>
        </w:tabs>
        <w:suppressAutoHyphens w:val="0"/>
        <w:spacing w:after="0" w:line="240" w:lineRule="auto"/>
        <w:ind w:firstLine="142"/>
        <w:jc w:val="center"/>
        <w:rPr>
          <w:rFonts w:ascii="Times New Roman" w:hAnsi="Times New Roman"/>
          <w:b/>
          <w:sz w:val="28"/>
          <w:szCs w:val="28"/>
          <w:lang w:eastAsia="en-US"/>
        </w:rPr>
      </w:pPr>
      <w:r>
        <w:rPr>
          <w:rFonts w:ascii="Times New Roman" w:hAnsi="Times New Roman"/>
          <w:b/>
          <w:sz w:val="28"/>
          <w:szCs w:val="28"/>
          <w:lang w:eastAsia="en-US"/>
        </w:rPr>
        <w:t>Nr.</w:t>
      </w:r>
      <w:r w:rsidR="00634787">
        <w:rPr>
          <w:rFonts w:ascii="Times New Roman" w:hAnsi="Times New Roman"/>
          <w:b/>
          <w:sz w:val="28"/>
          <w:szCs w:val="28"/>
          <w:lang w:eastAsia="en-US"/>
        </w:rPr>
        <w:t xml:space="preserve"> </w:t>
      </w:r>
      <w:r w:rsidR="00532C44" w:rsidRPr="002B66ED">
        <w:rPr>
          <w:rFonts w:ascii="Times New Roman" w:hAnsi="Times New Roman"/>
          <w:b/>
          <w:sz w:val="28"/>
          <w:szCs w:val="28"/>
          <w:lang w:eastAsia="en-US"/>
        </w:rPr>
        <w:t xml:space="preserve"> din </w:t>
      </w:r>
      <w:r w:rsidR="00634787">
        <w:rPr>
          <w:rFonts w:ascii="Times New Roman" w:hAnsi="Times New Roman"/>
          <w:b/>
          <w:sz w:val="28"/>
          <w:szCs w:val="28"/>
          <w:lang w:eastAsia="en-US"/>
        </w:rPr>
        <w:t>08 septembrie</w:t>
      </w:r>
      <w:r w:rsidR="00BC34A0">
        <w:rPr>
          <w:rFonts w:ascii="Times New Roman" w:hAnsi="Times New Roman"/>
          <w:b/>
          <w:sz w:val="28"/>
          <w:szCs w:val="28"/>
          <w:lang w:eastAsia="en-US"/>
        </w:rPr>
        <w:t xml:space="preserve"> </w:t>
      </w:r>
      <w:r w:rsidR="00BB6DFC" w:rsidRPr="002B66ED">
        <w:rPr>
          <w:rFonts w:ascii="Times New Roman" w:hAnsi="Times New Roman"/>
          <w:b/>
          <w:sz w:val="28"/>
          <w:szCs w:val="28"/>
          <w:lang w:eastAsia="en-US"/>
        </w:rPr>
        <w:t>2023</w:t>
      </w:r>
    </w:p>
    <w:p w14:paraId="7F6C0A71" w14:textId="07793864" w:rsidR="00B976CE" w:rsidRDefault="00B976CE" w:rsidP="00116A46">
      <w:pPr>
        <w:spacing w:after="0" w:line="240" w:lineRule="auto"/>
        <w:ind w:firstLine="720"/>
        <w:jc w:val="both"/>
        <w:rPr>
          <w:rFonts w:ascii="Times New Roman" w:hAnsi="Times New Roman"/>
          <w:bCs/>
          <w:sz w:val="28"/>
          <w:szCs w:val="28"/>
          <w:lang w:eastAsia="en-US"/>
        </w:rPr>
      </w:pPr>
    </w:p>
    <w:p w14:paraId="50750EC6" w14:textId="77777777" w:rsidR="00A177A5" w:rsidRDefault="00A177A5" w:rsidP="00116A46">
      <w:pPr>
        <w:spacing w:after="0" w:line="240" w:lineRule="auto"/>
        <w:ind w:firstLine="720"/>
        <w:jc w:val="both"/>
        <w:rPr>
          <w:rFonts w:ascii="Times New Roman" w:hAnsi="Times New Roman"/>
          <w:bCs/>
          <w:sz w:val="28"/>
          <w:szCs w:val="28"/>
          <w:lang w:eastAsia="en-US"/>
        </w:rPr>
      </w:pPr>
    </w:p>
    <w:p w14:paraId="46D00614" w14:textId="73A4D96B" w:rsidR="00201F2D" w:rsidRDefault="00532C44" w:rsidP="00201F2D">
      <w:pPr>
        <w:suppressAutoHyphens w:val="0"/>
        <w:autoSpaceDE w:val="0"/>
        <w:autoSpaceDN w:val="0"/>
        <w:adjustRightInd w:val="0"/>
        <w:spacing w:after="0" w:line="240" w:lineRule="auto"/>
        <w:ind w:firstLine="720"/>
        <w:jc w:val="both"/>
        <w:rPr>
          <w:rFonts w:ascii="Times New Roman" w:eastAsia="Times New Roman" w:hAnsi="Times New Roman"/>
          <w:sz w:val="28"/>
          <w:szCs w:val="28"/>
          <w:lang w:eastAsia="en-US"/>
        </w:rPr>
      </w:pPr>
      <w:r w:rsidRPr="001819D8">
        <w:rPr>
          <w:rFonts w:ascii="Times New Roman" w:hAnsi="Times New Roman"/>
          <w:bCs/>
          <w:sz w:val="28"/>
          <w:szCs w:val="28"/>
          <w:lang w:eastAsia="en-US"/>
        </w:rPr>
        <w:t xml:space="preserve">Ca urmare a notificării adresate de </w:t>
      </w:r>
      <w:r w:rsidR="00634787" w:rsidRPr="00634787">
        <w:rPr>
          <w:rFonts w:ascii="Times New Roman" w:hAnsi="Times New Roman"/>
          <w:b/>
          <w:sz w:val="28"/>
          <w:szCs w:val="28"/>
          <w:lang w:eastAsia="en-US"/>
        </w:rPr>
        <w:t>COMUNA RUNCU SALVEI</w:t>
      </w:r>
      <w:r w:rsidR="00634787" w:rsidRPr="00634787">
        <w:rPr>
          <w:rFonts w:ascii="Times New Roman" w:hAnsi="Times New Roman"/>
          <w:bCs/>
          <w:sz w:val="28"/>
          <w:szCs w:val="28"/>
          <w:lang w:eastAsia="en-US"/>
        </w:rPr>
        <w:t xml:space="preserve"> cu sediul în </w:t>
      </w:r>
      <w:bookmarkStart w:id="0" w:name="_Hlk145020994"/>
      <w:r w:rsidR="00634787" w:rsidRPr="00634787">
        <w:rPr>
          <w:rFonts w:ascii="Times New Roman" w:hAnsi="Times New Roman"/>
          <w:bCs/>
          <w:sz w:val="28"/>
          <w:szCs w:val="28"/>
          <w:lang w:eastAsia="en-US"/>
        </w:rPr>
        <w:t>localitatea Runcu Salvei, Str. Principală, nr.1, comuna Runcu Salvei, jud. Bistrița-Năsăud</w:t>
      </w:r>
      <w:bookmarkEnd w:id="0"/>
      <w:r w:rsidR="00634787" w:rsidRPr="00634787">
        <w:rPr>
          <w:rFonts w:ascii="Times New Roman" w:hAnsi="Times New Roman"/>
          <w:bCs/>
          <w:sz w:val="28"/>
          <w:szCs w:val="28"/>
          <w:lang w:eastAsia="en-US"/>
        </w:rPr>
        <w:t>, prin OS Someș Țibleș, privind iniţierea procesului de elaborare a planului</w:t>
      </w:r>
      <w:r w:rsidR="00634787" w:rsidRPr="00634787">
        <w:rPr>
          <w:rFonts w:ascii="Times New Roman" w:hAnsi="Times New Roman"/>
          <w:b/>
          <w:bCs/>
          <w:sz w:val="28"/>
          <w:szCs w:val="28"/>
          <w:lang w:eastAsia="en-US"/>
        </w:rPr>
        <w:t xml:space="preserve">: </w:t>
      </w:r>
      <w:r w:rsidR="00634787" w:rsidRPr="00634787">
        <w:rPr>
          <w:rFonts w:ascii="Times New Roman" w:hAnsi="Times New Roman"/>
          <w:b/>
          <w:bCs/>
          <w:i/>
          <w:sz w:val="28"/>
          <w:szCs w:val="28"/>
          <w:lang w:eastAsia="en-US"/>
        </w:rPr>
        <w:t>”Amenajamentul fondului forestier proprietate publică și privată aparținând comunei Runcu Salvei - U.P. I Runcu Salvei”</w:t>
      </w:r>
      <w:r w:rsidR="00634787" w:rsidRPr="00634787">
        <w:rPr>
          <w:rFonts w:ascii="Times New Roman" w:hAnsi="Times New Roman"/>
          <w:bCs/>
          <w:i/>
          <w:sz w:val="28"/>
          <w:szCs w:val="28"/>
          <w:lang w:eastAsia="en-US"/>
        </w:rPr>
        <w:t xml:space="preserve">, </w:t>
      </w:r>
      <w:r w:rsidR="00634787" w:rsidRPr="00634787">
        <w:rPr>
          <w:rFonts w:ascii="Times New Roman" w:hAnsi="Times New Roman"/>
          <w:bCs/>
          <w:sz w:val="28"/>
          <w:szCs w:val="28"/>
          <w:lang w:eastAsia="en-US"/>
        </w:rPr>
        <w:t xml:space="preserve">solicitare înregistrată la Agenţia pentru Protecţia Mediului Bistriţa-Năsăud sub nr. </w:t>
      </w:r>
      <w:r w:rsidR="00634787" w:rsidRPr="00AB7FD3">
        <w:rPr>
          <w:rFonts w:ascii="Times New Roman" w:hAnsi="Times New Roman"/>
          <w:bCs/>
          <w:sz w:val="28"/>
          <w:szCs w:val="28"/>
          <w:lang w:eastAsia="en-US"/>
        </w:rPr>
        <w:t>12157/20.10.2022</w:t>
      </w:r>
      <w:r w:rsidRPr="009A55AF">
        <w:rPr>
          <w:rFonts w:ascii="Times New Roman" w:hAnsi="Times New Roman"/>
          <w:bCs/>
          <w:sz w:val="28"/>
          <w:szCs w:val="28"/>
          <w:lang w:eastAsia="en-US"/>
        </w:rPr>
        <w:t>,</w:t>
      </w:r>
      <w:r w:rsidRPr="001819D8">
        <w:rPr>
          <w:rFonts w:ascii="Times New Roman" w:hAnsi="Times New Roman"/>
          <w:bCs/>
          <w:sz w:val="28"/>
          <w:szCs w:val="28"/>
          <w:lang w:eastAsia="en-US"/>
        </w:rPr>
        <w:t xml:space="preserve"> </w:t>
      </w:r>
      <w:r w:rsidR="00837170" w:rsidRPr="001819D8">
        <w:rPr>
          <w:rFonts w:ascii="Times New Roman" w:hAnsi="Times New Roman"/>
          <w:bCs/>
          <w:sz w:val="28"/>
          <w:szCs w:val="28"/>
          <w:lang w:eastAsia="en-US"/>
        </w:rPr>
        <w:t xml:space="preserve">cu </w:t>
      </w:r>
      <w:r w:rsidR="00B976CE" w:rsidRPr="001819D8">
        <w:rPr>
          <w:rFonts w:ascii="Times New Roman" w:hAnsi="Times New Roman"/>
          <w:bCs/>
          <w:sz w:val="28"/>
          <w:szCs w:val="28"/>
          <w:lang w:eastAsia="en-US"/>
        </w:rPr>
        <w:t xml:space="preserve">ultimele completări înregistrate cu nr. </w:t>
      </w:r>
      <w:r w:rsidR="00063959">
        <w:rPr>
          <w:rFonts w:ascii="Times New Roman" w:hAnsi="Times New Roman"/>
          <w:bCs/>
          <w:sz w:val="28"/>
          <w:szCs w:val="28"/>
          <w:lang w:eastAsia="en-US"/>
        </w:rPr>
        <w:t>10996/08.09.2023</w:t>
      </w:r>
      <w:r w:rsidR="00900B1B" w:rsidRPr="001819D8">
        <w:rPr>
          <w:rFonts w:ascii="Times New Roman" w:hAnsi="Times New Roman"/>
          <w:bCs/>
          <w:sz w:val="28"/>
          <w:szCs w:val="28"/>
          <w:lang w:eastAsia="en-US"/>
        </w:rPr>
        <w:t xml:space="preserve">, </w:t>
      </w:r>
      <w:r w:rsidR="00116A46">
        <w:rPr>
          <w:rFonts w:ascii="Times New Roman" w:hAnsi="Times New Roman"/>
          <w:bCs/>
          <w:sz w:val="28"/>
          <w:szCs w:val="28"/>
          <w:lang w:eastAsia="en-US"/>
        </w:rPr>
        <w:t>în baza</w:t>
      </w:r>
      <w:r w:rsidR="00116A46" w:rsidRPr="00634787">
        <w:rPr>
          <w:rFonts w:ascii="Times New Roman" w:hAnsi="Times New Roman"/>
          <w:bCs/>
          <w:sz w:val="28"/>
          <w:szCs w:val="28"/>
          <w:lang w:eastAsia="en-US"/>
        </w:rPr>
        <w:t>:</w:t>
      </w:r>
      <w:r w:rsidR="00201F2D" w:rsidRPr="00201F2D">
        <w:rPr>
          <w:rFonts w:ascii="Times New Roman" w:eastAsia="Times New Roman" w:hAnsi="Times New Roman"/>
          <w:sz w:val="28"/>
          <w:szCs w:val="28"/>
          <w:lang w:eastAsia="en-US"/>
        </w:rPr>
        <w:t xml:space="preserve"> </w:t>
      </w:r>
    </w:p>
    <w:p w14:paraId="78340D3B" w14:textId="77777777" w:rsidR="00201F2D" w:rsidRPr="001819D8" w:rsidRDefault="00201F2D" w:rsidP="00201F2D">
      <w:pPr>
        <w:suppressAutoHyphens w:val="0"/>
        <w:autoSpaceDE w:val="0"/>
        <w:autoSpaceDN w:val="0"/>
        <w:adjustRightInd w:val="0"/>
        <w:spacing w:after="0" w:line="240" w:lineRule="auto"/>
        <w:jc w:val="both"/>
        <w:rPr>
          <w:rFonts w:ascii="Times New Roman" w:eastAsia="Times New Roman" w:hAnsi="Times New Roman"/>
          <w:sz w:val="28"/>
          <w:szCs w:val="28"/>
          <w:lang w:eastAsia="en-US"/>
        </w:rPr>
      </w:pPr>
      <w:r w:rsidRPr="002B66ED">
        <w:rPr>
          <w:rFonts w:ascii="Times New Roman" w:eastAsia="Times New Roman" w:hAnsi="Times New Roman"/>
          <w:sz w:val="28"/>
          <w:szCs w:val="28"/>
          <w:lang w:eastAsia="en-US"/>
        </w:rPr>
        <w:t xml:space="preserve">- </w:t>
      </w:r>
      <w:r w:rsidRPr="002B66ED">
        <w:rPr>
          <w:rFonts w:ascii="Times New Roman" w:eastAsia="Times New Roman" w:hAnsi="Times New Roman"/>
          <w:b/>
          <w:sz w:val="28"/>
          <w:szCs w:val="28"/>
          <w:lang w:eastAsia="en-US"/>
        </w:rPr>
        <w:t>H.G. nr. 43/2020</w:t>
      </w:r>
      <w:r w:rsidRPr="002B66ED">
        <w:rPr>
          <w:rFonts w:ascii="Times New Roman" w:eastAsia="Times New Roman" w:hAnsi="Times New Roman"/>
          <w:sz w:val="28"/>
          <w:szCs w:val="28"/>
          <w:lang w:eastAsia="en-US"/>
        </w:rPr>
        <w:t xml:space="preserve"> privind organizarea şi funcţionarea Ministerului Mediului, Apelor și Pădurilor </w:t>
      </w:r>
      <w:r w:rsidRPr="002B66ED">
        <w:rPr>
          <w:rFonts w:ascii="Times New Roman" w:hAnsi="Times New Roman"/>
          <w:sz w:val="28"/>
          <w:szCs w:val="28"/>
          <w:lang w:eastAsia="en-US"/>
        </w:rPr>
        <w:t>cu modificarile și completarile ulterioare</w:t>
      </w:r>
      <w:r w:rsidRPr="002B66ED">
        <w:rPr>
          <w:rFonts w:ascii="Times New Roman" w:eastAsia="Times New Roman" w:hAnsi="Times New Roman"/>
          <w:sz w:val="28"/>
          <w:szCs w:val="28"/>
          <w:lang w:eastAsia="en-US"/>
        </w:rPr>
        <w:t>;</w:t>
      </w:r>
    </w:p>
    <w:p w14:paraId="3A986A2C" w14:textId="4AD775D3" w:rsidR="00201F2D" w:rsidRPr="001819D8" w:rsidRDefault="00201F2D" w:rsidP="00201F2D">
      <w:pPr>
        <w:suppressAutoHyphens w:val="0"/>
        <w:autoSpaceDE w:val="0"/>
        <w:autoSpaceDN w:val="0"/>
        <w:adjustRightInd w:val="0"/>
        <w:spacing w:after="0" w:line="240" w:lineRule="auto"/>
        <w:jc w:val="both"/>
        <w:rPr>
          <w:rFonts w:ascii="Times New Roman" w:eastAsia="Times New Roman" w:hAnsi="Times New Roman"/>
          <w:sz w:val="28"/>
          <w:szCs w:val="28"/>
          <w:lang w:eastAsia="en-US"/>
        </w:rPr>
      </w:pPr>
      <w:r w:rsidRPr="001819D8">
        <w:rPr>
          <w:rFonts w:ascii="Times New Roman" w:eastAsia="Times New Roman" w:hAnsi="Times New Roman"/>
          <w:sz w:val="28"/>
          <w:szCs w:val="28"/>
          <w:lang w:eastAsia="en-US"/>
        </w:rPr>
        <w:t xml:space="preserve">- </w:t>
      </w:r>
      <w:r w:rsidRPr="001819D8">
        <w:rPr>
          <w:rFonts w:ascii="Times New Roman" w:eastAsia="Times New Roman" w:hAnsi="Times New Roman"/>
          <w:b/>
          <w:sz w:val="28"/>
          <w:szCs w:val="28"/>
          <w:lang w:eastAsia="en-US"/>
        </w:rPr>
        <w:t xml:space="preserve">H.G. nr. 1000/2012 </w:t>
      </w:r>
      <w:r w:rsidRPr="001819D8">
        <w:rPr>
          <w:rFonts w:ascii="Times New Roman" w:eastAsia="Times New Roman" w:hAnsi="Times New Roman"/>
          <w:sz w:val="28"/>
          <w:szCs w:val="28"/>
          <w:lang w:eastAsia="en-US"/>
        </w:rPr>
        <w:t>privind reorganizarea şi funcţionarea Agenţiei Naţionale pentru Protecţia Mediului şi a instituţiilor publice aflate în subordinea acesteia,</w:t>
      </w:r>
    </w:p>
    <w:p w14:paraId="7023CC04" w14:textId="77777777" w:rsidR="00201F2D" w:rsidRPr="001819D8" w:rsidRDefault="00201F2D" w:rsidP="00201F2D">
      <w:pPr>
        <w:suppressAutoHyphens w:val="0"/>
        <w:autoSpaceDE w:val="0"/>
        <w:autoSpaceDN w:val="0"/>
        <w:adjustRightInd w:val="0"/>
        <w:spacing w:after="0" w:line="240" w:lineRule="auto"/>
        <w:jc w:val="both"/>
        <w:rPr>
          <w:rFonts w:ascii="Times New Roman" w:hAnsi="Times New Roman"/>
          <w:spacing w:val="-1"/>
          <w:sz w:val="28"/>
          <w:szCs w:val="28"/>
          <w:lang w:eastAsia="en-US"/>
        </w:rPr>
      </w:pPr>
      <w:r w:rsidRPr="001819D8">
        <w:rPr>
          <w:rFonts w:ascii="Times New Roman" w:hAnsi="Times New Roman"/>
          <w:spacing w:val="-1"/>
          <w:sz w:val="28"/>
          <w:szCs w:val="28"/>
          <w:lang w:eastAsia="en-US"/>
        </w:rPr>
        <w:t xml:space="preserve">- </w:t>
      </w:r>
      <w:r w:rsidRPr="001819D8">
        <w:rPr>
          <w:rFonts w:ascii="Times New Roman" w:hAnsi="Times New Roman"/>
          <w:b/>
          <w:sz w:val="28"/>
          <w:szCs w:val="28"/>
          <w:lang w:eastAsia="en-US"/>
        </w:rPr>
        <w:t xml:space="preserve">O.U.G. nr. 195/2005 </w:t>
      </w:r>
      <w:r w:rsidRPr="001819D8">
        <w:rPr>
          <w:rFonts w:ascii="Times New Roman" w:hAnsi="Times New Roman"/>
          <w:sz w:val="28"/>
          <w:szCs w:val="28"/>
          <w:lang w:eastAsia="en-US"/>
        </w:rPr>
        <w:t xml:space="preserve">aprobată prin </w:t>
      </w:r>
      <w:r w:rsidRPr="001819D8">
        <w:rPr>
          <w:rFonts w:ascii="Times New Roman" w:hAnsi="Times New Roman"/>
          <w:b/>
          <w:sz w:val="28"/>
          <w:szCs w:val="28"/>
          <w:lang w:eastAsia="en-US"/>
        </w:rPr>
        <w:t>Legea nr. 265/2006</w:t>
      </w:r>
      <w:r w:rsidRPr="001819D8">
        <w:rPr>
          <w:rFonts w:ascii="Times New Roman" w:hAnsi="Times New Roman"/>
          <w:sz w:val="28"/>
          <w:szCs w:val="28"/>
          <w:lang w:eastAsia="en-US"/>
        </w:rPr>
        <w:t xml:space="preserve"> cu modificările şi completările ulterioare privind protecţia mediului</w:t>
      </w:r>
      <w:r w:rsidRPr="001819D8">
        <w:rPr>
          <w:rFonts w:ascii="Times New Roman" w:hAnsi="Times New Roman"/>
          <w:spacing w:val="-1"/>
          <w:sz w:val="28"/>
          <w:szCs w:val="28"/>
          <w:lang w:eastAsia="en-US"/>
        </w:rPr>
        <w:t>;</w:t>
      </w:r>
    </w:p>
    <w:p w14:paraId="2856960A" w14:textId="0E581F7E" w:rsidR="00201F2D" w:rsidRDefault="00201F2D" w:rsidP="00201F2D">
      <w:pPr>
        <w:suppressAutoHyphens w:val="0"/>
        <w:autoSpaceDE w:val="0"/>
        <w:autoSpaceDN w:val="0"/>
        <w:adjustRightInd w:val="0"/>
        <w:spacing w:after="0" w:line="240" w:lineRule="auto"/>
        <w:jc w:val="both"/>
        <w:rPr>
          <w:rFonts w:ascii="Times New Roman" w:hAnsi="Times New Roman"/>
          <w:iCs/>
          <w:sz w:val="28"/>
          <w:szCs w:val="28"/>
          <w:lang w:eastAsia="en-US"/>
        </w:rPr>
      </w:pPr>
      <w:r w:rsidRPr="001819D8">
        <w:rPr>
          <w:rFonts w:ascii="Times New Roman" w:hAnsi="Times New Roman"/>
          <w:iCs/>
          <w:sz w:val="28"/>
          <w:szCs w:val="28"/>
          <w:lang w:eastAsia="en-US"/>
        </w:rPr>
        <w:t xml:space="preserve">- </w:t>
      </w:r>
      <w:r w:rsidRPr="001819D8">
        <w:rPr>
          <w:rFonts w:ascii="Times New Roman" w:hAnsi="Times New Roman"/>
          <w:b/>
          <w:iCs/>
          <w:sz w:val="28"/>
          <w:szCs w:val="28"/>
          <w:lang w:eastAsia="en-US"/>
        </w:rPr>
        <w:t>H.G. 1076/2004</w:t>
      </w:r>
      <w:r w:rsidRPr="001819D8">
        <w:rPr>
          <w:rFonts w:ascii="Times New Roman" w:hAnsi="Times New Roman"/>
          <w:iCs/>
          <w:sz w:val="28"/>
          <w:szCs w:val="28"/>
          <w:lang w:eastAsia="en-US"/>
        </w:rPr>
        <w:t xml:space="preserve"> privind stabilirea procedurii de realizare a evaluării de mediu pentru planuri şi programe şi a </w:t>
      </w:r>
      <w:r w:rsidRPr="001819D8">
        <w:rPr>
          <w:rFonts w:ascii="Times New Roman" w:hAnsi="Times New Roman"/>
          <w:b/>
          <w:iCs/>
          <w:sz w:val="28"/>
          <w:szCs w:val="28"/>
          <w:lang w:eastAsia="en-US"/>
        </w:rPr>
        <w:t>Ord. nr. 117/2006</w:t>
      </w:r>
      <w:r w:rsidRPr="001819D8">
        <w:rPr>
          <w:rFonts w:ascii="Times New Roman" w:hAnsi="Times New Roman"/>
          <w:iCs/>
          <w:sz w:val="28"/>
          <w:szCs w:val="28"/>
          <w:lang w:eastAsia="en-US"/>
        </w:rPr>
        <w:t xml:space="preserve"> pentru aprobarea Manualului privind aplicarea procedurii de realizare a evaluării de mediu pentru planuri şi programe</w:t>
      </w:r>
      <w:r w:rsidRPr="001819D8">
        <w:rPr>
          <w:rFonts w:ascii="Times New Roman" w:hAnsi="Times New Roman"/>
          <w:spacing w:val="-1"/>
          <w:sz w:val="28"/>
          <w:szCs w:val="28"/>
          <w:lang w:eastAsia="en-US"/>
        </w:rPr>
        <w:t>;</w:t>
      </w:r>
    </w:p>
    <w:p w14:paraId="1CC6B65B" w14:textId="77777777" w:rsidR="00201F2D" w:rsidRPr="002B66ED" w:rsidRDefault="00201F2D" w:rsidP="00201F2D">
      <w:pPr>
        <w:suppressAutoHyphens w:val="0"/>
        <w:autoSpaceDE w:val="0"/>
        <w:autoSpaceDN w:val="0"/>
        <w:adjustRightInd w:val="0"/>
        <w:spacing w:after="0" w:line="240" w:lineRule="auto"/>
        <w:jc w:val="both"/>
        <w:rPr>
          <w:rFonts w:ascii="Times New Roman" w:hAnsi="Times New Roman"/>
          <w:iCs/>
          <w:sz w:val="28"/>
          <w:szCs w:val="28"/>
          <w:lang w:eastAsia="en-US"/>
        </w:rPr>
      </w:pPr>
      <w:r>
        <w:rPr>
          <w:rFonts w:ascii="Times New Roman" w:hAnsi="Times New Roman"/>
          <w:iCs/>
          <w:sz w:val="28"/>
          <w:szCs w:val="28"/>
          <w:lang w:eastAsia="en-US"/>
        </w:rPr>
        <w:t xml:space="preserve">- </w:t>
      </w:r>
      <w:r w:rsidRPr="002B66ED">
        <w:rPr>
          <w:rFonts w:ascii="Times New Roman" w:hAnsi="Times New Roman"/>
          <w:b/>
          <w:iCs/>
          <w:sz w:val="28"/>
          <w:szCs w:val="28"/>
          <w:lang w:eastAsia="en-US"/>
        </w:rPr>
        <w:t>H.G. nr. 236/2023</w:t>
      </w:r>
      <w:r w:rsidRPr="002B66ED">
        <w:rPr>
          <w:rFonts w:ascii="Times New Roman" w:hAnsi="Times New Roman"/>
          <w:iCs/>
          <w:sz w:val="28"/>
          <w:szCs w:val="28"/>
          <w:lang w:eastAsia="en-US"/>
        </w:rPr>
        <w:t xml:space="preserve"> pentru aprobarea metodologiei de derulare a procedurii de evaluare de mediu pentru amenajamentele silvice;</w:t>
      </w:r>
    </w:p>
    <w:p w14:paraId="1BC2B092" w14:textId="1B353151" w:rsidR="00532C44" w:rsidRPr="00634787" w:rsidRDefault="00532C44" w:rsidP="00116A46">
      <w:pPr>
        <w:spacing w:after="0" w:line="240" w:lineRule="auto"/>
        <w:ind w:firstLine="720"/>
        <w:jc w:val="both"/>
        <w:rPr>
          <w:rFonts w:ascii="Times New Roman" w:hAnsi="Times New Roman"/>
          <w:bCs/>
          <w:sz w:val="28"/>
          <w:szCs w:val="28"/>
          <w:lang w:eastAsia="en-US"/>
        </w:rPr>
      </w:pPr>
    </w:p>
    <w:p w14:paraId="62B19EBB" w14:textId="77777777" w:rsidR="00A177A5" w:rsidRPr="00634787" w:rsidRDefault="00A177A5" w:rsidP="00116A46">
      <w:pPr>
        <w:spacing w:after="0" w:line="240" w:lineRule="auto"/>
        <w:ind w:firstLine="720"/>
        <w:jc w:val="both"/>
        <w:rPr>
          <w:rFonts w:ascii="Times New Roman" w:hAnsi="Times New Roman"/>
          <w:bCs/>
          <w:sz w:val="28"/>
          <w:szCs w:val="28"/>
          <w:lang w:eastAsia="en-US"/>
        </w:rPr>
      </w:pPr>
    </w:p>
    <w:p w14:paraId="26899911" w14:textId="77777777" w:rsidR="00201F2D" w:rsidRPr="00201F2D" w:rsidRDefault="00201F2D" w:rsidP="00201F2D">
      <w:pPr>
        <w:autoSpaceDE w:val="0"/>
        <w:autoSpaceDN w:val="0"/>
        <w:adjustRightInd w:val="0"/>
        <w:spacing w:after="0" w:line="240" w:lineRule="auto"/>
        <w:jc w:val="center"/>
        <w:rPr>
          <w:rFonts w:ascii="Times New Roman" w:hAnsi="Times New Roman"/>
          <w:b/>
          <w:bCs/>
          <w:noProof/>
          <w:sz w:val="28"/>
          <w:szCs w:val="28"/>
        </w:rPr>
      </w:pPr>
      <w:r w:rsidRPr="00201F2D">
        <w:rPr>
          <w:rFonts w:ascii="Times New Roman" w:hAnsi="Times New Roman"/>
          <w:b/>
          <w:bCs/>
          <w:noProof/>
          <w:sz w:val="28"/>
          <w:szCs w:val="28"/>
        </w:rPr>
        <w:t>AGENȚIA PENTRU PROTECȚIA MEDIULUI BISTRIȚA-NĂSĂUD,</w:t>
      </w:r>
    </w:p>
    <w:p w14:paraId="0DC5647A" w14:textId="2D4A3428" w:rsidR="00201F2D" w:rsidRPr="00634787" w:rsidRDefault="00201F2D" w:rsidP="00116A46">
      <w:pPr>
        <w:spacing w:after="0" w:line="240" w:lineRule="auto"/>
        <w:ind w:firstLine="720"/>
        <w:jc w:val="both"/>
        <w:rPr>
          <w:rFonts w:ascii="Times New Roman" w:hAnsi="Times New Roman"/>
          <w:bCs/>
          <w:sz w:val="28"/>
          <w:szCs w:val="28"/>
          <w:lang w:eastAsia="en-US"/>
        </w:rPr>
      </w:pPr>
    </w:p>
    <w:p w14:paraId="2F189E73" w14:textId="45DF4B28" w:rsidR="00201F2D" w:rsidRPr="00201F2D" w:rsidRDefault="00201F2D" w:rsidP="00201F2D">
      <w:pPr>
        <w:autoSpaceDE w:val="0"/>
        <w:autoSpaceDN w:val="0"/>
        <w:adjustRightInd w:val="0"/>
        <w:spacing w:after="0" w:line="240" w:lineRule="auto"/>
        <w:ind w:left="180"/>
        <w:jc w:val="both"/>
        <w:rPr>
          <w:rFonts w:ascii="Times New Roman" w:hAnsi="Times New Roman"/>
          <w:noProof/>
          <w:sz w:val="28"/>
          <w:szCs w:val="28"/>
        </w:rPr>
      </w:pPr>
      <w:r w:rsidRPr="00201F2D">
        <w:rPr>
          <w:rFonts w:ascii="Times New Roman" w:hAnsi="Times New Roman"/>
          <w:noProof/>
          <w:sz w:val="28"/>
          <w:szCs w:val="28"/>
        </w:rPr>
        <w:t>- urmare a consultării titularului planului, a autorității de sănătate publică și a autorităților interesate de efectele implementării planului în cadrul ședințe</w:t>
      </w:r>
      <w:r w:rsidR="0025071D">
        <w:rPr>
          <w:rFonts w:ascii="Times New Roman" w:hAnsi="Times New Roman"/>
          <w:noProof/>
          <w:sz w:val="28"/>
          <w:szCs w:val="28"/>
        </w:rPr>
        <w:t>lor</w:t>
      </w:r>
      <w:r w:rsidRPr="00201F2D">
        <w:rPr>
          <w:rFonts w:ascii="Times New Roman" w:hAnsi="Times New Roman"/>
          <w:noProof/>
          <w:sz w:val="28"/>
          <w:szCs w:val="28"/>
        </w:rPr>
        <w:t xml:space="preserve"> Comitetului Special Constituit din </w:t>
      </w:r>
      <w:r w:rsidR="00634787" w:rsidRPr="00634787">
        <w:rPr>
          <w:rFonts w:ascii="Times New Roman" w:hAnsi="Times New Roman"/>
          <w:bCs/>
          <w:sz w:val="28"/>
          <w:szCs w:val="28"/>
        </w:rPr>
        <w:t>28.12.2022</w:t>
      </w:r>
      <w:r w:rsidR="00634787">
        <w:rPr>
          <w:rFonts w:ascii="Times New Roman" w:hAnsi="Times New Roman"/>
          <w:bCs/>
          <w:sz w:val="28"/>
          <w:szCs w:val="28"/>
        </w:rPr>
        <w:t xml:space="preserve"> </w:t>
      </w:r>
      <w:r w:rsidR="0025071D">
        <w:rPr>
          <w:rFonts w:ascii="Times New Roman" w:hAnsi="Times New Roman"/>
          <w:bCs/>
          <w:sz w:val="28"/>
          <w:szCs w:val="28"/>
        </w:rPr>
        <w:t xml:space="preserve">și </w:t>
      </w:r>
      <w:r>
        <w:rPr>
          <w:rFonts w:ascii="Times New Roman" w:hAnsi="Times New Roman"/>
          <w:noProof/>
          <w:sz w:val="28"/>
          <w:szCs w:val="28"/>
        </w:rPr>
        <w:t>0</w:t>
      </w:r>
      <w:r w:rsidR="00634787">
        <w:rPr>
          <w:rFonts w:ascii="Times New Roman" w:hAnsi="Times New Roman"/>
          <w:noProof/>
          <w:sz w:val="28"/>
          <w:szCs w:val="28"/>
        </w:rPr>
        <w:t>6</w:t>
      </w:r>
      <w:r>
        <w:rPr>
          <w:rFonts w:ascii="Times New Roman" w:hAnsi="Times New Roman"/>
          <w:noProof/>
          <w:sz w:val="28"/>
          <w:szCs w:val="28"/>
        </w:rPr>
        <w:t>.0</w:t>
      </w:r>
      <w:r w:rsidR="00634787">
        <w:rPr>
          <w:rFonts w:ascii="Times New Roman" w:hAnsi="Times New Roman"/>
          <w:noProof/>
          <w:sz w:val="28"/>
          <w:szCs w:val="28"/>
        </w:rPr>
        <w:t>9</w:t>
      </w:r>
      <w:r>
        <w:rPr>
          <w:rFonts w:ascii="Times New Roman" w:hAnsi="Times New Roman"/>
          <w:noProof/>
          <w:sz w:val="28"/>
          <w:szCs w:val="28"/>
        </w:rPr>
        <w:t>.2023</w:t>
      </w:r>
      <w:r w:rsidR="0025071D" w:rsidRPr="001819D8">
        <w:rPr>
          <w:rFonts w:ascii="Times New Roman" w:hAnsi="Times New Roman"/>
          <w:sz w:val="28"/>
          <w:szCs w:val="28"/>
          <w:lang w:eastAsia="en-US"/>
        </w:rPr>
        <w:t>;</w:t>
      </w:r>
      <w:r w:rsidRPr="00201F2D">
        <w:rPr>
          <w:rFonts w:ascii="Times New Roman" w:hAnsi="Times New Roman"/>
          <w:noProof/>
          <w:sz w:val="28"/>
          <w:szCs w:val="28"/>
        </w:rPr>
        <w:t xml:space="preserve">  </w:t>
      </w:r>
    </w:p>
    <w:p w14:paraId="16FC96A6" w14:textId="0E36D7F2" w:rsidR="00532C44" w:rsidRPr="001819D8" w:rsidRDefault="00532C44" w:rsidP="00116A46">
      <w:pPr>
        <w:numPr>
          <w:ilvl w:val="1"/>
          <w:numId w:val="3"/>
        </w:numPr>
        <w:tabs>
          <w:tab w:val="clear" w:pos="1080"/>
          <w:tab w:val="left" w:pos="0"/>
        </w:tabs>
        <w:suppressAutoHyphens w:val="0"/>
        <w:spacing w:after="0" w:line="240" w:lineRule="auto"/>
        <w:ind w:left="270" w:hanging="180"/>
        <w:jc w:val="both"/>
        <w:rPr>
          <w:rFonts w:ascii="Times New Roman" w:hAnsi="Times New Roman"/>
          <w:sz w:val="28"/>
          <w:szCs w:val="28"/>
          <w:lang w:eastAsia="en-US"/>
        </w:rPr>
      </w:pPr>
      <w:r w:rsidRPr="001819D8">
        <w:rPr>
          <w:rFonts w:ascii="Times New Roman" w:hAnsi="Times New Roman"/>
          <w:sz w:val="28"/>
          <w:szCs w:val="28"/>
          <w:lang w:eastAsia="en-US"/>
        </w:rPr>
        <w:t xml:space="preserve">în urma </w:t>
      </w:r>
      <w:r w:rsidR="00BB4472" w:rsidRPr="001819D8">
        <w:rPr>
          <w:rFonts w:ascii="Times New Roman" w:hAnsi="Times New Roman"/>
          <w:sz w:val="28"/>
          <w:szCs w:val="28"/>
          <w:lang w:eastAsia="en-US"/>
        </w:rPr>
        <w:t>parcurgerii integrale a etapelor procedurale</w:t>
      </w:r>
      <w:r w:rsidRPr="001819D8">
        <w:rPr>
          <w:rFonts w:ascii="Times New Roman" w:hAnsi="Times New Roman"/>
          <w:sz w:val="28"/>
          <w:szCs w:val="28"/>
          <w:lang w:eastAsia="en-US"/>
        </w:rPr>
        <w:t xml:space="preserve">, prevăzute de </w:t>
      </w:r>
      <w:r w:rsidRPr="00201F2D">
        <w:rPr>
          <w:rFonts w:ascii="Times New Roman" w:hAnsi="Times New Roman"/>
          <w:sz w:val="28"/>
          <w:szCs w:val="28"/>
          <w:lang w:eastAsia="en-US"/>
        </w:rPr>
        <w:t xml:space="preserve">H.G. nr. 1076/2004 </w:t>
      </w:r>
      <w:r w:rsidRPr="001819D8">
        <w:rPr>
          <w:rFonts w:ascii="Times New Roman" w:hAnsi="Times New Roman"/>
          <w:sz w:val="28"/>
          <w:szCs w:val="28"/>
          <w:lang w:eastAsia="en-US"/>
        </w:rPr>
        <w:t>privind stabilirea procedurii de realizarea evaluării de mediu pentru planuri şi programe</w:t>
      </w:r>
      <w:r w:rsidR="00C945B3" w:rsidRPr="001819D8">
        <w:rPr>
          <w:rFonts w:ascii="Times New Roman" w:hAnsi="Times New Roman"/>
          <w:sz w:val="28"/>
          <w:szCs w:val="28"/>
          <w:lang w:eastAsia="en-US"/>
        </w:rPr>
        <w:t>, de catre APM B</w:t>
      </w:r>
      <w:r w:rsidR="006D023B" w:rsidRPr="001819D8">
        <w:rPr>
          <w:rFonts w:ascii="Times New Roman" w:hAnsi="Times New Roman"/>
          <w:sz w:val="28"/>
          <w:szCs w:val="28"/>
          <w:lang w:eastAsia="en-US"/>
        </w:rPr>
        <w:t>istrița-Năsăud</w:t>
      </w:r>
      <w:r w:rsidRPr="001819D8">
        <w:rPr>
          <w:rFonts w:ascii="Times New Roman" w:hAnsi="Times New Roman"/>
          <w:sz w:val="28"/>
          <w:szCs w:val="28"/>
          <w:lang w:eastAsia="en-US"/>
        </w:rPr>
        <w:t>;</w:t>
      </w:r>
    </w:p>
    <w:p w14:paraId="732C2E53" w14:textId="3E2440B8" w:rsidR="00532C44" w:rsidRDefault="00116A46" w:rsidP="00116A46">
      <w:pPr>
        <w:numPr>
          <w:ilvl w:val="1"/>
          <w:numId w:val="3"/>
        </w:numPr>
        <w:tabs>
          <w:tab w:val="clear" w:pos="1080"/>
          <w:tab w:val="left" w:pos="0"/>
        </w:tabs>
        <w:suppressAutoHyphens w:val="0"/>
        <w:spacing w:after="0" w:line="240" w:lineRule="auto"/>
        <w:ind w:left="270" w:hanging="180"/>
        <w:jc w:val="both"/>
        <w:rPr>
          <w:rFonts w:ascii="Times New Roman" w:hAnsi="Times New Roman"/>
          <w:sz w:val="28"/>
          <w:szCs w:val="28"/>
          <w:lang w:eastAsia="en-US"/>
        </w:rPr>
      </w:pPr>
      <w:r>
        <w:rPr>
          <w:rFonts w:ascii="Times New Roman" w:hAnsi="Times New Roman"/>
          <w:sz w:val="28"/>
          <w:szCs w:val="28"/>
          <w:lang w:eastAsia="en-US"/>
        </w:rPr>
        <w:t>î</w:t>
      </w:r>
      <w:r w:rsidR="00C945B3" w:rsidRPr="001819D8">
        <w:rPr>
          <w:rFonts w:ascii="Times New Roman" w:hAnsi="Times New Roman"/>
          <w:sz w:val="28"/>
          <w:szCs w:val="28"/>
          <w:lang w:eastAsia="en-US"/>
        </w:rPr>
        <w:t>n urma analiz</w:t>
      </w:r>
      <w:r>
        <w:rPr>
          <w:rFonts w:ascii="Times New Roman" w:hAnsi="Times New Roman"/>
          <w:sz w:val="28"/>
          <w:szCs w:val="28"/>
          <w:lang w:eastAsia="en-US"/>
        </w:rPr>
        <w:t>ă</w:t>
      </w:r>
      <w:r w:rsidR="00C945B3" w:rsidRPr="001819D8">
        <w:rPr>
          <w:rFonts w:ascii="Times New Roman" w:hAnsi="Times New Roman"/>
          <w:sz w:val="28"/>
          <w:szCs w:val="28"/>
          <w:lang w:eastAsia="en-US"/>
        </w:rPr>
        <w:t xml:space="preserve">rii documentelor transmise </w:t>
      </w:r>
      <w:r w:rsidR="00837170" w:rsidRPr="001819D8">
        <w:rPr>
          <w:rFonts w:ascii="Times New Roman" w:hAnsi="Times New Roman"/>
          <w:sz w:val="28"/>
          <w:szCs w:val="28"/>
          <w:lang w:eastAsia="en-US"/>
        </w:rPr>
        <w:t>ș</w:t>
      </w:r>
      <w:r w:rsidR="00961318" w:rsidRPr="001819D8">
        <w:rPr>
          <w:rFonts w:ascii="Times New Roman" w:hAnsi="Times New Roman"/>
          <w:sz w:val="28"/>
          <w:szCs w:val="28"/>
          <w:lang w:eastAsia="en-US"/>
        </w:rPr>
        <w:t>i</w:t>
      </w:r>
      <w:r w:rsidR="00C945B3" w:rsidRPr="001819D8">
        <w:rPr>
          <w:rFonts w:ascii="Times New Roman" w:hAnsi="Times New Roman"/>
          <w:sz w:val="28"/>
          <w:szCs w:val="28"/>
          <w:lang w:eastAsia="en-US"/>
        </w:rPr>
        <w:t xml:space="preserve"> a variantei finale a planului</w:t>
      </w:r>
      <w:r w:rsidR="00363211" w:rsidRPr="001819D8">
        <w:rPr>
          <w:rFonts w:ascii="Times New Roman" w:hAnsi="Times New Roman"/>
          <w:sz w:val="28"/>
          <w:szCs w:val="28"/>
          <w:lang w:eastAsia="en-US"/>
        </w:rPr>
        <w:t>;</w:t>
      </w:r>
    </w:p>
    <w:p w14:paraId="5C2DBC10" w14:textId="77777777" w:rsidR="00201F2D" w:rsidRDefault="00201F2D" w:rsidP="00201F2D">
      <w:pPr>
        <w:numPr>
          <w:ilvl w:val="1"/>
          <w:numId w:val="3"/>
        </w:numPr>
        <w:tabs>
          <w:tab w:val="clear" w:pos="1080"/>
          <w:tab w:val="left" w:pos="0"/>
        </w:tabs>
        <w:suppressAutoHyphens w:val="0"/>
        <w:spacing w:after="0" w:line="240" w:lineRule="auto"/>
        <w:ind w:left="270" w:hanging="180"/>
        <w:jc w:val="both"/>
        <w:rPr>
          <w:rFonts w:ascii="Times New Roman" w:hAnsi="Times New Roman"/>
          <w:sz w:val="28"/>
          <w:szCs w:val="28"/>
          <w:lang w:eastAsia="en-US"/>
        </w:rPr>
      </w:pPr>
      <w:r w:rsidRPr="00201F2D">
        <w:rPr>
          <w:rFonts w:ascii="Times New Roman" w:hAnsi="Times New Roman"/>
          <w:noProof/>
          <w:sz w:val="28"/>
          <w:szCs w:val="28"/>
        </w:rPr>
        <w:t>urmare a informării și consultării publicului în conformitate cu prevederile HG nr. 1076/2004 privind stabilirea procedurii de realizare a evaluării de mediu pentru planuri şi programe și Ordinului nr. 117/2006 pentru aprobarea Manualului privind aplicarea procedurii de realizare a evaluării de mediu pentru planuri și programe</w:t>
      </w:r>
      <w:r w:rsidRPr="001819D8">
        <w:rPr>
          <w:rFonts w:ascii="Times New Roman" w:hAnsi="Times New Roman"/>
          <w:sz w:val="28"/>
          <w:szCs w:val="28"/>
          <w:lang w:eastAsia="en-US"/>
        </w:rPr>
        <w:t>;</w:t>
      </w:r>
    </w:p>
    <w:p w14:paraId="745C11A1" w14:textId="41968918" w:rsidR="00532C44" w:rsidRPr="001819D8" w:rsidRDefault="00201F2D" w:rsidP="00116A46">
      <w:pPr>
        <w:numPr>
          <w:ilvl w:val="1"/>
          <w:numId w:val="3"/>
        </w:numPr>
        <w:tabs>
          <w:tab w:val="clear" w:pos="1080"/>
          <w:tab w:val="left" w:pos="0"/>
        </w:tabs>
        <w:suppressAutoHyphens w:val="0"/>
        <w:spacing w:after="0" w:line="240" w:lineRule="auto"/>
        <w:ind w:left="270" w:hanging="180"/>
        <w:jc w:val="both"/>
        <w:rPr>
          <w:rFonts w:ascii="Times New Roman" w:hAnsi="Times New Roman"/>
          <w:sz w:val="28"/>
          <w:szCs w:val="28"/>
          <w:lang w:eastAsia="en-US"/>
        </w:rPr>
      </w:pPr>
      <w:r w:rsidRPr="00201F2D">
        <w:rPr>
          <w:rFonts w:ascii="Times New Roman" w:hAnsi="Times New Roman"/>
          <w:noProof/>
          <w:sz w:val="28"/>
          <w:szCs w:val="28"/>
        </w:rPr>
        <w:lastRenderedPageBreak/>
        <w:t xml:space="preserve">luând în considerare concluziile Raportului de mediu </w:t>
      </w:r>
      <w:r>
        <w:rPr>
          <w:rFonts w:ascii="Times New Roman" w:hAnsi="Times New Roman"/>
          <w:noProof/>
          <w:sz w:val="28"/>
          <w:szCs w:val="28"/>
        </w:rPr>
        <w:t xml:space="preserve">și Studiului de evaluare adecvată </w:t>
      </w:r>
      <w:r w:rsidRPr="00201F2D">
        <w:rPr>
          <w:rFonts w:ascii="Times New Roman" w:hAnsi="Times New Roman"/>
          <w:noProof/>
          <w:sz w:val="28"/>
          <w:szCs w:val="28"/>
        </w:rPr>
        <w:t>întocmit</w:t>
      </w:r>
      <w:r w:rsidR="0025071D">
        <w:rPr>
          <w:rFonts w:ascii="Times New Roman" w:hAnsi="Times New Roman"/>
          <w:noProof/>
          <w:sz w:val="28"/>
          <w:szCs w:val="28"/>
        </w:rPr>
        <w:t>e</w:t>
      </w:r>
      <w:r w:rsidRPr="00201F2D">
        <w:rPr>
          <w:rFonts w:ascii="Times New Roman" w:hAnsi="Times New Roman"/>
          <w:noProof/>
          <w:sz w:val="28"/>
          <w:szCs w:val="28"/>
        </w:rPr>
        <w:t xml:space="preserve"> de </w:t>
      </w:r>
      <w:r w:rsidR="00634787" w:rsidRPr="00634787">
        <w:rPr>
          <w:rFonts w:ascii="Times New Roman" w:hAnsi="Times New Roman"/>
          <w:noProof/>
          <w:sz w:val="28"/>
          <w:szCs w:val="28"/>
        </w:rPr>
        <w:t xml:space="preserve">S.C. PASSILVA  PROIECT  S.R.L.  HUŞI </w:t>
      </w:r>
      <w:r w:rsidR="008F2E38">
        <w:rPr>
          <w:rFonts w:ascii="Times New Roman" w:hAnsi="Times New Roman"/>
          <w:noProof/>
          <w:sz w:val="28"/>
          <w:szCs w:val="28"/>
        </w:rPr>
        <w:t xml:space="preserve">– certificat de atestare </w:t>
      </w:r>
      <w:r w:rsidR="00634787" w:rsidRPr="00634787">
        <w:rPr>
          <w:rFonts w:ascii="Times New Roman" w:hAnsi="Times New Roman"/>
          <w:noProof/>
          <w:sz w:val="28"/>
          <w:szCs w:val="28"/>
        </w:rPr>
        <w:t>Seria RGX</w:t>
      </w:r>
      <w:r w:rsidR="00634787">
        <w:rPr>
          <w:rFonts w:ascii="Times New Roman" w:hAnsi="Times New Roman"/>
          <w:noProof/>
          <w:sz w:val="28"/>
          <w:szCs w:val="28"/>
        </w:rPr>
        <w:t xml:space="preserve"> </w:t>
      </w:r>
      <w:r w:rsidR="00634787" w:rsidRPr="00634787">
        <w:rPr>
          <w:rFonts w:ascii="Times New Roman" w:hAnsi="Times New Roman"/>
          <w:noProof/>
          <w:sz w:val="28"/>
          <w:szCs w:val="28"/>
        </w:rPr>
        <w:t xml:space="preserve">nr.222/05.05.2022 </w:t>
      </w:r>
      <w:r w:rsidR="008F2E38">
        <w:rPr>
          <w:rFonts w:ascii="Times New Roman" w:hAnsi="Times New Roman"/>
          <w:noProof/>
          <w:sz w:val="28"/>
          <w:szCs w:val="28"/>
        </w:rPr>
        <w:t xml:space="preserve">cu valabilitate până la </w:t>
      </w:r>
      <w:r w:rsidR="00634787" w:rsidRPr="00634787">
        <w:rPr>
          <w:rFonts w:ascii="Times New Roman" w:hAnsi="Times New Roman"/>
          <w:noProof/>
          <w:sz w:val="28"/>
          <w:szCs w:val="28"/>
        </w:rPr>
        <w:t>05.05.2025</w:t>
      </w:r>
      <w:r w:rsidR="008F2E38">
        <w:rPr>
          <w:rFonts w:ascii="Times New Roman" w:hAnsi="Times New Roman"/>
          <w:noProof/>
          <w:sz w:val="28"/>
          <w:szCs w:val="28"/>
        </w:rPr>
        <w:t xml:space="preserve"> și </w:t>
      </w:r>
      <w:r w:rsidR="00434702">
        <w:rPr>
          <w:rFonts w:ascii="Times New Roman" w:hAnsi="Times New Roman"/>
          <w:noProof/>
          <w:sz w:val="28"/>
          <w:szCs w:val="28"/>
        </w:rPr>
        <w:t xml:space="preserve">evaluator principal </w:t>
      </w:r>
      <w:r w:rsidR="00634787" w:rsidRPr="00434702">
        <w:rPr>
          <w:rFonts w:ascii="Times New Roman" w:hAnsi="Times New Roman"/>
          <w:bCs/>
          <w:sz w:val="28"/>
          <w:szCs w:val="28"/>
        </w:rPr>
        <w:t>PASAT Cătălin-Marian</w:t>
      </w:r>
      <w:r w:rsidR="008F2E38" w:rsidRPr="008F2E38">
        <w:rPr>
          <w:rFonts w:ascii="Times New Roman" w:hAnsi="Times New Roman"/>
          <w:noProof/>
          <w:sz w:val="28"/>
          <w:szCs w:val="28"/>
        </w:rPr>
        <w:t xml:space="preserve"> </w:t>
      </w:r>
      <w:r w:rsidR="008F2E38" w:rsidRPr="008F2E38">
        <w:rPr>
          <w:rFonts w:ascii="Times New Roman" w:hAnsi="Times New Roman"/>
          <w:sz w:val="28"/>
          <w:szCs w:val="28"/>
        </w:rPr>
        <w:t xml:space="preserve">certificat de atestare Seria </w:t>
      </w:r>
      <w:r w:rsidR="00634787" w:rsidRPr="00634787">
        <w:rPr>
          <w:rFonts w:ascii="Times New Roman" w:hAnsi="Times New Roman"/>
          <w:sz w:val="28"/>
          <w:szCs w:val="28"/>
        </w:rPr>
        <w:t xml:space="preserve">nr.199/13.04.2022 </w:t>
      </w:r>
      <w:r w:rsidR="008F2E38" w:rsidRPr="008F2E38">
        <w:rPr>
          <w:rFonts w:ascii="Times New Roman" w:hAnsi="Times New Roman"/>
          <w:sz w:val="28"/>
          <w:szCs w:val="28"/>
        </w:rPr>
        <w:t xml:space="preserve">cu valabilitate până la </w:t>
      </w:r>
      <w:r w:rsidR="00634787" w:rsidRPr="00634787">
        <w:rPr>
          <w:rFonts w:ascii="Times New Roman" w:hAnsi="Times New Roman"/>
          <w:sz w:val="28"/>
          <w:szCs w:val="28"/>
        </w:rPr>
        <w:t>13.04.2025</w:t>
      </w:r>
      <w:r w:rsidR="0025071D" w:rsidRPr="001819D8">
        <w:rPr>
          <w:rFonts w:ascii="Times New Roman" w:hAnsi="Times New Roman"/>
          <w:sz w:val="28"/>
          <w:szCs w:val="28"/>
          <w:lang w:eastAsia="en-US"/>
        </w:rPr>
        <w:t>;</w:t>
      </w:r>
    </w:p>
    <w:p w14:paraId="3A45D427" w14:textId="3D644CB0" w:rsidR="00520891" w:rsidRDefault="00532C44" w:rsidP="00116A46">
      <w:pPr>
        <w:pStyle w:val="textproiect"/>
        <w:numPr>
          <w:ilvl w:val="0"/>
          <w:numId w:val="2"/>
        </w:numPr>
        <w:ind w:left="270" w:hanging="180"/>
        <w:rPr>
          <w:sz w:val="28"/>
          <w:szCs w:val="28"/>
        </w:rPr>
      </w:pPr>
      <w:r w:rsidRPr="001819D8">
        <w:rPr>
          <w:sz w:val="28"/>
          <w:szCs w:val="28"/>
        </w:rPr>
        <w:t xml:space="preserve">ca urmare a </w:t>
      </w:r>
      <w:r w:rsidR="00FF44C3" w:rsidRPr="001819D8">
        <w:rPr>
          <w:sz w:val="28"/>
          <w:szCs w:val="28"/>
        </w:rPr>
        <w:t xml:space="preserve">Avizului nr. </w:t>
      </w:r>
      <w:r w:rsidR="00634787" w:rsidRPr="00634787">
        <w:rPr>
          <w:b/>
          <w:bCs/>
          <w:i/>
          <w:sz w:val="28"/>
          <w:szCs w:val="28"/>
        </w:rPr>
        <w:t>1813/26.06.2023</w:t>
      </w:r>
      <w:r w:rsidRPr="001819D8">
        <w:rPr>
          <w:sz w:val="28"/>
          <w:szCs w:val="28"/>
        </w:rPr>
        <w:t xml:space="preserve">, </w:t>
      </w:r>
      <w:r w:rsidR="00372511" w:rsidRPr="001819D8">
        <w:rPr>
          <w:sz w:val="28"/>
          <w:szCs w:val="28"/>
        </w:rPr>
        <w:t>cu</w:t>
      </w:r>
      <w:r w:rsidRPr="001819D8">
        <w:rPr>
          <w:sz w:val="28"/>
          <w:szCs w:val="28"/>
        </w:rPr>
        <w:t xml:space="preserve"> conditii, emis de </w:t>
      </w:r>
      <w:r w:rsidR="00FF44C3" w:rsidRPr="001819D8">
        <w:rPr>
          <w:sz w:val="28"/>
          <w:szCs w:val="28"/>
        </w:rPr>
        <w:t>Administrația Parcului National Muntii Rodnei</w:t>
      </w:r>
      <w:r w:rsidRPr="001819D8">
        <w:rPr>
          <w:sz w:val="28"/>
          <w:szCs w:val="28"/>
        </w:rPr>
        <w:t xml:space="preserve">, </w:t>
      </w:r>
      <w:r w:rsidR="0025071D">
        <w:rPr>
          <w:sz w:val="28"/>
          <w:szCs w:val="28"/>
        </w:rPr>
        <w:t>î</w:t>
      </w:r>
      <w:r w:rsidRPr="001819D8">
        <w:rPr>
          <w:sz w:val="28"/>
          <w:szCs w:val="28"/>
        </w:rPr>
        <w:t xml:space="preserve">n calitate de </w:t>
      </w:r>
      <w:r w:rsidR="00372511" w:rsidRPr="001819D8">
        <w:rPr>
          <w:sz w:val="28"/>
          <w:szCs w:val="28"/>
        </w:rPr>
        <w:t xml:space="preserve">administrator </w:t>
      </w:r>
      <w:r w:rsidR="00115981" w:rsidRPr="001819D8">
        <w:rPr>
          <w:sz w:val="28"/>
          <w:szCs w:val="28"/>
        </w:rPr>
        <w:t xml:space="preserve">al </w:t>
      </w:r>
      <w:r w:rsidR="00520891" w:rsidRPr="001819D8">
        <w:rPr>
          <w:sz w:val="28"/>
          <w:szCs w:val="28"/>
        </w:rPr>
        <w:t>Parcul Național Munții Rodnei, Rezervaţiei Biosferei Pietrosul Rodnei ROMAB0002, Sitului de Importanță Comunitară ROSCI0125 Munții Rodnei și Ariei Speciale de Protecție Avifaunistică ROSPA0085 Munții Rodnei;</w:t>
      </w:r>
    </w:p>
    <w:p w14:paraId="2A3AE505" w14:textId="6594E3DD" w:rsidR="00532C44" w:rsidRPr="001819D8" w:rsidRDefault="00532C44" w:rsidP="00116A46">
      <w:pPr>
        <w:pStyle w:val="ListParagraph"/>
        <w:numPr>
          <w:ilvl w:val="0"/>
          <w:numId w:val="2"/>
        </w:numPr>
        <w:tabs>
          <w:tab w:val="left" w:pos="0"/>
        </w:tabs>
        <w:suppressAutoHyphens w:val="0"/>
        <w:spacing w:after="0" w:line="240" w:lineRule="auto"/>
        <w:ind w:left="270" w:hanging="180"/>
        <w:jc w:val="both"/>
        <w:rPr>
          <w:rFonts w:ascii="Times New Roman" w:hAnsi="Times New Roman" w:cs="Times New Roman"/>
          <w:color w:val="FF0000"/>
          <w:sz w:val="28"/>
          <w:szCs w:val="28"/>
          <w:lang w:eastAsia="en-US"/>
        </w:rPr>
      </w:pPr>
      <w:r w:rsidRPr="001819D8">
        <w:rPr>
          <w:rFonts w:ascii="Times New Roman" w:hAnsi="Times New Roman" w:cs="Times New Roman"/>
          <w:sz w:val="28"/>
          <w:szCs w:val="28"/>
          <w:lang w:eastAsia="en-US"/>
        </w:rPr>
        <w:t xml:space="preserve">în urma luării deciziei de emitere a avizului de mediu în cadrul Comitetului Special Constituit la A.P.M </w:t>
      </w:r>
      <w:r w:rsidR="00FF44C3" w:rsidRPr="001819D8">
        <w:rPr>
          <w:rFonts w:ascii="Times New Roman" w:hAnsi="Times New Roman" w:cs="Times New Roman"/>
          <w:sz w:val="28"/>
          <w:szCs w:val="28"/>
          <w:lang w:eastAsia="en-US"/>
        </w:rPr>
        <w:t>Bistrița-Năsăud</w:t>
      </w:r>
      <w:r w:rsidRPr="001819D8">
        <w:rPr>
          <w:rFonts w:ascii="Times New Roman" w:hAnsi="Times New Roman" w:cs="Times New Roman"/>
          <w:sz w:val="28"/>
          <w:szCs w:val="28"/>
          <w:lang w:eastAsia="en-US"/>
        </w:rPr>
        <w:t xml:space="preserve"> în data de </w:t>
      </w:r>
      <w:r w:rsidR="00634787">
        <w:rPr>
          <w:rFonts w:ascii="Times New Roman" w:hAnsi="Times New Roman" w:cs="Times New Roman"/>
          <w:sz w:val="28"/>
          <w:szCs w:val="28"/>
          <w:lang w:eastAsia="en-US"/>
        </w:rPr>
        <w:t>06.09</w:t>
      </w:r>
      <w:r w:rsidR="00935BBC" w:rsidRPr="002B66ED">
        <w:rPr>
          <w:rFonts w:ascii="Times New Roman" w:hAnsi="Times New Roman" w:cs="Times New Roman"/>
          <w:sz w:val="28"/>
          <w:szCs w:val="28"/>
          <w:lang w:eastAsia="en-US"/>
        </w:rPr>
        <w:t>.2023</w:t>
      </w:r>
      <w:r w:rsidRPr="002B66ED">
        <w:rPr>
          <w:rFonts w:ascii="Times New Roman" w:hAnsi="Times New Roman" w:cs="Times New Roman"/>
          <w:sz w:val="28"/>
          <w:szCs w:val="28"/>
          <w:lang w:eastAsia="en-US"/>
        </w:rPr>
        <w:t>;</w:t>
      </w:r>
    </w:p>
    <w:p w14:paraId="47B3AC83" w14:textId="4F0DED76" w:rsidR="00AB7FD3" w:rsidRPr="001819D8" w:rsidRDefault="00AB7FD3" w:rsidP="00AB7FD3">
      <w:pPr>
        <w:pStyle w:val="textproiect"/>
        <w:numPr>
          <w:ilvl w:val="0"/>
          <w:numId w:val="2"/>
        </w:numPr>
        <w:ind w:left="270" w:hanging="180"/>
        <w:rPr>
          <w:sz w:val="28"/>
          <w:szCs w:val="28"/>
        </w:rPr>
      </w:pPr>
      <w:r>
        <w:rPr>
          <w:sz w:val="28"/>
          <w:szCs w:val="28"/>
        </w:rPr>
        <w:t>Avizul</w:t>
      </w:r>
      <w:r w:rsidRPr="00634787">
        <w:rPr>
          <w:sz w:val="28"/>
          <w:szCs w:val="28"/>
        </w:rPr>
        <w:t xml:space="preserve"> A</w:t>
      </w:r>
      <w:r w:rsidR="00936FEE">
        <w:rPr>
          <w:sz w:val="28"/>
          <w:szCs w:val="28"/>
        </w:rPr>
        <w:t xml:space="preserve">genției </w:t>
      </w:r>
      <w:r w:rsidRPr="00634787">
        <w:rPr>
          <w:sz w:val="28"/>
          <w:szCs w:val="28"/>
        </w:rPr>
        <w:t>N</w:t>
      </w:r>
      <w:r w:rsidR="00936FEE">
        <w:rPr>
          <w:sz w:val="28"/>
          <w:szCs w:val="28"/>
        </w:rPr>
        <w:t xml:space="preserve">aționale pentru </w:t>
      </w:r>
      <w:r w:rsidRPr="00634787">
        <w:rPr>
          <w:sz w:val="28"/>
          <w:szCs w:val="28"/>
        </w:rPr>
        <w:t>A</w:t>
      </w:r>
      <w:r w:rsidR="00936FEE">
        <w:rPr>
          <w:sz w:val="28"/>
          <w:szCs w:val="28"/>
        </w:rPr>
        <w:t xml:space="preserve">rii </w:t>
      </w:r>
      <w:r w:rsidRPr="00634787">
        <w:rPr>
          <w:sz w:val="28"/>
          <w:szCs w:val="28"/>
        </w:rPr>
        <w:t>N</w:t>
      </w:r>
      <w:r w:rsidR="00936FEE">
        <w:rPr>
          <w:sz w:val="28"/>
          <w:szCs w:val="28"/>
        </w:rPr>
        <w:t xml:space="preserve">aturale </w:t>
      </w:r>
      <w:r w:rsidRPr="00634787">
        <w:rPr>
          <w:sz w:val="28"/>
          <w:szCs w:val="28"/>
        </w:rPr>
        <w:t>P</w:t>
      </w:r>
      <w:r w:rsidR="00936FEE">
        <w:rPr>
          <w:sz w:val="28"/>
          <w:szCs w:val="28"/>
        </w:rPr>
        <w:t>rotejate –</w:t>
      </w:r>
      <w:r w:rsidRPr="00634787">
        <w:rPr>
          <w:sz w:val="28"/>
          <w:szCs w:val="28"/>
        </w:rPr>
        <w:t>S</w:t>
      </w:r>
      <w:r w:rsidR="00936FEE">
        <w:rPr>
          <w:sz w:val="28"/>
          <w:szCs w:val="28"/>
        </w:rPr>
        <w:t xml:space="preserve">erviciul </w:t>
      </w:r>
      <w:r w:rsidRPr="00634787">
        <w:rPr>
          <w:sz w:val="28"/>
          <w:szCs w:val="28"/>
        </w:rPr>
        <w:t>T</w:t>
      </w:r>
      <w:r w:rsidR="00936FEE">
        <w:rPr>
          <w:sz w:val="28"/>
          <w:szCs w:val="28"/>
        </w:rPr>
        <w:t>eritorial</w:t>
      </w:r>
      <w:r w:rsidRPr="00634787">
        <w:rPr>
          <w:sz w:val="28"/>
          <w:szCs w:val="28"/>
        </w:rPr>
        <w:t xml:space="preserve"> Bistrița-Năsăud nr. </w:t>
      </w:r>
      <w:r>
        <w:rPr>
          <w:sz w:val="28"/>
          <w:szCs w:val="28"/>
        </w:rPr>
        <w:t>68/07.09</w:t>
      </w:r>
      <w:r w:rsidRPr="00634787">
        <w:rPr>
          <w:sz w:val="28"/>
          <w:szCs w:val="28"/>
        </w:rPr>
        <w:t xml:space="preserve">.2023 </w:t>
      </w:r>
      <w:r>
        <w:rPr>
          <w:sz w:val="28"/>
          <w:szCs w:val="28"/>
        </w:rPr>
        <w:t xml:space="preserve">emis </w:t>
      </w:r>
      <w:r w:rsidRPr="00AB7FD3">
        <w:rPr>
          <w:sz w:val="28"/>
          <w:szCs w:val="28"/>
        </w:rPr>
        <w:t xml:space="preserve">cu conditii, </w:t>
      </w:r>
      <w:r>
        <w:rPr>
          <w:sz w:val="28"/>
          <w:szCs w:val="28"/>
        </w:rPr>
        <w:t>în calitate de administrator al RONPA0222/2,205 Zăvoaiele Borcutului;</w:t>
      </w:r>
    </w:p>
    <w:p w14:paraId="3B6F1743" w14:textId="2CFB15B5" w:rsidR="002B66ED" w:rsidRPr="001819D8" w:rsidRDefault="002B66ED" w:rsidP="00116A46">
      <w:pPr>
        <w:suppressAutoHyphens w:val="0"/>
        <w:autoSpaceDE w:val="0"/>
        <w:autoSpaceDN w:val="0"/>
        <w:adjustRightInd w:val="0"/>
        <w:spacing w:after="0" w:line="240" w:lineRule="auto"/>
        <w:jc w:val="both"/>
        <w:rPr>
          <w:rFonts w:ascii="Times New Roman" w:hAnsi="Times New Roman"/>
          <w:iCs/>
          <w:sz w:val="28"/>
          <w:szCs w:val="28"/>
          <w:lang w:eastAsia="en-US"/>
        </w:rPr>
      </w:pPr>
    </w:p>
    <w:p w14:paraId="00B53C53" w14:textId="3B4F630C" w:rsidR="00532C44" w:rsidRPr="0025071D" w:rsidRDefault="0025071D" w:rsidP="00116A46">
      <w:pPr>
        <w:suppressAutoHyphens w:val="0"/>
        <w:spacing w:after="0" w:line="240" w:lineRule="auto"/>
        <w:rPr>
          <w:rFonts w:ascii="Times New Roman" w:hAnsi="Times New Roman"/>
          <w:b/>
          <w:bCs/>
          <w:sz w:val="28"/>
          <w:szCs w:val="28"/>
          <w:lang w:eastAsia="en-US"/>
        </w:rPr>
      </w:pPr>
      <w:r w:rsidRPr="0025071D">
        <w:rPr>
          <w:rFonts w:ascii="Times New Roman" w:hAnsi="Times New Roman"/>
          <w:b/>
          <w:bCs/>
          <w:sz w:val="28"/>
          <w:szCs w:val="28"/>
          <w:lang w:eastAsia="en-US"/>
        </w:rPr>
        <w:t>E</w:t>
      </w:r>
      <w:r w:rsidR="00532C44" w:rsidRPr="0025071D">
        <w:rPr>
          <w:rFonts w:ascii="Times New Roman" w:hAnsi="Times New Roman"/>
          <w:b/>
          <w:bCs/>
          <w:sz w:val="28"/>
          <w:szCs w:val="28"/>
          <w:lang w:eastAsia="en-US"/>
        </w:rPr>
        <w:t>mite:</w:t>
      </w:r>
    </w:p>
    <w:p w14:paraId="43D7DF98" w14:textId="77777777" w:rsidR="00532C44" w:rsidRPr="001819D8" w:rsidRDefault="00532C44" w:rsidP="00116A46">
      <w:pPr>
        <w:tabs>
          <w:tab w:val="left" w:pos="3645"/>
        </w:tabs>
        <w:suppressAutoHyphens w:val="0"/>
        <w:spacing w:after="0" w:line="240" w:lineRule="auto"/>
        <w:jc w:val="both"/>
        <w:rPr>
          <w:rFonts w:ascii="Times New Roman" w:hAnsi="Times New Roman"/>
          <w:sz w:val="28"/>
          <w:szCs w:val="28"/>
          <w:lang w:eastAsia="en-US"/>
        </w:rPr>
      </w:pPr>
    </w:p>
    <w:p w14:paraId="7A816793" w14:textId="77777777" w:rsidR="0025071D" w:rsidRDefault="007929DB" w:rsidP="00A177A5">
      <w:pPr>
        <w:widowControl w:val="0"/>
        <w:shd w:val="clear" w:color="auto" w:fill="FFFFFF"/>
        <w:tabs>
          <w:tab w:val="left" w:pos="34"/>
        </w:tabs>
        <w:suppressAutoHyphens w:val="0"/>
        <w:autoSpaceDE w:val="0"/>
        <w:autoSpaceDN w:val="0"/>
        <w:adjustRightInd w:val="0"/>
        <w:spacing w:after="0" w:line="240" w:lineRule="auto"/>
        <w:ind w:left="34" w:right="922"/>
        <w:jc w:val="center"/>
        <w:rPr>
          <w:rFonts w:ascii="Times New Roman" w:hAnsi="Times New Roman"/>
          <w:b/>
          <w:bCs/>
          <w:sz w:val="28"/>
          <w:szCs w:val="28"/>
          <w:lang w:eastAsia="en-US"/>
        </w:rPr>
      </w:pPr>
      <w:r w:rsidRPr="001819D8">
        <w:rPr>
          <w:rFonts w:ascii="Times New Roman" w:hAnsi="Times New Roman"/>
          <w:b/>
          <w:bCs/>
          <w:sz w:val="28"/>
          <w:szCs w:val="28"/>
          <w:lang w:eastAsia="en-US"/>
        </w:rPr>
        <w:t xml:space="preserve">       </w:t>
      </w:r>
      <w:r w:rsidR="00E17CCE" w:rsidRPr="001819D8">
        <w:rPr>
          <w:rFonts w:ascii="Times New Roman" w:hAnsi="Times New Roman"/>
          <w:b/>
          <w:bCs/>
          <w:sz w:val="28"/>
          <w:szCs w:val="28"/>
          <w:lang w:eastAsia="en-US"/>
        </w:rPr>
        <w:t xml:space="preserve">        </w:t>
      </w:r>
      <w:r w:rsidRPr="001819D8">
        <w:rPr>
          <w:rFonts w:ascii="Times New Roman" w:hAnsi="Times New Roman"/>
          <w:b/>
          <w:bCs/>
          <w:sz w:val="28"/>
          <w:szCs w:val="28"/>
          <w:lang w:eastAsia="en-US"/>
        </w:rPr>
        <w:t xml:space="preserve"> </w:t>
      </w:r>
      <w:r w:rsidR="00532C44" w:rsidRPr="001819D8">
        <w:rPr>
          <w:rFonts w:ascii="Times New Roman" w:hAnsi="Times New Roman"/>
          <w:b/>
          <w:bCs/>
          <w:sz w:val="28"/>
          <w:szCs w:val="28"/>
          <w:lang w:eastAsia="en-US"/>
        </w:rPr>
        <w:t xml:space="preserve">AVIZ </w:t>
      </w:r>
      <w:r w:rsidR="0025071D">
        <w:rPr>
          <w:rFonts w:ascii="Times New Roman" w:hAnsi="Times New Roman"/>
          <w:b/>
          <w:bCs/>
          <w:sz w:val="28"/>
          <w:szCs w:val="28"/>
          <w:lang w:eastAsia="en-US"/>
        </w:rPr>
        <w:t>DE MEDIU</w:t>
      </w:r>
    </w:p>
    <w:p w14:paraId="4BA9A0D6" w14:textId="4D98D071" w:rsidR="00532C44" w:rsidRPr="001819D8" w:rsidRDefault="00532C44" w:rsidP="00116A46">
      <w:pPr>
        <w:widowControl w:val="0"/>
        <w:shd w:val="clear" w:color="auto" w:fill="FFFFFF"/>
        <w:tabs>
          <w:tab w:val="left" w:pos="178"/>
        </w:tabs>
        <w:suppressAutoHyphens w:val="0"/>
        <w:autoSpaceDE w:val="0"/>
        <w:autoSpaceDN w:val="0"/>
        <w:adjustRightInd w:val="0"/>
        <w:spacing w:after="0" w:line="240" w:lineRule="auto"/>
        <w:ind w:left="34" w:right="922"/>
        <w:jc w:val="center"/>
        <w:rPr>
          <w:rFonts w:ascii="Times New Roman" w:hAnsi="Times New Roman"/>
          <w:b/>
          <w:bCs/>
          <w:sz w:val="28"/>
          <w:szCs w:val="28"/>
          <w:lang w:eastAsia="en-US"/>
        </w:rPr>
      </w:pPr>
      <w:r w:rsidRPr="001819D8">
        <w:rPr>
          <w:rFonts w:ascii="Times New Roman" w:hAnsi="Times New Roman"/>
          <w:b/>
          <w:bCs/>
          <w:sz w:val="28"/>
          <w:szCs w:val="28"/>
          <w:lang w:eastAsia="en-US"/>
        </w:rPr>
        <w:t xml:space="preserve"> </w:t>
      </w:r>
    </w:p>
    <w:p w14:paraId="05BB7848" w14:textId="76217CD6" w:rsidR="00A76C3A" w:rsidRPr="001819D8" w:rsidRDefault="00645237" w:rsidP="00116A46">
      <w:pPr>
        <w:widowControl w:val="0"/>
        <w:shd w:val="clear" w:color="auto" w:fill="FFFFFF"/>
        <w:tabs>
          <w:tab w:val="left" w:pos="0"/>
          <w:tab w:val="left" w:pos="4230"/>
          <w:tab w:val="left" w:pos="9600"/>
        </w:tabs>
        <w:suppressAutoHyphens w:val="0"/>
        <w:autoSpaceDE w:val="0"/>
        <w:autoSpaceDN w:val="0"/>
        <w:adjustRightInd w:val="0"/>
        <w:spacing w:after="0" w:line="240" w:lineRule="auto"/>
        <w:ind w:right="-85"/>
        <w:jc w:val="both"/>
        <w:rPr>
          <w:rFonts w:ascii="Times New Roman" w:hAnsi="Times New Roman"/>
          <w:b/>
          <w:bCs/>
          <w:sz w:val="28"/>
          <w:szCs w:val="28"/>
        </w:rPr>
      </w:pPr>
      <w:r w:rsidRPr="001819D8">
        <w:rPr>
          <w:rFonts w:ascii="Times New Roman" w:hAnsi="Times New Roman"/>
          <w:b/>
          <w:sz w:val="28"/>
          <w:szCs w:val="28"/>
          <w:lang w:eastAsia="en-US"/>
        </w:rPr>
        <w:t>p</w:t>
      </w:r>
      <w:r w:rsidR="00532C44" w:rsidRPr="001819D8">
        <w:rPr>
          <w:rFonts w:ascii="Times New Roman" w:hAnsi="Times New Roman"/>
          <w:b/>
          <w:sz w:val="28"/>
          <w:szCs w:val="28"/>
          <w:lang w:eastAsia="en-US"/>
        </w:rPr>
        <w:t>entru</w:t>
      </w:r>
      <w:r w:rsidRPr="001819D8">
        <w:rPr>
          <w:rFonts w:ascii="Times New Roman" w:hAnsi="Times New Roman"/>
          <w:b/>
          <w:sz w:val="28"/>
          <w:szCs w:val="28"/>
          <w:lang w:eastAsia="en-US"/>
        </w:rPr>
        <w:t xml:space="preserve"> planul: </w:t>
      </w:r>
      <w:r w:rsidR="00107E04" w:rsidRPr="001819D8">
        <w:rPr>
          <w:rFonts w:ascii="Times New Roman" w:hAnsi="Times New Roman"/>
          <w:b/>
          <w:bCs/>
          <w:sz w:val="28"/>
          <w:szCs w:val="28"/>
        </w:rPr>
        <w:t>”A</w:t>
      </w:r>
      <w:r w:rsidR="00D83588">
        <w:rPr>
          <w:rFonts w:ascii="Times New Roman" w:hAnsi="Times New Roman"/>
          <w:b/>
          <w:bCs/>
          <w:sz w:val="28"/>
          <w:szCs w:val="28"/>
        </w:rPr>
        <w:t xml:space="preserve">menajamentul fondului forestier </w:t>
      </w:r>
      <w:r w:rsidR="00D83588" w:rsidRPr="001819D8">
        <w:rPr>
          <w:rFonts w:ascii="Times New Roman" w:hAnsi="Times New Roman"/>
          <w:b/>
          <w:bCs/>
          <w:sz w:val="28"/>
          <w:szCs w:val="28"/>
        </w:rPr>
        <w:t xml:space="preserve">proprietate publică </w:t>
      </w:r>
      <w:r w:rsidR="00634787">
        <w:rPr>
          <w:rFonts w:ascii="Times New Roman" w:hAnsi="Times New Roman"/>
          <w:b/>
          <w:bCs/>
          <w:sz w:val="28"/>
          <w:szCs w:val="28"/>
        </w:rPr>
        <w:t xml:space="preserve">și privată </w:t>
      </w:r>
      <w:r w:rsidR="00D83588" w:rsidRPr="001819D8">
        <w:rPr>
          <w:rFonts w:ascii="Times New Roman" w:hAnsi="Times New Roman"/>
          <w:b/>
          <w:bCs/>
          <w:sz w:val="28"/>
          <w:szCs w:val="28"/>
        </w:rPr>
        <w:t xml:space="preserve">aparținând comunei </w:t>
      </w:r>
      <w:r w:rsidR="00634787">
        <w:rPr>
          <w:rFonts w:ascii="Times New Roman" w:hAnsi="Times New Roman"/>
          <w:b/>
          <w:bCs/>
          <w:sz w:val="28"/>
          <w:szCs w:val="28"/>
        </w:rPr>
        <w:t>Runcu Salvei</w:t>
      </w:r>
      <w:r w:rsidR="00107E04" w:rsidRPr="001819D8">
        <w:rPr>
          <w:rFonts w:ascii="Times New Roman" w:hAnsi="Times New Roman"/>
          <w:b/>
          <w:bCs/>
          <w:sz w:val="28"/>
          <w:szCs w:val="28"/>
        </w:rPr>
        <w:t xml:space="preserve"> - U.P.</w:t>
      </w:r>
      <w:r w:rsidR="00AA5990" w:rsidRPr="001819D8">
        <w:rPr>
          <w:rFonts w:ascii="Times New Roman" w:hAnsi="Times New Roman"/>
          <w:b/>
          <w:bCs/>
          <w:sz w:val="28"/>
          <w:szCs w:val="28"/>
        </w:rPr>
        <w:t xml:space="preserve"> </w:t>
      </w:r>
      <w:r w:rsidR="00634787">
        <w:rPr>
          <w:rFonts w:ascii="Times New Roman" w:hAnsi="Times New Roman"/>
          <w:b/>
          <w:bCs/>
          <w:sz w:val="28"/>
          <w:szCs w:val="28"/>
        </w:rPr>
        <w:t>U.P. I Runcu Salvei</w:t>
      </w:r>
      <w:r w:rsidR="00107E04" w:rsidRPr="001819D8">
        <w:rPr>
          <w:rFonts w:ascii="Times New Roman" w:hAnsi="Times New Roman"/>
          <w:b/>
          <w:bCs/>
          <w:sz w:val="28"/>
          <w:szCs w:val="28"/>
        </w:rPr>
        <w:t>”</w:t>
      </w:r>
      <w:r w:rsidR="00A76C3A" w:rsidRPr="001819D8">
        <w:rPr>
          <w:rFonts w:ascii="Times New Roman" w:hAnsi="Times New Roman"/>
          <w:b/>
          <w:bCs/>
          <w:sz w:val="28"/>
          <w:szCs w:val="28"/>
        </w:rPr>
        <w:t>,</w:t>
      </w:r>
    </w:p>
    <w:p w14:paraId="1F49F873" w14:textId="77777777" w:rsidR="00532C44" w:rsidRPr="001819D8" w:rsidRDefault="00532C44" w:rsidP="00116A46">
      <w:pPr>
        <w:widowControl w:val="0"/>
        <w:shd w:val="clear" w:color="auto" w:fill="FFFFFF"/>
        <w:tabs>
          <w:tab w:val="left" w:pos="0"/>
          <w:tab w:val="left" w:pos="9600"/>
        </w:tabs>
        <w:suppressAutoHyphens w:val="0"/>
        <w:autoSpaceDE w:val="0"/>
        <w:autoSpaceDN w:val="0"/>
        <w:adjustRightInd w:val="0"/>
        <w:spacing w:after="0" w:line="240" w:lineRule="auto"/>
        <w:ind w:right="-85"/>
        <w:jc w:val="both"/>
        <w:rPr>
          <w:rFonts w:ascii="Times New Roman" w:hAnsi="Times New Roman"/>
          <w:b/>
          <w:bCs/>
          <w:sz w:val="28"/>
          <w:szCs w:val="28"/>
          <w:lang w:eastAsia="en-US"/>
        </w:rPr>
      </w:pPr>
    </w:p>
    <w:p w14:paraId="36E4C8B4" w14:textId="77777777" w:rsidR="00634787" w:rsidRDefault="0025071D" w:rsidP="0025071D">
      <w:pPr>
        <w:tabs>
          <w:tab w:val="left" w:pos="9720"/>
        </w:tabs>
        <w:spacing w:after="0" w:line="240" w:lineRule="auto"/>
        <w:ind w:left="990" w:hanging="990"/>
        <w:jc w:val="both"/>
        <w:rPr>
          <w:rFonts w:ascii="Times New Roman" w:hAnsi="Times New Roman"/>
          <w:b/>
          <w:sz w:val="28"/>
          <w:szCs w:val="28"/>
          <w:lang w:eastAsia="en-US"/>
        </w:rPr>
      </w:pPr>
      <w:r>
        <w:rPr>
          <w:rFonts w:ascii="Times New Roman" w:hAnsi="Times New Roman"/>
          <w:b/>
          <w:sz w:val="28"/>
          <w:szCs w:val="28"/>
          <w:lang w:eastAsia="en-US"/>
        </w:rPr>
        <w:t>titular</w:t>
      </w:r>
      <w:r w:rsidR="00F9582F" w:rsidRPr="001819D8">
        <w:rPr>
          <w:rFonts w:ascii="Times New Roman" w:hAnsi="Times New Roman"/>
          <w:b/>
          <w:sz w:val="28"/>
          <w:szCs w:val="28"/>
          <w:lang w:eastAsia="en-US"/>
        </w:rPr>
        <w:t>:</w:t>
      </w:r>
      <w:r w:rsidR="00AA5990" w:rsidRPr="001819D8">
        <w:rPr>
          <w:rFonts w:ascii="Times New Roman" w:hAnsi="Times New Roman"/>
          <w:b/>
          <w:sz w:val="28"/>
          <w:szCs w:val="28"/>
          <w:lang w:eastAsia="en-US"/>
        </w:rPr>
        <w:t xml:space="preserve"> </w:t>
      </w:r>
      <w:r w:rsidR="00520891" w:rsidRPr="001819D8">
        <w:rPr>
          <w:rFonts w:ascii="Times New Roman" w:hAnsi="Times New Roman"/>
          <w:b/>
          <w:sz w:val="28"/>
          <w:szCs w:val="28"/>
          <w:lang w:eastAsia="en-US"/>
        </w:rPr>
        <w:t xml:space="preserve">COMUNA </w:t>
      </w:r>
      <w:r w:rsidR="00634787">
        <w:rPr>
          <w:rFonts w:ascii="Times New Roman" w:hAnsi="Times New Roman"/>
          <w:b/>
          <w:sz w:val="28"/>
          <w:szCs w:val="28"/>
          <w:lang w:eastAsia="en-US"/>
        </w:rPr>
        <w:t>RUNCU SALVEI</w:t>
      </w:r>
      <w:r w:rsidR="00520891" w:rsidRPr="001819D8">
        <w:rPr>
          <w:rFonts w:ascii="Times New Roman" w:hAnsi="Times New Roman"/>
          <w:b/>
          <w:sz w:val="28"/>
          <w:szCs w:val="28"/>
          <w:lang w:eastAsia="en-US"/>
        </w:rPr>
        <w:t>, cu sediul în</w:t>
      </w:r>
      <w:r w:rsidR="00D83588">
        <w:rPr>
          <w:rFonts w:ascii="Times New Roman" w:hAnsi="Times New Roman"/>
          <w:b/>
          <w:sz w:val="28"/>
          <w:szCs w:val="28"/>
          <w:lang w:eastAsia="en-US"/>
        </w:rPr>
        <w:t xml:space="preserve"> </w:t>
      </w:r>
      <w:r w:rsidR="00D14D32" w:rsidRPr="001819D8">
        <w:rPr>
          <w:rFonts w:ascii="Times New Roman" w:hAnsi="Times New Roman"/>
          <w:b/>
          <w:sz w:val="28"/>
          <w:szCs w:val="28"/>
          <w:lang w:eastAsia="en-US"/>
        </w:rPr>
        <w:t xml:space="preserve">localitatea </w:t>
      </w:r>
      <w:r w:rsidR="00634787">
        <w:rPr>
          <w:rFonts w:ascii="Times New Roman" w:hAnsi="Times New Roman"/>
          <w:b/>
          <w:sz w:val="28"/>
          <w:szCs w:val="28"/>
          <w:lang w:eastAsia="en-US"/>
        </w:rPr>
        <w:t>Runcu Salvei</w:t>
      </w:r>
      <w:r w:rsidR="00D14D32" w:rsidRPr="001819D8">
        <w:rPr>
          <w:rFonts w:ascii="Times New Roman" w:hAnsi="Times New Roman"/>
          <w:b/>
          <w:sz w:val="28"/>
          <w:szCs w:val="28"/>
          <w:lang w:eastAsia="en-US"/>
        </w:rPr>
        <w:t xml:space="preserve">, </w:t>
      </w:r>
      <w:r w:rsidR="00634787" w:rsidRPr="00634787">
        <w:rPr>
          <w:rFonts w:ascii="Times New Roman" w:hAnsi="Times New Roman"/>
          <w:b/>
          <w:bCs/>
          <w:sz w:val="28"/>
          <w:szCs w:val="28"/>
          <w:lang w:eastAsia="en-US"/>
        </w:rPr>
        <w:t xml:space="preserve">Str. Principală, nr.1, </w:t>
      </w:r>
      <w:r w:rsidR="00D14D32" w:rsidRPr="001819D8">
        <w:rPr>
          <w:rFonts w:ascii="Times New Roman" w:hAnsi="Times New Roman"/>
          <w:b/>
          <w:sz w:val="28"/>
          <w:szCs w:val="28"/>
          <w:lang w:eastAsia="en-US"/>
        </w:rPr>
        <w:t xml:space="preserve">comuna </w:t>
      </w:r>
      <w:r w:rsidR="00634787">
        <w:rPr>
          <w:rFonts w:ascii="Times New Roman" w:hAnsi="Times New Roman"/>
          <w:b/>
          <w:sz w:val="28"/>
          <w:szCs w:val="28"/>
          <w:lang w:eastAsia="en-US"/>
        </w:rPr>
        <w:t>Runcu Salvei</w:t>
      </w:r>
      <w:r>
        <w:rPr>
          <w:rFonts w:ascii="Times New Roman" w:hAnsi="Times New Roman"/>
          <w:b/>
          <w:sz w:val="28"/>
          <w:szCs w:val="28"/>
          <w:lang w:eastAsia="en-US"/>
        </w:rPr>
        <w:t>,</w:t>
      </w:r>
      <w:r w:rsidR="00D14D32" w:rsidRPr="001819D8">
        <w:rPr>
          <w:rFonts w:ascii="Times New Roman" w:hAnsi="Times New Roman"/>
          <w:b/>
          <w:sz w:val="28"/>
          <w:szCs w:val="28"/>
          <w:lang w:eastAsia="en-US"/>
        </w:rPr>
        <w:t xml:space="preserve"> </w:t>
      </w:r>
      <w:r w:rsidR="00520891" w:rsidRPr="001819D8">
        <w:rPr>
          <w:rFonts w:ascii="Times New Roman" w:hAnsi="Times New Roman"/>
          <w:b/>
          <w:sz w:val="28"/>
          <w:szCs w:val="28"/>
          <w:lang w:eastAsia="en-US"/>
        </w:rPr>
        <w:t>jud</w:t>
      </w:r>
      <w:r>
        <w:rPr>
          <w:rFonts w:ascii="Times New Roman" w:hAnsi="Times New Roman"/>
          <w:b/>
          <w:sz w:val="28"/>
          <w:szCs w:val="28"/>
          <w:lang w:eastAsia="en-US"/>
        </w:rPr>
        <w:t>ețul</w:t>
      </w:r>
      <w:r w:rsidR="00520891" w:rsidRPr="001819D8">
        <w:rPr>
          <w:rFonts w:ascii="Times New Roman" w:hAnsi="Times New Roman"/>
          <w:b/>
          <w:sz w:val="28"/>
          <w:szCs w:val="28"/>
          <w:lang w:eastAsia="en-US"/>
        </w:rPr>
        <w:t xml:space="preserve"> Bistrița-Năsăud, </w:t>
      </w:r>
    </w:p>
    <w:p w14:paraId="4AC00F93" w14:textId="5241DFCD" w:rsidR="00B85035" w:rsidRPr="001819D8" w:rsidRDefault="00634787" w:rsidP="0025071D">
      <w:pPr>
        <w:tabs>
          <w:tab w:val="left" w:pos="9720"/>
        </w:tabs>
        <w:spacing w:after="0" w:line="240" w:lineRule="auto"/>
        <w:ind w:left="990" w:hanging="990"/>
        <w:jc w:val="both"/>
        <w:rPr>
          <w:rFonts w:ascii="Times New Roman" w:hAnsi="Times New Roman"/>
          <w:sz w:val="28"/>
          <w:szCs w:val="28"/>
        </w:rPr>
      </w:pPr>
      <w:r>
        <w:rPr>
          <w:rFonts w:ascii="Times New Roman" w:hAnsi="Times New Roman"/>
          <w:b/>
          <w:sz w:val="28"/>
          <w:szCs w:val="28"/>
          <w:lang w:eastAsia="en-US"/>
        </w:rPr>
        <w:tab/>
      </w:r>
      <w:r w:rsidR="00D14D32" w:rsidRPr="001819D8">
        <w:rPr>
          <w:rFonts w:ascii="Times New Roman" w:hAnsi="Times New Roman"/>
          <w:b/>
          <w:sz w:val="28"/>
          <w:szCs w:val="28"/>
          <w:lang w:eastAsia="en-US"/>
        </w:rPr>
        <w:t xml:space="preserve">prin </w:t>
      </w:r>
      <w:r w:rsidR="00645237" w:rsidRPr="001819D8">
        <w:rPr>
          <w:rFonts w:ascii="Times New Roman" w:eastAsia="Times New Roman" w:hAnsi="Times New Roman"/>
          <w:b/>
          <w:bCs/>
          <w:sz w:val="28"/>
          <w:szCs w:val="28"/>
          <w:lang w:eastAsia="en-US"/>
        </w:rPr>
        <w:t xml:space="preserve">OS </w:t>
      </w:r>
      <w:r w:rsidR="00DF1A95">
        <w:rPr>
          <w:rFonts w:ascii="Times New Roman" w:eastAsia="Times New Roman" w:hAnsi="Times New Roman"/>
          <w:b/>
          <w:bCs/>
          <w:sz w:val="28"/>
          <w:szCs w:val="28"/>
          <w:lang w:eastAsia="en-US"/>
        </w:rPr>
        <w:t>SOMEȘ ȚIBLEȘ</w:t>
      </w:r>
      <w:r w:rsidR="00D14D32" w:rsidRPr="001819D8">
        <w:rPr>
          <w:rFonts w:ascii="Times New Roman" w:eastAsia="Times New Roman" w:hAnsi="Times New Roman"/>
          <w:sz w:val="28"/>
          <w:szCs w:val="28"/>
          <w:lang w:eastAsia="en-US"/>
        </w:rPr>
        <w:t xml:space="preserve">,  </w:t>
      </w:r>
      <w:r w:rsidR="00D14D32" w:rsidRPr="001819D8">
        <w:rPr>
          <w:rFonts w:ascii="Times New Roman" w:eastAsia="Times New Roman" w:hAnsi="Times New Roman"/>
          <w:b/>
          <w:sz w:val="28"/>
          <w:szCs w:val="28"/>
          <w:lang w:eastAsia="en-US"/>
        </w:rPr>
        <w:t xml:space="preserve">cu sediul în </w:t>
      </w:r>
      <w:r w:rsidR="00DF1A95" w:rsidRPr="00DF1A95">
        <w:rPr>
          <w:rFonts w:ascii="Times New Roman" w:hAnsi="Times New Roman"/>
          <w:b/>
          <w:sz w:val="28"/>
          <w:szCs w:val="28"/>
          <w:lang w:eastAsia="en-US"/>
        </w:rPr>
        <w:t>Orașul Năsăud, str. Grănicerilor, nr. 14, jud. Bistrița-Năsăud</w:t>
      </w:r>
    </w:p>
    <w:p w14:paraId="44E92D34" w14:textId="77777777" w:rsidR="00A76C3A" w:rsidRPr="001819D8" w:rsidRDefault="00A76C3A" w:rsidP="00116A46">
      <w:pPr>
        <w:spacing w:after="0" w:line="240" w:lineRule="auto"/>
        <w:jc w:val="both"/>
        <w:rPr>
          <w:rFonts w:ascii="Times New Roman" w:hAnsi="Times New Roman"/>
          <w:b/>
          <w:sz w:val="28"/>
          <w:szCs w:val="28"/>
          <w:lang w:eastAsia="en-US"/>
        </w:rPr>
      </w:pPr>
    </w:p>
    <w:p w14:paraId="452259C9" w14:textId="6F51465F" w:rsidR="00532C44" w:rsidRDefault="006E1788" w:rsidP="00116A46">
      <w:pPr>
        <w:suppressAutoHyphens w:val="0"/>
        <w:spacing w:after="0" w:line="240" w:lineRule="auto"/>
        <w:jc w:val="both"/>
        <w:rPr>
          <w:rFonts w:ascii="Times New Roman" w:hAnsi="Times New Roman"/>
          <w:sz w:val="28"/>
          <w:szCs w:val="28"/>
          <w:lang w:eastAsia="en-US"/>
        </w:rPr>
      </w:pPr>
      <w:r>
        <w:rPr>
          <w:rFonts w:ascii="Times New Roman" w:hAnsi="Times New Roman"/>
          <w:b/>
          <w:sz w:val="28"/>
          <w:szCs w:val="28"/>
          <w:lang w:eastAsia="en-US"/>
        </w:rPr>
        <w:t>î</w:t>
      </w:r>
      <w:r w:rsidR="006D5E55" w:rsidRPr="001819D8">
        <w:rPr>
          <w:rFonts w:ascii="Times New Roman" w:hAnsi="Times New Roman"/>
          <w:b/>
          <w:sz w:val="28"/>
          <w:szCs w:val="28"/>
          <w:lang w:eastAsia="en-US"/>
        </w:rPr>
        <w:t>n scopul aprobarii</w:t>
      </w:r>
      <w:r w:rsidR="006D5E55" w:rsidRPr="001819D8">
        <w:rPr>
          <w:rFonts w:ascii="Times New Roman" w:hAnsi="Times New Roman"/>
          <w:sz w:val="28"/>
          <w:szCs w:val="28"/>
          <w:lang w:eastAsia="en-US"/>
        </w:rPr>
        <w:t xml:space="preserve">: </w:t>
      </w:r>
      <w:r w:rsidR="00645237" w:rsidRPr="001819D8">
        <w:rPr>
          <w:rFonts w:ascii="Times New Roman" w:hAnsi="Times New Roman"/>
          <w:sz w:val="28"/>
          <w:szCs w:val="28"/>
          <w:lang w:eastAsia="en-US"/>
        </w:rPr>
        <w:t>amenajame</w:t>
      </w:r>
      <w:r w:rsidR="0025071D">
        <w:rPr>
          <w:rFonts w:ascii="Times New Roman" w:hAnsi="Times New Roman"/>
          <w:sz w:val="28"/>
          <w:szCs w:val="28"/>
          <w:lang w:eastAsia="en-US"/>
        </w:rPr>
        <w:t>n</w:t>
      </w:r>
      <w:r w:rsidR="00645237" w:rsidRPr="001819D8">
        <w:rPr>
          <w:rFonts w:ascii="Times New Roman" w:hAnsi="Times New Roman"/>
          <w:sz w:val="28"/>
          <w:szCs w:val="28"/>
          <w:lang w:eastAsia="en-US"/>
        </w:rPr>
        <w:t xml:space="preserve">tului </w:t>
      </w:r>
      <w:r w:rsidR="00DA3D32" w:rsidRPr="001819D8">
        <w:rPr>
          <w:rFonts w:ascii="Times New Roman" w:hAnsi="Times New Roman"/>
          <w:sz w:val="28"/>
          <w:szCs w:val="28"/>
          <w:lang w:eastAsia="en-US"/>
        </w:rPr>
        <w:t>silvic</w:t>
      </w:r>
    </w:p>
    <w:p w14:paraId="20C91607" w14:textId="77777777" w:rsidR="0025071D" w:rsidRPr="001819D8" w:rsidRDefault="0025071D" w:rsidP="00116A46">
      <w:pPr>
        <w:suppressAutoHyphens w:val="0"/>
        <w:spacing w:after="0" w:line="240" w:lineRule="auto"/>
        <w:jc w:val="both"/>
        <w:rPr>
          <w:rFonts w:ascii="Times New Roman" w:hAnsi="Times New Roman"/>
          <w:sz w:val="28"/>
          <w:szCs w:val="28"/>
          <w:lang w:eastAsia="en-US"/>
        </w:rPr>
      </w:pPr>
    </w:p>
    <w:p w14:paraId="61FF2E10" w14:textId="41BE9A58" w:rsidR="00CF5B51" w:rsidRPr="001819D8" w:rsidRDefault="00645237" w:rsidP="000325A8">
      <w:pPr>
        <w:pStyle w:val="Heading2"/>
        <w:numPr>
          <w:ilvl w:val="0"/>
          <w:numId w:val="147"/>
        </w:numPr>
        <w:autoSpaceDE w:val="0"/>
        <w:spacing w:before="0" w:after="0"/>
        <w:jc w:val="both"/>
        <w:rPr>
          <w:rFonts w:ascii="Times New Roman" w:hAnsi="Times New Roman" w:cs="Times New Roman"/>
          <w:i w:val="0"/>
        </w:rPr>
      </w:pPr>
      <w:r w:rsidRPr="001819D8">
        <w:rPr>
          <w:rFonts w:ascii="Times New Roman" w:hAnsi="Times New Roman" w:cs="Times New Roman"/>
          <w:i w:val="0"/>
        </w:rPr>
        <w:t>Prezentare generală</w:t>
      </w:r>
    </w:p>
    <w:p w14:paraId="3C43B3FF" w14:textId="71ACB414" w:rsidR="00AB6E67" w:rsidRPr="001819D8" w:rsidRDefault="00AB6E67" w:rsidP="00116A46">
      <w:pPr>
        <w:spacing w:after="0" w:line="240" w:lineRule="auto"/>
        <w:ind w:firstLine="709"/>
        <w:jc w:val="both"/>
        <w:rPr>
          <w:rFonts w:ascii="Times New Roman" w:hAnsi="Times New Roman"/>
          <w:sz w:val="28"/>
          <w:szCs w:val="28"/>
        </w:rPr>
      </w:pPr>
      <w:r w:rsidRPr="001819D8">
        <w:rPr>
          <w:rFonts w:ascii="Times New Roman" w:hAnsi="Times New Roman"/>
          <w:sz w:val="28"/>
          <w:szCs w:val="28"/>
        </w:rPr>
        <w:t xml:space="preserve">Fondul forestier proprietate publică </w:t>
      </w:r>
      <w:r w:rsidRPr="001819D8">
        <w:rPr>
          <w:rFonts w:ascii="Times New Roman" w:hAnsi="Times New Roman"/>
          <w:bCs/>
          <w:sz w:val="28"/>
          <w:szCs w:val="28"/>
        </w:rPr>
        <w:t xml:space="preserve">aparținând Comunei </w:t>
      </w:r>
      <w:r w:rsidR="00634787">
        <w:rPr>
          <w:rFonts w:ascii="Times New Roman" w:hAnsi="Times New Roman"/>
          <w:bCs/>
          <w:sz w:val="28"/>
          <w:szCs w:val="28"/>
        </w:rPr>
        <w:t>Runcu Salvei</w:t>
      </w:r>
      <w:r w:rsidRPr="001819D8">
        <w:rPr>
          <w:rFonts w:ascii="Times New Roman" w:hAnsi="Times New Roman"/>
          <w:sz w:val="28"/>
          <w:szCs w:val="28"/>
        </w:rPr>
        <w:t xml:space="preserve">, cuprins în </w:t>
      </w:r>
      <w:r w:rsidR="00634787">
        <w:rPr>
          <w:rFonts w:ascii="Times New Roman" w:hAnsi="Times New Roman"/>
          <w:sz w:val="28"/>
          <w:szCs w:val="28"/>
        </w:rPr>
        <w:t>U.P. I Runcu Salvei</w:t>
      </w:r>
      <w:r w:rsidRPr="001819D8">
        <w:rPr>
          <w:rFonts w:ascii="Times New Roman" w:hAnsi="Times New Roman"/>
          <w:sz w:val="28"/>
          <w:szCs w:val="28"/>
        </w:rPr>
        <w:t xml:space="preserve"> are suprafaţa de </w:t>
      </w:r>
      <w:r w:rsidR="00DF1A95">
        <w:rPr>
          <w:rFonts w:ascii="Times New Roman" w:hAnsi="Times New Roman"/>
          <w:sz w:val="28"/>
          <w:szCs w:val="28"/>
        </w:rPr>
        <w:t>15</w:t>
      </w:r>
      <w:r w:rsidR="007D2129">
        <w:rPr>
          <w:rFonts w:ascii="Times New Roman" w:hAnsi="Times New Roman"/>
          <w:sz w:val="28"/>
          <w:szCs w:val="28"/>
        </w:rPr>
        <w:t>22</w:t>
      </w:r>
      <w:r w:rsidR="00DF1A95">
        <w:rPr>
          <w:rFonts w:ascii="Times New Roman" w:hAnsi="Times New Roman"/>
          <w:sz w:val="28"/>
          <w:szCs w:val="28"/>
        </w:rPr>
        <w:t>,</w:t>
      </w:r>
      <w:r w:rsidR="007D2129">
        <w:rPr>
          <w:rFonts w:ascii="Times New Roman" w:hAnsi="Times New Roman"/>
          <w:sz w:val="28"/>
          <w:szCs w:val="28"/>
        </w:rPr>
        <w:t>20</w:t>
      </w:r>
      <w:r w:rsidRPr="001819D8">
        <w:rPr>
          <w:rFonts w:ascii="Times New Roman" w:hAnsi="Times New Roman"/>
          <w:sz w:val="28"/>
          <w:szCs w:val="28"/>
        </w:rPr>
        <w:t xml:space="preserve"> ha şi este administrat de Ocolul Silvic </w:t>
      </w:r>
      <w:r w:rsidR="00DF1A95">
        <w:rPr>
          <w:rFonts w:ascii="Times New Roman" w:hAnsi="Times New Roman"/>
          <w:sz w:val="28"/>
          <w:szCs w:val="28"/>
        </w:rPr>
        <w:t>Someș Țibleș</w:t>
      </w:r>
      <w:r w:rsidRPr="001819D8">
        <w:rPr>
          <w:rFonts w:ascii="Times New Roman" w:hAnsi="Times New Roman"/>
          <w:sz w:val="28"/>
          <w:szCs w:val="28"/>
        </w:rPr>
        <w:t xml:space="preserve">, în baza contractului de prestări servicii, încheiat între părţi. </w:t>
      </w:r>
    </w:p>
    <w:p w14:paraId="776E8B7A" w14:textId="77777777" w:rsidR="007D2129" w:rsidRPr="00733C3C" w:rsidRDefault="00AB6E67" w:rsidP="007D2129">
      <w:pPr>
        <w:spacing w:after="0" w:line="240" w:lineRule="auto"/>
        <w:ind w:firstLine="709"/>
        <w:jc w:val="both"/>
        <w:rPr>
          <w:rFonts w:ascii="Times New Roman" w:eastAsia="Times New Roman" w:hAnsi="Times New Roman"/>
          <w:sz w:val="28"/>
          <w:szCs w:val="28"/>
          <w:lang w:val="es-ES"/>
        </w:rPr>
      </w:pPr>
      <w:r w:rsidRPr="00733C3C">
        <w:rPr>
          <w:rFonts w:ascii="Times New Roman" w:eastAsia="Times New Roman" w:hAnsi="Times New Roman"/>
          <w:sz w:val="28"/>
          <w:szCs w:val="28"/>
        </w:rPr>
        <w:t xml:space="preserve">Din punct de vedere fizico-geografic, </w:t>
      </w:r>
      <w:r w:rsidR="007D2129" w:rsidRPr="00733C3C">
        <w:rPr>
          <w:rFonts w:ascii="Times New Roman" w:eastAsia="Times New Roman" w:hAnsi="Times New Roman"/>
          <w:sz w:val="28"/>
          <w:szCs w:val="28"/>
          <w:lang w:val="es-ES"/>
        </w:rPr>
        <w:t xml:space="preserve">face parte din următoarele regiuni şi subregiuni geomorfologice : </w:t>
      </w:r>
      <w:r w:rsidR="007D2129" w:rsidRPr="00733C3C">
        <w:rPr>
          <w:rFonts w:ascii="Times New Roman" w:eastAsia="Times New Roman" w:hAnsi="Times New Roman"/>
          <w:i/>
          <w:sz w:val="28"/>
          <w:szCs w:val="28"/>
          <w:lang w:val="es-ES"/>
        </w:rPr>
        <w:t>I – Carpaţii Orientali (Carpaţii de răsărit), A – Carpaţii Maramureşului şi Bucovinei, b – Munţii Rodnei şi Maramureşului, 2 –Masivul Rodna(Munţii Rodnei)</w:t>
      </w:r>
      <w:r w:rsidR="007D2129" w:rsidRPr="00733C3C">
        <w:rPr>
          <w:rFonts w:ascii="Times New Roman" w:eastAsia="Times New Roman" w:hAnsi="Times New Roman"/>
          <w:sz w:val="28"/>
          <w:szCs w:val="28"/>
          <w:lang w:val="es-ES"/>
        </w:rPr>
        <w:t>.</w:t>
      </w:r>
    </w:p>
    <w:p w14:paraId="66E9C51F" w14:textId="77777777" w:rsidR="007D2129" w:rsidRPr="007D2129" w:rsidRDefault="007D2129" w:rsidP="007D2129">
      <w:pPr>
        <w:spacing w:after="0" w:line="240" w:lineRule="auto"/>
        <w:ind w:firstLine="709"/>
        <w:jc w:val="both"/>
        <w:rPr>
          <w:rFonts w:ascii="Times New Roman" w:eastAsia="Times New Roman" w:hAnsi="Times New Roman"/>
          <w:sz w:val="28"/>
          <w:szCs w:val="28"/>
          <w:lang w:val="es-ES"/>
        </w:rPr>
      </w:pPr>
      <w:r w:rsidRPr="007D2129">
        <w:rPr>
          <w:rFonts w:ascii="Times New Roman" w:eastAsia="Times New Roman" w:hAnsi="Times New Roman"/>
          <w:sz w:val="28"/>
          <w:szCs w:val="28"/>
          <w:lang w:val="es-ES"/>
        </w:rPr>
        <w:t>Principalele căi de acces în unitatea de producție U.P.I Runcu Salvei sunt reprezentate de drumurile publice DC 41 Runcu Salvei – Salva, DJ172B Rebrişoara – Parva, DN17D Beclean – Sângeorz, DN17C Salva – Telciu.</w:t>
      </w:r>
    </w:p>
    <w:p w14:paraId="0665AE08" w14:textId="77777777" w:rsidR="00B07D75" w:rsidRPr="00B07D75" w:rsidRDefault="00B07D75" w:rsidP="00B07D75">
      <w:pPr>
        <w:suppressAutoHyphens w:val="0"/>
        <w:spacing w:after="0" w:line="240" w:lineRule="auto"/>
        <w:ind w:left="283"/>
        <w:jc w:val="both"/>
        <w:rPr>
          <w:rFonts w:ascii="Times New Roman" w:eastAsia="Times New Roman" w:hAnsi="Times New Roman"/>
          <w:sz w:val="28"/>
          <w:szCs w:val="28"/>
          <w:lang w:val="it-IT"/>
        </w:rPr>
      </w:pPr>
      <w:r w:rsidRPr="00B07D75">
        <w:rPr>
          <w:rFonts w:ascii="Times New Roman" w:eastAsia="Times New Roman" w:hAnsi="Times New Roman"/>
          <w:sz w:val="28"/>
          <w:szCs w:val="28"/>
          <w:lang w:val="it-IT"/>
        </w:rPr>
        <w:t>Înainte de a fi pusă în posesie actualului proprietar, suprafaţa a făcut parte din U.P. IV Strâmba, U.P. VI Coșbuc, U.P. VII Țibleș din cadrul Ocolului Silvic Sălăuța, din U.P. III Parva, din cadrul Ocolului Silvic Năsăud, Direcția Silvică Bistrița-Năsăud, și din pășuni împădurite.</w:t>
      </w:r>
    </w:p>
    <w:p w14:paraId="11DE8BEB" w14:textId="77777777" w:rsidR="00B07D75" w:rsidRPr="00B07D75" w:rsidRDefault="00B07D75" w:rsidP="00116A46">
      <w:pPr>
        <w:suppressAutoHyphens w:val="0"/>
        <w:spacing w:after="0" w:line="240" w:lineRule="auto"/>
        <w:ind w:left="283"/>
        <w:jc w:val="both"/>
        <w:rPr>
          <w:rFonts w:ascii="Times New Roman" w:eastAsia="Times New Roman" w:hAnsi="Times New Roman"/>
          <w:sz w:val="28"/>
          <w:szCs w:val="28"/>
          <w:lang w:val="it-IT"/>
        </w:rPr>
      </w:pPr>
    </w:p>
    <w:p w14:paraId="56F39F4A" w14:textId="1E71E157" w:rsidR="00AB6E67" w:rsidRDefault="00AB6E67" w:rsidP="00116A46">
      <w:pPr>
        <w:suppressAutoHyphens w:val="0"/>
        <w:spacing w:after="0" w:line="240" w:lineRule="auto"/>
        <w:ind w:left="283"/>
        <w:jc w:val="both"/>
        <w:rPr>
          <w:rFonts w:ascii="Times New Roman" w:eastAsia="Times New Roman" w:hAnsi="Times New Roman"/>
          <w:b/>
          <w:sz w:val="28"/>
          <w:szCs w:val="28"/>
          <w:u w:val="single"/>
          <w:lang w:eastAsia="ro-RO"/>
        </w:rPr>
      </w:pPr>
      <w:r w:rsidRPr="00AD0D42">
        <w:rPr>
          <w:rFonts w:ascii="Times New Roman" w:eastAsia="Times New Roman" w:hAnsi="Times New Roman"/>
          <w:b/>
          <w:sz w:val="28"/>
          <w:szCs w:val="28"/>
          <w:u w:val="single"/>
          <w:lang w:eastAsia="ro-RO"/>
        </w:rPr>
        <w:t>Repartizarea fondului forestier pe unităţi teritorial-administrative:</w:t>
      </w:r>
    </w:p>
    <w:p w14:paraId="1B09DE49" w14:textId="64A16378" w:rsidR="00B07D75" w:rsidRPr="00AD0D42" w:rsidRDefault="00B07D75" w:rsidP="00116A46">
      <w:pPr>
        <w:suppressAutoHyphens w:val="0"/>
        <w:spacing w:after="0" w:line="240" w:lineRule="auto"/>
        <w:ind w:left="283"/>
        <w:jc w:val="both"/>
        <w:rPr>
          <w:rFonts w:ascii="Times New Roman" w:eastAsia="Times New Roman" w:hAnsi="Times New Roman"/>
          <w:b/>
          <w:sz w:val="28"/>
          <w:szCs w:val="28"/>
          <w:u w:val="single"/>
          <w:lang w:eastAsia="ro-RO"/>
        </w:rPr>
      </w:pPr>
      <w:r>
        <w:rPr>
          <w:rFonts w:ascii="Times New Roman" w:eastAsia="Times New Roman" w:hAnsi="Times New Roman"/>
          <w:b/>
          <w:sz w:val="28"/>
          <w:szCs w:val="28"/>
          <w:u w:val="single"/>
          <w:lang w:eastAsia="ro-RO"/>
        </w:rPr>
        <w:lastRenderedPageBreak/>
        <w:br/>
      </w:r>
    </w:p>
    <w:tbl>
      <w:tblPr>
        <w:tblW w:w="5000" w:type="pct"/>
        <w:jc w:val="center"/>
        <w:tblBorders>
          <w:top w:val="thickThinLargeGap" w:sz="18" w:space="0" w:color="auto"/>
          <w:left w:val="thickThinLargeGap" w:sz="18" w:space="0" w:color="auto"/>
          <w:bottom w:val="thickThinLargeGap" w:sz="18" w:space="0" w:color="auto"/>
          <w:right w:val="thickThinLargeGap" w:sz="18" w:space="0" w:color="auto"/>
          <w:insideH w:val="single" w:sz="4" w:space="0" w:color="auto"/>
          <w:insideV w:val="single" w:sz="4" w:space="0" w:color="auto"/>
        </w:tblBorders>
        <w:tblCellMar>
          <w:left w:w="57" w:type="dxa"/>
          <w:right w:w="57" w:type="dxa"/>
        </w:tblCellMar>
        <w:tblLook w:val="0660" w:firstRow="1" w:lastRow="1" w:firstColumn="0" w:lastColumn="0" w:noHBand="1" w:noVBand="1"/>
      </w:tblPr>
      <w:tblGrid>
        <w:gridCol w:w="654"/>
        <w:gridCol w:w="1304"/>
        <w:gridCol w:w="3429"/>
        <w:gridCol w:w="2692"/>
        <w:gridCol w:w="1827"/>
      </w:tblGrid>
      <w:tr w:rsidR="00B07D75" w:rsidRPr="00B07D75" w14:paraId="09C57B4D" w14:textId="77777777" w:rsidTr="00733C3C">
        <w:trPr>
          <w:cantSplit/>
          <w:trHeight w:val="567"/>
          <w:jc w:val="center"/>
        </w:trPr>
        <w:tc>
          <w:tcPr>
            <w:tcW w:w="330" w:type="pct"/>
            <w:tcBorders>
              <w:top w:val="double" w:sz="4" w:space="0" w:color="auto"/>
              <w:left w:val="double" w:sz="4" w:space="0" w:color="auto"/>
              <w:bottom w:val="double" w:sz="4" w:space="0" w:color="auto"/>
            </w:tcBorders>
            <w:vAlign w:val="center"/>
          </w:tcPr>
          <w:p w14:paraId="66D91348"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Nr. crt.</w:t>
            </w:r>
          </w:p>
        </w:tc>
        <w:tc>
          <w:tcPr>
            <w:tcW w:w="658" w:type="pct"/>
            <w:tcBorders>
              <w:top w:val="double" w:sz="4" w:space="0" w:color="auto"/>
              <w:bottom w:val="double" w:sz="4" w:space="0" w:color="auto"/>
            </w:tcBorders>
            <w:vAlign w:val="center"/>
          </w:tcPr>
          <w:p w14:paraId="30C59EC7"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Judeţul</w:t>
            </w:r>
          </w:p>
        </w:tc>
        <w:tc>
          <w:tcPr>
            <w:tcW w:w="1731" w:type="pct"/>
            <w:tcBorders>
              <w:top w:val="double" w:sz="4" w:space="0" w:color="auto"/>
              <w:bottom w:val="double" w:sz="4" w:space="0" w:color="auto"/>
            </w:tcBorders>
            <w:vAlign w:val="center"/>
          </w:tcPr>
          <w:p w14:paraId="2869082B"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Unitatea teritorial administrativă</w:t>
            </w:r>
          </w:p>
        </w:tc>
        <w:tc>
          <w:tcPr>
            <w:tcW w:w="1359" w:type="pct"/>
            <w:tcBorders>
              <w:top w:val="double" w:sz="4" w:space="0" w:color="auto"/>
              <w:bottom w:val="double" w:sz="4" w:space="0" w:color="auto"/>
            </w:tcBorders>
            <w:vAlign w:val="center"/>
          </w:tcPr>
          <w:p w14:paraId="606B2539"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Parcelele aferente</w:t>
            </w:r>
          </w:p>
        </w:tc>
        <w:tc>
          <w:tcPr>
            <w:tcW w:w="922" w:type="pct"/>
            <w:tcBorders>
              <w:top w:val="double" w:sz="4" w:space="0" w:color="auto"/>
              <w:bottom w:val="double" w:sz="4" w:space="0" w:color="auto"/>
              <w:right w:val="double" w:sz="4" w:space="0" w:color="auto"/>
            </w:tcBorders>
            <w:vAlign w:val="center"/>
          </w:tcPr>
          <w:p w14:paraId="097FE01D"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Suprafaţa [ha]</w:t>
            </w:r>
          </w:p>
        </w:tc>
      </w:tr>
      <w:tr w:rsidR="00B07D75" w:rsidRPr="00B07D75" w14:paraId="21417441" w14:textId="77777777" w:rsidTr="00733C3C">
        <w:trPr>
          <w:cantSplit/>
          <w:trHeight w:val="465"/>
          <w:jc w:val="center"/>
        </w:trPr>
        <w:tc>
          <w:tcPr>
            <w:tcW w:w="330" w:type="pct"/>
            <w:vMerge w:val="restart"/>
            <w:tcBorders>
              <w:top w:val="single" w:sz="4" w:space="0" w:color="auto"/>
              <w:left w:val="double" w:sz="4" w:space="0" w:color="auto"/>
            </w:tcBorders>
            <w:vAlign w:val="center"/>
          </w:tcPr>
          <w:p w14:paraId="7817E660"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1.</w:t>
            </w:r>
          </w:p>
        </w:tc>
        <w:tc>
          <w:tcPr>
            <w:tcW w:w="658" w:type="pct"/>
            <w:vMerge w:val="restart"/>
            <w:tcBorders>
              <w:top w:val="single" w:sz="4" w:space="0" w:color="auto"/>
            </w:tcBorders>
            <w:vAlign w:val="center"/>
          </w:tcPr>
          <w:p w14:paraId="47EDF3ED"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Bistrița-Năsăud</w:t>
            </w:r>
          </w:p>
        </w:tc>
        <w:tc>
          <w:tcPr>
            <w:tcW w:w="1731" w:type="pct"/>
            <w:tcBorders>
              <w:top w:val="single" w:sz="4" w:space="0" w:color="auto"/>
              <w:bottom w:val="single" w:sz="4" w:space="0" w:color="auto"/>
            </w:tcBorders>
            <w:vAlign w:val="center"/>
          </w:tcPr>
          <w:p w14:paraId="0EB3991A"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Com. Salva</w:t>
            </w:r>
          </w:p>
        </w:tc>
        <w:tc>
          <w:tcPr>
            <w:tcW w:w="1359" w:type="pct"/>
            <w:tcBorders>
              <w:top w:val="single" w:sz="4" w:space="0" w:color="auto"/>
              <w:bottom w:val="single" w:sz="4" w:space="0" w:color="auto"/>
            </w:tcBorders>
            <w:vAlign w:val="center"/>
          </w:tcPr>
          <w:p w14:paraId="1B05314C"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1, 2, 38%</w:t>
            </w:r>
          </w:p>
        </w:tc>
        <w:tc>
          <w:tcPr>
            <w:tcW w:w="922" w:type="pct"/>
            <w:tcBorders>
              <w:top w:val="single" w:sz="4" w:space="0" w:color="auto"/>
              <w:bottom w:val="single" w:sz="4" w:space="0" w:color="auto"/>
              <w:right w:val="double" w:sz="4" w:space="0" w:color="auto"/>
            </w:tcBorders>
            <w:vAlign w:val="center"/>
          </w:tcPr>
          <w:p w14:paraId="3140E296"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9,88</w:t>
            </w:r>
          </w:p>
        </w:tc>
      </w:tr>
      <w:tr w:rsidR="00B07D75" w:rsidRPr="00B07D75" w14:paraId="1E6C2AC0" w14:textId="77777777" w:rsidTr="00733C3C">
        <w:trPr>
          <w:cantSplit/>
          <w:trHeight w:val="465"/>
          <w:jc w:val="center"/>
        </w:trPr>
        <w:tc>
          <w:tcPr>
            <w:tcW w:w="330" w:type="pct"/>
            <w:vMerge/>
            <w:tcBorders>
              <w:top w:val="single" w:sz="4" w:space="0" w:color="auto"/>
              <w:left w:val="double" w:sz="4" w:space="0" w:color="auto"/>
            </w:tcBorders>
            <w:vAlign w:val="center"/>
          </w:tcPr>
          <w:p w14:paraId="67159A55"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p>
        </w:tc>
        <w:tc>
          <w:tcPr>
            <w:tcW w:w="658" w:type="pct"/>
            <w:vMerge/>
            <w:tcBorders>
              <w:top w:val="single" w:sz="4" w:space="0" w:color="auto"/>
            </w:tcBorders>
            <w:vAlign w:val="center"/>
          </w:tcPr>
          <w:p w14:paraId="42CE9BFA"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p>
        </w:tc>
        <w:tc>
          <w:tcPr>
            <w:tcW w:w="1731" w:type="pct"/>
            <w:tcBorders>
              <w:top w:val="single" w:sz="4" w:space="0" w:color="auto"/>
              <w:bottom w:val="single" w:sz="4" w:space="0" w:color="auto"/>
            </w:tcBorders>
            <w:vAlign w:val="center"/>
          </w:tcPr>
          <w:p w14:paraId="0B428B48"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Com. Zagra</w:t>
            </w:r>
          </w:p>
        </w:tc>
        <w:tc>
          <w:tcPr>
            <w:tcW w:w="1359" w:type="pct"/>
            <w:tcBorders>
              <w:top w:val="single" w:sz="4" w:space="0" w:color="auto"/>
              <w:bottom w:val="single" w:sz="4" w:space="0" w:color="auto"/>
            </w:tcBorders>
            <w:vAlign w:val="center"/>
          </w:tcPr>
          <w:p w14:paraId="12E60B3F"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6%, 9%</w:t>
            </w:r>
          </w:p>
        </w:tc>
        <w:tc>
          <w:tcPr>
            <w:tcW w:w="922" w:type="pct"/>
            <w:tcBorders>
              <w:top w:val="single" w:sz="4" w:space="0" w:color="auto"/>
              <w:bottom w:val="single" w:sz="4" w:space="0" w:color="auto"/>
              <w:right w:val="double" w:sz="4" w:space="0" w:color="auto"/>
            </w:tcBorders>
            <w:vAlign w:val="center"/>
          </w:tcPr>
          <w:p w14:paraId="1E4A2B4F"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1,87</w:t>
            </w:r>
          </w:p>
        </w:tc>
      </w:tr>
      <w:tr w:rsidR="00B07D75" w:rsidRPr="00B07D75" w14:paraId="5EEC60F5" w14:textId="77777777" w:rsidTr="00733C3C">
        <w:trPr>
          <w:cantSplit/>
          <w:trHeight w:val="465"/>
          <w:jc w:val="center"/>
        </w:trPr>
        <w:tc>
          <w:tcPr>
            <w:tcW w:w="330" w:type="pct"/>
            <w:vMerge/>
            <w:tcBorders>
              <w:top w:val="single" w:sz="4" w:space="0" w:color="auto"/>
              <w:left w:val="double" w:sz="4" w:space="0" w:color="auto"/>
            </w:tcBorders>
            <w:vAlign w:val="center"/>
          </w:tcPr>
          <w:p w14:paraId="36B0D24E"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p>
        </w:tc>
        <w:tc>
          <w:tcPr>
            <w:tcW w:w="658" w:type="pct"/>
            <w:vMerge/>
            <w:tcBorders>
              <w:top w:val="single" w:sz="4" w:space="0" w:color="auto"/>
            </w:tcBorders>
            <w:vAlign w:val="center"/>
          </w:tcPr>
          <w:p w14:paraId="3880C9E9"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p>
        </w:tc>
        <w:tc>
          <w:tcPr>
            <w:tcW w:w="1731" w:type="pct"/>
            <w:tcBorders>
              <w:top w:val="single" w:sz="4" w:space="0" w:color="auto"/>
              <w:bottom w:val="single" w:sz="4" w:space="0" w:color="auto"/>
            </w:tcBorders>
            <w:vAlign w:val="center"/>
          </w:tcPr>
          <w:p w14:paraId="3FCEC5BD"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Com. Runcu Salvei</w:t>
            </w:r>
          </w:p>
        </w:tc>
        <w:tc>
          <w:tcPr>
            <w:tcW w:w="1359" w:type="pct"/>
            <w:tcBorders>
              <w:top w:val="single" w:sz="4" w:space="0" w:color="auto"/>
              <w:bottom w:val="single" w:sz="4" w:space="0" w:color="auto"/>
            </w:tcBorders>
            <w:vAlign w:val="center"/>
          </w:tcPr>
          <w:p w14:paraId="7A84B22F"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3-5, 6%, 7, 8, 9%-43, 74, 75, 77D</w:t>
            </w:r>
          </w:p>
        </w:tc>
        <w:tc>
          <w:tcPr>
            <w:tcW w:w="922" w:type="pct"/>
            <w:tcBorders>
              <w:top w:val="single" w:sz="4" w:space="0" w:color="auto"/>
              <w:bottom w:val="single" w:sz="4" w:space="0" w:color="auto"/>
              <w:right w:val="double" w:sz="4" w:space="0" w:color="auto"/>
            </w:tcBorders>
            <w:vAlign w:val="center"/>
          </w:tcPr>
          <w:p w14:paraId="4FB49CB3"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327,55</w:t>
            </w:r>
          </w:p>
        </w:tc>
      </w:tr>
      <w:tr w:rsidR="00B07D75" w:rsidRPr="00B07D75" w14:paraId="7933269A" w14:textId="77777777" w:rsidTr="00733C3C">
        <w:trPr>
          <w:cantSplit/>
          <w:trHeight w:val="465"/>
          <w:jc w:val="center"/>
        </w:trPr>
        <w:tc>
          <w:tcPr>
            <w:tcW w:w="330" w:type="pct"/>
            <w:vMerge/>
            <w:tcBorders>
              <w:left w:val="double" w:sz="4" w:space="0" w:color="auto"/>
            </w:tcBorders>
            <w:vAlign w:val="center"/>
          </w:tcPr>
          <w:p w14:paraId="2D50805B"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p>
        </w:tc>
        <w:tc>
          <w:tcPr>
            <w:tcW w:w="658" w:type="pct"/>
            <w:vMerge/>
            <w:vAlign w:val="center"/>
          </w:tcPr>
          <w:p w14:paraId="0458E560"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p>
        </w:tc>
        <w:tc>
          <w:tcPr>
            <w:tcW w:w="1731" w:type="pct"/>
            <w:tcBorders>
              <w:top w:val="single" w:sz="4" w:space="0" w:color="auto"/>
              <w:bottom w:val="single" w:sz="4" w:space="0" w:color="auto"/>
            </w:tcBorders>
            <w:vAlign w:val="center"/>
          </w:tcPr>
          <w:p w14:paraId="61643DD5"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Com. Romuli</w:t>
            </w:r>
          </w:p>
        </w:tc>
        <w:tc>
          <w:tcPr>
            <w:tcW w:w="1359" w:type="pct"/>
            <w:tcBorders>
              <w:top w:val="single" w:sz="4" w:space="0" w:color="auto"/>
              <w:bottom w:val="single" w:sz="4" w:space="0" w:color="auto"/>
            </w:tcBorders>
            <w:vAlign w:val="center"/>
          </w:tcPr>
          <w:p w14:paraId="5DA509CA"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47-61</w:t>
            </w:r>
          </w:p>
        </w:tc>
        <w:tc>
          <w:tcPr>
            <w:tcW w:w="922" w:type="pct"/>
            <w:tcBorders>
              <w:top w:val="single" w:sz="4" w:space="0" w:color="auto"/>
              <w:bottom w:val="single" w:sz="4" w:space="0" w:color="auto"/>
              <w:right w:val="double" w:sz="4" w:space="0" w:color="auto"/>
            </w:tcBorders>
            <w:vAlign w:val="center"/>
          </w:tcPr>
          <w:p w14:paraId="1F757C6D"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694,62</w:t>
            </w:r>
          </w:p>
        </w:tc>
      </w:tr>
      <w:tr w:rsidR="00B07D75" w:rsidRPr="00B07D75" w14:paraId="1AC62B3F" w14:textId="77777777" w:rsidTr="00733C3C">
        <w:trPr>
          <w:cantSplit/>
          <w:trHeight w:val="465"/>
          <w:jc w:val="center"/>
        </w:trPr>
        <w:tc>
          <w:tcPr>
            <w:tcW w:w="330" w:type="pct"/>
            <w:vMerge/>
            <w:tcBorders>
              <w:left w:val="double" w:sz="4" w:space="0" w:color="auto"/>
            </w:tcBorders>
            <w:vAlign w:val="center"/>
          </w:tcPr>
          <w:p w14:paraId="3A5CED50"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p>
        </w:tc>
        <w:tc>
          <w:tcPr>
            <w:tcW w:w="658" w:type="pct"/>
            <w:vMerge/>
            <w:vAlign w:val="center"/>
          </w:tcPr>
          <w:p w14:paraId="1A08EA36"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p>
        </w:tc>
        <w:tc>
          <w:tcPr>
            <w:tcW w:w="1731" w:type="pct"/>
            <w:tcBorders>
              <w:top w:val="single" w:sz="4" w:space="0" w:color="auto"/>
              <w:bottom w:val="single" w:sz="4" w:space="0" w:color="auto"/>
            </w:tcBorders>
            <w:vAlign w:val="center"/>
          </w:tcPr>
          <w:p w14:paraId="630DCC6B"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Com. Rebrișoara</w:t>
            </w:r>
          </w:p>
        </w:tc>
        <w:tc>
          <w:tcPr>
            <w:tcW w:w="1359" w:type="pct"/>
            <w:tcBorders>
              <w:top w:val="single" w:sz="4" w:space="0" w:color="auto"/>
              <w:bottom w:val="single" w:sz="4" w:space="0" w:color="auto"/>
            </w:tcBorders>
            <w:vAlign w:val="center"/>
          </w:tcPr>
          <w:p w14:paraId="2368048E"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62-73%, 76D</w:t>
            </w:r>
          </w:p>
        </w:tc>
        <w:tc>
          <w:tcPr>
            <w:tcW w:w="922" w:type="pct"/>
            <w:tcBorders>
              <w:top w:val="single" w:sz="4" w:space="0" w:color="auto"/>
              <w:bottom w:val="single" w:sz="4" w:space="0" w:color="auto"/>
              <w:right w:val="double" w:sz="4" w:space="0" w:color="auto"/>
            </w:tcBorders>
            <w:vAlign w:val="center"/>
          </w:tcPr>
          <w:p w14:paraId="688393B3"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483,86</w:t>
            </w:r>
          </w:p>
        </w:tc>
      </w:tr>
      <w:tr w:rsidR="00B07D75" w:rsidRPr="00B07D75" w14:paraId="74EF8943" w14:textId="77777777" w:rsidTr="00733C3C">
        <w:trPr>
          <w:cantSplit/>
          <w:trHeight w:val="465"/>
          <w:jc w:val="center"/>
        </w:trPr>
        <w:tc>
          <w:tcPr>
            <w:tcW w:w="330" w:type="pct"/>
            <w:vMerge/>
            <w:tcBorders>
              <w:left w:val="double" w:sz="4" w:space="0" w:color="auto"/>
              <w:bottom w:val="single" w:sz="4" w:space="0" w:color="auto"/>
            </w:tcBorders>
            <w:vAlign w:val="center"/>
          </w:tcPr>
          <w:p w14:paraId="3F75D4F9"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p>
        </w:tc>
        <w:tc>
          <w:tcPr>
            <w:tcW w:w="658" w:type="pct"/>
            <w:vMerge/>
            <w:tcBorders>
              <w:bottom w:val="single" w:sz="4" w:space="0" w:color="auto"/>
            </w:tcBorders>
            <w:vAlign w:val="center"/>
          </w:tcPr>
          <w:p w14:paraId="26781A11"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p>
        </w:tc>
        <w:tc>
          <w:tcPr>
            <w:tcW w:w="1731" w:type="pct"/>
            <w:tcBorders>
              <w:top w:val="single" w:sz="4" w:space="0" w:color="auto"/>
              <w:bottom w:val="single" w:sz="4" w:space="0" w:color="auto"/>
            </w:tcBorders>
            <w:vAlign w:val="center"/>
          </w:tcPr>
          <w:p w14:paraId="688CCE32"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Com. Parva</w:t>
            </w:r>
          </w:p>
        </w:tc>
        <w:tc>
          <w:tcPr>
            <w:tcW w:w="1359" w:type="pct"/>
            <w:tcBorders>
              <w:top w:val="single" w:sz="4" w:space="0" w:color="auto"/>
              <w:bottom w:val="single" w:sz="4" w:space="0" w:color="auto"/>
            </w:tcBorders>
            <w:vAlign w:val="center"/>
          </w:tcPr>
          <w:p w14:paraId="7CCF5410"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73%</w:t>
            </w:r>
          </w:p>
        </w:tc>
        <w:tc>
          <w:tcPr>
            <w:tcW w:w="922" w:type="pct"/>
            <w:tcBorders>
              <w:top w:val="single" w:sz="4" w:space="0" w:color="auto"/>
              <w:bottom w:val="single" w:sz="4" w:space="0" w:color="auto"/>
              <w:right w:val="double" w:sz="4" w:space="0" w:color="auto"/>
            </w:tcBorders>
            <w:vAlign w:val="center"/>
          </w:tcPr>
          <w:p w14:paraId="38D8EC57"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4,42</w:t>
            </w:r>
          </w:p>
        </w:tc>
      </w:tr>
      <w:tr w:rsidR="00B07D75" w:rsidRPr="00B07D75" w14:paraId="0AF02755" w14:textId="77777777" w:rsidTr="00733C3C">
        <w:trPr>
          <w:cantSplit/>
          <w:trHeight w:val="465"/>
          <w:jc w:val="center"/>
        </w:trPr>
        <w:tc>
          <w:tcPr>
            <w:tcW w:w="2719" w:type="pct"/>
            <w:gridSpan w:val="3"/>
            <w:tcBorders>
              <w:left w:val="double" w:sz="4" w:space="0" w:color="auto"/>
              <w:bottom w:val="double" w:sz="4" w:space="0" w:color="auto"/>
            </w:tcBorders>
            <w:vAlign w:val="center"/>
          </w:tcPr>
          <w:p w14:paraId="2471D05E"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t>Total</w:t>
            </w:r>
          </w:p>
        </w:tc>
        <w:tc>
          <w:tcPr>
            <w:tcW w:w="1359" w:type="pct"/>
            <w:tcBorders>
              <w:top w:val="single" w:sz="4" w:space="0" w:color="auto"/>
              <w:bottom w:val="double" w:sz="4" w:space="0" w:color="auto"/>
            </w:tcBorders>
            <w:vAlign w:val="center"/>
          </w:tcPr>
          <w:p w14:paraId="3D5377E5"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p>
        </w:tc>
        <w:tc>
          <w:tcPr>
            <w:tcW w:w="922" w:type="pct"/>
            <w:tcBorders>
              <w:top w:val="single" w:sz="4" w:space="0" w:color="auto"/>
              <w:bottom w:val="double" w:sz="4" w:space="0" w:color="auto"/>
              <w:right w:val="double" w:sz="4" w:space="0" w:color="auto"/>
            </w:tcBorders>
            <w:vAlign w:val="center"/>
          </w:tcPr>
          <w:p w14:paraId="462B6C8D" w14:textId="77777777" w:rsidR="00B07D75" w:rsidRPr="00B07D75" w:rsidRDefault="00B07D75" w:rsidP="00B07D75">
            <w:pPr>
              <w:suppressAutoHyphens w:val="0"/>
              <w:spacing w:after="0" w:line="240" w:lineRule="auto"/>
              <w:jc w:val="center"/>
              <w:rPr>
                <w:rFonts w:ascii="Times New Roman" w:hAnsi="Times New Roman"/>
                <w:sz w:val="24"/>
                <w:szCs w:val="24"/>
                <w:lang w:eastAsia="ru-RU"/>
              </w:rPr>
            </w:pPr>
            <w:r w:rsidRPr="00B07D75">
              <w:rPr>
                <w:rFonts w:ascii="Times New Roman" w:hAnsi="Times New Roman"/>
                <w:sz w:val="24"/>
                <w:szCs w:val="24"/>
                <w:lang w:eastAsia="ru-RU"/>
              </w:rPr>
              <w:fldChar w:fldCharType="begin"/>
            </w:r>
            <w:r w:rsidRPr="00B07D75">
              <w:rPr>
                <w:rFonts w:ascii="Times New Roman" w:hAnsi="Times New Roman"/>
                <w:sz w:val="24"/>
                <w:szCs w:val="24"/>
                <w:lang w:eastAsia="ru-RU"/>
              </w:rPr>
              <w:instrText xml:space="preserve"> =SUM(ABOVE) </w:instrText>
            </w:r>
            <w:r w:rsidRPr="00B07D75">
              <w:rPr>
                <w:rFonts w:ascii="Times New Roman" w:hAnsi="Times New Roman"/>
                <w:sz w:val="24"/>
                <w:szCs w:val="24"/>
                <w:lang w:eastAsia="ru-RU"/>
              </w:rPr>
              <w:fldChar w:fldCharType="separate"/>
            </w:r>
            <w:r w:rsidRPr="00B07D75">
              <w:rPr>
                <w:rFonts w:ascii="Times New Roman" w:hAnsi="Times New Roman"/>
                <w:noProof/>
                <w:sz w:val="24"/>
                <w:szCs w:val="24"/>
                <w:lang w:eastAsia="ru-RU"/>
              </w:rPr>
              <w:t>1522,2</w:t>
            </w:r>
            <w:r w:rsidRPr="00B07D75">
              <w:rPr>
                <w:rFonts w:ascii="Times New Roman" w:hAnsi="Times New Roman"/>
                <w:sz w:val="24"/>
                <w:szCs w:val="24"/>
                <w:lang w:eastAsia="ru-RU"/>
              </w:rPr>
              <w:fldChar w:fldCharType="end"/>
            </w:r>
            <w:r w:rsidRPr="00B07D75">
              <w:rPr>
                <w:rFonts w:ascii="Times New Roman" w:hAnsi="Times New Roman"/>
                <w:sz w:val="24"/>
                <w:szCs w:val="24"/>
                <w:lang w:eastAsia="ru-RU"/>
              </w:rPr>
              <w:t>0</w:t>
            </w:r>
          </w:p>
        </w:tc>
      </w:tr>
    </w:tbl>
    <w:p w14:paraId="5B32B7C4" w14:textId="392F26A1" w:rsidR="00AB6E67" w:rsidRPr="001819D8" w:rsidRDefault="00AB6E67" w:rsidP="00116A46">
      <w:pPr>
        <w:pStyle w:val="BodyTextIndent2"/>
        <w:rPr>
          <w:rFonts w:ascii="Times New Roman" w:hAnsi="Times New Roman" w:cs="Times New Roman"/>
          <w:sz w:val="28"/>
          <w:szCs w:val="28"/>
        </w:rPr>
      </w:pPr>
    </w:p>
    <w:p w14:paraId="6CB30A6D" w14:textId="708C995F" w:rsidR="007D2129" w:rsidRPr="007D2129" w:rsidRDefault="007D2129" w:rsidP="00B07D75">
      <w:pPr>
        <w:pStyle w:val="Heading2"/>
        <w:autoSpaceDE w:val="0"/>
        <w:spacing w:before="0" w:after="0"/>
        <w:ind w:left="0" w:firstLine="0"/>
        <w:jc w:val="both"/>
      </w:pPr>
      <w:r w:rsidRPr="007D2129">
        <w:rPr>
          <w:rFonts w:ascii="Times New Roman" w:hAnsi="Times New Roman" w:cs="Times New Roman"/>
          <w:b w:val="0"/>
          <w:bCs w:val="0"/>
          <w:i w:val="0"/>
          <w:lang w:val="es-ES"/>
        </w:rPr>
        <w:t>U.P. I Runcu Salvei este constituit din 3 trupuri de pădure</w:t>
      </w:r>
      <w:r w:rsidRPr="007D2129">
        <w:rPr>
          <w:rFonts w:ascii="Times New Roman" w:hAnsi="Times New Roman" w:cs="Times New Roman"/>
          <w:b w:val="0"/>
          <w:bCs w:val="0"/>
          <w:i w:val="0"/>
        </w:rPr>
        <w:t>, fiind amplasate în 3 bazinete</w:t>
      </w:r>
      <w:r w:rsidR="00B07D75">
        <w:rPr>
          <w:rFonts w:ascii="Times New Roman" w:hAnsi="Times New Roman" w:cs="Times New Roman"/>
          <w:b w:val="0"/>
          <w:bCs w:val="0"/>
          <w:i w:val="0"/>
        </w:rPr>
        <w:t>.</w:t>
      </w:r>
      <w:r w:rsidRPr="007D2129">
        <w:rPr>
          <w:rFonts w:ascii="Times New Roman" w:hAnsi="Times New Roman" w:cs="Times New Roman"/>
          <w:b w:val="0"/>
          <w:bCs w:val="0"/>
          <w:i w:val="0"/>
        </w:rPr>
        <w:t xml:space="preserve"> </w:t>
      </w:r>
    </w:p>
    <w:p w14:paraId="37383604" w14:textId="77777777" w:rsidR="00B07D75" w:rsidRPr="00B07D75" w:rsidRDefault="00B07D75" w:rsidP="00B07D75">
      <w:pPr>
        <w:pStyle w:val="Heading2"/>
        <w:spacing w:before="0" w:after="0"/>
        <w:ind w:left="578" w:hanging="578"/>
        <w:rPr>
          <w:rFonts w:ascii="Times New Roman" w:hAnsi="Times New Roman"/>
          <w:lang w:val="es-AR"/>
        </w:rPr>
      </w:pPr>
      <w:r w:rsidRPr="00B07D75">
        <w:rPr>
          <w:rFonts w:ascii="Times New Roman" w:hAnsi="Times New Roman"/>
          <w:lang w:val="es-AR"/>
        </w:rPr>
        <w:t>Utilizarea fondului forestier</w:t>
      </w:r>
    </w:p>
    <w:p w14:paraId="027D0D66" w14:textId="77777777" w:rsidR="00B07D75" w:rsidRPr="00667877" w:rsidRDefault="00B07D75" w:rsidP="00B07D75">
      <w:pPr>
        <w:pStyle w:val="BodyText3"/>
        <w:rPr>
          <w:lang w:val="es-AR"/>
        </w:rPr>
      </w:pPr>
      <w:r w:rsidRPr="00667877">
        <w:rPr>
          <w:lang w:val="es-AR"/>
        </w:rPr>
        <w:tab/>
      </w:r>
    </w:p>
    <w:p w14:paraId="1277C2A5" w14:textId="77777777" w:rsidR="00B07D75" w:rsidRPr="00B07D75" w:rsidRDefault="00B07D75" w:rsidP="00B07D75">
      <w:pPr>
        <w:tabs>
          <w:tab w:val="left" w:pos="900"/>
          <w:tab w:val="left" w:pos="990"/>
        </w:tabs>
        <w:spacing w:after="0"/>
        <w:rPr>
          <w:rFonts w:ascii="Times New Roman" w:eastAsia="Times New Roman" w:hAnsi="Times New Roman"/>
          <w:sz w:val="28"/>
          <w:szCs w:val="28"/>
          <w:lang w:val="es-AR"/>
        </w:rPr>
      </w:pPr>
      <w:r w:rsidRPr="00B07D75">
        <w:rPr>
          <w:rFonts w:ascii="Times New Roman" w:eastAsia="Times New Roman" w:hAnsi="Times New Roman"/>
          <w:sz w:val="28"/>
          <w:szCs w:val="28"/>
          <w:lang w:val="es-AR"/>
        </w:rPr>
        <w:t>Fondul forestier care face obiectul amenajamentului U.P. I Runcu Salvei, are suprafaţa totală de 1522,20 ha.</w:t>
      </w:r>
    </w:p>
    <w:p w14:paraId="1772FD74" w14:textId="77777777" w:rsidR="00B07D75" w:rsidRPr="00B07D75" w:rsidRDefault="00B07D75" w:rsidP="00B07D75">
      <w:pPr>
        <w:tabs>
          <w:tab w:val="left" w:pos="900"/>
          <w:tab w:val="left" w:pos="990"/>
        </w:tabs>
        <w:spacing w:after="0"/>
        <w:rPr>
          <w:rFonts w:ascii="Times New Roman" w:eastAsia="Times New Roman" w:hAnsi="Times New Roman"/>
          <w:sz w:val="28"/>
          <w:szCs w:val="28"/>
          <w:lang w:val="es-AR"/>
        </w:rPr>
      </w:pPr>
      <w:r w:rsidRPr="00B07D75">
        <w:rPr>
          <w:rFonts w:ascii="Times New Roman" w:eastAsia="Times New Roman" w:hAnsi="Times New Roman"/>
          <w:sz w:val="28"/>
          <w:szCs w:val="28"/>
          <w:lang w:val="es-AR"/>
        </w:rPr>
        <w:t>Repartiţia fondului forestier pe categorii de folosinţă se prezintă astfel:</w:t>
      </w:r>
    </w:p>
    <w:p w14:paraId="3171F686" w14:textId="77777777" w:rsidR="00B07D75" w:rsidRPr="00B07D75" w:rsidRDefault="00B07D75" w:rsidP="00B07D75">
      <w:pPr>
        <w:tabs>
          <w:tab w:val="left" w:pos="900"/>
          <w:tab w:val="left" w:pos="990"/>
        </w:tabs>
        <w:spacing w:after="0"/>
        <w:rPr>
          <w:rFonts w:ascii="Times New Roman" w:eastAsia="Times New Roman" w:hAnsi="Times New Roman"/>
          <w:sz w:val="28"/>
          <w:szCs w:val="28"/>
          <w:lang w:val="es-AR"/>
        </w:rPr>
      </w:pPr>
      <w:r w:rsidRPr="00B07D75">
        <w:rPr>
          <w:rFonts w:ascii="Times New Roman" w:eastAsia="Times New Roman" w:hAnsi="Times New Roman"/>
          <w:sz w:val="28"/>
          <w:szCs w:val="28"/>
          <w:lang w:val="es-AR"/>
        </w:rPr>
        <w:t>A. Păduri şi terenuri destinate împăduririi şi reîmpăduririi – 1504,58 ha, din care</w:t>
      </w:r>
      <w:r w:rsidRPr="00B07D75">
        <w:rPr>
          <w:rFonts w:ascii="Times New Roman" w:eastAsia="Times New Roman" w:hAnsi="Times New Roman"/>
          <w:sz w:val="28"/>
          <w:szCs w:val="28"/>
        </w:rPr>
        <w:t>:</w:t>
      </w:r>
    </w:p>
    <w:p w14:paraId="597D70BC" w14:textId="1034C9AE" w:rsidR="00B07D75" w:rsidRPr="00B07D75" w:rsidRDefault="00B07D75" w:rsidP="000325A8">
      <w:pPr>
        <w:numPr>
          <w:ilvl w:val="0"/>
          <w:numId w:val="151"/>
        </w:numPr>
        <w:tabs>
          <w:tab w:val="left" w:pos="900"/>
          <w:tab w:val="left" w:pos="990"/>
        </w:tabs>
        <w:spacing w:after="0"/>
        <w:ind w:left="0" w:firstLine="709"/>
        <w:rPr>
          <w:rFonts w:ascii="Times New Roman" w:eastAsia="Times New Roman" w:hAnsi="Times New Roman"/>
          <w:sz w:val="28"/>
          <w:szCs w:val="28"/>
          <w:lang w:val="it-IT"/>
        </w:rPr>
      </w:pPr>
      <w:r w:rsidRPr="00B07D75">
        <w:rPr>
          <w:rFonts w:ascii="Times New Roman" w:eastAsia="Times New Roman" w:hAnsi="Times New Roman"/>
          <w:sz w:val="28"/>
          <w:szCs w:val="28"/>
          <w:lang w:val="it-IT"/>
        </w:rPr>
        <w:t>terenuri acoperite cu pădure…………………………………… 1504,58 ha;</w:t>
      </w:r>
    </w:p>
    <w:p w14:paraId="3C5ACEDD" w14:textId="77777777" w:rsidR="00B07D75" w:rsidRPr="00B07D75" w:rsidRDefault="00B07D75" w:rsidP="00B07D75">
      <w:pPr>
        <w:tabs>
          <w:tab w:val="left" w:pos="900"/>
          <w:tab w:val="left" w:pos="990"/>
        </w:tabs>
        <w:spacing w:after="0"/>
        <w:rPr>
          <w:rFonts w:ascii="Times New Roman" w:eastAsia="Times New Roman" w:hAnsi="Times New Roman"/>
          <w:sz w:val="28"/>
          <w:szCs w:val="28"/>
          <w:lang w:val="it-IT"/>
        </w:rPr>
      </w:pPr>
      <w:r w:rsidRPr="00B07D75">
        <w:rPr>
          <w:rFonts w:ascii="Times New Roman" w:eastAsia="Times New Roman" w:hAnsi="Times New Roman"/>
          <w:sz w:val="28"/>
          <w:szCs w:val="28"/>
          <w:lang w:val="it-IT"/>
        </w:rPr>
        <w:t>B. Terenuri afectate gospodăririi silvice –4,02 ha, din care:</w:t>
      </w:r>
    </w:p>
    <w:p w14:paraId="02BEC3B7" w14:textId="77777777" w:rsidR="00B07D75" w:rsidRPr="00B07D75" w:rsidRDefault="00B07D75" w:rsidP="000325A8">
      <w:pPr>
        <w:numPr>
          <w:ilvl w:val="1"/>
          <w:numId w:val="151"/>
        </w:numPr>
        <w:tabs>
          <w:tab w:val="clear" w:pos="2149"/>
          <w:tab w:val="left" w:pos="900"/>
          <w:tab w:val="left" w:pos="990"/>
          <w:tab w:val="num" w:pos="1440"/>
        </w:tabs>
        <w:spacing w:after="0"/>
        <w:ind w:left="0" w:firstLine="709"/>
        <w:rPr>
          <w:rFonts w:ascii="Times New Roman" w:eastAsia="Times New Roman" w:hAnsi="Times New Roman"/>
          <w:sz w:val="28"/>
          <w:szCs w:val="28"/>
          <w:lang w:val="it-IT"/>
        </w:rPr>
      </w:pPr>
      <w:r w:rsidRPr="00B07D75">
        <w:rPr>
          <w:rFonts w:ascii="Times New Roman" w:eastAsia="Times New Roman" w:hAnsi="Times New Roman"/>
          <w:sz w:val="28"/>
          <w:szCs w:val="28"/>
          <w:lang w:val="it-IT"/>
        </w:rPr>
        <w:t>instalații de transport forestier.......................................................... .2,10 ha;</w:t>
      </w:r>
    </w:p>
    <w:p w14:paraId="6B66E545" w14:textId="77777777" w:rsidR="00B07D75" w:rsidRPr="00B07D75" w:rsidRDefault="00B07D75" w:rsidP="000325A8">
      <w:pPr>
        <w:numPr>
          <w:ilvl w:val="1"/>
          <w:numId w:val="151"/>
        </w:numPr>
        <w:tabs>
          <w:tab w:val="clear" w:pos="2149"/>
          <w:tab w:val="left" w:pos="900"/>
          <w:tab w:val="left" w:pos="990"/>
          <w:tab w:val="num" w:pos="1440"/>
        </w:tabs>
        <w:spacing w:after="0"/>
        <w:ind w:left="0" w:firstLine="709"/>
        <w:rPr>
          <w:rFonts w:ascii="Times New Roman" w:eastAsia="Times New Roman" w:hAnsi="Times New Roman"/>
          <w:sz w:val="28"/>
          <w:szCs w:val="28"/>
          <w:lang w:val="es-AR"/>
        </w:rPr>
      </w:pPr>
      <w:r w:rsidRPr="00B07D75">
        <w:rPr>
          <w:rFonts w:ascii="Times New Roman" w:eastAsia="Times New Roman" w:hAnsi="Times New Roman"/>
          <w:sz w:val="28"/>
          <w:szCs w:val="28"/>
          <w:lang w:val="es-AR"/>
        </w:rPr>
        <w:t>curți, clădiri și depozite de material lemnos.......................................1,22 ha;</w:t>
      </w:r>
    </w:p>
    <w:p w14:paraId="0EE0CD1F" w14:textId="31CA724D" w:rsidR="00B07D75" w:rsidRPr="00B07D75" w:rsidRDefault="00B07D75" w:rsidP="000325A8">
      <w:pPr>
        <w:numPr>
          <w:ilvl w:val="1"/>
          <w:numId w:val="151"/>
        </w:numPr>
        <w:tabs>
          <w:tab w:val="clear" w:pos="2149"/>
          <w:tab w:val="left" w:pos="900"/>
          <w:tab w:val="left" w:pos="990"/>
          <w:tab w:val="num" w:pos="1440"/>
        </w:tabs>
        <w:spacing w:after="0"/>
        <w:ind w:left="0" w:firstLine="709"/>
        <w:rPr>
          <w:rFonts w:ascii="Times New Roman" w:eastAsia="Times New Roman" w:hAnsi="Times New Roman"/>
          <w:sz w:val="28"/>
          <w:szCs w:val="28"/>
          <w:lang w:val="es-AR"/>
        </w:rPr>
      </w:pPr>
      <w:r w:rsidRPr="00B07D75">
        <w:rPr>
          <w:rFonts w:ascii="Times New Roman" w:eastAsia="Times New Roman" w:hAnsi="Times New Roman"/>
          <w:sz w:val="28"/>
          <w:szCs w:val="28"/>
          <w:lang w:val="es-AR"/>
        </w:rPr>
        <w:t>terenuri cultivate pentru nevoile administratiei..................................0,70 ha;</w:t>
      </w:r>
    </w:p>
    <w:p w14:paraId="1E515AF6" w14:textId="3E8FC7D1" w:rsidR="00B07D75" w:rsidRPr="00B07D75" w:rsidRDefault="00B07D75" w:rsidP="00B07D75">
      <w:pPr>
        <w:tabs>
          <w:tab w:val="left" w:pos="900"/>
          <w:tab w:val="left" w:pos="990"/>
        </w:tabs>
        <w:spacing w:after="0"/>
        <w:rPr>
          <w:rFonts w:ascii="Times New Roman" w:eastAsia="Times New Roman" w:hAnsi="Times New Roman"/>
          <w:sz w:val="28"/>
          <w:szCs w:val="28"/>
          <w:lang w:val="it-IT"/>
        </w:rPr>
      </w:pPr>
      <w:r w:rsidRPr="00B07D75">
        <w:rPr>
          <w:rFonts w:ascii="Times New Roman" w:eastAsia="Times New Roman" w:hAnsi="Times New Roman"/>
          <w:sz w:val="28"/>
          <w:szCs w:val="28"/>
          <w:lang w:val="it-IT"/>
        </w:rPr>
        <w:t>C. Terenuri neproductive: stâncării, mlaştini, ravene, etc   –  0,60 ha;</w:t>
      </w:r>
    </w:p>
    <w:p w14:paraId="321B525B" w14:textId="77777777" w:rsidR="00B07D75" w:rsidRPr="00B07D75" w:rsidRDefault="00B07D75" w:rsidP="00B07D75">
      <w:pPr>
        <w:tabs>
          <w:tab w:val="left" w:pos="900"/>
          <w:tab w:val="left" w:pos="990"/>
        </w:tabs>
        <w:spacing w:after="0"/>
        <w:rPr>
          <w:rFonts w:ascii="Times New Roman" w:eastAsia="Times New Roman" w:hAnsi="Times New Roman"/>
          <w:sz w:val="28"/>
          <w:szCs w:val="28"/>
          <w:lang w:val="it-IT"/>
        </w:rPr>
      </w:pPr>
      <w:r w:rsidRPr="00B07D75">
        <w:rPr>
          <w:rFonts w:ascii="Times New Roman" w:eastAsia="Times New Roman" w:hAnsi="Times New Roman"/>
          <w:sz w:val="28"/>
          <w:szCs w:val="28"/>
          <w:lang w:val="it-IT"/>
        </w:rPr>
        <w:t>D. Terenuri scoase temporar din fondul forestier  – 13,00 ha din care:</w:t>
      </w:r>
    </w:p>
    <w:p w14:paraId="4F4C51E6" w14:textId="3A98FB2F" w:rsidR="00B07D75" w:rsidRPr="00D87029" w:rsidRDefault="00B07D75" w:rsidP="00D87029">
      <w:pPr>
        <w:tabs>
          <w:tab w:val="left" w:pos="900"/>
          <w:tab w:val="left" w:pos="990"/>
        </w:tabs>
        <w:spacing w:after="0"/>
        <w:rPr>
          <w:rFonts w:ascii="Times New Roman" w:eastAsia="Times New Roman" w:hAnsi="Times New Roman"/>
          <w:sz w:val="28"/>
          <w:szCs w:val="28"/>
          <w:lang w:val="it-IT"/>
        </w:rPr>
      </w:pPr>
      <w:r w:rsidRPr="00B07D75">
        <w:rPr>
          <w:rFonts w:ascii="Times New Roman" w:eastAsia="Times New Roman" w:hAnsi="Times New Roman"/>
          <w:sz w:val="28"/>
          <w:szCs w:val="28"/>
          <w:lang w:val="it-IT"/>
        </w:rPr>
        <w:t xml:space="preserve">    - ocupații și litigii.............................................................................  13,00 ha.</w:t>
      </w:r>
    </w:p>
    <w:p w14:paraId="75674E45" w14:textId="3BCA5722" w:rsidR="00B07D75" w:rsidRPr="00B07D75" w:rsidRDefault="00B07D75" w:rsidP="00234896">
      <w:pPr>
        <w:widowControl w:val="0"/>
        <w:suppressAutoHyphens w:val="0"/>
        <w:spacing w:after="0" w:line="240" w:lineRule="auto"/>
        <w:ind w:firstLine="709"/>
        <w:jc w:val="both"/>
        <w:rPr>
          <w:rFonts w:ascii="Times New Roman" w:eastAsia="Times New Roman" w:hAnsi="Times New Roman"/>
          <w:sz w:val="28"/>
          <w:szCs w:val="28"/>
          <w:lang w:eastAsia="en-US"/>
        </w:rPr>
      </w:pPr>
      <w:r w:rsidRPr="00B07D75">
        <w:rPr>
          <w:rFonts w:ascii="Times New Roman" w:eastAsia="Times New Roman" w:hAnsi="Times New Roman"/>
          <w:sz w:val="28"/>
          <w:szCs w:val="28"/>
          <w:lang w:eastAsia="en-US"/>
        </w:rPr>
        <w:t>În cadrul unităţii de producţie sunt 6 enclave care însumează 15,1 ha. Acestea aparţin persoanelor particulare şi sunt folosite ca păşuni, fâneţe sau terenuri arabile. Două din ele (E5 şi E6) sunt terenuri pentru hrana vânatului (104V+105V2 şi 105V1) care nu au fost retrocedate de O.S. Sălăuţa odată cu pădurile din jur. Situaţia enclavelor este prezentată în tabelul următor:</w:t>
      </w:r>
    </w:p>
    <w:tbl>
      <w:tblPr>
        <w:tblW w:w="349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08"/>
        <w:gridCol w:w="1585"/>
        <w:gridCol w:w="1441"/>
        <w:gridCol w:w="1442"/>
        <w:gridCol w:w="1438"/>
      </w:tblGrid>
      <w:tr w:rsidR="00234896" w:rsidRPr="00B07D75" w14:paraId="79E338B1" w14:textId="77777777" w:rsidTr="00234896">
        <w:trPr>
          <w:cantSplit/>
          <w:jc w:val="center"/>
        </w:trPr>
        <w:tc>
          <w:tcPr>
            <w:tcW w:w="3960" w:type="pct"/>
            <w:gridSpan w:val="4"/>
            <w:vAlign w:val="center"/>
          </w:tcPr>
          <w:p w14:paraId="3D3B5E3B" w14:textId="062E5D9F"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Anul amenajării</w:t>
            </w:r>
          </w:p>
        </w:tc>
        <w:tc>
          <w:tcPr>
            <w:tcW w:w="1040" w:type="pct"/>
            <w:vMerge w:val="restart"/>
            <w:vAlign w:val="center"/>
          </w:tcPr>
          <w:p w14:paraId="299AD600"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Parcele</w:t>
            </w:r>
          </w:p>
          <w:p w14:paraId="34108C4D"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limitrofe</w:t>
            </w:r>
          </w:p>
        </w:tc>
      </w:tr>
      <w:tr w:rsidR="00234896" w:rsidRPr="00B07D75" w14:paraId="6C1E9558" w14:textId="77777777" w:rsidTr="00234896">
        <w:trPr>
          <w:cantSplit/>
          <w:jc w:val="center"/>
        </w:trPr>
        <w:tc>
          <w:tcPr>
            <w:tcW w:w="3960" w:type="pct"/>
            <w:gridSpan w:val="4"/>
            <w:vAlign w:val="center"/>
          </w:tcPr>
          <w:p w14:paraId="0F6CEBA7" w14:textId="649A1541" w:rsidR="00234896" w:rsidRPr="00B07D75" w:rsidRDefault="00234896" w:rsidP="00B07D75">
            <w:pPr>
              <w:widowControl w:val="0"/>
              <w:suppressAutoHyphens w:val="0"/>
              <w:spacing w:after="0" w:line="240" w:lineRule="auto"/>
              <w:jc w:val="center"/>
              <w:rPr>
                <w:rFonts w:ascii="Times New Roman" w:eastAsia="Times New Roman" w:hAnsi="Times New Roman"/>
                <w:b/>
                <w:spacing w:val="120"/>
                <w:sz w:val="24"/>
                <w:szCs w:val="24"/>
                <w:lang w:eastAsia="en-US"/>
              </w:rPr>
            </w:pPr>
            <w:r w:rsidRPr="00B07D75">
              <w:rPr>
                <w:rFonts w:ascii="Times New Roman" w:eastAsia="Times New Roman" w:hAnsi="Times New Roman"/>
                <w:b/>
                <w:spacing w:val="120"/>
                <w:sz w:val="24"/>
                <w:szCs w:val="24"/>
                <w:lang w:eastAsia="en-US"/>
              </w:rPr>
              <w:t>2021</w:t>
            </w:r>
          </w:p>
        </w:tc>
        <w:tc>
          <w:tcPr>
            <w:tcW w:w="1040" w:type="pct"/>
            <w:vMerge/>
            <w:vAlign w:val="center"/>
          </w:tcPr>
          <w:p w14:paraId="60991745"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p>
        </w:tc>
      </w:tr>
      <w:tr w:rsidR="00234896" w:rsidRPr="00B07D75" w14:paraId="51F3B3F2" w14:textId="77777777" w:rsidTr="00234896">
        <w:trPr>
          <w:cantSplit/>
          <w:jc w:val="center"/>
        </w:trPr>
        <w:tc>
          <w:tcPr>
            <w:tcW w:w="729" w:type="pct"/>
            <w:vAlign w:val="center"/>
          </w:tcPr>
          <w:p w14:paraId="23BBBF8C"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Nr.</w:t>
            </w:r>
          </w:p>
          <w:p w14:paraId="74B012C2"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crt</w:t>
            </w:r>
          </w:p>
        </w:tc>
        <w:tc>
          <w:tcPr>
            <w:tcW w:w="1146" w:type="pct"/>
            <w:vAlign w:val="center"/>
          </w:tcPr>
          <w:p w14:paraId="21CC7F76"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 xml:space="preserve">Suprafaţa </w:t>
            </w:r>
          </w:p>
          <w:p w14:paraId="3D428365"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-ha-</w:t>
            </w:r>
          </w:p>
        </w:tc>
        <w:tc>
          <w:tcPr>
            <w:tcW w:w="1042" w:type="pct"/>
            <w:vAlign w:val="center"/>
          </w:tcPr>
          <w:p w14:paraId="3BB79601"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Deţinător</w:t>
            </w:r>
          </w:p>
        </w:tc>
        <w:tc>
          <w:tcPr>
            <w:tcW w:w="1043" w:type="pct"/>
            <w:vAlign w:val="center"/>
          </w:tcPr>
          <w:p w14:paraId="0D0275D0"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Folosinţă</w:t>
            </w:r>
          </w:p>
        </w:tc>
        <w:tc>
          <w:tcPr>
            <w:tcW w:w="1040" w:type="pct"/>
            <w:vMerge/>
            <w:vAlign w:val="center"/>
          </w:tcPr>
          <w:p w14:paraId="326E710C"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p>
        </w:tc>
      </w:tr>
      <w:tr w:rsidR="00234896" w:rsidRPr="00B07D75" w14:paraId="04DD797B" w14:textId="77777777" w:rsidTr="00234896">
        <w:trPr>
          <w:cantSplit/>
          <w:jc w:val="center"/>
        </w:trPr>
        <w:tc>
          <w:tcPr>
            <w:tcW w:w="729" w:type="pct"/>
          </w:tcPr>
          <w:p w14:paraId="0BF3B5A1"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E1</w:t>
            </w:r>
          </w:p>
        </w:tc>
        <w:tc>
          <w:tcPr>
            <w:tcW w:w="1146" w:type="pct"/>
          </w:tcPr>
          <w:p w14:paraId="1F8B8A07" w14:textId="77777777" w:rsidR="00234896" w:rsidRPr="00B07D75" w:rsidRDefault="00234896" w:rsidP="00B07D75">
            <w:pPr>
              <w:suppressAutoHyphens w:val="0"/>
              <w:spacing w:after="0" w:line="240" w:lineRule="auto"/>
              <w:jc w:val="center"/>
              <w:rPr>
                <w:rFonts w:ascii="Times New Roman" w:eastAsia="Times New Roman" w:hAnsi="Times New Roman"/>
                <w:sz w:val="24"/>
                <w:szCs w:val="24"/>
                <w:lang w:val="en-US" w:eastAsia="en-US"/>
              </w:rPr>
            </w:pPr>
            <w:r w:rsidRPr="00B07D75">
              <w:rPr>
                <w:rFonts w:ascii="Times New Roman" w:eastAsia="Times New Roman" w:hAnsi="Times New Roman"/>
                <w:sz w:val="24"/>
                <w:szCs w:val="24"/>
                <w:lang w:val="en-US" w:eastAsia="en-US"/>
              </w:rPr>
              <w:t>0,3</w:t>
            </w:r>
          </w:p>
        </w:tc>
        <w:tc>
          <w:tcPr>
            <w:tcW w:w="1042" w:type="pct"/>
          </w:tcPr>
          <w:p w14:paraId="473AEC49"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w:t>
            </w:r>
          </w:p>
        </w:tc>
        <w:tc>
          <w:tcPr>
            <w:tcW w:w="1043" w:type="pct"/>
          </w:tcPr>
          <w:p w14:paraId="3A8779C5"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w:t>
            </w:r>
          </w:p>
        </w:tc>
        <w:tc>
          <w:tcPr>
            <w:tcW w:w="1040" w:type="pct"/>
            <w:shd w:val="clear" w:color="auto" w:fill="auto"/>
          </w:tcPr>
          <w:p w14:paraId="7A575ED1" w14:textId="77777777" w:rsidR="00234896" w:rsidRPr="00B07D75" w:rsidRDefault="00234896" w:rsidP="00B07D75">
            <w:pPr>
              <w:suppressAutoHyphens w:val="0"/>
              <w:spacing w:after="0" w:line="240" w:lineRule="auto"/>
              <w:jc w:val="center"/>
              <w:rPr>
                <w:rFonts w:ascii="Times New Roman" w:eastAsia="Times New Roman" w:hAnsi="Times New Roman"/>
                <w:sz w:val="24"/>
                <w:szCs w:val="24"/>
                <w:lang w:val="en-US" w:eastAsia="en-US"/>
              </w:rPr>
            </w:pPr>
            <w:r w:rsidRPr="00B07D75">
              <w:rPr>
                <w:rFonts w:ascii="Times New Roman" w:eastAsia="Times New Roman" w:hAnsi="Times New Roman"/>
                <w:sz w:val="24"/>
                <w:szCs w:val="24"/>
                <w:lang w:val="en-US" w:eastAsia="en-US"/>
              </w:rPr>
              <w:t>7, 8</w:t>
            </w:r>
          </w:p>
        </w:tc>
      </w:tr>
      <w:tr w:rsidR="00234896" w:rsidRPr="00B07D75" w14:paraId="1EBFFE77" w14:textId="77777777" w:rsidTr="00234896">
        <w:trPr>
          <w:cantSplit/>
          <w:jc w:val="center"/>
        </w:trPr>
        <w:tc>
          <w:tcPr>
            <w:tcW w:w="729" w:type="pct"/>
          </w:tcPr>
          <w:p w14:paraId="2D3169C9"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E2</w:t>
            </w:r>
          </w:p>
        </w:tc>
        <w:tc>
          <w:tcPr>
            <w:tcW w:w="1146" w:type="pct"/>
          </w:tcPr>
          <w:p w14:paraId="5BB41D7C" w14:textId="77777777" w:rsidR="00234896" w:rsidRPr="00B07D75" w:rsidRDefault="00234896" w:rsidP="00B07D75">
            <w:pPr>
              <w:suppressAutoHyphens w:val="0"/>
              <w:spacing w:after="0" w:line="240" w:lineRule="auto"/>
              <w:jc w:val="center"/>
              <w:rPr>
                <w:rFonts w:ascii="Times New Roman" w:eastAsia="Times New Roman" w:hAnsi="Times New Roman"/>
                <w:sz w:val="24"/>
                <w:szCs w:val="24"/>
                <w:lang w:val="en-US" w:eastAsia="en-US"/>
              </w:rPr>
            </w:pPr>
            <w:r w:rsidRPr="00B07D75">
              <w:rPr>
                <w:rFonts w:ascii="Times New Roman" w:eastAsia="Times New Roman" w:hAnsi="Times New Roman"/>
                <w:sz w:val="24"/>
                <w:szCs w:val="24"/>
                <w:lang w:val="en-US" w:eastAsia="en-US"/>
              </w:rPr>
              <w:t>8,6</w:t>
            </w:r>
          </w:p>
        </w:tc>
        <w:tc>
          <w:tcPr>
            <w:tcW w:w="1042" w:type="pct"/>
          </w:tcPr>
          <w:p w14:paraId="27DBF33E"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w:t>
            </w:r>
          </w:p>
        </w:tc>
        <w:tc>
          <w:tcPr>
            <w:tcW w:w="1043" w:type="pct"/>
          </w:tcPr>
          <w:p w14:paraId="3C0F5928"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w:t>
            </w:r>
          </w:p>
        </w:tc>
        <w:tc>
          <w:tcPr>
            <w:tcW w:w="1040" w:type="pct"/>
            <w:shd w:val="clear" w:color="auto" w:fill="auto"/>
          </w:tcPr>
          <w:p w14:paraId="33DC1FE2" w14:textId="77777777" w:rsidR="00234896" w:rsidRPr="00B07D75" w:rsidRDefault="00234896" w:rsidP="00B07D75">
            <w:pPr>
              <w:suppressAutoHyphens w:val="0"/>
              <w:spacing w:after="0" w:line="240" w:lineRule="auto"/>
              <w:jc w:val="center"/>
              <w:rPr>
                <w:rFonts w:ascii="Times New Roman" w:eastAsia="Times New Roman" w:hAnsi="Times New Roman"/>
                <w:sz w:val="24"/>
                <w:szCs w:val="24"/>
                <w:lang w:val="en-US" w:eastAsia="en-US"/>
              </w:rPr>
            </w:pPr>
            <w:r w:rsidRPr="00B07D75">
              <w:rPr>
                <w:rFonts w:ascii="Times New Roman" w:eastAsia="Times New Roman" w:hAnsi="Times New Roman"/>
                <w:sz w:val="24"/>
                <w:szCs w:val="24"/>
                <w:lang w:val="en-US" w:eastAsia="en-US"/>
              </w:rPr>
              <w:t>38, 39</w:t>
            </w:r>
          </w:p>
        </w:tc>
      </w:tr>
      <w:tr w:rsidR="00234896" w:rsidRPr="00B07D75" w14:paraId="265A1E7E" w14:textId="77777777" w:rsidTr="00234896">
        <w:trPr>
          <w:cantSplit/>
          <w:jc w:val="center"/>
        </w:trPr>
        <w:tc>
          <w:tcPr>
            <w:tcW w:w="729" w:type="pct"/>
          </w:tcPr>
          <w:p w14:paraId="279F23D7"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E3</w:t>
            </w:r>
          </w:p>
        </w:tc>
        <w:tc>
          <w:tcPr>
            <w:tcW w:w="1146" w:type="pct"/>
          </w:tcPr>
          <w:p w14:paraId="1F2EAECC" w14:textId="77777777" w:rsidR="00234896" w:rsidRPr="00B07D75" w:rsidRDefault="00234896" w:rsidP="00B07D75">
            <w:pPr>
              <w:suppressAutoHyphens w:val="0"/>
              <w:spacing w:after="0" w:line="240" w:lineRule="auto"/>
              <w:jc w:val="center"/>
              <w:rPr>
                <w:rFonts w:ascii="Times New Roman" w:eastAsia="Times New Roman" w:hAnsi="Times New Roman"/>
                <w:sz w:val="24"/>
                <w:szCs w:val="24"/>
                <w:lang w:val="en-US" w:eastAsia="en-US"/>
              </w:rPr>
            </w:pPr>
            <w:r w:rsidRPr="00B07D75">
              <w:rPr>
                <w:rFonts w:ascii="Times New Roman" w:eastAsia="Times New Roman" w:hAnsi="Times New Roman"/>
                <w:sz w:val="24"/>
                <w:szCs w:val="24"/>
                <w:lang w:val="en-US" w:eastAsia="en-US"/>
              </w:rPr>
              <w:t>0,3</w:t>
            </w:r>
          </w:p>
        </w:tc>
        <w:tc>
          <w:tcPr>
            <w:tcW w:w="1042" w:type="pct"/>
          </w:tcPr>
          <w:p w14:paraId="5CF48AB8"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w:t>
            </w:r>
          </w:p>
        </w:tc>
        <w:tc>
          <w:tcPr>
            <w:tcW w:w="1043" w:type="pct"/>
          </w:tcPr>
          <w:p w14:paraId="2C7AA10B"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w:t>
            </w:r>
          </w:p>
        </w:tc>
        <w:tc>
          <w:tcPr>
            <w:tcW w:w="1040" w:type="pct"/>
            <w:shd w:val="clear" w:color="auto" w:fill="auto"/>
          </w:tcPr>
          <w:p w14:paraId="7780E18F" w14:textId="77777777" w:rsidR="00234896" w:rsidRPr="00B07D75" w:rsidRDefault="00234896" w:rsidP="00B07D75">
            <w:pPr>
              <w:suppressAutoHyphens w:val="0"/>
              <w:spacing w:after="0" w:line="240" w:lineRule="auto"/>
              <w:jc w:val="center"/>
              <w:rPr>
                <w:rFonts w:ascii="Times New Roman" w:eastAsia="Times New Roman" w:hAnsi="Times New Roman"/>
                <w:sz w:val="24"/>
                <w:szCs w:val="24"/>
                <w:lang w:val="en-US" w:eastAsia="en-US"/>
              </w:rPr>
            </w:pPr>
            <w:r w:rsidRPr="00B07D75">
              <w:rPr>
                <w:rFonts w:ascii="Times New Roman" w:eastAsia="Times New Roman" w:hAnsi="Times New Roman"/>
                <w:sz w:val="24"/>
                <w:szCs w:val="24"/>
                <w:lang w:val="en-US" w:eastAsia="en-US"/>
              </w:rPr>
              <w:t>39</w:t>
            </w:r>
          </w:p>
        </w:tc>
      </w:tr>
      <w:tr w:rsidR="00234896" w:rsidRPr="00B07D75" w14:paraId="49C9E001" w14:textId="77777777" w:rsidTr="00234896">
        <w:trPr>
          <w:cantSplit/>
          <w:jc w:val="center"/>
        </w:trPr>
        <w:tc>
          <w:tcPr>
            <w:tcW w:w="729" w:type="pct"/>
          </w:tcPr>
          <w:p w14:paraId="1BF76CE1"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E4</w:t>
            </w:r>
          </w:p>
        </w:tc>
        <w:tc>
          <w:tcPr>
            <w:tcW w:w="1146" w:type="pct"/>
          </w:tcPr>
          <w:p w14:paraId="7E18AD94" w14:textId="77777777" w:rsidR="00234896" w:rsidRPr="00B07D75" w:rsidRDefault="00234896" w:rsidP="00B07D75">
            <w:pPr>
              <w:suppressAutoHyphens w:val="0"/>
              <w:spacing w:after="0" w:line="240" w:lineRule="auto"/>
              <w:jc w:val="center"/>
              <w:rPr>
                <w:rFonts w:ascii="Times New Roman" w:eastAsia="Times New Roman" w:hAnsi="Times New Roman"/>
                <w:sz w:val="24"/>
                <w:szCs w:val="24"/>
                <w:lang w:val="en-US" w:eastAsia="en-US"/>
              </w:rPr>
            </w:pPr>
            <w:r w:rsidRPr="00B07D75">
              <w:rPr>
                <w:rFonts w:ascii="Times New Roman" w:eastAsia="Times New Roman" w:hAnsi="Times New Roman"/>
                <w:sz w:val="24"/>
                <w:szCs w:val="24"/>
                <w:lang w:val="en-US" w:eastAsia="en-US"/>
              </w:rPr>
              <w:t>2,1</w:t>
            </w:r>
          </w:p>
        </w:tc>
        <w:tc>
          <w:tcPr>
            <w:tcW w:w="1042" w:type="pct"/>
          </w:tcPr>
          <w:p w14:paraId="13C80FAA"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w:t>
            </w:r>
          </w:p>
        </w:tc>
        <w:tc>
          <w:tcPr>
            <w:tcW w:w="1043" w:type="pct"/>
          </w:tcPr>
          <w:p w14:paraId="7D0D9AD6"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w:t>
            </w:r>
          </w:p>
        </w:tc>
        <w:tc>
          <w:tcPr>
            <w:tcW w:w="1040" w:type="pct"/>
            <w:shd w:val="clear" w:color="auto" w:fill="auto"/>
          </w:tcPr>
          <w:p w14:paraId="0DF9F8C9" w14:textId="77777777" w:rsidR="00234896" w:rsidRPr="00B07D75" w:rsidRDefault="00234896" w:rsidP="00B07D75">
            <w:pPr>
              <w:suppressAutoHyphens w:val="0"/>
              <w:spacing w:after="0" w:line="240" w:lineRule="auto"/>
              <w:jc w:val="center"/>
              <w:rPr>
                <w:rFonts w:ascii="Times New Roman" w:eastAsia="Times New Roman" w:hAnsi="Times New Roman"/>
                <w:sz w:val="24"/>
                <w:szCs w:val="24"/>
                <w:lang w:val="en-US" w:eastAsia="en-US"/>
              </w:rPr>
            </w:pPr>
            <w:r w:rsidRPr="00B07D75">
              <w:rPr>
                <w:rFonts w:ascii="Times New Roman" w:eastAsia="Times New Roman" w:hAnsi="Times New Roman"/>
                <w:sz w:val="24"/>
                <w:szCs w:val="24"/>
                <w:lang w:val="en-US" w:eastAsia="en-US"/>
              </w:rPr>
              <w:t>39</w:t>
            </w:r>
          </w:p>
        </w:tc>
      </w:tr>
      <w:tr w:rsidR="00234896" w:rsidRPr="00B07D75" w14:paraId="39D15490" w14:textId="77777777" w:rsidTr="00234896">
        <w:trPr>
          <w:cantSplit/>
          <w:jc w:val="center"/>
        </w:trPr>
        <w:tc>
          <w:tcPr>
            <w:tcW w:w="729" w:type="pct"/>
          </w:tcPr>
          <w:p w14:paraId="73432BB1"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E5</w:t>
            </w:r>
          </w:p>
        </w:tc>
        <w:tc>
          <w:tcPr>
            <w:tcW w:w="1146" w:type="pct"/>
          </w:tcPr>
          <w:p w14:paraId="72F011B8"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2,7</w:t>
            </w:r>
          </w:p>
        </w:tc>
        <w:tc>
          <w:tcPr>
            <w:tcW w:w="1042" w:type="pct"/>
          </w:tcPr>
          <w:p w14:paraId="7EE4B9C0"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OS Sălăuţa</w:t>
            </w:r>
          </w:p>
        </w:tc>
        <w:tc>
          <w:tcPr>
            <w:tcW w:w="1043" w:type="pct"/>
          </w:tcPr>
          <w:p w14:paraId="27B6E8F9"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poiană</w:t>
            </w:r>
          </w:p>
        </w:tc>
        <w:tc>
          <w:tcPr>
            <w:tcW w:w="1040" w:type="pct"/>
            <w:shd w:val="clear" w:color="auto" w:fill="auto"/>
          </w:tcPr>
          <w:p w14:paraId="2F14536D"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49, 50</w:t>
            </w:r>
          </w:p>
        </w:tc>
      </w:tr>
      <w:tr w:rsidR="00234896" w:rsidRPr="00B07D75" w14:paraId="15C499CF" w14:textId="77777777" w:rsidTr="00234896">
        <w:trPr>
          <w:cantSplit/>
          <w:jc w:val="center"/>
        </w:trPr>
        <w:tc>
          <w:tcPr>
            <w:tcW w:w="729" w:type="pct"/>
          </w:tcPr>
          <w:p w14:paraId="2EA796B8"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E6</w:t>
            </w:r>
          </w:p>
        </w:tc>
        <w:tc>
          <w:tcPr>
            <w:tcW w:w="1146" w:type="pct"/>
          </w:tcPr>
          <w:p w14:paraId="6E4DE7E8"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1,1</w:t>
            </w:r>
          </w:p>
        </w:tc>
        <w:tc>
          <w:tcPr>
            <w:tcW w:w="1042" w:type="pct"/>
          </w:tcPr>
          <w:p w14:paraId="3DC6B208"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OS Sălăuţa</w:t>
            </w:r>
          </w:p>
        </w:tc>
        <w:tc>
          <w:tcPr>
            <w:tcW w:w="1043" w:type="pct"/>
          </w:tcPr>
          <w:p w14:paraId="0AA8B566"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poiană</w:t>
            </w:r>
          </w:p>
        </w:tc>
        <w:tc>
          <w:tcPr>
            <w:tcW w:w="1040" w:type="pct"/>
            <w:shd w:val="clear" w:color="auto" w:fill="auto"/>
          </w:tcPr>
          <w:p w14:paraId="0543D164" w14:textId="77777777" w:rsidR="00234896" w:rsidRPr="00B07D75" w:rsidRDefault="00234896" w:rsidP="00B07D75">
            <w:pPr>
              <w:widowControl w:val="0"/>
              <w:suppressAutoHyphens w:val="0"/>
              <w:spacing w:after="0" w:line="240" w:lineRule="auto"/>
              <w:jc w:val="center"/>
              <w:rPr>
                <w:rFonts w:ascii="Times New Roman" w:eastAsia="Times New Roman" w:hAnsi="Times New Roman"/>
                <w:sz w:val="24"/>
                <w:szCs w:val="24"/>
                <w:lang w:eastAsia="en-US"/>
              </w:rPr>
            </w:pPr>
            <w:r w:rsidRPr="00B07D75">
              <w:rPr>
                <w:rFonts w:ascii="Times New Roman" w:eastAsia="Times New Roman" w:hAnsi="Times New Roman"/>
                <w:sz w:val="24"/>
                <w:szCs w:val="24"/>
                <w:lang w:eastAsia="en-US"/>
              </w:rPr>
              <w:t>50</w:t>
            </w:r>
          </w:p>
        </w:tc>
      </w:tr>
      <w:tr w:rsidR="00234896" w:rsidRPr="00B07D75" w14:paraId="2A1C2A03" w14:textId="77777777" w:rsidTr="00234896">
        <w:trPr>
          <w:cantSplit/>
          <w:jc w:val="center"/>
        </w:trPr>
        <w:tc>
          <w:tcPr>
            <w:tcW w:w="729" w:type="pct"/>
            <w:shd w:val="clear" w:color="auto" w:fill="auto"/>
          </w:tcPr>
          <w:p w14:paraId="3F62B383"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Total</w:t>
            </w:r>
          </w:p>
        </w:tc>
        <w:tc>
          <w:tcPr>
            <w:tcW w:w="1146" w:type="pct"/>
            <w:shd w:val="clear" w:color="auto" w:fill="auto"/>
          </w:tcPr>
          <w:p w14:paraId="488D8E1E"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15,1</w:t>
            </w:r>
          </w:p>
        </w:tc>
        <w:tc>
          <w:tcPr>
            <w:tcW w:w="1042" w:type="pct"/>
          </w:tcPr>
          <w:p w14:paraId="7991F374"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w:t>
            </w:r>
          </w:p>
        </w:tc>
        <w:tc>
          <w:tcPr>
            <w:tcW w:w="1043" w:type="pct"/>
          </w:tcPr>
          <w:p w14:paraId="6F35B22F"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w:t>
            </w:r>
          </w:p>
        </w:tc>
        <w:tc>
          <w:tcPr>
            <w:tcW w:w="1040" w:type="pct"/>
          </w:tcPr>
          <w:p w14:paraId="7A019774" w14:textId="77777777" w:rsidR="00234896" w:rsidRPr="00B07D75" w:rsidRDefault="00234896" w:rsidP="00B07D75">
            <w:pPr>
              <w:widowControl w:val="0"/>
              <w:suppressAutoHyphens w:val="0"/>
              <w:spacing w:after="0" w:line="240" w:lineRule="auto"/>
              <w:jc w:val="center"/>
              <w:rPr>
                <w:rFonts w:ascii="Times New Roman" w:eastAsia="Times New Roman" w:hAnsi="Times New Roman"/>
                <w:b/>
                <w:sz w:val="24"/>
                <w:szCs w:val="24"/>
                <w:lang w:eastAsia="en-US"/>
              </w:rPr>
            </w:pPr>
            <w:r w:rsidRPr="00B07D75">
              <w:rPr>
                <w:rFonts w:ascii="Times New Roman" w:eastAsia="Times New Roman" w:hAnsi="Times New Roman"/>
                <w:b/>
                <w:sz w:val="24"/>
                <w:szCs w:val="24"/>
                <w:lang w:eastAsia="en-US"/>
              </w:rPr>
              <w:t>-</w:t>
            </w:r>
          </w:p>
        </w:tc>
      </w:tr>
    </w:tbl>
    <w:p w14:paraId="75342611" w14:textId="77777777" w:rsidR="00B07D75" w:rsidRPr="00234896" w:rsidRDefault="00B07D75" w:rsidP="00AF06DB">
      <w:pPr>
        <w:pStyle w:val="Heading2"/>
        <w:autoSpaceDE w:val="0"/>
        <w:spacing w:before="0" w:after="0"/>
        <w:ind w:left="0" w:firstLine="0"/>
        <w:jc w:val="both"/>
        <w:rPr>
          <w:rFonts w:ascii="Times New Roman" w:hAnsi="Times New Roman" w:cs="Times New Roman"/>
          <w:i w:val="0"/>
        </w:rPr>
      </w:pPr>
    </w:p>
    <w:p w14:paraId="3393E151" w14:textId="3EF26C5E" w:rsidR="00AB6E67" w:rsidRPr="00234896" w:rsidRDefault="006B5D65" w:rsidP="00AF06DB">
      <w:pPr>
        <w:pStyle w:val="Heading2"/>
        <w:autoSpaceDE w:val="0"/>
        <w:spacing w:before="0" w:after="0"/>
        <w:ind w:left="0" w:firstLine="0"/>
        <w:jc w:val="both"/>
        <w:rPr>
          <w:rFonts w:ascii="Times New Roman" w:hAnsi="Times New Roman" w:cs="Times New Roman"/>
          <w:i w:val="0"/>
        </w:rPr>
      </w:pPr>
      <w:r w:rsidRPr="00234896">
        <w:rPr>
          <w:rFonts w:ascii="Times New Roman" w:hAnsi="Times New Roman" w:cs="Times New Roman"/>
          <w:i w:val="0"/>
        </w:rPr>
        <w:t>Arii protejate</w:t>
      </w:r>
    </w:p>
    <w:p w14:paraId="5952D2D7" w14:textId="77777777" w:rsidR="00234896" w:rsidRPr="00234896" w:rsidRDefault="00234896" w:rsidP="00234896">
      <w:pPr>
        <w:suppressAutoHyphens w:val="0"/>
        <w:spacing w:after="0" w:line="240" w:lineRule="auto"/>
        <w:ind w:firstLine="284"/>
        <w:contextualSpacing/>
        <w:jc w:val="both"/>
        <w:rPr>
          <w:rFonts w:ascii="Times New Roman" w:eastAsia="Times New Roman" w:hAnsi="Times New Roman"/>
          <w:iCs/>
          <w:sz w:val="28"/>
          <w:szCs w:val="28"/>
          <w:lang w:eastAsia="ro-RO"/>
        </w:rPr>
      </w:pPr>
      <w:bookmarkStart w:id="1" w:name="_Hlk119962903"/>
      <w:r w:rsidRPr="00234896">
        <w:rPr>
          <w:rFonts w:ascii="Times New Roman" w:eastAsia="Times New Roman" w:hAnsi="Times New Roman"/>
          <w:iCs/>
          <w:sz w:val="28"/>
          <w:szCs w:val="28"/>
          <w:lang w:eastAsia="ro-RO"/>
        </w:rPr>
        <w:t>În cuprinsul UP I Runcu Salvei sunt constituite următoarele arii naturale protejate:</w:t>
      </w:r>
    </w:p>
    <w:p w14:paraId="596F7053" w14:textId="77777777" w:rsidR="00234896" w:rsidRPr="00234896" w:rsidRDefault="00234896" w:rsidP="00234896">
      <w:pPr>
        <w:suppressAutoHyphens w:val="0"/>
        <w:spacing w:after="0" w:line="240" w:lineRule="auto"/>
        <w:ind w:firstLine="284"/>
        <w:contextualSpacing/>
        <w:jc w:val="both"/>
        <w:rPr>
          <w:rFonts w:ascii="Times New Roman" w:eastAsia="Times New Roman" w:hAnsi="Times New Roman"/>
          <w:iCs/>
          <w:sz w:val="28"/>
          <w:szCs w:val="28"/>
          <w:lang w:eastAsia="ro-RO"/>
        </w:rPr>
      </w:pPr>
      <w:r w:rsidRPr="00234896">
        <w:rPr>
          <w:rFonts w:ascii="Times New Roman" w:eastAsia="Times New Roman" w:hAnsi="Times New Roman"/>
          <w:iCs/>
          <w:sz w:val="28"/>
          <w:szCs w:val="28"/>
          <w:lang w:eastAsia="ro-RO"/>
        </w:rPr>
        <w:t>1. Parcul Național Munții Rodnei RONPA0005 (309,30 ha – 20,31%)</w:t>
      </w:r>
    </w:p>
    <w:p w14:paraId="23350169" w14:textId="77777777" w:rsidR="00234896" w:rsidRPr="00234896" w:rsidRDefault="00234896" w:rsidP="00234896">
      <w:pPr>
        <w:suppressAutoHyphens w:val="0"/>
        <w:spacing w:after="0" w:line="240" w:lineRule="auto"/>
        <w:ind w:firstLine="284"/>
        <w:contextualSpacing/>
        <w:jc w:val="both"/>
        <w:rPr>
          <w:rFonts w:ascii="Times New Roman" w:eastAsia="Times New Roman" w:hAnsi="Times New Roman"/>
          <w:iCs/>
          <w:sz w:val="28"/>
          <w:szCs w:val="28"/>
          <w:lang w:eastAsia="ro-RO"/>
        </w:rPr>
      </w:pPr>
      <w:r w:rsidRPr="00234896">
        <w:rPr>
          <w:rFonts w:ascii="Times New Roman" w:eastAsia="Times New Roman" w:hAnsi="Times New Roman"/>
          <w:iCs/>
          <w:sz w:val="28"/>
          <w:szCs w:val="28"/>
          <w:lang w:eastAsia="ro-RO"/>
        </w:rPr>
        <w:t>2. Rezervația Biosferei Pietrosul Rodnei ROMAB0002 (309,30 ha – 20,31%)</w:t>
      </w:r>
    </w:p>
    <w:p w14:paraId="4383EA24" w14:textId="77777777" w:rsidR="00234896" w:rsidRPr="00234896" w:rsidRDefault="00234896" w:rsidP="00234896">
      <w:pPr>
        <w:suppressAutoHyphens w:val="0"/>
        <w:spacing w:after="0" w:line="240" w:lineRule="auto"/>
        <w:ind w:firstLine="284"/>
        <w:contextualSpacing/>
        <w:jc w:val="both"/>
        <w:rPr>
          <w:rFonts w:ascii="Times New Roman" w:eastAsia="Times New Roman" w:hAnsi="Times New Roman"/>
          <w:iCs/>
          <w:sz w:val="28"/>
          <w:szCs w:val="28"/>
          <w:lang w:eastAsia="ro-RO"/>
        </w:rPr>
      </w:pPr>
      <w:r w:rsidRPr="00234896">
        <w:rPr>
          <w:rFonts w:ascii="Times New Roman" w:eastAsia="Times New Roman" w:hAnsi="Times New Roman"/>
          <w:iCs/>
          <w:sz w:val="28"/>
          <w:szCs w:val="28"/>
          <w:lang w:eastAsia="ro-RO"/>
        </w:rPr>
        <w:t>3. Situl Natura 2000 ROSCI 0125 Munții Rodnei (309,30 ha – 20,31%)</w:t>
      </w:r>
    </w:p>
    <w:p w14:paraId="36BA4E7B" w14:textId="77777777" w:rsidR="00234896" w:rsidRPr="00234896" w:rsidRDefault="00234896" w:rsidP="00234896">
      <w:pPr>
        <w:suppressAutoHyphens w:val="0"/>
        <w:spacing w:after="0" w:line="240" w:lineRule="auto"/>
        <w:ind w:firstLine="284"/>
        <w:contextualSpacing/>
        <w:jc w:val="both"/>
        <w:rPr>
          <w:rFonts w:ascii="Times New Roman" w:eastAsia="Times New Roman" w:hAnsi="Times New Roman"/>
          <w:iCs/>
          <w:sz w:val="28"/>
          <w:szCs w:val="28"/>
          <w:lang w:eastAsia="ro-RO"/>
        </w:rPr>
      </w:pPr>
      <w:r w:rsidRPr="00234896">
        <w:rPr>
          <w:rFonts w:ascii="Times New Roman" w:eastAsia="Times New Roman" w:hAnsi="Times New Roman"/>
          <w:iCs/>
          <w:sz w:val="28"/>
          <w:szCs w:val="28"/>
          <w:lang w:eastAsia="ro-RO"/>
        </w:rPr>
        <w:t>4. Aria de Protecție Avifaunistică - ROSPA0085 Munții Rodnei (309,30 ha – 20,31%)</w:t>
      </w:r>
    </w:p>
    <w:p w14:paraId="246191A3" w14:textId="77777777" w:rsidR="00234896" w:rsidRDefault="00234896" w:rsidP="00234896">
      <w:pPr>
        <w:suppressAutoHyphens w:val="0"/>
        <w:spacing w:after="0" w:line="240" w:lineRule="auto"/>
        <w:ind w:firstLine="284"/>
        <w:contextualSpacing/>
        <w:jc w:val="both"/>
        <w:rPr>
          <w:rFonts w:ascii="Times New Roman" w:eastAsia="Times New Roman" w:hAnsi="Times New Roman"/>
          <w:iCs/>
          <w:sz w:val="28"/>
          <w:szCs w:val="28"/>
          <w:lang w:eastAsia="ro-RO"/>
        </w:rPr>
      </w:pPr>
      <w:r w:rsidRPr="00234896">
        <w:rPr>
          <w:rFonts w:ascii="Times New Roman" w:eastAsia="Times New Roman" w:hAnsi="Times New Roman"/>
          <w:iCs/>
          <w:sz w:val="28"/>
          <w:szCs w:val="28"/>
          <w:lang w:eastAsia="ro-RO"/>
        </w:rPr>
        <w:t>5.Rezervația naturală monument al naturii– RONPA0222 Zăvoaiele Borcutului (1,56 ha – 0,1%)</w:t>
      </w:r>
    </w:p>
    <w:p w14:paraId="5E622A9C" w14:textId="77777777" w:rsidR="003D19FF" w:rsidRPr="003D19FF" w:rsidRDefault="003D19FF" w:rsidP="003D19FF">
      <w:pPr>
        <w:suppressAutoHyphens w:val="0"/>
        <w:spacing w:after="0" w:line="240" w:lineRule="auto"/>
        <w:ind w:firstLine="720"/>
        <w:jc w:val="both"/>
        <w:rPr>
          <w:rFonts w:ascii="Times New Roman" w:eastAsia="Times New Roman" w:hAnsi="Times New Roman"/>
          <w:b/>
          <w:i/>
          <w:noProof/>
          <w:sz w:val="28"/>
          <w:szCs w:val="28"/>
        </w:rPr>
      </w:pPr>
      <w:bookmarkStart w:id="2" w:name="_Hlk120783554"/>
      <w:r w:rsidRPr="003D19FF">
        <w:rPr>
          <w:rFonts w:ascii="Times New Roman" w:eastAsia="Times New Roman" w:hAnsi="Times New Roman"/>
          <w:b/>
          <w:i/>
          <w:noProof/>
          <w:sz w:val="28"/>
          <w:szCs w:val="28"/>
        </w:rPr>
        <w:t>Menționăm că suprafața de 309,30 ha (u.a. 47A,B,C,D,  48A,B,C,D,E,F,G, 49A,B,C,D,E,F,G, 50A,B,C,D,E,F, 59A,B,C,D,E,</w:t>
      </w:r>
      <w:r w:rsidRPr="003D19FF">
        <w:rPr>
          <w:rFonts w:ascii="Times New Roman" w:eastAsia="Times New Roman" w:hAnsi="Times New Roman"/>
          <w:bCs/>
          <w:iCs/>
          <w:noProof/>
          <w:sz w:val="28"/>
          <w:szCs w:val="28"/>
        </w:rPr>
        <w:t>C</w:t>
      </w:r>
      <w:r w:rsidRPr="003D19FF">
        <w:rPr>
          <w:rFonts w:ascii="Times New Roman" w:eastAsia="Times New Roman" w:hAnsi="Times New Roman"/>
          <w:b/>
          <w:i/>
          <w:noProof/>
          <w:sz w:val="28"/>
          <w:szCs w:val="28"/>
        </w:rPr>
        <w:t>, 60A,B,C,D,E,F, 61A,B,C,D,E,F) se suprapune cu RONPA0005 Parcul Național Munții Rodnei, ROSCI0125 Munții Rodnei, ROSPA0085 Munții Rodnei, iar suprafața de 1,56 ha (u.a. 57 A1%, D%) se suprapune cu RONPA0222 Zăvoaiele Borcutului.</w:t>
      </w:r>
    </w:p>
    <w:bookmarkEnd w:id="2"/>
    <w:p w14:paraId="4F6DDBB2" w14:textId="77777777" w:rsidR="003D19FF" w:rsidRPr="00234896" w:rsidRDefault="003D19FF" w:rsidP="00234896">
      <w:pPr>
        <w:suppressAutoHyphens w:val="0"/>
        <w:spacing w:after="0" w:line="240" w:lineRule="auto"/>
        <w:ind w:firstLine="284"/>
        <w:contextualSpacing/>
        <w:jc w:val="both"/>
        <w:rPr>
          <w:rFonts w:ascii="Times New Roman" w:eastAsia="Times New Roman" w:hAnsi="Times New Roman"/>
          <w:iCs/>
          <w:sz w:val="28"/>
          <w:szCs w:val="28"/>
          <w:lang w:eastAsia="ro-RO"/>
        </w:rPr>
      </w:pPr>
    </w:p>
    <w:p w14:paraId="13FCE984" w14:textId="72D5CCBD" w:rsidR="00CD55F7" w:rsidRPr="00234896" w:rsidRDefault="001819D8" w:rsidP="00CD55F7">
      <w:pPr>
        <w:suppressAutoHyphens w:val="0"/>
        <w:spacing w:after="0" w:line="240" w:lineRule="auto"/>
        <w:ind w:firstLine="284"/>
        <w:contextualSpacing/>
        <w:jc w:val="both"/>
        <w:rPr>
          <w:rFonts w:ascii="Times New Roman" w:eastAsia="Times New Roman" w:hAnsi="Times New Roman"/>
          <w:b/>
          <w:sz w:val="28"/>
          <w:szCs w:val="28"/>
          <w:lang w:eastAsia="ro-RO"/>
        </w:rPr>
      </w:pPr>
      <w:r w:rsidRPr="00234896">
        <w:rPr>
          <w:rFonts w:ascii="Times New Roman" w:eastAsia="Times New Roman" w:hAnsi="Times New Roman"/>
          <w:b/>
          <w:sz w:val="28"/>
          <w:szCs w:val="28"/>
          <w:lang w:eastAsia="ro-RO"/>
        </w:rPr>
        <w:t xml:space="preserve">Prin amenajamentul silvic al fondului forestier proprietate publică aparținând comunei </w:t>
      </w:r>
      <w:r w:rsidR="00634787" w:rsidRPr="00234896">
        <w:rPr>
          <w:rFonts w:ascii="Times New Roman" w:eastAsia="Times New Roman" w:hAnsi="Times New Roman"/>
          <w:b/>
          <w:sz w:val="28"/>
          <w:szCs w:val="28"/>
          <w:lang w:eastAsia="ro-RO"/>
        </w:rPr>
        <w:t>Runcu Salvei</w:t>
      </w:r>
      <w:r w:rsidRPr="00234896">
        <w:rPr>
          <w:rFonts w:ascii="Times New Roman" w:eastAsia="Times New Roman" w:hAnsi="Times New Roman"/>
          <w:b/>
          <w:sz w:val="28"/>
          <w:szCs w:val="28"/>
          <w:lang w:eastAsia="ro-RO"/>
        </w:rPr>
        <w:t xml:space="preserve">, administrat prin OS </w:t>
      </w:r>
      <w:r w:rsidR="00DF1A95" w:rsidRPr="00234896">
        <w:rPr>
          <w:rFonts w:ascii="Times New Roman" w:eastAsia="Times New Roman" w:hAnsi="Times New Roman"/>
          <w:b/>
          <w:sz w:val="28"/>
          <w:szCs w:val="28"/>
          <w:lang w:eastAsia="ro-RO"/>
        </w:rPr>
        <w:t>Someș Țibleș</w:t>
      </w:r>
      <w:r w:rsidRPr="00234896">
        <w:rPr>
          <w:rFonts w:ascii="Times New Roman" w:eastAsia="Times New Roman" w:hAnsi="Times New Roman"/>
          <w:b/>
          <w:sz w:val="28"/>
          <w:szCs w:val="28"/>
          <w:lang w:eastAsia="ro-RO"/>
        </w:rPr>
        <w:t xml:space="preserve"> nu au fost propuse a se construi drumuri forestiere cau clădiri silvice. În situația în care se va dori acest lucru, proiectul de execuție se va supune legislației de mediu.</w:t>
      </w:r>
    </w:p>
    <w:p w14:paraId="7F757DA2" w14:textId="77777777" w:rsidR="00F8718D" w:rsidRPr="00234896" w:rsidRDefault="00F8718D" w:rsidP="006B5D65">
      <w:pPr>
        <w:suppressAutoHyphens w:val="0"/>
        <w:spacing w:after="0" w:line="240" w:lineRule="auto"/>
        <w:ind w:firstLine="284"/>
        <w:contextualSpacing/>
        <w:jc w:val="both"/>
        <w:rPr>
          <w:rFonts w:ascii="Times New Roman" w:eastAsia="Times New Roman" w:hAnsi="Times New Roman"/>
          <w:b/>
          <w:sz w:val="28"/>
          <w:szCs w:val="28"/>
          <w:lang w:eastAsia="ro-RO"/>
        </w:rPr>
      </w:pPr>
    </w:p>
    <w:p w14:paraId="401FD84D" w14:textId="6946F189" w:rsidR="006B5D65" w:rsidRPr="003D19FF" w:rsidRDefault="00F05DD3" w:rsidP="006B5D65">
      <w:pPr>
        <w:suppressAutoHyphens w:val="0"/>
        <w:spacing w:after="0" w:line="240" w:lineRule="auto"/>
        <w:ind w:firstLine="284"/>
        <w:contextualSpacing/>
        <w:jc w:val="both"/>
        <w:rPr>
          <w:rFonts w:ascii="Times New Roman" w:eastAsia="Times New Roman" w:hAnsi="Times New Roman"/>
          <w:b/>
          <w:sz w:val="28"/>
          <w:szCs w:val="28"/>
          <w:u w:val="single"/>
          <w:lang w:eastAsia="ro-RO"/>
        </w:rPr>
      </w:pPr>
      <w:r w:rsidRPr="003D19FF">
        <w:rPr>
          <w:rFonts w:ascii="Times New Roman" w:eastAsia="Times New Roman" w:hAnsi="Times New Roman"/>
          <w:b/>
          <w:sz w:val="28"/>
          <w:szCs w:val="28"/>
          <w:u w:val="single"/>
          <w:lang w:eastAsia="ro-RO"/>
        </w:rPr>
        <w:t>Repartiția suprafețelor pe grupe și categorii funcționale</w:t>
      </w:r>
    </w:p>
    <w:p w14:paraId="74B16AEA" w14:textId="77777777" w:rsidR="00F8718D" w:rsidRPr="00B07D75" w:rsidRDefault="00F8718D" w:rsidP="006B5D65">
      <w:pPr>
        <w:suppressAutoHyphens w:val="0"/>
        <w:spacing w:after="0" w:line="240" w:lineRule="auto"/>
        <w:ind w:firstLine="284"/>
        <w:contextualSpacing/>
        <w:jc w:val="both"/>
        <w:rPr>
          <w:rFonts w:ascii="Times New Roman" w:eastAsia="Times New Roman" w:hAnsi="Times New Roman"/>
          <w:b/>
          <w:color w:val="FF0000"/>
          <w:sz w:val="28"/>
          <w:szCs w:val="28"/>
          <w:lang w:eastAsia="ro-RO"/>
        </w:rPr>
      </w:pPr>
    </w:p>
    <w:tbl>
      <w:tblPr>
        <w:tblW w:w="496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794"/>
        <w:gridCol w:w="6877"/>
        <w:gridCol w:w="53"/>
        <w:gridCol w:w="564"/>
        <w:gridCol w:w="1024"/>
        <w:gridCol w:w="515"/>
      </w:tblGrid>
      <w:tr w:rsidR="00234896" w:rsidRPr="00234896" w14:paraId="00A7D2B9" w14:textId="77777777" w:rsidTr="00733C3C">
        <w:trPr>
          <w:cantSplit/>
          <w:trHeight w:val="409"/>
          <w:tblHeader/>
          <w:jc w:val="center"/>
        </w:trPr>
        <w:tc>
          <w:tcPr>
            <w:tcW w:w="4217" w:type="pct"/>
            <w:gridSpan w:val="4"/>
            <w:tcBorders>
              <w:top w:val="double" w:sz="4" w:space="0" w:color="auto"/>
              <w:left w:val="double" w:sz="4" w:space="0" w:color="auto"/>
              <w:bottom w:val="double" w:sz="4" w:space="0" w:color="auto"/>
              <w:right w:val="double" w:sz="4" w:space="0" w:color="auto"/>
            </w:tcBorders>
            <w:vAlign w:val="center"/>
          </w:tcPr>
          <w:p w14:paraId="1D11C10B"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color w:val="000000"/>
                <w:lang w:val="es-ES" w:eastAsia="en-US"/>
              </w:rPr>
            </w:pPr>
            <w:r w:rsidRPr="00234896">
              <w:rPr>
                <w:rFonts w:ascii="Times New Roman" w:eastAsia="Times New Roman" w:hAnsi="Times New Roman"/>
                <w:b/>
                <w:bCs/>
                <w:noProof/>
                <w:color w:val="000000"/>
                <w:lang w:val="es-ES" w:eastAsia="en-US"/>
              </w:rPr>
              <w:t>G r u p a,      s u b g r u p a      ş i      c a t e g o r i a      f u n c ţ i o n a l ă</w:t>
            </w:r>
          </w:p>
        </w:tc>
        <w:tc>
          <w:tcPr>
            <w:tcW w:w="783" w:type="pct"/>
            <w:gridSpan w:val="2"/>
            <w:tcBorders>
              <w:top w:val="double" w:sz="4" w:space="0" w:color="auto"/>
              <w:left w:val="double" w:sz="4" w:space="0" w:color="auto"/>
              <w:bottom w:val="double" w:sz="4" w:space="0" w:color="auto"/>
              <w:right w:val="double" w:sz="4" w:space="0" w:color="auto"/>
            </w:tcBorders>
            <w:vAlign w:val="center"/>
          </w:tcPr>
          <w:p w14:paraId="4D278861"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i/>
                <w:noProof/>
                <w:color w:val="000000"/>
                <w:lang w:eastAsia="en-US"/>
              </w:rPr>
            </w:pPr>
            <w:r w:rsidRPr="00234896">
              <w:rPr>
                <w:rFonts w:ascii="Times New Roman" w:eastAsia="Times New Roman" w:hAnsi="Times New Roman"/>
                <w:b/>
                <w:bCs/>
                <w:i/>
                <w:noProof/>
                <w:color w:val="000000"/>
                <w:lang w:eastAsia="en-US"/>
              </w:rPr>
              <w:t>Suprafaţa</w:t>
            </w:r>
          </w:p>
        </w:tc>
      </w:tr>
      <w:tr w:rsidR="00234896" w:rsidRPr="00234896" w14:paraId="0E419841" w14:textId="77777777" w:rsidTr="00733C3C">
        <w:trPr>
          <w:trHeight w:val="285"/>
          <w:tblHeader/>
          <w:jc w:val="center"/>
        </w:trPr>
        <w:tc>
          <w:tcPr>
            <w:tcW w:w="404" w:type="pct"/>
            <w:tcBorders>
              <w:top w:val="double" w:sz="4" w:space="0" w:color="auto"/>
              <w:left w:val="double" w:sz="4" w:space="0" w:color="auto"/>
              <w:bottom w:val="double" w:sz="4" w:space="0" w:color="auto"/>
            </w:tcBorders>
            <w:vAlign w:val="center"/>
          </w:tcPr>
          <w:p w14:paraId="414BC2BF"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lang w:eastAsia="en-US"/>
              </w:rPr>
            </w:pPr>
            <w:r w:rsidRPr="00234896">
              <w:rPr>
                <w:rFonts w:ascii="Times New Roman" w:eastAsia="Times New Roman" w:hAnsi="Times New Roman"/>
                <w:noProof/>
                <w:lang w:eastAsia="en-US"/>
              </w:rPr>
              <w:t>Cod</w:t>
            </w:r>
          </w:p>
        </w:tc>
        <w:tc>
          <w:tcPr>
            <w:tcW w:w="3813" w:type="pct"/>
            <w:gridSpan w:val="3"/>
            <w:tcBorders>
              <w:top w:val="double" w:sz="4" w:space="0" w:color="auto"/>
              <w:bottom w:val="double" w:sz="4" w:space="0" w:color="auto"/>
              <w:right w:val="double" w:sz="4" w:space="0" w:color="auto"/>
            </w:tcBorders>
            <w:vAlign w:val="center"/>
          </w:tcPr>
          <w:p w14:paraId="127AF46E"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color w:val="000000"/>
                <w:lang w:eastAsia="en-US"/>
              </w:rPr>
            </w:pPr>
            <w:r w:rsidRPr="00234896">
              <w:rPr>
                <w:rFonts w:ascii="Times New Roman" w:eastAsia="Times New Roman" w:hAnsi="Times New Roman"/>
                <w:b/>
                <w:bCs/>
                <w:noProof/>
                <w:color w:val="000000"/>
                <w:lang w:eastAsia="en-US"/>
              </w:rPr>
              <w:t>D  e  n  u  m  i  r  e</w:t>
            </w:r>
          </w:p>
        </w:tc>
        <w:tc>
          <w:tcPr>
            <w:tcW w:w="521" w:type="pct"/>
            <w:tcBorders>
              <w:top w:val="double" w:sz="4" w:space="0" w:color="auto"/>
              <w:left w:val="double" w:sz="4" w:space="0" w:color="auto"/>
              <w:bottom w:val="double" w:sz="4" w:space="0" w:color="auto"/>
            </w:tcBorders>
            <w:vAlign w:val="center"/>
          </w:tcPr>
          <w:p w14:paraId="11FFD324"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i/>
                <w:noProof/>
                <w:color w:val="000000"/>
                <w:lang w:eastAsia="en-US"/>
              </w:rPr>
            </w:pPr>
            <w:r w:rsidRPr="00234896">
              <w:rPr>
                <w:rFonts w:ascii="Times New Roman" w:eastAsia="Times New Roman" w:hAnsi="Times New Roman"/>
                <w:b/>
                <w:bCs/>
                <w:i/>
                <w:noProof/>
                <w:color w:val="000000"/>
                <w:lang w:eastAsia="en-US"/>
              </w:rPr>
              <w:t>ha</w:t>
            </w:r>
          </w:p>
        </w:tc>
        <w:tc>
          <w:tcPr>
            <w:tcW w:w="262" w:type="pct"/>
            <w:tcBorders>
              <w:top w:val="double" w:sz="4" w:space="0" w:color="auto"/>
              <w:bottom w:val="double" w:sz="4" w:space="0" w:color="auto"/>
              <w:right w:val="double" w:sz="4" w:space="0" w:color="auto"/>
            </w:tcBorders>
            <w:vAlign w:val="center"/>
          </w:tcPr>
          <w:p w14:paraId="1E53C1E1"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i/>
                <w:noProof/>
                <w:color w:val="000000"/>
                <w:lang w:eastAsia="en-US"/>
              </w:rPr>
            </w:pPr>
            <w:r w:rsidRPr="00234896">
              <w:rPr>
                <w:rFonts w:ascii="Times New Roman" w:eastAsia="Times New Roman" w:hAnsi="Times New Roman"/>
                <w:b/>
                <w:bCs/>
                <w:i/>
                <w:noProof/>
                <w:color w:val="000000"/>
                <w:lang w:eastAsia="en-US"/>
              </w:rPr>
              <w:t>%</w:t>
            </w:r>
          </w:p>
        </w:tc>
      </w:tr>
      <w:tr w:rsidR="00234896" w:rsidRPr="00234896" w14:paraId="4BBE9FA9" w14:textId="77777777" w:rsidTr="00733C3C">
        <w:trPr>
          <w:trHeight w:val="345"/>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057A9BFB"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noProof/>
                <w:color w:val="000000"/>
                <w:lang w:val="es-ES" w:eastAsia="en-US"/>
              </w:rPr>
            </w:pPr>
            <w:r w:rsidRPr="00234896">
              <w:rPr>
                <w:rFonts w:ascii="Times New Roman" w:eastAsia="Times New Roman" w:hAnsi="Times New Roman"/>
                <w:b/>
                <w:noProof/>
                <w:color w:val="000000"/>
                <w:lang w:val="es-ES" w:eastAsia="en-US"/>
              </w:rPr>
              <w:t>Grupa  1.   Păduri  şi  terenuri  destinate  împăduririi  cu  funcţii  speciale  de  protecţie</w:t>
            </w:r>
          </w:p>
        </w:tc>
      </w:tr>
      <w:tr w:rsidR="00234896" w:rsidRPr="00234896" w14:paraId="7676AD90" w14:textId="77777777" w:rsidTr="00733C3C">
        <w:trPr>
          <w:trHeight w:val="345"/>
          <w:jc w:val="center"/>
        </w:trPr>
        <w:tc>
          <w:tcPr>
            <w:tcW w:w="5000" w:type="pct"/>
            <w:gridSpan w:val="6"/>
            <w:tcBorders>
              <w:top w:val="single" w:sz="4" w:space="0" w:color="auto"/>
              <w:left w:val="double" w:sz="4" w:space="0" w:color="auto"/>
              <w:bottom w:val="single" w:sz="4" w:space="0" w:color="auto"/>
              <w:right w:val="double" w:sz="4" w:space="0" w:color="auto"/>
            </w:tcBorders>
            <w:vAlign w:val="center"/>
          </w:tcPr>
          <w:p w14:paraId="6AFFE810"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val="es-ES" w:eastAsia="en-US"/>
              </w:rPr>
            </w:pPr>
            <w:r w:rsidRPr="00234896">
              <w:rPr>
                <w:rFonts w:ascii="Times New Roman" w:eastAsia="Times New Roman" w:hAnsi="Times New Roman"/>
                <w:b/>
                <w:i/>
                <w:noProof/>
                <w:color w:val="000000"/>
                <w:lang w:val="es-ES" w:eastAsia="en-US"/>
              </w:rPr>
              <w:t>Subgrupa  1.2. -  Păduri  cu  funcţii  de  protecţie  a  solului</w:t>
            </w:r>
          </w:p>
        </w:tc>
      </w:tr>
      <w:tr w:rsidR="00234896" w:rsidRPr="00234896" w14:paraId="2F6BDFFC" w14:textId="77777777" w:rsidTr="00733C3C">
        <w:trPr>
          <w:trHeight w:val="651"/>
          <w:jc w:val="center"/>
        </w:trPr>
        <w:tc>
          <w:tcPr>
            <w:tcW w:w="404" w:type="pct"/>
            <w:tcBorders>
              <w:left w:val="double" w:sz="4" w:space="0" w:color="auto"/>
              <w:bottom w:val="single" w:sz="4" w:space="0" w:color="auto"/>
            </w:tcBorders>
            <w:vAlign w:val="center"/>
          </w:tcPr>
          <w:p w14:paraId="41ED61FA"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lang w:eastAsia="en-US"/>
              </w:rPr>
            </w:pPr>
            <w:r w:rsidRPr="00234896">
              <w:rPr>
                <w:rFonts w:ascii="Times New Roman" w:eastAsia="Times New Roman" w:hAnsi="Times New Roman"/>
                <w:b/>
                <w:bCs/>
                <w:i/>
                <w:iCs/>
                <w:noProof/>
                <w:color w:val="000000"/>
                <w:lang w:eastAsia="en-US"/>
              </w:rPr>
              <w:t>1.2.A</w:t>
            </w:r>
          </w:p>
        </w:tc>
        <w:tc>
          <w:tcPr>
            <w:tcW w:w="3526" w:type="pct"/>
            <w:gridSpan w:val="2"/>
            <w:tcBorders>
              <w:bottom w:val="single" w:sz="4" w:space="0" w:color="auto"/>
              <w:right w:val="single" w:sz="4" w:space="0" w:color="auto"/>
            </w:tcBorders>
            <w:vAlign w:val="center"/>
          </w:tcPr>
          <w:p w14:paraId="4AD4869E" w14:textId="77777777" w:rsidR="00234896" w:rsidRPr="00234896" w:rsidRDefault="00234896" w:rsidP="00234896">
            <w:pPr>
              <w:tabs>
                <w:tab w:val="left" w:pos="6590"/>
              </w:tabs>
              <w:suppressAutoHyphens w:val="0"/>
              <w:overflowPunct w:val="0"/>
              <w:autoSpaceDE w:val="0"/>
              <w:autoSpaceDN w:val="0"/>
              <w:adjustRightInd w:val="0"/>
              <w:spacing w:after="0" w:line="240" w:lineRule="auto"/>
              <w:ind w:firstLine="223"/>
              <w:textAlignment w:val="baseline"/>
              <w:rPr>
                <w:rFonts w:ascii="Times New Roman" w:eastAsia="Times New Roman" w:hAnsi="Times New Roman"/>
                <w:noProof/>
                <w:color w:val="000000"/>
                <w:lang w:eastAsia="en-US"/>
              </w:rPr>
            </w:pPr>
            <w:r w:rsidRPr="00234896">
              <w:rPr>
                <w:rFonts w:ascii="Times New Roman" w:eastAsia="Times New Roman" w:hAnsi="Times New Roman"/>
                <w:noProof/>
                <w:color w:val="000000"/>
                <w:lang w:eastAsia="en-US"/>
              </w:rPr>
              <w:t>Păduri situate pe stâncării, pe terenuri cu eroziune în adâncime, pe terenuri cu înclinare mai mare de 35 grade, iar cele situate pe substrate de  fliş  şi  nisipuri  sau  pietrişuri,  cu  înclinare  mai  mare  de  30  grade.</w:t>
            </w:r>
          </w:p>
        </w:tc>
        <w:tc>
          <w:tcPr>
            <w:tcW w:w="287" w:type="pct"/>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563D2A39"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T II</w:t>
            </w:r>
          </w:p>
        </w:tc>
        <w:tc>
          <w:tcPr>
            <w:tcW w:w="521" w:type="pct"/>
            <w:tcBorders>
              <w:left w:val="double" w:sz="4" w:space="0" w:color="auto"/>
              <w:bottom w:val="single" w:sz="4" w:space="0" w:color="auto"/>
            </w:tcBorders>
            <w:vAlign w:val="center"/>
          </w:tcPr>
          <w:p w14:paraId="0389A9D9"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216,50</w:t>
            </w:r>
          </w:p>
        </w:tc>
        <w:tc>
          <w:tcPr>
            <w:tcW w:w="262" w:type="pct"/>
            <w:tcBorders>
              <w:bottom w:val="single" w:sz="4" w:space="0" w:color="auto"/>
              <w:right w:val="double" w:sz="4" w:space="0" w:color="auto"/>
            </w:tcBorders>
            <w:vAlign w:val="center"/>
          </w:tcPr>
          <w:p w14:paraId="534594D7"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14</w:t>
            </w:r>
          </w:p>
        </w:tc>
      </w:tr>
      <w:tr w:rsidR="00234896" w:rsidRPr="00234896" w14:paraId="56C90172" w14:textId="77777777" w:rsidTr="00733C3C">
        <w:trPr>
          <w:trHeight w:val="651"/>
          <w:jc w:val="center"/>
        </w:trPr>
        <w:tc>
          <w:tcPr>
            <w:tcW w:w="404" w:type="pct"/>
            <w:tcBorders>
              <w:left w:val="double" w:sz="4" w:space="0" w:color="auto"/>
              <w:bottom w:val="single" w:sz="4" w:space="0" w:color="auto"/>
            </w:tcBorders>
            <w:vAlign w:val="center"/>
          </w:tcPr>
          <w:p w14:paraId="587CA541"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lang w:eastAsia="en-US"/>
              </w:rPr>
            </w:pPr>
            <w:r w:rsidRPr="00234896">
              <w:rPr>
                <w:rFonts w:ascii="Times New Roman" w:eastAsia="Times New Roman" w:hAnsi="Times New Roman"/>
                <w:b/>
                <w:bCs/>
                <w:i/>
                <w:iCs/>
                <w:noProof/>
                <w:color w:val="000000"/>
                <w:lang w:eastAsia="en-US"/>
              </w:rPr>
              <w:t>1.2.C</w:t>
            </w:r>
          </w:p>
        </w:tc>
        <w:tc>
          <w:tcPr>
            <w:tcW w:w="3526" w:type="pct"/>
            <w:gridSpan w:val="2"/>
            <w:tcBorders>
              <w:bottom w:val="single" w:sz="4" w:space="0" w:color="auto"/>
              <w:right w:val="single" w:sz="4" w:space="0" w:color="auto"/>
            </w:tcBorders>
            <w:vAlign w:val="center"/>
          </w:tcPr>
          <w:p w14:paraId="40DC9F3B" w14:textId="77777777" w:rsidR="00234896" w:rsidRPr="00234896" w:rsidRDefault="00234896" w:rsidP="00234896">
            <w:pPr>
              <w:tabs>
                <w:tab w:val="left" w:pos="6590"/>
              </w:tabs>
              <w:suppressAutoHyphens w:val="0"/>
              <w:overflowPunct w:val="0"/>
              <w:autoSpaceDE w:val="0"/>
              <w:autoSpaceDN w:val="0"/>
              <w:adjustRightInd w:val="0"/>
              <w:spacing w:after="0" w:line="240" w:lineRule="auto"/>
              <w:ind w:firstLine="223"/>
              <w:jc w:val="both"/>
              <w:textAlignment w:val="baseline"/>
              <w:rPr>
                <w:rFonts w:ascii="Times New Roman" w:eastAsia="Times New Roman" w:hAnsi="Times New Roman"/>
                <w:noProof/>
                <w:color w:val="000000"/>
                <w:lang w:val="es-ES" w:eastAsia="en-US"/>
              </w:rPr>
            </w:pPr>
            <w:r w:rsidRPr="00234896">
              <w:rPr>
                <w:rFonts w:ascii="Times New Roman" w:eastAsia="Times New Roman" w:hAnsi="Times New Roman"/>
                <w:noProof/>
                <w:color w:val="000000"/>
                <w:lang w:val="es-ES" w:eastAsia="en-US"/>
              </w:rPr>
              <w:t>Benzile de pădure din jurul golurilor alpine, cu lăţimi de 100 – 300 m, constituite cu ocazia lucrărilor de amenajare a pădurilor, în funcţie de panta şi natura terenului, precum şi de starea de vegetaţie a pădurilor respective.</w:t>
            </w:r>
          </w:p>
        </w:tc>
        <w:tc>
          <w:tcPr>
            <w:tcW w:w="287" w:type="pct"/>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6AD5747F"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T II</w:t>
            </w:r>
          </w:p>
        </w:tc>
        <w:tc>
          <w:tcPr>
            <w:tcW w:w="521" w:type="pct"/>
            <w:tcBorders>
              <w:left w:val="double" w:sz="4" w:space="0" w:color="auto"/>
              <w:bottom w:val="single" w:sz="4" w:space="0" w:color="auto"/>
            </w:tcBorders>
            <w:vAlign w:val="center"/>
          </w:tcPr>
          <w:p w14:paraId="19E312B7"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146,98</w:t>
            </w:r>
          </w:p>
        </w:tc>
        <w:tc>
          <w:tcPr>
            <w:tcW w:w="262" w:type="pct"/>
            <w:tcBorders>
              <w:bottom w:val="single" w:sz="4" w:space="0" w:color="auto"/>
              <w:right w:val="double" w:sz="4" w:space="0" w:color="auto"/>
            </w:tcBorders>
            <w:vAlign w:val="center"/>
          </w:tcPr>
          <w:p w14:paraId="3751C395"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10</w:t>
            </w:r>
          </w:p>
        </w:tc>
      </w:tr>
      <w:tr w:rsidR="00234896" w:rsidRPr="00234896" w14:paraId="1C1F5DB0" w14:textId="77777777" w:rsidTr="00234896">
        <w:trPr>
          <w:trHeight w:val="283"/>
          <w:jc w:val="center"/>
        </w:trPr>
        <w:tc>
          <w:tcPr>
            <w:tcW w:w="404" w:type="pct"/>
            <w:tcBorders>
              <w:left w:val="double" w:sz="4" w:space="0" w:color="auto"/>
              <w:bottom w:val="single" w:sz="4" w:space="0" w:color="auto"/>
            </w:tcBorders>
            <w:vAlign w:val="center"/>
          </w:tcPr>
          <w:p w14:paraId="784955D7"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lang w:eastAsia="en-US"/>
              </w:rPr>
            </w:pPr>
            <w:r w:rsidRPr="00234896">
              <w:rPr>
                <w:rFonts w:ascii="Times New Roman" w:eastAsia="Times New Roman" w:hAnsi="Times New Roman"/>
                <w:b/>
                <w:bCs/>
                <w:i/>
                <w:iCs/>
                <w:noProof/>
                <w:color w:val="000000"/>
                <w:lang w:eastAsia="en-US"/>
              </w:rPr>
              <w:t>1.2.E</w:t>
            </w:r>
          </w:p>
        </w:tc>
        <w:tc>
          <w:tcPr>
            <w:tcW w:w="3526" w:type="pct"/>
            <w:gridSpan w:val="2"/>
            <w:tcBorders>
              <w:bottom w:val="single" w:sz="4" w:space="0" w:color="auto"/>
              <w:right w:val="single" w:sz="4" w:space="0" w:color="auto"/>
            </w:tcBorders>
            <w:shd w:val="clear" w:color="auto" w:fill="auto"/>
            <w:vAlign w:val="center"/>
          </w:tcPr>
          <w:p w14:paraId="306F1ABC" w14:textId="77777777" w:rsidR="00234896" w:rsidRPr="00234896" w:rsidRDefault="00234896" w:rsidP="00234896">
            <w:pPr>
              <w:tabs>
                <w:tab w:val="left" w:pos="6590"/>
              </w:tabs>
              <w:suppressAutoHyphens w:val="0"/>
              <w:overflowPunct w:val="0"/>
              <w:autoSpaceDE w:val="0"/>
              <w:autoSpaceDN w:val="0"/>
              <w:adjustRightInd w:val="0"/>
              <w:spacing w:after="0" w:line="240" w:lineRule="auto"/>
              <w:ind w:firstLine="223"/>
              <w:jc w:val="both"/>
              <w:textAlignment w:val="baseline"/>
              <w:rPr>
                <w:rFonts w:ascii="Times New Roman" w:eastAsia="Times New Roman" w:hAnsi="Times New Roman"/>
                <w:noProof/>
                <w:color w:val="000000"/>
                <w:lang w:eastAsia="en-US"/>
              </w:rPr>
            </w:pPr>
            <w:r w:rsidRPr="00234896">
              <w:rPr>
                <w:rFonts w:ascii="Times New Roman" w:eastAsia="Times New Roman" w:hAnsi="Times New Roman"/>
                <w:noProof/>
                <w:color w:val="000000"/>
                <w:lang w:eastAsia="en-US"/>
              </w:rPr>
              <w:t>Plantaţiile forestiere executate pe terenuri degradate.</w:t>
            </w:r>
          </w:p>
        </w:tc>
        <w:tc>
          <w:tcPr>
            <w:tcW w:w="287" w:type="pct"/>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31615B11"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T II</w:t>
            </w:r>
          </w:p>
        </w:tc>
        <w:tc>
          <w:tcPr>
            <w:tcW w:w="521" w:type="pct"/>
            <w:tcBorders>
              <w:left w:val="double" w:sz="4" w:space="0" w:color="auto"/>
              <w:bottom w:val="single" w:sz="4" w:space="0" w:color="auto"/>
            </w:tcBorders>
            <w:vAlign w:val="center"/>
          </w:tcPr>
          <w:p w14:paraId="7EEF5A90"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13,40</w:t>
            </w:r>
          </w:p>
        </w:tc>
        <w:tc>
          <w:tcPr>
            <w:tcW w:w="262" w:type="pct"/>
            <w:tcBorders>
              <w:bottom w:val="single" w:sz="4" w:space="0" w:color="auto"/>
              <w:right w:val="double" w:sz="4" w:space="0" w:color="auto"/>
            </w:tcBorders>
            <w:vAlign w:val="center"/>
          </w:tcPr>
          <w:p w14:paraId="3F7239C7"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1</w:t>
            </w:r>
          </w:p>
        </w:tc>
      </w:tr>
      <w:tr w:rsidR="00234896" w:rsidRPr="00234896" w14:paraId="5E10AD67" w14:textId="77777777" w:rsidTr="00733C3C">
        <w:trPr>
          <w:trHeight w:val="651"/>
          <w:jc w:val="center"/>
        </w:trPr>
        <w:tc>
          <w:tcPr>
            <w:tcW w:w="404" w:type="pct"/>
            <w:tcBorders>
              <w:left w:val="double" w:sz="4" w:space="0" w:color="auto"/>
              <w:bottom w:val="single" w:sz="4" w:space="0" w:color="auto"/>
            </w:tcBorders>
            <w:vAlign w:val="center"/>
          </w:tcPr>
          <w:p w14:paraId="7A59ECF8"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lang w:eastAsia="en-US"/>
              </w:rPr>
            </w:pPr>
            <w:r w:rsidRPr="00234896">
              <w:rPr>
                <w:rFonts w:ascii="Times New Roman" w:eastAsia="Times New Roman" w:hAnsi="Times New Roman"/>
                <w:b/>
                <w:bCs/>
                <w:i/>
                <w:iCs/>
                <w:noProof/>
                <w:color w:val="000000"/>
                <w:lang w:eastAsia="en-US"/>
              </w:rPr>
              <w:t>1.2.L</w:t>
            </w:r>
          </w:p>
        </w:tc>
        <w:tc>
          <w:tcPr>
            <w:tcW w:w="3526" w:type="pct"/>
            <w:gridSpan w:val="2"/>
            <w:tcBorders>
              <w:bottom w:val="single" w:sz="4" w:space="0" w:color="auto"/>
              <w:right w:val="single" w:sz="4" w:space="0" w:color="auto"/>
            </w:tcBorders>
            <w:vAlign w:val="center"/>
          </w:tcPr>
          <w:p w14:paraId="66E4E399" w14:textId="77777777" w:rsidR="00234896" w:rsidRPr="00234896" w:rsidRDefault="00234896" w:rsidP="00234896">
            <w:pPr>
              <w:tabs>
                <w:tab w:val="left" w:pos="6590"/>
              </w:tabs>
              <w:suppressAutoHyphens w:val="0"/>
              <w:overflowPunct w:val="0"/>
              <w:autoSpaceDE w:val="0"/>
              <w:autoSpaceDN w:val="0"/>
              <w:adjustRightInd w:val="0"/>
              <w:spacing w:after="0" w:line="240" w:lineRule="auto"/>
              <w:ind w:firstLine="223"/>
              <w:jc w:val="both"/>
              <w:textAlignment w:val="baseline"/>
              <w:rPr>
                <w:rFonts w:ascii="Times New Roman" w:eastAsia="Times New Roman" w:hAnsi="Times New Roman"/>
                <w:noProof/>
                <w:color w:val="000000"/>
                <w:lang w:val="es-ES" w:eastAsia="en-US"/>
              </w:rPr>
            </w:pPr>
            <w:r w:rsidRPr="00234896">
              <w:rPr>
                <w:rFonts w:ascii="Times New Roman" w:eastAsia="Times New Roman" w:hAnsi="Times New Roman"/>
                <w:noProof/>
                <w:color w:val="000000"/>
                <w:lang w:val="es-ES" w:eastAsia="en-US"/>
              </w:rPr>
              <w:t>Pădurile situate pe terenuri cu substraturi litologice foarte vulnerabile la eroziuni şi alunecări, cu pante cuprinse până la limitele indicate la pct. 2A.</w:t>
            </w:r>
          </w:p>
        </w:tc>
        <w:tc>
          <w:tcPr>
            <w:tcW w:w="287" w:type="pct"/>
            <w:tcBorders>
              <w:top w:val="single" w:sz="4" w:space="0" w:color="auto"/>
              <w:left w:val="single" w:sz="4" w:space="0" w:color="auto"/>
              <w:bottom w:val="single" w:sz="4" w:space="0" w:color="auto"/>
              <w:right w:val="double" w:sz="4" w:space="0" w:color="auto"/>
            </w:tcBorders>
            <w:tcMar>
              <w:left w:w="57" w:type="dxa"/>
              <w:right w:w="57" w:type="dxa"/>
            </w:tcMar>
            <w:vAlign w:val="center"/>
          </w:tcPr>
          <w:p w14:paraId="75FC4802"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T IV</w:t>
            </w:r>
          </w:p>
        </w:tc>
        <w:tc>
          <w:tcPr>
            <w:tcW w:w="521" w:type="pct"/>
            <w:tcBorders>
              <w:left w:val="double" w:sz="4" w:space="0" w:color="auto"/>
              <w:bottom w:val="single" w:sz="4" w:space="0" w:color="auto"/>
            </w:tcBorders>
            <w:vAlign w:val="center"/>
          </w:tcPr>
          <w:p w14:paraId="6A63765A"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79,00</w:t>
            </w:r>
          </w:p>
        </w:tc>
        <w:tc>
          <w:tcPr>
            <w:tcW w:w="262" w:type="pct"/>
            <w:tcBorders>
              <w:bottom w:val="single" w:sz="4" w:space="0" w:color="auto"/>
              <w:right w:val="double" w:sz="4" w:space="0" w:color="auto"/>
            </w:tcBorders>
            <w:vAlign w:val="center"/>
          </w:tcPr>
          <w:p w14:paraId="04C03DD4"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5</w:t>
            </w:r>
          </w:p>
        </w:tc>
      </w:tr>
      <w:tr w:rsidR="00234896" w:rsidRPr="00234896" w14:paraId="79879C3B" w14:textId="77777777" w:rsidTr="00733C3C">
        <w:trPr>
          <w:trHeight w:val="315"/>
          <w:jc w:val="center"/>
        </w:trPr>
        <w:tc>
          <w:tcPr>
            <w:tcW w:w="4217" w:type="pct"/>
            <w:gridSpan w:val="4"/>
            <w:tcBorders>
              <w:top w:val="double" w:sz="4" w:space="0" w:color="auto"/>
              <w:left w:val="double" w:sz="4" w:space="0" w:color="auto"/>
              <w:bottom w:val="double" w:sz="4" w:space="0" w:color="auto"/>
              <w:right w:val="double" w:sz="4" w:space="0" w:color="auto"/>
            </w:tcBorders>
            <w:vAlign w:val="center"/>
          </w:tcPr>
          <w:p w14:paraId="40D93BE2" w14:textId="77777777" w:rsidR="00234896" w:rsidRPr="00234896" w:rsidRDefault="00234896" w:rsidP="00234896">
            <w:pPr>
              <w:suppressAutoHyphens w:val="0"/>
              <w:overflowPunct w:val="0"/>
              <w:autoSpaceDE w:val="0"/>
              <w:autoSpaceDN w:val="0"/>
              <w:adjustRightInd w:val="0"/>
              <w:spacing w:after="0" w:line="240" w:lineRule="auto"/>
              <w:ind w:right="-107" w:hanging="109"/>
              <w:jc w:val="center"/>
              <w:textAlignment w:val="baseline"/>
              <w:rPr>
                <w:rFonts w:ascii="Times New Roman" w:eastAsia="Times New Roman" w:hAnsi="Times New Roman"/>
                <w:b/>
                <w:i/>
                <w:noProof/>
                <w:color w:val="000000"/>
                <w:lang w:val="es-ES" w:eastAsia="en-US"/>
              </w:rPr>
            </w:pPr>
            <w:r w:rsidRPr="00234896">
              <w:rPr>
                <w:rFonts w:ascii="Times New Roman" w:eastAsia="Times New Roman" w:hAnsi="Times New Roman"/>
                <w:b/>
                <w:i/>
                <w:noProof/>
                <w:color w:val="000000"/>
                <w:lang w:val="es-ES" w:eastAsia="en-US"/>
              </w:rPr>
              <w:t>T o t a l          s u b g r u p a          1.2.</w:t>
            </w:r>
          </w:p>
        </w:tc>
        <w:tc>
          <w:tcPr>
            <w:tcW w:w="521" w:type="pct"/>
            <w:tcBorders>
              <w:top w:val="double" w:sz="4" w:space="0" w:color="auto"/>
              <w:left w:val="double" w:sz="4" w:space="0" w:color="auto"/>
              <w:bottom w:val="double" w:sz="4" w:space="0" w:color="auto"/>
            </w:tcBorders>
            <w:vAlign w:val="center"/>
          </w:tcPr>
          <w:p w14:paraId="68DB236B"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455,88</w:t>
            </w:r>
          </w:p>
        </w:tc>
        <w:tc>
          <w:tcPr>
            <w:tcW w:w="262" w:type="pct"/>
            <w:tcBorders>
              <w:top w:val="double" w:sz="4" w:space="0" w:color="auto"/>
              <w:bottom w:val="double" w:sz="4" w:space="0" w:color="auto"/>
              <w:right w:val="double" w:sz="4" w:space="0" w:color="auto"/>
            </w:tcBorders>
            <w:vAlign w:val="center"/>
          </w:tcPr>
          <w:p w14:paraId="39EAA34D"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30</w:t>
            </w:r>
          </w:p>
        </w:tc>
      </w:tr>
      <w:tr w:rsidR="00234896" w:rsidRPr="00234896" w14:paraId="1F028630" w14:textId="77777777" w:rsidTr="00733C3C">
        <w:trPr>
          <w:trHeight w:val="183"/>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62818CC6"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val="es-ES" w:eastAsia="en-US"/>
              </w:rPr>
            </w:pPr>
            <w:r w:rsidRPr="00234896">
              <w:rPr>
                <w:rFonts w:ascii="Times New Roman" w:eastAsia="Times New Roman" w:hAnsi="Times New Roman"/>
                <w:b/>
                <w:i/>
                <w:noProof/>
                <w:color w:val="000000"/>
                <w:lang w:val="es-ES" w:eastAsia="en-US"/>
              </w:rPr>
              <w:t>Subgrupa  1.5. -  Păduri  de  interes  ştiinţific  şi  de  ocrotire  a  genofondului  şi  ecofondului  forestier</w:t>
            </w:r>
          </w:p>
        </w:tc>
      </w:tr>
      <w:tr w:rsidR="00234896" w:rsidRPr="00234896" w14:paraId="133C6F8E" w14:textId="77777777" w:rsidTr="00733C3C">
        <w:trPr>
          <w:trHeight w:val="183"/>
          <w:jc w:val="center"/>
        </w:trPr>
        <w:tc>
          <w:tcPr>
            <w:tcW w:w="404" w:type="pct"/>
            <w:tcBorders>
              <w:top w:val="single" w:sz="4" w:space="0" w:color="auto"/>
              <w:left w:val="double" w:sz="4" w:space="0" w:color="auto"/>
              <w:bottom w:val="single" w:sz="4" w:space="0" w:color="auto"/>
            </w:tcBorders>
            <w:vAlign w:val="center"/>
          </w:tcPr>
          <w:p w14:paraId="3EE29563"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i/>
                <w:iCs/>
                <w:noProof/>
                <w:color w:val="000000"/>
                <w:lang w:eastAsia="en-US"/>
              </w:rPr>
            </w:pPr>
            <w:r w:rsidRPr="00234896">
              <w:rPr>
                <w:rFonts w:ascii="Times New Roman" w:eastAsia="Times New Roman" w:hAnsi="Times New Roman"/>
                <w:b/>
                <w:bCs/>
                <w:i/>
                <w:iCs/>
                <w:noProof/>
                <w:color w:val="000000"/>
                <w:lang w:eastAsia="en-US"/>
              </w:rPr>
              <w:t>1.5.C</w:t>
            </w:r>
          </w:p>
        </w:tc>
        <w:tc>
          <w:tcPr>
            <w:tcW w:w="3526" w:type="pct"/>
            <w:gridSpan w:val="2"/>
            <w:tcBorders>
              <w:top w:val="single" w:sz="4" w:space="0" w:color="auto"/>
              <w:bottom w:val="single" w:sz="4" w:space="0" w:color="auto"/>
              <w:right w:val="single" w:sz="4" w:space="0" w:color="auto"/>
            </w:tcBorders>
            <w:vAlign w:val="center"/>
          </w:tcPr>
          <w:p w14:paraId="1589C86A" w14:textId="77777777" w:rsidR="00234896" w:rsidRPr="00234896" w:rsidRDefault="00234896" w:rsidP="00234896">
            <w:pPr>
              <w:suppressAutoHyphens w:val="0"/>
              <w:overflowPunct w:val="0"/>
              <w:autoSpaceDE w:val="0"/>
              <w:autoSpaceDN w:val="0"/>
              <w:adjustRightInd w:val="0"/>
              <w:spacing w:after="0" w:line="240" w:lineRule="auto"/>
              <w:ind w:firstLine="223"/>
              <w:jc w:val="both"/>
              <w:textAlignment w:val="baseline"/>
              <w:rPr>
                <w:rFonts w:ascii="Times New Roman" w:eastAsia="Times New Roman" w:hAnsi="Times New Roman"/>
                <w:noProof/>
                <w:color w:val="000000"/>
                <w:lang w:eastAsia="en-US"/>
              </w:rPr>
            </w:pPr>
            <w:r w:rsidRPr="00234896">
              <w:rPr>
                <w:rFonts w:ascii="Times New Roman" w:eastAsia="Times New Roman" w:hAnsi="Times New Roman"/>
                <w:noProof/>
                <w:lang w:eastAsia="en-US"/>
              </w:rPr>
              <w:t xml:space="preserve">Arboretele cuprinse în rezervații naturale, cu regim strict de protecție – </w:t>
            </w:r>
            <w:r w:rsidRPr="00234896">
              <w:rPr>
                <w:rFonts w:ascii="Times New Roman" w:eastAsia="Times New Roman" w:hAnsi="Times New Roman"/>
                <w:i/>
                <w:noProof/>
                <w:lang w:eastAsia="en-US"/>
              </w:rPr>
              <w:t>Zăvoaiele Borcutului</w:t>
            </w:r>
            <w:r w:rsidRPr="00234896">
              <w:rPr>
                <w:rFonts w:ascii="Times New Roman" w:eastAsia="Times New Roman" w:hAnsi="Times New Roman"/>
                <w:noProof/>
                <w:lang w:eastAsia="en-US"/>
              </w:rPr>
              <w:t xml:space="preserve"> </w:t>
            </w:r>
          </w:p>
        </w:tc>
        <w:tc>
          <w:tcPr>
            <w:tcW w:w="287" w:type="pct"/>
            <w:tcBorders>
              <w:top w:val="single" w:sz="4" w:space="0" w:color="auto"/>
              <w:left w:val="single" w:sz="4" w:space="0" w:color="auto"/>
              <w:bottom w:val="single" w:sz="4" w:space="0" w:color="auto"/>
              <w:right w:val="double" w:sz="4" w:space="0" w:color="auto"/>
            </w:tcBorders>
            <w:tcMar>
              <w:left w:w="57" w:type="dxa"/>
              <w:right w:w="57" w:type="dxa"/>
            </w:tcMar>
            <w:vAlign w:val="center"/>
          </w:tcPr>
          <w:p w14:paraId="61DA4EFE"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T I</w:t>
            </w:r>
          </w:p>
        </w:tc>
        <w:tc>
          <w:tcPr>
            <w:tcW w:w="521" w:type="pct"/>
            <w:tcBorders>
              <w:top w:val="single" w:sz="4" w:space="0" w:color="auto"/>
              <w:left w:val="double" w:sz="4" w:space="0" w:color="auto"/>
              <w:bottom w:val="single" w:sz="4" w:space="0" w:color="auto"/>
            </w:tcBorders>
            <w:vAlign w:val="center"/>
          </w:tcPr>
          <w:p w14:paraId="0F1540DD"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1,90</w:t>
            </w:r>
          </w:p>
        </w:tc>
        <w:tc>
          <w:tcPr>
            <w:tcW w:w="262" w:type="pct"/>
            <w:tcBorders>
              <w:top w:val="single" w:sz="4" w:space="0" w:color="auto"/>
              <w:bottom w:val="single" w:sz="4" w:space="0" w:color="auto"/>
              <w:right w:val="double" w:sz="4" w:space="0" w:color="auto"/>
            </w:tcBorders>
            <w:vAlign w:val="center"/>
          </w:tcPr>
          <w:p w14:paraId="3D6628EA"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w:t>
            </w:r>
          </w:p>
        </w:tc>
      </w:tr>
      <w:tr w:rsidR="00234896" w:rsidRPr="00234896" w14:paraId="193688A5" w14:textId="77777777" w:rsidTr="00733C3C">
        <w:trPr>
          <w:trHeight w:val="183"/>
          <w:jc w:val="center"/>
        </w:trPr>
        <w:tc>
          <w:tcPr>
            <w:tcW w:w="404" w:type="pct"/>
            <w:tcBorders>
              <w:top w:val="single" w:sz="4" w:space="0" w:color="auto"/>
              <w:left w:val="double" w:sz="4" w:space="0" w:color="auto"/>
              <w:bottom w:val="single" w:sz="4" w:space="0" w:color="auto"/>
            </w:tcBorders>
            <w:vAlign w:val="center"/>
          </w:tcPr>
          <w:p w14:paraId="10904633"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i/>
                <w:iCs/>
                <w:noProof/>
                <w:color w:val="000000"/>
                <w:lang w:eastAsia="en-US"/>
              </w:rPr>
            </w:pPr>
            <w:r w:rsidRPr="00234896">
              <w:rPr>
                <w:rFonts w:ascii="Times New Roman" w:eastAsia="Times New Roman" w:hAnsi="Times New Roman"/>
                <w:b/>
                <w:bCs/>
                <w:i/>
                <w:iCs/>
                <w:noProof/>
                <w:color w:val="000000"/>
                <w:lang w:eastAsia="en-US"/>
              </w:rPr>
              <w:t>1.5.I</w:t>
            </w:r>
          </w:p>
        </w:tc>
        <w:tc>
          <w:tcPr>
            <w:tcW w:w="3526" w:type="pct"/>
            <w:gridSpan w:val="2"/>
            <w:tcBorders>
              <w:top w:val="single" w:sz="4" w:space="0" w:color="auto"/>
              <w:bottom w:val="single" w:sz="4" w:space="0" w:color="auto"/>
              <w:right w:val="single" w:sz="4" w:space="0" w:color="auto"/>
            </w:tcBorders>
            <w:vAlign w:val="center"/>
          </w:tcPr>
          <w:p w14:paraId="09E1BB11" w14:textId="77777777" w:rsidR="00234896" w:rsidRPr="00234896" w:rsidRDefault="00234896" w:rsidP="00234896">
            <w:pPr>
              <w:suppressAutoHyphens w:val="0"/>
              <w:overflowPunct w:val="0"/>
              <w:autoSpaceDE w:val="0"/>
              <w:autoSpaceDN w:val="0"/>
              <w:adjustRightInd w:val="0"/>
              <w:spacing w:after="0" w:line="240" w:lineRule="auto"/>
              <w:ind w:firstLine="223"/>
              <w:jc w:val="both"/>
              <w:textAlignment w:val="baseline"/>
              <w:rPr>
                <w:rFonts w:ascii="Times New Roman" w:eastAsia="Times New Roman" w:hAnsi="Times New Roman"/>
                <w:noProof/>
                <w:color w:val="000000"/>
                <w:lang w:val="es-ES" w:eastAsia="en-US"/>
              </w:rPr>
            </w:pPr>
            <w:r w:rsidRPr="00234896">
              <w:rPr>
                <w:rFonts w:ascii="Times New Roman" w:eastAsia="Times New Roman" w:hAnsi="Times New Roman"/>
                <w:noProof/>
                <w:color w:val="000000"/>
                <w:lang w:val="es-ES" w:eastAsia="en-US"/>
              </w:rPr>
              <w:t>Zonele de pădure destinate ocrotirii unor specii rare din fauna indigenă (zonele de rotire a cocoşului de munte, cele de ocrotire a caprei negre) sau colonizată (mufloni, capre ibex etc.) şi zonele bârloagelor de urs, constituite ca atare prin amenajamentele silvice.</w:t>
            </w:r>
          </w:p>
        </w:tc>
        <w:tc>
          <w:tcPr>
            <w:tcW w:w="287" w:type="pct"/>
            <w:tcBorders>
              <w:top w:val="single" w:sz="4" w:space="0" w:color="auto"/>
              <w:left w:val="single" w:sz="4" w:space="0" w:color="auto"/>
              <w:bottom w:val="single" w:sz="4" w:space="0" w:color="auto"/>
              <w:right w:val="double" w:sz="4" w:space="0" w:color="auto"/>
            </w:tcBorders>
            <w:tcMar>
              <w:left w:w="57" w:type="dxa"/>
              <w:right w:w="57" w:type="dxa"/>
            </w:tcMar>
            <w:vAlign w:val="center"/>
          </w:tcPr>
          <w:p w14:paraId="33D238EB"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T II</w:t>
            </w:r>
          </w:p>
        </w:tc>
        <w:tc>
          <w:tcPr>
            <w:tcW w:w="521" w:type="pct"/>
            <w:tcBorders>
              <w:top w:val="single" w:sz="4" w:space="0" w:color="auto"/>
              <w:left w:val="double" w:sz="4" w:space="0" w:color="auto"/>
              <w:bottom w:val="single" w:sz="4" w:space="0" w:color="auto"/>
            </w:tcBorders>
            <w:vAlign w:val="center"/>
          </w:tcPr>
          <w:p w14:paraId="22DE5CA0"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67,45</w:t>
            </w:r>
          </w:p>
        </w:tc>
        <w:tc>
          <w:tcPr>
            <w:tcW w:w="262" w:type="pct"/>
            <w:tcBorders>
              <w:top w:val="single" w:sz="4" w:space="0" w:color="auto"/>
              <w:bottom w:val="single" w:sz="4" w:space="0" w:color="auto"/>
              <w:right w:val="double" w:sz="4" w:space="0" w:color="auto"/>
            </w:tcBorders>
            <w:vAlign w:val="center"/>
          </w:tcPr>
          <w:p w14:paraId="47942404"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5</w:t>
            </w:r>
          </w:p>
        </w:tc>
      </w:tr>
      <w:tr w:rsidR="00234896" w:rsidRPr="00234896" w14:paraId="34771492" w14:textId="77777777" w:rsidTr="00733C3C">
        <w:trPr>
          <w:trHeight w:val="300"/>
          <w:jc w:val="center"/>
        </w:trPr>
        <w:tc>
          <w:tcPr>
            <w:tcW w:w="4217" w:type="pct"/>
            <w:gridSpan w:val="4"/>
            <w:tcBorders>
              <w:top w:val="double" w:sz="4" w:space="0" w:color="auto"/>
              <w:left w:val="double" w:sz="4" w:space="0" w:color="auto"/>
              <w:bottom w:val="single" w:sz="12" w:space="0" w:color="auto"/>
              <w:right w:val="double" w:sz="4" w:space="0" w:color="auto"/>
            </w:tcBorders>
            <w:vAlign w:val="center"/>
          </w:tcPr>
          <w:p w14:paraId="5C24D797" w14:textId="77777777" w:rsidR="00234896" w:rsidRPr="00234896" w:rsidRDefault="00234896" w:rsidP="00234896">
            <w:pPr>
              <w:suppressAutoHyphens w:val="0"/>
              <w:overflowPunct w:val="0"/>
              <w:autoSpaceDE w:val="0"/>
              <w:autoSpaceDN w:val="0"/>
              <w:adjustRightInd w:val="0"/>
              <w:spacing w:after="0" w:line="240" w:lineRule="auto"/>
              <w:ind w:right="-107" w:hanging="109"/>
              <w:jc w:val="center"/>
              <w:textAlignment w:val="baseline"/>
              <w:rPr>
                <w:rFonts w:ascii="Times New Roman" w:eastAsia="Times New Roman" w:hAnsi="Times New Roman"/>
                <w:b/>
                <w:i/>
                <w:noProof/>
                <w:color w:val="000000"/>
                <w:lang w:val="es-ES" w:eastAsia="en-US"/>
              </w:rPr>
            </w:pPr>
            <w:r w:rsidRPr="00234896">
              <w:rPr>
                <w:rFonts w:ascii="Times New Roman" w:eastAsia="Times New Roman" w:hAnsi="Times New Roman"/>
                <w:b/>
                <w:i/>
                <w:noProof/>
                <w:color w:val="000000"/>
                <w:lang w:val="es-ES" w:eastAsia="en-US"/>
              </w:rPr>
              <w:t>T o t a l          s u b g r u p a          1.5.</w:t>
            </w:r>
          </w:p>
        </w:tc>
        <w:tc>
          <w:tcPr>
            <w:tcW w:w="521" w:type="pct"/>
            <w:tcBorders>
              <w:top w:val="double" w:sz="4" w:space="0" w:color="auto"/>
              <w:left w:val="double" w:sz="4" w:space="0" w:color="auto"/>
              <w:bottom w:val="single" w:sz="12" w:space="0" w:color="auto"/>
            </w:tcBorders>
            <w:vAlign w:val="center"/>
          </w:tcPr>
          <w:p w14:paraId="0C6F97CC"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69,35</w:t>
            </w:r>
          </w:p>
        </w:tc>
        <w:tc>
          <w:tcPr>
            <w:tcW w:w="262" w:type="pct"/>
            <w:tcBorders>
              <w:top w:val="double" w:sz="4" w:space="0" w:color="auto"/>
              <w:bottom w:val="single" w:sz="12" w:space="0" w:color="auto"/>
              <w:right w:val="double" w:sz="4" w:space="0" w:color="auto"/>
            </w:tcBorders>
            <w:vAlign w:val="center"/>
          </w:tcPr>
          <w:p w14:paraId="301F1BB7"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5</w:t>
            </w:r>
          </w:p>
        </w:tc>
      </w:tr>
      <w:tr w:rsidR="00234896" w:rsidRPr="00234896" w14:paraId="2EC3942D" w14:textId="77777777" w:rsidTr="00733C3C">
        <w:trPr>
          <w:trHeight w:val="300"/>
          <w:jc w:val="center"/>
        </w:trPr>
        <w:tc>
          <w:tcPr>
            <w:tcW w:w="4738" w:type="pct"/>
            <w:gridSpan w:val="5"/>
            <w:tcBorders>
              <w:top w:val="double" w:sz="4" w:space="0" w:color="auto"/>
              <w:left w:val="double" w:sz="4" w:space="0" w:color="auto"/>
              <w:bottom w:val="single" w:sz="12" w:space="0" w:color="auto"/>
            </w:tcBorders>
            <w:vAlign w:val="center"/>
          </w:tcPr>
          <w:p w14:paraId="575CFDC1"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val="es-ES" w:eastAsia="en-US"/>
              </w:rPr>
            </w:pPr>
            <w:r w:rsidRPr="00234896">
              <w:rPr>
                <w:rFonts w:ascii="Times New Roman" w:eastAsia="Times New Roman" w:hAnsi="Times New Roman"/>
                <w:b/>
                <w:i/>
                <w:noProof/>
                <w:color w:val="000000"/>
                <w:lang w:val="es-ES" w:eastAsia="en-US"/>
              </w:rPr>
              <w:t xml:space="preserve">  Subgrupa 1.6.- </w:t>
            </w:r>
            <w:r w:rsidRPr="00234896">
              <w:rPr>
                <w:rFonts w:ascii="Times New Roman" w:eastAsia="Times New Roman" w:hAnsi="Times New Roman"/>
                <w:b/>
                <w:i/>
                <w:noProof/>
                <w:lang w:val="es-ES" w:eastAsia="en-US"/>
              </w:rPr>
              <w:t>Păduri cu funcţii speciale pentru conservarea şi ocrotirea biodiversității</w:t>
            </w:r>
          </w:p>
        </w:tc>
        <w:tc>
          <w:tcPr>
            <w:tcW w:w="262" w:type="pct"/>
            <w:tcBorders>
              <w:top w:val="double" w:sz="4" w:space="0" w:color="auto"/>
              <w:bottom w:val="single" w:sz="12" w:space="0" w:color="auto"/>
              <w:right w:val="double" w:sz="4" w:space="0" w:color="auto"/>
            </w:tcBorders>
            <w:vAlign w:val="center"/>
          </w:tcPr>
          <w:p w14:paraId="257FB15A"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val="es-ES" w:eastAsia="en-US"/>
              </w:rPr>
            </w:pPr>
          </w:p>
        </w:tc>
      </w:tr>
      <w:tr w:rsidR="00234896" w:rsidRPr="00234896" w14:paraId="445C70F6" w14:textId="77777777" w:rsidTr="00733C3C">
        <w:trPr>
          <w:trHeight w:val="300"/>
          <w:jc w:val="center"/>
        </w:trPr>
        <w:tc>
          <w:tcPr>
            <w:tcW w:w="404" w:type="pct"/>
            <w:tcBorders>
              <w:top w:val="double" w:sz="4" w:space="0" w:color="auto"/>
              <w:left w:val="double" w:sz="4" w:space="0" w:color="auto"/>
              <w:bottom w:val="single" w:sz="12" w:space="0" w:color="auto"/>
              <w:right w:val="single" w:sz="4" w:space="0" w:color="auto"/>
            </w:tcBorders>
            <w:vAlign w:val="center"/>
          </w:tcPr>
          <w:p w14:paraId="20184AF5" w14:textId="77777777" w:rsidR="00234896" w:rsidRPr="00234896" w:rsidRDefault="00234896" w:rsidP="00234896">
            <w:pPr>
              <w:suppressAutoHyphens w:val="0"/>
              <w:overflowPunct w:val="0"/>
              <w:autoSpaceDE w:val="0"/>
              <w:autoSpaceDN w:val="0"/>
              <w:adjustRightInd w:val="0"/>
              <w:spacing w:after="0" w:line="240" w:lineRule="auto"/>
              <w:ind w:right="-107" w:hanging="109"/>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val="es-ES" w:eastAsia="en-US"/>
              </w:rPr>
              <w:t xml:space="preserve">   </w:t>
            </w:r>
            <w:r w:rsidRPr="00234896">
              <w:rPr>
                <w:rFonts w:ascii="Times New Roman" w:eastAsia="Times New Roman" w:hAnsi="Times New Roman"/>
                <w:b/>
                <w:i/>
                <w:noProof/>
                <w:color w:val="000000"/>
                <w:lang w:eastAsia="en-US"/>
              </w:rPr>
              <w:t>1.6C</w:t>
            </w:r>
          </w:p>
        </w:tc>
        <w:tc>
          <w:tcPr>
            <w:tcW w:w="3499" w:type="pct"/>
            <w:tcBorders>
              <w:top w:val="double" w:sz="4" w:space="0" w:color="auto"/>
              <w:left w:val="single" w:sz="4" w:space="0" w:color="auto"/>
              <w:bottom w:val="single" w:sz="12" w:space="0" w:color="auto"/>
              <w:right w:val="single" w:sz="4" w:space="0" w:color="auto"/>
            </w:tcBorders>
            <w:vAlign w:val="center"/>
          </w:tcPr>
          <w:p w14:paraId="5F004CDA" w14:textId="77777777" w:rsidR="00234896" w:rsidRPr="00234896" w:rsidRDefault="00234896" w:rsidP="00234896">
            <w:pPr>
              <w:suppressAutoHyphens w:val="0"/>
              <w:overflowPunct w:val="0"/>
              <w:autoSpaceDE w:val="0"/>
              <w:autoSpaceDN w:val="0"/>
              <w:adjustRightInd w:val="0"/>
              <w:spacing w:after="0" w:line="240" w:lineRule="auto"/>
              <w:textAlignment w:val="baseline"/>
              <w:rPr>
                <w:rFonts w:ascii="Times New Roman" w:eastAsia="Times New Roman" w:hAnsi="Times New Roman"/>
                <w:noProof/>
                <w:lang w:val="es-ES" w:eastAsia="en-US"/>
              </w:rPr>
            </w:pPr>
            <w:r w:rsidRPr="00234896">
              <w:rPr>
                <w:rFonts w:ascii="Times New Roman" w:eastAsia="Times New Roman" w:hAnsi="Times New Roman"/>
                <w:noProof/>
                <w:lang w:val="es-ES" w:eastAsia="en-US"/>
              </w:rPr>
              <w:t xml:space="preserve">Arboretele din parcurile naționale din zona de conservare durabilă constituite din primul rând de parcele limitrofe zonei de protecție strictă/integrală - </w:t>
            </w:r>
            <w:r w:rsidRPr="00234896">
              <w:rPr>
                <w:rFonts w:ascii="Times New Roman" w:eastAsia="Times New Roman" w:hAnsi="Times New Roman"/>
                <w:i/>
                <w:noProof/>
                <w:lang w:val="es-ES" w:eastAsia="en-US"/>
              </w:rPr>
              <w:t>Parcul Naţional Munţii Rodnei</w:t>
            </w:r>
            <w:r w:rsidRPr="00234896">
              <w:rPr>
                <w:rFonts w:ascii="Times New Roman" w:eastAsia="Times New Roman" w:hAnsi="Times New Roman"/>
                <w:noProof/>
                <w:lang w:val="es-ES" w:eastAsia="en-US"/>
              </w:rPr>
              <w:t xml:space="preserve"> </w:t>
            </w:r>
          </w:p>
        </w:tc>
        <w:tc>
          <w:tcPr>
            <w:tcW w:w="314" w:type="pct"/>
            <w:gridSpan w:val="2"/>
            <w:tcBorders>
              <w:top w:val="double" w:sz="4" w:space="0" w:color="auto"/>
              <w:left w:val="single" w:sz="4" w:space="0" w:color="auto"/>
              <w:bottom w:val="single" w:sz="12" w:space="0" w:color="auto"/>
              <w:right w:val="double" w:sz="4" w:space="0" w:color="auto"/>
            </w:tcBorders>
            <w:vAlign w:val="center"/>
          </w:tcPr>
          <w:p w14:paraId="29913BB6" w14:textId="77777777" w:rsidR="00234896" w:rsidRPr="00234896" w:rsidRDefault="00234896" w:rsidP="00234896">
            <w:pPr>
              <w:suppressAutoHyphens w:val="0"/>
              <w:overflowPunct w:val="0"/>
              <w:autoSpaceDE w:val="0"/>
              <w:autoSpaceDN w:val="0"/>
              <w:adjustRightInd w:val="0"/>
              <w:spacing w:after="0" w:line="240" w:lineRule="auto"/>
              <w:ind w:right="-107" w:hanging="109"/>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val="es-ES" w:eastAsia="en-US"/>
              </w:rPr>
              <w:t xml:space="preserve">  </w:t>
            </w:r>
            <w:r w:rsidRPr="00234896">
              <w:rPr>
                <w:rFonts w:ascii="Times New Roman" w:eastAsia="Times New Roman" w:hAnsi="Times New Roman"/>
                <w:b/>
                <w:i/>
                <w:noProof/>
                <w:color w:val="000000"/>
                <w:lang w:eastAsia="en-US"/>
              </w:rPr>
              <w:t>T II</w:t>
            </w:r>
          </w:p>
        </w:tc>
        <w:tc>
          <w:tcPr>
            <w:tcW w:w="521" w:type="pct"/>
            <w:tcBorders>
              <w:top w:val="double" w:sz="4" w:space="0" w:color="auto"/>
              <w:left w:val="double" w:sz="4" w:space="0" w:color="auto"/>
              <w:bottom w:val="single" w:sz="12" w:space="0" w:color="auto"/>
            </w:tcBorders>
            <w:vAlign w:val="center"/>
          </w:tcPr>
          <w:p w14:paraId="43AC79E7"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55,00</w:t>
            </w:r>
          </w:p>
        </w:tc>
        <w:tc>
          <w:tcPr>
            <w:tcW w:w="262" w:type="pct"/>
            <w:tcBorders>
              <w:top w:val="double" w:sz="4" w:space="0" w:color="auto"/>
              <w:bottom w:val="single" w:sz="12" w:space="0" w:color="auto"/>
              <w:right w:val="double" w:sz="4" w:space="0" w:color="auto"/>
            </w:tcBorders>
            <w:vAlign w:val="center"/>
          </w:tcPr>
          <w:p w14:paraId="4ACD6304"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3</w:t>
            </w:r>
          </w:p>
        </w:tc>
      </w:tr>
      <w:tr w:rsidR="00234896" w:rsidRPr="00234896" w14:paraId="36642751" w14:textId="77777777" w:rsidTr="00733C3C">
        <w:trPr>
          <w:trHeight w:val="300"/>
          <w:jc w:val="center"/>
        </w:trPr>
        <w:tc>
          <w:tcPr>
            <w:tcW w:w="404" w:type="pct"/>
            <w:tcBorders>
              <w:top w:val="double" w:sz="4" w:space="0" w:color="auto"/>
              <w:left w:val="double" w:sz="4" w:space="0" w:color="auto"/>
              <w:bottom w:val="single" w:sz="12" w:space="0" w:color="auto"/>
              <w:right w:val="single" w:sz="4" w:space="0" w:color="auto"/>
            </w:tcBorders>
            <w:vAlign w:val="center"/>
          </w:tcPr>
          <w:p w14:paraId="29666569" w14:textId="77777777" w:rsidR="00234896" w:rsidRPr="00234896" w:rsidRDefault="00234896" w:rsidP="00234896">
            <w:pPr>
              <w:suppressAutoHyphens w:val="0"/>
              <w:overflowPunct w:val="0"/>
              <w:autoSpaceDE w:val="0"/>
              <w:autoSpaceDN w:val="0"/>
              <w:adjustRightInd w:val="0"/>
              <w:spacing w:after="0" w:line="240" w:lineRule="auto"/>
              <w:ind w:right="-107" w:hanging="109"/>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lastRenderedPageBreak/>
              <w:t xml:space="preserve">  1.6D</w:t>
            </w:r>
          </w:p>
        </w:tc>
        <w:tc>
          <w:tcPr>
            <w:tcW w:w="3499" w:type="pct"/>
            <w:tcBorders>
              <w:top w:val="double" w:sz="4" w:space="0" w:color="auto"/>
              <w:left w:val="single" w:sz="4" w:space="0" w:color="auto"/>
              <w:bottom w:val="single" w:sz="12" w:space="0" w:color="auto"/>
              <w:right w:val="single" w:sz="4" w:space="0" w:color="auto"/>
            </w:tcBorders>
            <w:vAlign w:val="center"/>
          </w:tcPr>
          <w:p w14:paraId="584D3107" w14:textId="77777777" w:rsidR="00234896" w:rsidRPr="00234896" w:rsidRDefault="00234896" w:rsidP="00234896">
            <w:pPr>
              <w:suppressAutoHyphens w:val="0"/>
              <w:overflowPunct w:val="0"/>
              <w:autoSpaceDE w:val="0"/>
              <w:autoSpaceDN w:val="0"/>
              <w:adjustRightInd w:val="0"/>
              <w:spacing w:after="0" w:line="240" w:lineRule="auto"/>
              <w:textAlignment w:val="baseline"/>
              <w:rPr>
                <w:rFonts w:ascii="Times New Roman" w:eastAsia="Times New Roman" w:hAnsi="Times New Roman"/>
                <w:noProof/>
                <w:lang w:val="es-ES" w:eastAsia="en-US"/>
              </w:rPr>
            </w:pPr>
            <w:r w:rsidRPr="00234896">
              <w:rPr>
                <w:rFonts w:ascii="Times New Roman" w:eastAsia="Times New Roman" w:hAnsi="Times New Roman"/>
                <w:noProof/>
                <w:lang w:val="es-ES" w:eastAsia="en-US"/>
              </w:rPr>
              <w:t xml:space="preserve">Arboretele incluse prin planurile de management în zona de conservare durabilă a parcurilor naționale, cu excepția celor incluse în categoria 1.6.c- </w:t>
            </w:r>
            <w:r w:rsidRPr="00234896">
              <w:rPr>
                <w:rFonts w:ascii="Times New Roman" w:eastAsia="Times New Roman" w:hAnsi="Times New Roman"/>
                <w:i/>
                <w:noProof/>
                <w:lang w:val="es-ES" w:eastAsia="en-US"/>
              </w:rPr>
              <w:t>Parcul Naţional Munţii Rodnei</w:t>
            </w:r>
            <w:r w:rsidRPr="00234896">
              <w:rPr>
                <w:rFonts w:ascii="Times New Roman" w:eastAsia="Times New Roman" w:hAnsi="Times New Roman"/>
                <w:noProof/>
                <w:lang w:val="es-ES" w:eastAsia="en-US"/>
              </w:rPr>
              <w:t xml:space="preserve"> </w:t>
            </w:r>
          </w:p>
        </w:tc>
        <w:tc>
          <w:tcPr>
            <w:tcW w:w="314" w:type="pct"/>
            <w:gridSpan w:val="2"/>
            <w:tcBorders>
              <w:top w:val="double" w:sz="4" w:space="0" w:color="auto"/>
              <w:left w:val="single" w:sz="4" w:space="0" w:color="auto"/>
              <w:bottom w:val="single" w:sz="12" w:space="0" w:color="auto"/>
              <w:right w:val="double" w:sz="4" w:space="0" w:color="auto"/>
            </w:tcBorders>
            <w:vAlign w:val="center"/>
          </w:tcPr>
          <w:p w14:paraId="245EC91D" w14:textId="77777777" w:rsidR="00234896" w:rsidRPr="00234896" w:rsidRDefault="00234896" w:rsidP="00234896">
            <w:pPr>
              <w:suppressAutoHyphens w:val="0"/>
              <w:overflowPunct w:val="0"/>
              <w:autoSpaceDE w:val="0"/>
              <w:autoSpaceDN w:val="0"/>
              <w:adjustRightInd w:val="0"/>
              <w:spacing w:after="0" w:line="240" w:lineRule="auto"/>
              <w:ind w:right="-107" w:hanging="109"/>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val="es-ES" w:eastAsia="en-US"/>
              </w:rPr>
              <w:t xml:space="preserve"> </w:t>
            </w:r>
            <w:r w:rsidRPr="00234896">
              <w:rPr>
                <w:rFonts w:ascii="Times New Roman" w:eastAsia="Times New Roman" w:hAnsi="Times New Roman"/>
                <w:b/>
                <w:i/>
                <w:noProof/>
                <w:color w:val="000000"/>
                <w:lang w:eastAsia="en-US"/>
              </w:rPr>
              <w:t>T III</w:t>
            </w:r>
          </w:p>
        </w:tc>
        <w:tc>
          <w:tcPr>
            <w:tcW w:w="521" w:type="pct"/>
            <w:tcBorders>
              <w:top w:val="double" w:sz="4" w:space="0" w:color="auto"/>
              <w:left w:val="double" w:sz="4" w:space="0" w:color="auto"/>
              <w:bottom w:val="single" w:sz="12" w:space="0" w:color="auto"/>
            </w:tcBorders>
            <w:vAlign w:val="center"/>
          </w:tcPr>
          <w:p w14:paraId="635622C4"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117,75</w:t>
            </w:r>
          </w:p>
        </w:tc>
        <w:tc>
          <w:tcPr>
            <w:tcW w:w="262" w:type="pct"/>
            <w:tcBorders>
              <w:top w:val="double" w:sz="4" w:space="0" w:color="auto"/>
              <w:bottom w:val="single" w:sz="12" w:space="0" w:color="auto"/>
              <w:right w:val="double" w:sz="4" w:space="0" w:color="auto"/>
            </w:tcBorders>
            <w:vAlign w:val="center"/>
          </w:tcPr>
          <w:p w14:paraId="7A80B31C"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8</w:t>
            </w:r>
          </w:p>
        </w:tc>
      </w:tr>
      <w:tr w:rsidR="00234896" w:rsidRPr="00234896" w14:paraId="006AA68E" w14:textId="77777777" w:rsidTr="00733C3C">
        <w:trPr>
          <w:cantSplit/>
          <w:trHeight w:val="345"/>
          <w:jc w:val="center"/>
        </w:trPr>
        <w:tc>
          <w:tcPr>
            <w:tcW w:w="4217" w:type="pct"/>
            <w:gridSpan w:val="4"/>
            <w:tcBorders>
              <w:top w:val="double" w:sz="4" w:space="0" w:color="auto"/>
              <w:left w:val="double" w:sz="4" w:space="0" w:color="auto"/>
              <w:bottom w:val="single" w:sz="12" w:space="0" w:color="auto"/>
              <w:right w:val="double" w:sz="4" w:space="0" w:color="auto"/>
            </w:tcBorders>
            <w:vAlign w:val="center"/>
          </w:tcPr>
          <w:p w14:paraId="3B4528DD"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lang w:eastAsia="en-US"/>
              </w:rPr>
            </w:pPr>
            <w:r w:rsidRPr="00234896">
              <w:rPr>
                <w:rFonts w:ascii="Times New Roman" w:eastAsia="Times New Roman" w:hAnsi="Times New Roman"/>
                <w:noProof/>
                <w:lang w:eastAsia="en-US"/>
              </w:rPr>
              <w:t>T o t a l     g r u p a     I</w:t>
            </w:r>
          </w:p>
        </w:tc>
        <w:tc>
          <w:tcPr>
            <w:tcW w:w="521" w:type="pct"/>
            <w:tcBorders>
              <w:top w:val="double" w:sz="4" w:space="0" w:color="auto"/>
              <w:left w:val="double" w:sz="4" w:space="0" w:color="auto"/>
              <w:bottom w:val="single" w:sz="12" w:space="0" w:color="auto"/>
            </w:tcBorders>
            <w:vAlign w:val="center"/>
          </w:tcPr>
          <w:p w14:paraId="673D8957"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lang w:eastAsia="en-US"/>
              </w:rPr>
            </w:pPr>
            <w:r w:rsidRPr="00234896">
              <w:rPr>
                <w:rFonts w:ascii="Times New Roman" w:eastAsia="Times New Roman" w:hAnsi="Times New Roman"/>
                <w:noProof/>
                <w:lang w:eastAsia="en-US"/>
              </w:rPr>
              <w:t>172,75</w:t>
            </w:r>
          </w:p>
        </w:tc>
        <w:tc>
          <w:tcPr>
            <w:tcW w:w="262" w:type="pct"/>
            <w:tcBorders>
              <w:top w:val="double" w:sz="4" w:space="0" w:color="auto"/>
              <w:bottom w:val="single" w:sz="12" w:space="0" w:color="auto"/>
              <w:right w:val="double" w:sz="4" w:space="0" w:color="auto"/>
            </w:tcBorders>
            <w:vAlign w:val="center"/>
          </w:tcPr>
          <w:p w14:paraId="3ECAAD64"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lang w:eastAsia="en-US"/>
              </w:rPr>
            </w:pPr>
            <w:r w:rsidRPr="00234896">
              <w:rPr>
                <w:rFonts w:ascii="Times New Roman" w:eastAsia="Times New Roman" w:hAnsi="Times New Roman"/>
                <w:noProof/>
                <w:lang w:eastAsia="en-US"/>
              </w:rPr>
              <w:t>11</w:t>
            </w:r>
          </w:p>
        </w:tc>
      </w:tr>
      <w:tr w:rsidR="00234896" w:rsidRPr="00234896" w14:paraId="6B5E4335" w14:textId="77777777" w:rsidTr="00733C3C">
        <w:trPr>
          <w:cantSplit/>
          <w:trHeight w:val="300"/>
          <w:jc w:val="center"/>
        </w:trPr>
        <w:tc>
          <w:tcPr>
            <w:tcW w:w="5000" w:type="pct"/>
            <w:gridSpan w:val="6"/>
            <w:tcBorders>
              <w:top w:val="single" w:sz="12" w:space="0" w:color="auto"/>
              <w:left w:val="double" w:sz="4" w:space="0" w:color="auto"/>
              <w:bottom w:val="single" w:sz="4" w:space="0" w:color="auto"/>
              <w:right w:val="double" w:sz="4" w:space="0" w:color="auto"/>
            </w:tcBorders>
            <w:vAlign w:val="center"/>
          </w:tcPr>
          <w:p w14:paraId="1684452B"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lang w:val="es-ES" w:eastAsia="en-US"/>
              </w:rPr>
            </w:pPr>
            <w:r w:rsidRPr="00234896">
              <w:rPr>
                <w:rFonts w:ascii="Times New Roman" w:eastAsia="Times New Roman" w:hAnsi="Times New Roman"/>
                <w:b/>
                <w:noProof/>
                <w:color w:val="000000"/>
                <w:lang w:val="es-ES" w:eastAsia="en-US"/>
              </w:rPr>
              <w:t>Grupa  2.   Păduri  cu  funcţii  de producţie  şi  protecţie</w:t>
            </w:r>
          </w:p>
        </w:tc>
      </w:tr>
      <w:tr w:rsidR="00234896" w:rsidRPr="00234896" w14:paraId="51695CE9" w14:textId="77777777" w:rsidTr="00733C3C">
        <w:trPr>
          <w:cantSplit/>
          <w:trHeight w:val="342"/>
          <w:jc w:val="center"/>
        </w:trPr>
        <w:tc>
          <w:tcPr>
            <w:tcW w:w="404" w:type="pct"/>
            <w:tcBorders>
              <w:top w:val="single" w:sz="4" w:space="0" w:color="auto"/>
              <w:left w:val="double" w:sz="4" w:space="0" w:color="auto"/>
              <w:bottom w:val="single" w:sz="4" w:space="0" w:color="auto"/>
            </w:tcBorders>
            <w:vAlign w:val="center"/>
          </w:tcPr>
          <w:p w14:paraId="1A4543A0"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i/>
                <w:iCs/>
                <w:noProof/>
                <w:color w:val="000000"/>
                <w:lang w:eastAsia="en-US"/>
              </w:rPr>
            </w:pPr>
            <w:r w:rsidRPr="00234896">
              <w:rPr>
                <w:rFonts w:ascii="Times New Roman" w:eastAsia="Times New Roman" w:hAnsi="Times New Roman"/>
                <w:b/>
                <w:bCs/>
                <w:i/>
                <w:iCs/>
                <w:noProof/>
                <w:color w:val="000000"/>
                <w:lang w:eastAsia="en-US"/>
              </w:rPr>
              <w:t>2.1.C</w:t>
            </w:r>
          </w:p>
        </w:tc>
        <w:tc>
          <w:tcPr>
            <w:tcW w:w="3526" w:type="pct"/>
            <w:gridSpan w:val="2"/>
            <w:tcBorders>
              <w:top w:val="single" w:sz="4" w:space="0" w:color="auto"/>
              <w:bottom w:val="single" w:sz="4" w:space="0" w:color="auto"/>
              <w:right w:val="single" w:sz="4" w:space="0" w:color="auto"/>
            </w:tcBorders>
            <w:vAlign w:val="center"/>
          </w:tcPr>
          <w:p w14:paraId="6E401AA1" w14:textId="77777777" w:rsidR="00234896" w:rsidRPr="00234896" w:rsidRDefault="00234896" w:rsidP="00234896">
            <w:pPr>
              <w:suppressAutoHyphens w:val="0"/>
              <w:overflowPunct w:val="0"/>
              <w:autoSpaceDE w:val="0"/>
              <w:autoSpaceDN w:val="0"/>
              <w:adjustRightInd w:val="0"/>
              <w:spacing w:after="0" w:line="240" w:lineRule="auto"/>
              <w:textAlignment w:val="baseline"/>
              <w:rPr>
                <w:rFonts w:ascii="Times New Roman" w:eastAsia="Times New Roman" w:hAnsi="Times New Roman"/>
                <w:noProof/>
                <w:lang w:eastAsia="en-US"/>
              </w:rPr>
            </w:pPr>
            <w:r w:rsidRPr="00234896">
              <w:rPr>
                <w:rFonts w:ascii="Times New Roman" w:eastAsia="Times New Roman" w:hAnsi="Times New Roman"/>
                <w:noProof/>
                <w:lang w:eastAsia="en-US"/>
              </w:rPr>
              <w:t>Arboretele destinate să producă, în principal, lemn pentru cherestea (T VI)</w:t>
            </w:r>
          </w:p>
        </w:tc>
        <w:tc>
          <w:tcPr>
            <w:tcW w:w="287" w:type="pct"/>
            <w:tcBorders>
              <w:top w:val="single" w:sz="4" w:space="0" w:color="auto"/>
              <w:left w:val="single" w:sz="4" w:space="0" w:color="auto"/>
              <w:bottom w:val="single" w:sz="4" w:space="0" w:color="auto"/>
              <w:right w:val="double" w:sz="4" w:space="0" w:color="auto"/>
            </w:tcBorders>
            <w:tcMar>
              <w:left w:w="57" w:type="dxa"/>
              <w:right w:w="57" w:type="dxa"/>
            </w:tcMar>
            <w:vAlign w:val="center"/>
          </w:tcPr>
          <w:p w14:paraId="2C4A7399"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b/>
                <w:i/>
                <w:noProof/>
                <w:color w:val="000000"/>
                <w:lang w:eastAsia="en-US"/>
              </w:rPr>
              <w:t>T VI</w:t>
            </w:r>
          </w:p>
        </w:tc>
        <w:tc>
          <w:tcPr>
            <w:tcW w:w="521" w:type="pct"/>
            <w:tcBorders>
              <w:top w:val="single" w:sz="4" w:space="0" w:color="auto"/>
              <w:left w:val="double" w:sz="4" w:space="0" w:color="auto"/>
              <w:bottom w:val="single" w:sz="4" w:space="0" w:color="auto"/>
            </w:tcBorders>
            <w:vAlign w:val="center"/>
          </w:tcPr>
          <w:p w14:paraId="3F4177A5"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805,80</w:t>
            </w:r>
          </w:p>
        </w:tc>
        <w:tc>
          <w:tcPr>
            <w:tcW w:w="262" w:type="pct"/>
            <w:tcBorders>
              <w:top w:val="single" w:sz="4" w:space="0" w:color="auto"/>
              <w:bottom w:val="single" w:sz="4" w:space="0" w:color="auto"/>
              <w:right w:val="double" w:sz="4" w:space="0" w:color="auto"/>
            </w:tcBorders>
            <w:vAlign w:val="center"/>
          </w:tcPr>
          <w:p w14:paraId="4D97BE39"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54</w:t>
            </w:r>
          </w:p>
        </w:tc>
      </w:tr>
      <w:tr w:rsidR="00234896" w:rsidRPr="00234896" w14:paraId="2FAB93CF" w14:textId="77777777" w:rsidTr="00733C3C">
        <w:trPr>
          <w:cantSplit/>
          <w:trHeight w:val="342"/>
          <w:jc w:val="center"/>
        </w:trPr>
        <w:tc>
          <w:tcPr>
            <w:tcW w:w="404" w:type="pct"/>
            <w:tcBorders>
              <w:top w:val="single" w:sz="4" w:space="0" w:color="auto"/>
              <w:left w:val="double" w:sz="4" w:space="0" w:color="auto"/>
              <w:bottom w:val="single" w:sz="4" w:space="0" w:color="auto"/>
            </w:tcBorders>
            <w:vAlign w:val="center"/>
          </w:tcPr>
          <w:p w14:paraId="521E2611"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i/>
                <w:iCs/>
                <w:noProof/>
                <w:color w:val="000000"/>
                <w:lang w:eastAsia="en-US"/>
              </w:rPr>
            </w:pPr>
            <w:r w:rsidRPr="00234896">
              <w:rPr>
                <w:rFonts w:ascii="Times New Roman" w:eastAsia="Times New Roman" w:hAnsi="Times New Roman"/>
                <w:b/>
                <w:bCs/>
                <w:i/>
                <w:iCs/>
                <w:noProof/>
                <w:color w:val="000000"/>
                <w:lang w:eastAsia="en-US"/>
              </w:rPr>
              <w:t>2.1.D</w:t>
            </w:r>
          </w:p>
        </w:tc>
        <w:tc>
          <w:tcPr>
            <w:tcW w:w="3526" w:type="pct"/>
            <w:gridSpan w:val="2"/>
            <w:tcBorders>
              <w:top w:val="single" w:sz="4" w:space="0" w:color="auto"/>
              <w:bottom w:val="single" w:sz="4" w:space="0" w:color="auto"/>
              <w:right w:val="single" w:sz="4" w:space="0" w:color="auto"/>
            </w:tcBorders>
            <w:vAlign w:val="center"/>
          </w:tcPr>
          <w:p w14:paraId="69A748B1" w14:textId="77777777" w:rsidR="00234896" w:rsidRPr="00234896" w:rsidRDefault="00234896" w:rsidP="00234896">
            <w:pPr>
              <w:suppressAutoHyphens w:val="0"/>
              <w:overflowPunct w:val="0"/>
              <w:autoSpaceDE w:val="0"/>
              <w:autoSpaceDN w:val="0"/>
              <w:adjustRightInd w:val="0"/>
              <w:spacing w:after="0" w:line="240" w:lineRule="auto"/>
              <w:textAlignment w:val="baseline"/>
              <w:rPr>
                <w:rFonts w:ascii="Times New Roman" w:eastAsia="Times New Roman" w:hAnsi="Times New Roman"/>
                <w:noProof/>
                <w:lang w:val="es-ES" w:eastAsia="en-US"/>
              </w:rPr>
            </w:pPr>
            <w:r w:rsidRPr="00234896">
              <w:rPr>
                <w:rFonts w:ascii="Times New Roman" w:eastAsia="Times New Roman" w:hAnsi="Times New Roman"/>
                <w:noProof/>
                <w:lang w:val="es-ES" w:eastAsia="en-US"/>
              </w:rPr>
              <w:t>Arboretele destinate să producă, în principal, arbori mijlocii și subțiri pentru celuloză, construcții rurale și alte produse din lemn (T VI)</w:t>
            </w:r>
          </w:p>
        </w:tc>
        <w:tc>
          <w:tcPr>
            <w:tcW w:w="287" w:type="pct"/>
            <w:tcBorders>
              <w:top w:val="single" w:sz="4" w:space="0" w:color="auto"/>
              <w:left w:val="single" w:sz="4" w:space="0" w:color="auto"/>
              <w:bottom w:val="single" w:sz="4" w:space="0" w:color="auto"/>
              <w:right w:val="double" w:sz="4" w:space="0" w:color="auto"/>
            </w:tcBorders>
            <w:tcMar>
              <w:left w:w="57" w:type="dxa"/>
              <w:right w:w="57" w:type="dxa"/>
            </w:tcMar>
            <w:vAlign w:val="center"/>
          </w:tcPr>
          <w:p w14:paraId="519CAB6E"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i/>
                <w:noProof/>
                <w:color w:val="000000"/>
                <w:lang w:eastAsia="en-US"/>
              </w:rPr>
            </w:pPr>
            <w:r w:rsidRPr="00234896">
              <w:rPr>
                <w:rFonts w:ascii="Times New Roman" w:eastAsia="Times New Roman" w:hAnsi="Times New Roman"/>
                <w:b/>
                <w:i/>
                <w:noProof/>
                <w:color w:val="000000"/>
                <w:lang w:eastAsia="en-US"/>
              </w:rPr>
              <w:t>T VI</w:t>
            </w:r>
          </w:p>
        </w:tc>
        <w:tc>
          <w:tcPr>
            <w:tcW w:w="521" w:type="pct"/>
            <w:tcBorders>
              <w:top w:val="single" w:sz="4" w:space="0" w:color="auto"/>
              <w:left w:val="double" w:sz="4" w:space="0" w:color="auto"/>
              <w:bottom w:val="single" w:sz="4" w:space="0" w:color="auto"/>
            </w:tcBorders>
            <w:vAlign w:val="center"/>
          </w:tcPr>
          <w:p w14:paraId="026981D7"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0,80</w:t>
            </w:r>
          </w:p>
        </w:tc>
        <w:tc>
          <w:tcPr>
            <w:tcW w:w="262" w:type="pct"/>
            <w:tcBorders>
              <w:top w:val="single" w:sz="4" w:space="0" w:color="auto"/>
              <w:bottom w:val="single" w:sz="4" w:space="0" w:color="auto"/>
              <w:right w:val="double" w:sz="4" w:space="0" w:color="auto"/>
            </w:tcBorders>
            <w:vAlign w:val="center"/>
          </w:tcPr>
          <w:p w14:paraId="24A6D7A5"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color w:val="000000"/>
                <w:lang w:eastAsia="en-US"/>
              </w:rPr>
            </w:pPr>
            <w:r w:rsidRPr="00234896">
              <w:rPr>
                <w:rFonts w:ascii="Times New Roman" w:eastAsia="Times New Roman" w:hAnsi="Times New Roman"/>
                <w:i/>
                <w:noProof/>
                <w:color w:val="000000"/>
                <w:lang w:eastAsia="en-US"/>
              </w:rPr>
              <w:t>-</w:t>
            </w:r>
          </w:p>
        </w:tc>
      </w:tr>
      <w:tr w:rsidR="00234896" w:rsidRPr="00234896" w14:paraId="3E25C964" w14:textId="77777777" w:rsidTr="00733C3C">
        <w:trPr>
          <w:cantSplit/>
          <w:trHeight w:val="313"/>
          <w:jc w:val="center"/>
        </w:trPr>
        <w:tc>
          <w:tcPr>
            <w:tcW w:w="4217" w:type="pct"/>
            <w:gridSpan w:val="4"/>
            <w:tcBorders>
              <w:top w:val="double" w:sz="4" w:space="0" w:color="auto"/>
              <w:left w:val="double" w:sz="4" w:space="0" w:color="auto"/>
              <w:bottom w:val="double" w:sz="4" w:space="0" w:color="auto"/>
              <w:right w:val="double" w:sz="4" w:space="0" w:color="auto"/>
            </w:tcBorders>
            <w:vAlign w:val="center"/>
          </w:tcPr>
          <w:p w14:paraId="645245E3" w14:textId="77777777" w:rsidR="00234896" w:rsidRPr="00234896" w:rsidRDefault="00234896" w:rsidP="00234896">
            <w:pPr>
              <w:suppressAutoHyphens w:val="0"/>
              <w:overflowPunct w:val="0"/>
              <w:autoSpaceDE w:val="0"/>
              <w:autoSpaceDN w:val="0"/>
              <w:adjustRightInd w:val="0"/>
              <w:spacing w:after="0" w:line="240" w:lineRule="auto"/>
              <w:textAlignment w:val="baseline"/>
              <w:rPr>
                <w:rFonts w:ascii="Times New Roman" w:eastAsia="Times New Roman" w:hAnsi="Times New Roman"/>
                <w:noProof/>
                <w:lang w:eastAsia="en-US"/>
              </w:rPr>
            </w:pPr>
            <w:r w:rsidRPr="00234896">
              <w:rPr>
                <w:rFonts w:ascii="Times New Roman" w:eastAsia="Times New Roman" w:hAnsi="Times New Roman"/>
                <w:noProof/>
                <w:lang w:eastAsia="en-US"/>
              </w:rPr>
              <w:t>T o t a l     g r u p a     a  II - a</w:t>
            </w:r>
          </w:p>
        </w:tc>
        <w:tc>
          <w:tcPr>
            <w:tcW w:w="521" w:type="pct"/>
            <w:tcBorders>
              <w:top w:val="double" w:sz="4" w:space="0" w:color="auto"/>
              <w:left w:val="double" w:sz="4" w:space="0" w:color="auto"/>
              <w:bottom w:val="double" w:sz="4" w:space="0" w:color="auto"/>
            </w:tcBorders>
            <w:vAlign w:val="center"/>
          </w:tcPr>
          <w:p w14:paraId="434FFF90" w14:textId="77777777" w:rsidR="00234896" w:rsidRPr="00234896" w:rsidRDefault="00234896" w:rsidP="00234896">
            <w:pPr>
              <w:suppressAutoHyphens w:val="0"/>
              <w:overflowPunct w:val="0"/>
              <w:autoSpaceDE w:val="0"/>
              <w:autoSpaceDN w:val="0"/>
              <w:adjustRightInd w:val="0"/>
              <w:spacing w:after="0" w:line="240" w:lineRule="auto"/>
              <w:textAlignment w:val="baseline"/>
              <w:rPr>
                <w:rFonts w:ascii="Times New Roman" w:eastAsia="Times New Roman" w:hAnsi="Times New Roman"/>
                <w:noProof/>
                <w:lang w:eastAsia="en-US"/>
              </w:rPr>
            </w:pPr>
            <w:r w:rsidRPr="00234896">
              <w:rPr>
                <w:rFonts w:ascii="Times New Roman" w:eastAsia="Times New Roman" w:hAnsi="Times New Roman"/>
                <w:noProof/>
                <w:lang w:eastAsia="en-US"/>
              </w:rPr>
              <w:t>806,60</w:t>
            </w:r>
          </w:p>
        </w:tc>
        <w:tc>
          <w:tcPr>
            <w:tcW w:w="262" w:type="pct"/>
            <w:tcBorders>
              <w:top w:val="double" w:sz="4" w:space="0" w:color="auto"/>
              <w:bottom w:val="double" w:sz="4" w:space="0" w:color="auto"/>
              <w:right w:val="double" w:sz="4" w:space="0" w:color="auto"/>
            </w:tcBorders>
            <w:vAlign w:val="center"/>
          </w:tcPr>
          <w:p w14:paraId="6F0C18F1" w14:textId="77777777" w:rsidR="00234896" w:rsidRPr="00234896" w:rsidRDefault="00234896" w:rsidP="00234896">
            <w:pPr>
              <w:suppressAutoHyphens w:val="0"/>
              <w:overflowPunct w:val="0"/>
              <w:autoSpaceDE w:val="0"/>
              <w:autoSpaceDN w:val="0"/>
              <w:adjustRightInd w:val="0"/>
              <w:spacing w:after="0" w:line="240" w:lineRule="auto"/>
              <w:textAlignment w:val="baseline"/>
              <w:rPr>
                <w:rFonts w:ascii="Times New Roman" w:eastAsia="Times New Roman" w:hAnsi="Times New Roman"/>
                <w:noProof/>
                <w:lang w:eastAsia="en-US"/>
              </w:rPr>
            </w:pPr>
            <w:r w:rsidRPr="00234896">
              <w:rPr>
                <w:rFonts w:ascii="Times New Roman" w:eastAsia="Times New Roman" w:hAnsi="Times New Roman"/>
                <w:noProof/>
                <w:lang w:eastAsia="en-US"/>
              </w:rPr>
              <w:t>54</w:t>
            </w:r>
          </w:p>
        </w:tc>
      </w:tr>
      <w:tr w:rsidR="00234896" w:rsidRPr="00234896" w14:paraId="07C648CA" w14:textId="77777777" w:rsidTr="00733C3C">
        <w:trPr>
          <w:cantSplit/>
          <w:trHeight w:val="251"/>
          <w:jc w:val="center"/>
        </w:trPr>
        <w:tc>
          <w:tcPr>
            <w:tcW w:w="4217" w:type="pct"/>
            <w:gridSpan w:val="4"/>
            <w:tcBorders>
              <w:top w:val="double" w:sz="4" w:space="0" w:color="auto"/>
              <w:left w:val="double" w:sz="4" w:space="0" w:color="auto"/>
              <w:bottom w:val="double" w:sz="4" w:space="0" w:color="auto"/>
              <w:right w:val="double" w:sz="4" w:space="0" w:color="auto"/>
            </w:tcBorders>
            <w:vAlign w:val="center"/>
          </w:tcPr>
          <w:p w14:paraId="4AABD446"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lang w:eastAsia="en-US"/>
              </w:rPr>
            </w:pPr>
            <w:r w:rsidRPr="00234896">
              <w:rPr>
                <w:rFonts w:ascii="Times New Roman" w:eastAsia="Times New Roman" w:hAnsi="Times New Roman"/>
                <w:b/>
                <w:bCs/>
                <w:noProof/>
                <w:color w:val="000000"/>
                <w:lang w:eastAsia="en-US"/>
              </w:rPr>
              <w:t>T O T A L     U. P.</w:t>
            </w:r>
          </w:p>
        </w:tc>
        <w:tc>
          <w:tcPr>
            <w:tcW w:w="521" w:type="pct"/>
            <w:tcBorders>
              <w:top w:val="double" w:sz="4" w:space="0" w:color="auto"/>
              <w:left w:val="double" w:sz="4" w:space="0" w:color="auto"/>
              <w:bottom w:val="double" w:sz="4" w:space="0" w:color="auto"/>
            </w:tcBorders>
            <w:vAlign w:val="center"/>
          </w:tcPr>
          <w:p w14:paraId="3CFB5E31"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color w:val="000000"/>
                <w:lang w:eastAsia="en-US"/>
              </w:rPr>
            </w:pPr>
            <w:r w:rsidRPr="00234896">
              <w:rPr>
                <w:rFonts w:ascii="Times New Roman" w:eastAsia="Times New Roman" w:hAnsi="Times New Roman"/>
                <w:b/>
                <w:bCs/>
                <w:noProof/>
                <w:color w:val="000000"/>
                <w:lang w:eastAsia="en-US"/>
              </w:rPr>
              <w:t>1504,58</w:t>
            </w:r>
          </w:p>
        </w:tc>
        <w:tc>
          <w:tcPr>
            <w:tcW w:w="262" w:type="pct"/>
            <w:tcBorders>
              <w:top w:val="double" w:sz="4" w:space="0" w:color="auto"/>
              <w:bottom w:val="double" w:sz="4" w:space="0" w:color="auto"/>
              <w:right w:val="double" w:sz="4" w:space="0" w:color="auto"/>
            </w:tcBorders>
            <w:tcMar>
              <w:left w:w="57" w:type="dxa"/>
              <w:right w:w="57" w:type="dxa"/>
            </w:tcMar>
            <w:vAlign w:val="center"/>
          </w:tcPr>
          <w:p w14:paraId="125952B3" w14:textId="77777777" w:rsidR="00234896" w:rsidRPr="00234896" w:rsidRDefault="00234896" w:rsidP="00234896">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color w:val="000000"/>
                <w:lang w:eastAsia="en-US"/>
              </w:rPr>
            </w:pPr>
            <w:r w:rsidRPr="00234896">
              <w:rPr>
                <w:rFonts w:ascii="Times New Roman" w:eastAsia="Times New Roman" w:hAnsi="Times New Roman"/>
                <w:b/>
                <w:bCs/>
                <w:noProof/>
                <w:color w:val="000000"/>
                <w:lang w:eastAsia="en-US"/>
              </w:rPr>
              <w:t>100</w:t>
            </w:r>
          </w:p>
        </w:tc>
      </w:tr>
    </w:tbl>
    <w:p w14:paraId="15689889" w14:textId="77777777" w:rsidR="00F05DD3" w:rsidRPr="00B07D75" w:rsidRDefault="00F05DD3" w:rsidP="006B5D65">
      <w:pPr>
        <w:suppressAutoHyphens w:val="0"/>
        <w:spacing w:after="0" w:line="240" w:lineRule="auto"/>
        <w:ind w:firstLine="284"/>
        <w:contextualSpacing/>
        <w:jc w:val="both"/>
        <w:rPr>
          <w:rFonts w:ascii="Times New Roman" w:eastAsia="Times New Roman" w:hAnsi="Times New Roman"/>
          <w:i/>
          <w:color w:val="FF0000"/>
          <w:sz w:val="28"/>
          <w:szCs w:val="28"/>
          <w:lang w:eastAsia="ro-RO"/>
        </w:rPr>
      </w:pPr>
    </w:p>
    <w:p w14:paraId="356585C7" w14:textId="10DA5D0C" w:rsidR="00CC4504" w:rsidRPr="003D19FF" w:rsidRDefault="00234896" w:rsidP="00234896">
      <w:pPr>
        <w:suppressAutoHyphens w:val="0"/>
        <w:spacing w:after="0" w:line="240" w:lineRule="auto"/>
        <w:ind w:firstLine="284"/>
        <w:contextualSpacing/>
        <w:jc w:val="both"/>
        <w:rPr>
          <w:rFonts w:ascii="Times New Roman" w:eastAsia="Times New Roman" w:hAnsi="Times New Roman"/>
          <w:iCs/>
          <w:sz w:val="28"/>
          <w:szCs w:val="28"/>
          <w:lang w:eastAsia="ro-RO"/>
        </w:rPr>
      </w:pPr>
      <w:r w:rsidRPr="003D19FF">
        <w:rPr>
          <w:rFonts w:ascii="Times New Roman" w:eastAsia="Times New Roman" w:hAnsi="Times New Roman"/>
          <w:i/>
          <w:sz w:val="28"/>
          <w:szCs w:val="28"/>
          <w:lang w:val="es-ES" w:eastAsia="ro-RO"/>
        </w:rPr>
        <w:t>Funcţiile  prezentate mai sus sunt funcţii prioritare, arboretele din cadrul unităţii de protecţie şi producţie îndeplinind concomitent şi alte funcţii, în raport cu obiectivele secundare de protejat.</w:t>
      </w:r>
    </w:p>
    <w:p w14:paraId="15B8AA37" w14:textId="3FE43906" w:rsidR="001819D8" w:rsidRPr="003D19FF" w:rsidRDefault="00CC4504" w:rsidP="006B5D65">
      <w:pPr>
        <w:suppressAutoHyphens w:val="0"/>
        <w:spacing w:after="0" w:line="240" w:lineRule="auto"/>
        <w:ind w:firstLine="284"/>
        <w:contextualSpacing/>
        <w:jc w:val="both"/>
        <w:rPr>
          <w:rFonts w:ascii="Times New Roman" w:eastAsia="Times New Roman" w:hAnsi="Times New Roman"/>
          <w:iCs/>
          <w:sz w:val="28"/>
          <w:szCs w:val="28"/>
          <w:lang w:eastAsia="ro-RO"/>
        </w:rPr>
      </w:pPr>
      <w:r w:rsidRPr="003D19FF">
        <w:rPr>
          <w:rFonts w:ascii="Times New Roman" w:eastAsia="Times New Roman" w:hAnsi="Times New Roman"/>
          <w:iCs/>
          <w:sz w:val="28"/>
          <w:szCs w:val="28"/>
          <w:lang w:eastAsia="ro-RO"/>
        </w:rPr>
        <w:t>La încadrare pe grupe subgrupe și categorii funcționale s-a avut în vedere funcția pri</w:t>
      </w:r>
      <w:r w:rsidR="003C11EC" w:rsidRPr="003D19FF">
        <w:rPr>
          <w:rFonts w:ascii="Times New Roman" w:eastAsia="Times New Roman" w:hAnsi="Times New Roman"/>
          <w:iCs/>
          <w:sz w:val="28"/>
          <w:szCs w:val="28"/>
          <w:lang w:eastAsia="ro-RO"/>
        </w:rPr>
        <w:t>o</w:t>
      </w:r>
      <w:r w:rsidRPr="003D19FF">
        <w:rPr>
          <w:rFonts w:ascii="Times New Roman" w:eastAsia="Times New Roman" w:hAnsi="Times New Roman"/>
          <w:iCs/>
          <w:sz w:val="28"/>
          <w:szCs w:val="28"/>
          <w:lang w:eastAsia="ro-RO"/>
        </w:rPr>
        <w:t>rit</w:t>
      </w:r>
      <w:r w:rsidR="003C11EC" w:rsidRPr="003D19FF">
        <w:rPr>
          <w:rFonts w:ascii="Times New Roman" w:eastAsia="Times New Roman" w:hAnsi="Times New Roman"/>
          <w:iCs/>
          <w:sz w:val="28"/>
          <w:szCs w:val="28"/>
          <w:lang w:eastAsia="ro-RO"/>
        </w:rPr>
        <w:t>a</w:t>
      </w:r>
      <w:r w:rsidRPr="003D19FF">
        <w:rPr>
          <w:rFonts w:ascii="Times New Roman" w:eastAsia="Times New Roman" w:hAnsi="Times New Roman"/>
          <w:iCs/>
          <w:sz w:val="28"/>
          <w:szCs w:val="28"/>
          <w:lang w:eastAsia="ro-RO"/>
        </w:rPr>
        <w:t xml:space="preserve">ră pe care o îndeplinește fiecare arboret în parte. </w:t>
      </w:r>
    </w:p>
    <w:p w14:paraId="316C76BE" w14:textId="77777777" w:rsidR="00F8718D" w:rsidRPr="003D19FF" w:rsidRDefault="00F8718D" w:rsidP="006B5D65">
      <w:pPr>
        <w:suppressAutoHyphens w:val="0"/>
        <w:spacing w:after="0" w:line="240" w:lineRule="auto"/>
        <w:ind w:firstLine="284"/>
        <w:contextualSpacing/>
        <w:jc w:val="both"/>
        <w:rPr>
          <w:rFonts w:ascii="Times New Roman" w:eastAsia="Times New Roman" w:hAnsi="Times New Roman"/>
          <w:iCs/>
          <w:sz w:val="28"/>
          <w:szCs w:val="28"/>
          <w:lang w:eastAsia="ro-RO"/>
        </w:rPr>
      </w:pPr>
    </w:p>
    <w:p w14:paraId="7BB2D664" w14:textId="6409BAEB" w:rsidR="00CC4504" w:rsidRPr="003D19FF" w:rsidRDefault="00CC4504" w:rsidP="00CC4504">
      <w:pPr>
        <w:suppressAutoHyphens w:val="0"/>
        <w:spacing w:after="0" w:line="240" w:lineRule="auto"/>
        <w:ind w:firstLine="284"/>
        <w:contextualSpacing/>
        <w:jc w:val="both"/>
        <w:rPr>
          <w:rFonts w:ascii="Times New Roman" w:eastAsia="Times New Roman" w:hAnsi="Times New Roman"/>
          <w:b/>
          <w:bCs/>
          <w:iCs/>
          <w:sz w:val="28"/>
          <w:szCs w:val="28"/>
          <w:u w:val="single"/>
          <w:lang w:eastAsia="ro-RO"/>
        </w:rPr>
      </w:pPr>
      <w:r w:rsidRPr="003D19FF">
        <w:rPr>
          <w:rFonts w:ascii="Times New Roman" w:eastAsia="Times New Roman" w:hAnsi="Times New Roman"/>
          <w:b/>
          <w:bCs/>
          <w:iCs/>
          <w:sz w:val="28"/>
          <w:szCs w:val="28"/>
          <w:u w:val="single"/>
          <w:lang w:eastAsia="ro-RO"/>
        </w:rPr>
        <w:t>Încadrarea pe tipuri de categorie funcţională</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06"/>
        <w:gridCol w:w="3364"/>
        <w:gridCol w:w="2101"/>
        <w:gridCol w:w="1184"/>
        <w:gridCol w:w="1134"/>
      </w:tblGrid>
      <w:tr w:rsidR="00234896" w:rsidRPr="00234896" w14:paraId="702601B4" w14:textId="77777777" w:rsidTr="00234896">
        <w:trPr>
          <w:trHeight w:val="283"/>
          <w:tblHeader/>
          <w:jc w:val="center"/>
        </w:trPr>
        <w:tc>
          <w:tcPr>
            <w:tcW w:w="1261" w:type="dxa"/>
            <w:vMerge w:val="restart"/>
            <w:vAlign w:val="center"/>
          </w:tcPr>
          <w:p w14:paraId="4963770B" w14:textId="77777777" w:rsidR="00234896" w:rsidRPr="00234896" w:rsidRDefault="00234896" w:rsidP="00234896">
            <w:pPr>
              <w:suppressAutoHyphens w:val="0"/>
              <w:spacing w:after="0" w:line="240" w:lineRule="auto"/>
              <w:ind w:left="-57" w:right="-57"/>
              <w:jc w:val="center"/>
              <w:rPr>
                <w:rFonts w:ascii="Times New Roman" w:hAnsi="Times New Roman"/>
                <w:b/>
                <w:i/>
                <w:iCs/>
                <w:snapToGrid w:val="0"/>
                <w:sz w:val="24"/>
                <w:szCs w:val="24"/>
                <w:lang w:eastAsia="ru-RU"/>
              </w:rPr>
            </w:pPr>
            <w:r w:rsidRPr="00234896">
              <w:rPr>
                <w:rFonts w:ascii="Times New Roman" w:hAnsi="Times New Roman"/>
                <w:b/>
                <w:i/>
                <w:iCs/>
                <w:snapToGrid w:val="0"/>
                <w:sz w:val="24"/>
                <w:szCs w:val="24"/>
                <w:lang w:eastAsia="ru-RU"/>
              </w:rPr>
              <w:t>Tipul de categorie funcţională</w:t>
            </w:r>
          </w:p>
        </w:tc>
        <w:tc>
          <w:tcPr>
            <w:tcW w:w="3364" w:type="dxa"/>
            <w:vMerge w:val="restart"/>
            <w:vAlign w:val="center"/>
          </w:tcPr>
          <w:p w14:paraId="07DACC86" w14:textId="77777777" w:rsidR="00234896" w:rsidRPr="00234896" w:rsidRDefault="00234896" w:rsidP="00234896">
            <w:pPr>
              <w:suppressAutoHyphens w:val="0"/>
              <w:spacing w:after="0" w:line="240" w:lineRule="auto"/>
              <w:ind w:left="-57" w:right="-57"/>
              <w:jc w:val="center"/>
              <w:rPr>
                <w:rFonts w:ascii="Times New Roman" w:hAnsi="Times New Roman"/>
                <w:b/>
                <w:i/>
                <w:iCs/>
                <w:snapToGrid w:val="0"/>
                <w:sz w:val="24"/>
                <w:szCs w:val="24"/>
                <w:lang w:eastAsia="ru-RU"/>
              </w:rPr>
            </w:pPr>
            <w:r w:rsidRPr="00234896">
              <w:rPr>
                <w:rFonts w:ascii="Times New Roman" w:hAnsi="Times New Roman"/>
                <w:b/>
                <w:i/>
                <w:iCs/>
                <w:snapToGrid w:val="0"/>
                <w:sz w:val="24"/>
                <w:szCs w:val="24"/>
                <w:lang w:eastAsia="ru-RU"/>
              </w:rPr>
              <w:t>Categorii funcţionale</w:t>
            </w:r>
          </w:p>
        </w:tc>
        <w:tc>
          <w:tcPr>
            <w:tcW w:w="2101" w:type="dxa"/>
            <w:vMerge w:val="restart"/>
            <w:vAlign w:val="center"/>
          </w:tcPr>
          <w:p w14:paraId="6FE4D6E4" w14:textId="77777777" w:rsidR="00234896" w:rsidRPr="00234896" w:rsidRDefault="00234896" w:rsidP="00234896">
            <w:pPr>
              <w:suppressAutoHyphens w:val="0"/>
              <w:spacing w:after="0" w:line="240" w:lineRule="auto"/>
              <w:ind w:left="-57" w:right="-57"/>
              <w:jc w:val="center"/>
              <w:rPr>
                <w:rFonts w:ascii="Times New Roman" w:hAnsi="Times New Roman"/>
                <w:b/>
                <w:i/>
                <w:iCs/>
                <w:snapToGrid w:val="0"/>
                <w:sz w:val="24"/>
                <w:szCs w:val="24"/>
                <w:lang w:eastAsia="ru-RU"/>
              </w:rPr>
            </w:pPr>
            <w:r w:rsidRPr="00234896">
              <w:rPr>
                <w:rFonts w:ascii="Times New Roman" w:hAnsi="Times New Roman"/>
                <w:b/>
                <w:i/>
                <w:iCs/>
                <w:snapToGrid w:val="0"/>
                <w:sz w:val="24"/>
                <w:szCs w:val="24"/>
                <w:lang w:eastAsia="ru-RU"/>
              </w:rPr>
              <w:t>Ţeluri de gospodărire</w:t>
            </w:r>
          </w:p>
        </w:tc>
        <w:tc>
          <w:tcPr>
            <w:tcW w:w="2318" w:type="dxa"/>
            <w:gridSpan w:val="2"/>
            <w:vAlign w:val="center"/>
          </w:tcPr>
          <w:p w14:paraId="3914DB18" w14:textId="77777777" w:rsidR="00234896" w:rsidRPr="00234896" w:rsidRDefault="00234896" w:rsidP="00234896">
            <w:pPr>
              <w:suppressAutoHyphens w:val="0"/>
              <w:spacing w:after="0" w:line="240" w:lineRule="auto"/>
              <w:ind w:left="-57" w:right="-57"/>
              <w:jc w:val="center"/>
              <w:rPr>
                <w:rFonts w:ascii="Times New Roman" w:hAnsi="Times New Roman"/>
                <w:b/>
                <w:i/>
                <w:iCs/>
                <w:snapToGrid w:val="0"/>
                <w:sz w:val="24"/>
                <w:szCs w:val="24"/>
                <w:lang w:eastAsia="ru-RU"/>
              </w:rPr>
            </w:pPr>
            <w:r w:rsidRPr="00234896">
              <w:rPr>
                <w:rFonts w:ascii="Times New Roman" w:hAnsi="Times New Roman"/>
                <w:b/>
                <w:i/>
                <w:iCs/>
                <w:snapToGrid w:val="0"/>
                <w:sz w:val="24"/>
                <w:szCs w:val="24"/>
                <w:lang w:eastAsia="ru-RU"/>
              </w:rPr>
              <w:t>Suprafaţa</w:t>
            </w:r>
          </w:p>
        </w:tc>
      </w:tr>
      <w:tr w:rsidR="00234896" w:rsidRPr="00234896" w14:paraId="3D8E2FB9" w14:textId="77777777" w:rsidTr="00234896">
        <w:trPr>
          <w:trHeight w:val="283"/>
          <w:tblHeader/>
          <w:jc w:val="center"/>
        </w:trPr>
        <w:tc>
          <w:tcPr>
            <w:tcW w:w="1261" w:type="dxa"/>
            <w:vMerge/>
            <w:vAlign w:val="center"/>
          </w:tcPr>
          <w:p w14:paraId="7D1C5C5C" w14:textId="77777777" w:rsidR="00234896" w:rsidRPr="00234896" w:rsidRDefault="00234896" w:rsidP="00234896">
            <w:pPr>
              <w:suppressAutoHyphens w:val="0"/>
              <w:spacing w:after="0" w:line="240" w:lineRule="auto"/>
              <w:ind w:left="-57" w:right="-57"/>
              <w:jc w:val="center"/>
              <w:rPr>
                <w:rFonts w:ascii="Times New Roman" w:hAnsi="Times New Roman"/>
                <w:b/>
                <w:i/>
                <w:iCs/>
                <w:snapToGrid w:val="0"/>
                <w:sz w:val="24"/>
                <w:szCs w:val="24"/>
                <w:lang w:eastAsia="ru-RU"/>
              </w:rPr>
            </w:pPr>
          </w:p>
        </w:tc>
        <w:tc>
          <w:tcPr>
            <w:tcW w:w="3364" w:type="dxa"/>
            <w:vMerge/>
            <w:vAlign w:val="center"/>
          </w:tcPr>
          <w:p w14:paraId="44102CEF" w14:textId="77777777" w:rsidR="00234896" w:rsidRPr="00234896" w:rsidRDefault="00234896" w:rsidP="00234896">
            <w:pPr>
              <w:suppressAutoHyphens w:val="0"/>
              <w:spacing w:after="0" w:line="240" w:lineRule="auto"/>
              <w:ind w:left="-57" w:right="-57"/>
              <w:jc w:val="center"/>
              <w:rPr>
                <w:rFonts w:ascii="Times New Roman" w:hAnsi="Times New Roman"/>
                <w:b/>
                <w:i/>
                <w:iCs/>
                <w:snapToGrid w:val="0"/>
                <w:sz w:val="24"/>
                <w:szCs w:val="24"/>
                <w:lang w:eastAsia="ru-RU"/>
              </w:rPr>
            </w:pPr>
          </w:p>
        </w:tc>
        <w:tc>
          <w:tcPr>
            <w:tcW w:w="2101" w:type="dxa"/>
            <w:vMerge/>
            <w:vAlign w:val="center"/>
          </w:tcPr>
          <w:p w14:paraId="3B989BE0" w14:textId="77777777" w:rsidR="00234896" w:rsidRPr="00234896" w:rsidRDefault="00234896" w:rsidP="00234896">
            <w:pPr>
              <w:suppressAutoHyphens w:val="0"/>
              <w:spacing w:after="0" w:line="240" w:lineRule="auto"/>
              <w:ind w:left="-57" w:right="-57"/>
              <w:jc w:val="center"/>
              <w:rPr>
                <w:rFonts w:ascii="Times New Roman" w:hAnsi="Times New Roman"/>
                <w:b/>
                <w:i/>
                <w:iCs/>
                <w:snapToGrid w:val="0"/>
                <w:sz w:val="24"/>
                <w:szCs w:val="24"/>
                <w:lang w:eastAsia="ru-RU"/>
              </w:rPr>
            </w:pPr>
          </w:p>
        </w:tc>
        <w:tc>
          <w:tcPr>
            <w:tcW w:w="1184" w:type="dxa"/>
            <w:vAlign w:val="center"/>
          </w:tcPr>
          <w:p w14:paraId="68A0AC0D" w14:textId="77777777" w:rsidR="00234896" w:rsidRPr="00234896" w:rsidRDefault="00234896" w:rsidP="00234896">
            <w:pPr>
              <w:suppressAutoHyphens w:val="0"/>
              <w:spacing w:after="0" w:line="240" w:lineRule="auto"/>
              <w:ind w:left="-57" w:right="-57"/>
              <w:jc w:val="center"/>
              <w:rPr>
                <w:rFonts w:ascii="Times New Roman" w:hAnsi="Times New Roman"/>
                <w:b/>
                <w:i/>
                <w:iCs/>
                <w:snapToGrid w:val="0"/>
                <w:sz w:val="24"/>
                <w:szCs w:val="24"/>
                <w:lang w:eastAsia="ru-RU"/>
              </w:rPr>
            </w:pPr>
            <w:r w:rsidRPr="00234896">
              <w:rPr>
                <w:rFonts w:ascii="Times New Roman" w:hAnsi="Times New Roman"/>
                <w:b/>
                <w:i/>
                <w:iCs/>
                <w:snapToGrid w:val="0"/>
                <w:sz w:val="24"/>
                <w:szCs w:val="24"/>
                <w:lang w:eastAsia="ru-RU"/>
              </w:rPr>
              <w:t>ha</w:t>
            </w:r>
          </w:p>
        </w:tc>
        <w:tc>
          <w:tcPr>
            <w:tcW w:w="1134" w:type="dxa"/>
            <w:vAlign w:val="center"/>
          </w:tcPr>
          <w:p w14:paraId="76F55A18" w14:textId="77777777" w:rsidR="00234896" w:rsidRPr="00234896" w:rsidRDefault="00234896" w:rsidP="00234896">
            <w:pPr>
              <w:suppressAutoHyphens w:val="0"/>
              <w:spacing w:after="0" w:line="240" w:lineRule="auto"/>
              <w:ind w:left="-57" w:right="-57"/>
              <w:jc w:val="center"/>
              <w:rPr>
                <w:rFonts w:ascii="Times New Roman" w:hAnsi="Times New Roman"/>
                <w:b/>
                <w:i/>
                <w:iCs/>
                <w:snapToGrid w:val="0"/>
                <w:sz w:val="24"/>
                <w:szCs w:val="24"/>
                <w:lang w:eastAsia="ru-RU"/>
              </w:rPr>
            </w:pPr>
            <w:r w:rsidRPr="00234896">
              <w:rPr>
                <w:rFonts w:ascii="Times New Roman" w:hAnsi="Times New Roman"/>
                <w:b/>
                <w:i/>
                <w:iCs/>
                <w:snapToGrid w:val="0"/>
                <w:sz w:val="24"/>
                <w:szCs w:val="24"/>
                <w:lang w:eastAsia="ru-RU"/>
              </w:rPr>
              <w:t>%</w:t>
            </w:r>
          </w:p>
        </w:tc>
      </w:tr>
      <w:tr w:rsidR="00234896" w:rsidRPr="00234896" w14:paraId="41C7A13A" w14:textId="77777777" w:rsidTr="00234896">
        <w:trPr>
          <w:trHeight w:val="50"/>
          <w:jc w:val="center"/>
        </w:trPr>
        <w:tc>
          <w:tcPr>
            <w:tcW w:w="1261" w:type="dxa"/>
            <w:vAlign w:val="center"/>
          </w:tcPr>
          <w:p w14:paraId="12C9A05B"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I</w:t>
            </w:r>
          </w:p>
        </w:tc>
        <w:tc>
          <w:tcPr>
            <w:tcW w:w="3364" w:type="dxa"/>
            <w:vAlign w:val="center"/>
          </w:tcPr>
          <w:p w14:paraId="5C1975DC"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1-5C</w:t>
            </w:r>
          </w:p>
        </w:tc>
        <w:tc>
          <w:tcPr>
            <w:tcW w:w="2101" w:type="dxa"/>
          </w:tcPr>
          <w:p w14:paraId="57CB589B"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Ocrotire integrala</w:t>
            </w:r>
          </w:p>
        </w:tc>
        <w:tc>
          <w:tcPr>
            <w:tcW w:w="1184" w:type="dxa"/>
            <w:vAlign w:val="center"/>
          </w:tcPr>
          <w:p w14:paraId="2F130A6D"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1,90</w:t>
            </w:r>
          </w:p>
        </w:tc>
        <w:tc>
          <w:tcPr>
            <w:tcW w:w="1134" w:type="dxa"/>
            <w:vAlign w:val="center"/>
          </w:tcPr>
          <w:p w14:paraId="0883C274"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w:t>
            </w:r>
          </w:p>
        </w:tc>
      </w:tr>
      <w:tr w:rsidR="00234896" w:rsidRPr="00234896" w14:paraId="476ED467" w14:textId="77777777" w:rsidTr="00733C3C">
        <w:trPr>
          <w:trHeight w:val="50"/>
          <w:jc w:val="center"/>
        </w:trPr>
        <w:tc>
          <w:tcPr>
            <w:tcW w:w="6726" w:type="dxa"/>
            <w:gridSpan w:val="3"/>
            <w:vAlign w:val="center"/>
          </w:tcPr>
          <w:p w14:paraId="2280F3AE"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Total tip categorie funcțională I</w:t>
            </w:r>
          </w:p>
        </w:tc>
        <w:tc>
          <w:tcPr>
            <w:tcW w:w="1184" w:type="dxa"/>
            <w:vAlign w:val="center"/>
          </w:tcPr>
          <w:p w14:paraId="48112A3C" w14:textId="77777777" w:rsidR="00234896" w:rsidRPr="00234896" w:rsidRDefault="00234896" w:rsidP="00234896">
            <w:pPr>
              <w:suppressAutoHyphens w:val="0"/>
              <w:spacing w:after="0" w:line="240" w:lineRule="auto"/>
              <w:ind w:left="-57" w:right="-57"/>
              <w:jc w:val="center"/>
              <w:rPr>
                <w:rFonts w:ascii="Times New Roman" w:hAnsi="Times New Roman"/>
                <w:b/>
                <w:sz w:val="24"/>
                <w:szCs w:val="24"/>
                <w:lang w:eastAsia="ru-RU"/>
              </w:rPr>
            </w:pPr>
            <w:r w:rsidRPr="00234896">
              <w:rPr>
                <w:rFonts w:ascii="Times New Roman" w:hAnsi="Times New Roman"/>
                <w:b/>
                <w:sz w:val="24"/>
                <w:szCs w:val="24"/>
                <w:lang w:eastAsia="ru-RU"/>
              </w:rPr>
              <w:t>1,90</w:t>
            </w:r>
          </w:p>
        </w:tc>
        <w:tc>
          <w:tcPr>
            <w:tcW w:w="1134" w:type="dxa"/>
            <w:vAlign w:val="center"/>
          </w:tcPr>
          <w:p w14:paraId="558E1956"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w:t>
            </w:r>
          </w:p>
        </w:tc>
      </w:tr>
      <w:tr w:rsidR="00234896" w:rsidRPr="00234896" w14:paraId="3733DD85" w14:textId="77777777" w:rsidTr="00234896">
        <w:trPr>
          <w:trHeight w:val="50"/>
          <w:jc w:val="center"/>
        </w:trPr>
        <w:tc>
          <w:tcPr>
            <w:tcW w:w="1261" w:type="dxa"/>
            <w:vMerge w:val="restart"/>
            <w:vAlign w:val="center"/>
          </w:tcPr>
          <w:p w14:paraId="01D75D4C"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II</w:t>
            </w:r>
          </w:p>
        </w:tc>
        <w:tc>
          <w:tcPr>
            <w:tcW w:w="3364" w:type="dxa"/>
            <w:vAlign w:val="center"/>
          </w:tcPr>
          <w:p w14:paraId="3E22D2F9"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1-2A</w:t>
            </w:r>
          </w:p>
        </w:tc>
        <w:tc>
          <w:tcPr>
            <w:tcW w:w="2101" w:type="dxa"/>
          </w:tcPr>
          <w:p w14:paraId="5904744C"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Protecţie</w:t>
            </w:r>
          </w:p>
        </w:tc>
        <w:tc>
          <w:tcPr>
            <w:tcW w:w="1184" w:type="dxa"/>
            <w:vAlign w:val="center"/>
          </w:tcPr>
          <w:p w14:paraId="1AEE7049"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216,50</w:t>
            </w:r>
          </w:p>
        </w:tc>
        <w:tc>
          <w:tcPr>
            <w:tcW w:w="1134" w:type="dxa"/>
            <w:vAlign w:val="center"/>
          </w:tcPr>
          <w:p w14:paraId="485670D8"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14</w:t>
            </w:r>
          </w:p>
        </w:tc>
      </w:tr>
      <w:tr w:rsidR="00234896" w:rsidRPr="00234896" w14:paraId="2603D1DF" w14:textId="77777777" w:rsidTr="00234896">
        <w:trPr>
          <w:trHeight w:val="283"/>
          <w:jc w:val="center"/>
        </w:trPr>
        <w:tc>
          <w:tcPr>
            <w:tcW w:w="1261" w:type="dxa"/>
            <w:vMerge/>
            <w:vAlign w:val="center"/>
          </w:tcPr>
          <w:p w14:paraId="5BC602FE"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p>
        </w:tc>
        <w:tc>
          <w:tcPr>
            <w:tcW w:w="3364" w:type="dxa"/>
            <w:vAlign w:val="center"/>
          </w:tcPr>
          <w:p w14:paraId="566DB5A5"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1-2C</w:t>
            </w:r>
          </w:p>
        </w:tc>
        <w:tc>
          <w:tcPr>
            <w:tcW w:w="2101" w:type="dxa"/>
          </w:tcPr>
          <w:p w14:paraId="49DE5FF2"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Protecţie</w:t>
            </w:r>
          </w:p>
        </w:tc>
        <w:tc>
          <w:tcPr>
            <w:tcW w:w="1184" w:type="dxa"/>
            <w:vAlign w:val="center"/>
          </w:tcPr>
          <w:p w14:paraId="73139B0E"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146,98</w:t>
            </w:r>
          </w:p>
        </w:tc>
        <w:tc>
          <w:tcPr>
            <w:tcW w:w="1134" w:type="dxa"/>
            <w:vAlign w:val="center"/>
          </w:tcPr>
          <w:p w14:paraId="5230679D"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10</w:t>
            </w:r>
          </w:p>
        </w:tc>
      </w:tr>
      <w:tr w:rsidR="00234896" w:rsidRPr="00234896" w14:paraId="4B46B792" w14:textId="77777777" w:rsidTr="00234896">
        <w:trPr>
          <w:trHeight w:val="283"/>
          <w:jc w:val="center"/>
        </w:trPr>
        <w:tc>
          <w:tcPr>
            <w:tcW w:w="1261" w:type="dxa"/>
            <w:vMerge/>
            <w:vAlign w:val="center"/>
          </w:tcPr>
          <w:p w14:paraId="7B9717B3"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p>
        </w:tc>
        <w:tc>
          <w:tcPr>
            <w:tcW w:w="3364" w:type="dxa"/>
            <w:vAlign w:val="center"/>
          </w:tcPr>
          <w:p w14:paraId="6E751700"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1-2E</w:t>
            </w:r>
          </w:p>
        </w:tc>
        <w:tc>
          <w:tcPr>
            <w:tcW w:w="2101" w:type="dxa"/>
          </w:tcPr>
          <w:p w14:paraId="1D004746"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Protecţie</w:t>
            </w:r>
          </w:p>
        </w:tc>
        <w:tc>
          <w:tcPr>
            <w:tcW w:w="1184" w:type="dxa"/>
            <w:vAlign w:val="center"/>
          </w:tcPr>
          <w:p w14:paraId="2EBB0E0A"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 xml:space="preserve"> 13,40</w:t>
            </w:r>
          </w:p>
        </w:tc>
        <w:tc>
          <w:tcPr>
            <w:tcW w:w="1134" w:type="dxa"/>
            <w:vAlign w:val="center"/>
          </w:tcPr>
          <w:p w14:paraId="591665A8"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1</w:t>
            </w:r>
          </w:p>
        </w:tc>
      </w:tr>
      <w:tr w:rsidR="00234896" w:rsidRPr="00234896" w14:paraId="3B3AFD81" w14:textId="77777777" w:rsidTr="00234896">
        <w:trPr>
          <w:trHeight w:val="283"/>
          <w:jc w:val="center"/>
        </w:trPr>
        <w:tc>
          <w:tcPr>
            <w:tcW w:w="1261" w:type="dxa"/>
            <w:vMerge/>
            <w:vAlign w:val="center"/>
          </w:tcPr>
          <w:p w14:paraId="72FD3833"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p>
        </w:tc>
        <w:tc>
          <w:tcPr>
            <w:tcW w:w="3364" w:type="dxa"/>
            <w:vAlign w:val="center"/>
          </w:tcPr>
          <w:p w14:paraId="7761E666"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1-5I</w:t>
            </w:r>
          </w:p>
        </w:tc>
        <w:tc>
          <w:tcPr>
            <w:tcW w:w="2101" w:type="dxa"/>
            <w:vAlign w:val="center"/>
          </w:tcPr>
          <w:p w14:paraId="01D0CA39"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Protecţie</w:t>
            </w:r>
          </w:p>
        </w:tc>
        <w:tc>
          <w:tcPr>
            <w:tcW w:w="1184" w:type="dxa"/>
            <w:vAlign w:val="center"/>
          </w:tcPr>
          <w:p w14:paraId="41EAA73A"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 xml:space="preserve"> 67,45</w:t>
            </w:r>
          </w:p>
        </w:tc>
        <w:tc>
          <w:tcPr>
            <w:tcW w:w="1134" w:type="dxa"/>
            <w:vAlign w:val="center"/>
          </w:tcPr>
          <w:p w14:paraId="621E3097"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4</w:t>
            </w:r>
          </w:p>
        </w:tc>
      </w:tr>
      <w:tr w:rsidR="00234896" w:rsidRPr="00234896" w14:paraId="4716FA66" w14:textId="77777777" w:rsidTr="00234896">
        <w:trPr>
          <w:trHeight w:val="283"/>
          <w:jc w:val="center"/>
        </w:trPr>
        <w:tc>
          <w:tcPr>
            <w:tcW w:w="1261" w:type="dxa"/>
            <w:vMerge/>
            <w:vAlign w:val="center"/>
          </w:tcPr>
          <w:p w14:paraId="611BFFE0"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p>
        </w:tc>
        <w:tc>
          <w:tcPr>
            <w:tcW w:w="3364" w:type="dxa"/>
            <w:vAlign w:val="center"/>
          </w:tcPr>
          <w:p w14:paraId="0A340F31"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1-6C</w:t>
            </w:r>
          </w:p>
        </w:tc>
        <w:tc>
          <w:tcPr>
            <w:tcW w:w="2101" w:type="dxa"/>
            <w:vAlign w:val="center"/>
          </w:tcPr>
          <w:p w14:paraId="0A3783FA"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Protecţie</w:t>
            </w:r>
          </w:p>
        </w:tc>
        <w:tc>
          <w:tcPr>
            <w:tcW w:w="1184" w:type="dxa"/>
            <w:vAlign w:val="center"/>
          </w:tcPr>
          <w:p w14:paraId="0ECEB1A4"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55,00</w:t>
            </w:r>
          </w:p>
        </w:tc>
        <w:tc>
          <w:tcPr>
            <w:tcW w:w="1134" w:type="dxa"/>
            <w:vAlign w:val="center"/>
          </w:tcPr>
          <w:p w14:paraId="2A818D50"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4</w:t>
            </w:r>
          </w:p>
        </w:tc>
      </w:tr>
      <w:tr w:rsidR="00234896" w:rsidRPr="00234896" w14:paraId="1B9CC877" w14:textId="77777777" w:rsidTr="00733C3C">
        <w:trPr>
          <w:trHeight w:val="283"/>
          <w:jc w:val="center"/>
        </w:trPr>
        <w:tc>
          <w:tcPr>
            <w:tcW w:w="6726" w:type="dxa"/>
            <w:gridSpan w:val="3"/>
            <w:vAlign w:val="center"/>
          </w:tcPr>
          <w:p w14:paraId="5790E7B5" w14:textId="77777777" w:rsidR="00234896" w:rsidRPr="00234896" w:rsidRDefault="00234896" w:rsidP="00234896">
            <w:pPr>
              <w:suppressAutoHyphens w:val="0"/>
              <w:spacing w:after="0" w:line="240" w:lineRule="auto"/>
              <w:ind w:left="-57" w:right="-57"/>
              <w:rPr>
                <w:rFonts w:ascii="Times New Roman" w:hAnsi="Times New Roman"/>
                <w:snapToGrid w:val="0"/>
                <w:sz w:val="24"/>
                <w:szCs w:val="24"/>
                <w:lang w:eastAsia="ru-RU"/>
              </w:rPr>
            </w:pPr>
            <w:r w:rsidRPr="00234896">
              <w:rPr>
                <w:rFonts w:ascii="Times New Roman" w:hAnsi="Times New Roman"/>
                <w:kern w:val="24"/>
                <w:sz w:val="24"/>
                <w:szCs w:val="24"/>
                <w:lang w:eastAsia="ru-RU"/>
              </w:rPr>
              <w:t>Total tip categorie funcţională II</w:t>
            </w:r>
          </w:p>
        </w:tc>
        <w:tc>
          <w:tcPr>
            <w:tcW w:w="1184" w:type="dxa"/>
            <w:vAlign w:val="center"/>
          </w:tcPr>
          <w:p w14:paraId="6D15DD9F" w14:textId="77777777" w:rsidR="00234896" w:rsidRPr="00234896" w:rsidRDefault="00234896" w:rsidP="00234896">
            <w:pPr>
              <w:suppressAutoHyphens w:val="0"/>
              <w:spacing w:after="0" w:line="240" w:lineRule="auto"/>
              <w:ind w:left="-57" w:right="-57"/>
              <w:jc w:val="center"/>
              <w:rPr>
                <w:rFonts w:ascii="Times New Roman" w:hAnsi="Times New Roman"/>
                <w:b/>
                <w:sz w:val="24"/>
                <w:szCs w:val="24"/>
                <w:lang w:eastAsia="ru-RU"/>
              </w:rPr>
            </w:pPr>
            <w:r w:rsidRPr="00234896">
              <w:rPr>
                <w:rFonts w:ascii="Times New Roman" w:hAnsi="Times New Roman"/>
                <w:b/>
                <w:sz w:val="24"/>
                <w:szCs w:val="24"/>
                <w:lang w:eastAsia="ru-RU"/>
              </w:rPr>
              <w:t>499,33</w:t>
            </w:r>
          </w:p>
        </w:tc>
        <w:tc>
          <w:tcPr>
            <w:tcW w:w="1134" w:type="dxa"/>
            <w:vAlign w:val="center"/>
          </w:tcPr>
          <w:p w14:paraId="7AE418EA" w14:textId="77777777" w:rsidR="00234896" w:rsidRPr="00234896" w:rsidRDefault="00234896" w:rsidP="00234896">
            <w:pPr>
              <w:suppressAutoHyphens w:val="0"/>
              <w:spacing w:after="0" w:line="240" w:lineRule="auto"/>
              <w:ind w:left="-57" w:right="-57"/>
              <w:jc w:val="center"/>
              <w:rPr>
                <w:rFonts w:ascii="Times New Roman" w:hAnsi="Times New Roman"/>
                <w:b/>
                <w:kern w:val="24"/>
                <w:sz w:val="24"/>
                <w:szCs w:val="24"/>
                <w:lang w:eastAsia="ru-RU"/>
              </w:rPr>
            </w:pPr>
            <w:r w:rsidRPr="00234896">
              <w:rPr>
                <w:rFonts w:ascii="Times New Roman" w:hAnsi="Times New Roman"/>
                <w:b/>
                <w:kern w:val="24"/>
                <w:sz w:val="24"/>
                <w:szCs w:val="24"/>
                <w:lang w:eastAsia="ru-RU"/>
              </w:rPr>
              <w:t>33</w:t>
            </w:r>
          </w:p>
        </w:tc>
      </w:tr>
      <w:tr w:rsidR="00234896" w:rsidRPr="00234896" w14:paraId="4C434FE1" w14:textId="77777777" w:rsidTr="00234896">
        <w:trPr>
          <w:trHeight w:val="283"/>
          <w:jc w:val="center"/>
        </w:trPr>
        <w:tc>
          <w:tcPr>
            <w:tcW w:w="1261" w:type="dxa"/>
            <w:vAlign w:val="center"/>
          </w:tcPr>
          <w:p w14:paraId="68C32FA8"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III</w:t>
            </w:r>
          </w:p>
        </w:tc>
        <w:tc>
          <w:tcPr>
            <w:tcW w:w="3364" w:type="dxa"/>
            <w:vAlign w:val="center"/>
          </w:tcPr>
          <w:p w14:paraId="2308233D"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1- 6D</w:t>
            </w:r>
          </w:p>
        </w:tc>
        <w:tc>
          <w:tcPr>
            <w:tcW w:w="2101" w:type="dxa"/>
            <w:vAlign w:val="center"/>
          </w:tcPr>
          <w:p w14:paraId="0A3CA185"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Protecţie</w:t>
            </w:r>
          </w:p>
        </w:tc>
        <w:tc>
          <w:tcPr>
            <w:tcW w:w="1184" w:type="dxa"/>
            <w:vAlign w:val="center"/>
          </w:tcPr>
          <w:p w14:paraId="530D344C"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117,75</w:t>
            </w:r>
          </w:p>
        </w:tc>
        <w:tc>
          <w:tcPr>
            <w:tcW w:w="1134" w:type="dxa"/>
            <w:vAlign w:val="center"/>
          </w:tcPr>
          <w:p w14:paraId="3C9C1E4D"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8</w:t>
            </w:r>
          </w:p>
        </w:tc>
      </w:tr>
      <w:tr w:rsidR="00234896" w:rsidRPr="00234896" w14:paraId="30DA6666" w14:textId="77777777" w:rsidTr="00733C3C">
        <w:trPr>
          <w:trHeight w:val="283"/>
          <w:jc w:val="center"/>
        </w:trPr>
        <w:tc>
          <w:tcPr>
            <w:tcW w:w="6726" w:type="dxa"/>
            <w:gridSpan w:val="3"/>
            <w:vAlign w:val="center"/>
          </w:tcPr>
          <w:p w14:paraId="4D5C57C2" w14:textId="77777777" w:rsidR="00234896" w:rsidRPr="00234896" w:rsidRDefault="00234896" w:rsidP="00234896">
            <w:pPr>
              <w:suppressAutoHyphens w:val="0"/>
              <w:spacing w:after="0" w:line="240" w:lineRule="auto"/>
              <w:ind w:left="-57" w:right="-57"/>
              <w:rPr>
                <w:rFonts w:ascii="Times New Roman" w:hAnsi="Times New Roman"/>
                <w:snapToGrid w:val="0"/>
                <w:sz w:val="24"/>
                <w:szCs w:val="24"/>
                <w:lang w:eastAsia="ru-RU"/>
              </w:rPr>
            </w:pPr>
            <w:r w:rsidRPr="00234896">
              <w:rPr>
                <w:rFonts w:ascii="Times New Roman" w:hAnsi="Times New Roman"/>
                <w:kern w:val="24"/>
                <w:sz w:val="24"/>
                <w:szCs w:val="24"/>
                <w:lang w:eastAsia="ru-RU"/>
              </w:rPr>
              <w:t>Total tip categorie funcţională III</w:t>
            </w:r>
          </w:p>
        </w:tc>
        <w:tc>
          <w:tcPr>
            <w:tcW w:w="1184" w:type="dxa"/>
            <w:vAlign w:val="center"/>
          </w:tcPr>
          <w:p w14:paraId="6A9F9254" w14:textId="77777777" w:rsidR="00234896" w:rsidRPr="00234896" w:rsidRDefault="00234896" w:rsidP="00234896">
            <w:pPr>
              <w:suppressAutoHyphens w:val="0"/>
              <w:spacing w:after="0" w:line="240" w:lineRule="auto"/>
              <w:ind w:left="-57" w:right="-57"/>
              <w:jc w:val="center"/>
              <w:rPr>
                <w:rFonts w:ascii="Times New Roman" w:hAnsi="Times New Roman"/>
                <w:b/>
                <w:sz w:val="24"/>
                <w:szCs w:val="24"/>
                <w:lang w:eastAsia="ru-RU"/>
              </w:rPr>
            </w:pPr>
            <w:r w:rsidRPr="00234896">
              <w:rPr>
                <w:rFonts w:ascii="Times New Roman" w:hAnsi="Times New Roman"/>
                <w:b/>
                <w:sz w:val="24"/>
                <w:szCs w:val="24"/>
                <w:lang w:eastAsia="ru-RU"/>
              </w:rPr>
              <w:t>117,75</w:t>
            </w:r>
          </w:p>
        </w:tc>
        <w:tc>
          <w:tcPr>
            <w:tcW w:w="1134" w:type="dxa"/>
            <w:vAlign w:val="center"/>
          </w:tcPr>
          <w:p w14:paraId="06BD8D17" w14:textId="77777777" w:rsidR="00234896" w:rsidRPr="00234896" w:rsidRDefault="00234896" w:rsidP="00234896">
            <w:pPr>
              <w:suppressAutoHyphens w:val="0"/>
              <w:spacing w:after="0" w:line="240" w:lineRule="auto"/>
              <w:ind w:left="-57" w:right="-57"/>
              <w:jc w:val="center"/>
              <w:rPr>
                <w:rFonts w:ascii="Times New Roman" w:hAnsi="Times New Roman"/>
                <w:b/>
                <w:kern w:val="24"/>
                <w:sz w:val="24"/>
                <w:szCs w:val="24"/>
                <w:lang w:eastAsia="ru-RU"/>
              </w:rPr>
            </w:pPr>
            <w:r w:rsidRPr="00234896">
              <w:rPr>
                <w:rFonts w:ascii="Times New Roman" w:hAnsi="Times New Roman"/>
                <w:b/>
                <w:kern w:val="24"/>
                <w:sz w:val="24"/>
                <w:szCs w:val="24"/>
                <w:lang w:eastAsia="ru-RU"/>
              </w:rPr>
              <w:t>8</w:t>
            </w:r>
          </w:p>
        </w:tc>
      </w:tr>
      <w:tr w:rsidR="00234896" w:rsidRPr="00234896" w14:paraId="6E0C2AA5" w14:textId="77777777" w:rsidTr="00234896">
        <w:trPr>
          <w:trHeight w:val="283"/>
          <w:jc w:val="center"/>
        </w:trPr>
        <w:tc>
          <w:tcPr>
            <w:tcW w:w="1261" w:type="dxa"/>
            <w:vAlign w:val="center"/>
          </w:tcPr>
          <w:p w14:paraId="459735FD"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IV</w:t>
            </w:r>
          </w:p>
        </w:tc>
        <w:tc>
          <w:tcPr>
            <w:tcW w:w="3364" w:type="dxa"/>
            <w:vAlign w:val="center"/>
          </w:tcPr>
          <w:p w14:paraId="54FF0A11"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kern w:val="24"/>
                <w:sz w:val="24"/>
                <w:szCs w:val="24"/>
                <w:lang w:eastAsia="ru-RU"/>
              </w:rPr>
              <w:t>1 – 2L</w:t>
            </w:r>
          </w:p>
        </w:tc>
        <w:tc>
          <w:tcPr>
            <w:tcW w:w="2101" w:type="dxa"/>
            <w:vAlign w:val="center"/>
          </w:tcPr>
          <w:p w14:paraId="5732223D"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Protecţie</w:t>
            </w:r>
          </w:p>
        </w:tc>
        <w:tc>
          <w:tcPr>
            <w:tcW w:w="1184" w:type="dxa"/>
            <w:vAlign w:val="center"/>
          </w:tcPr>
          <w:p w14:paraId="395865DD"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79,00</w:t>
            </w:r>
          </w:p>
        </w:tc>
        <w:tc>
          <w:tcPr>
            <w:tcW w:w="1134" w:type="dxa"/>
            <w:vAlign w:val="center"/>
          </w:tcPr>
          <w:p w14:paraId="0F4891C0"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5</w:t>
            </w:r>
          </w:p>
        </w:tc>
      </w:tr>
      <w:tr w:rsidR="00234896" w:rsidRPr="00234896" w14:paraId="2538E6B6" w14:textId="77777777" w:rsidTr="00733C3C">
        <w:trPr>
          <w:trHeight w:val="283"/>
          <w:jc w:val="center"/>
        </w:trPr>
        <w:tc>
          <w:tcPr>
            <w:tcW w:w="6726" w:type="dxa"/>
            <w:gridSpan w:val="3"/>
            <w:vAlign w:val="center"/>
          </w:tcPr>
          <w:p w14:paraId="63CCE91C" w14:textId="77777777" w:rsidR="00234896" w:rsidRPr="00234896" w:rsidRDefault="00234896" w:rsidP="00234896">
            <w:pPr>
              <w:suppressAutoHyphens w:val="0"/>
              <w:spacing w:after="0" w:line="240" w:lineRule="auto"/>
              <w:ind w:left="-57" w:right="-57"/>
              <w:jc w:val="both"/>
              <w:rPr>
                <w:rFonts w:ascii="Times New Roman" w:hAnsi="Times New Roman"/>
                <w:kern w:val="24"/>
                <w:sz w:val="24"/>
                <w:szCs w:val="24"/>
                <w:lang w:eastAsia="ru-RU"/>
              </w:rPr>
            </w:pPr>
            <w:r w:rsidRPr="00234896">
              <w:rPr>
                <w:rFonts w:ascii="Times New Roman" w:hAnsi="Times New Roman"/>
                <w:kern w:val="24"/>
                <w:sz w:val="24"/>
                <w:szCs w:val="24"/>
                <w:lang w:eastAsia="ru-RU"/>
              </w:rPr>
              <w:t>Total tip categorie funcţională IV</w:t>
            </w:r>
          </w:p>
        </w:tc>
        <w:tc>
          <w:tcPr>
            <w:tcW w:w="1184" w:type="dxa"/>
            <w:vAlign w:val="center"/>
          </w:tcPr>
          <w:p w14:paraId="4717CA09" w14:textId="77777777" w:rsidR="00234896" w:rsidRPr="00234896" w:rsidRDefault="00234896" w:rsidP="00234896">
            <w:pPr>
              <w:suppressAutoHyphens w:val="0"/>
              <w:spacing w:after="0" w:line="240" w:lineRule="auto"/>
              <w:ind w:left="-57" w:right="-57"/>
              <w:jc w:val="center"/>
              <w:rPr>
                <w:rFonts w:ascii="Times New Roman" w:hAnsi="Times New Roman"/>
                <w:b/>
                <w:sz w:val="24"/>
                <w:szCs w:val="24"/>
                <w:lang w:eastAsia="ru-RU"/>
              </w:rPr>
            </w:pPr>
            <w:r w:rsidRPr="00234896">
              <w:rPr>
                <w:rFonts w:ascii="Times New Roman" w:hAnsi="Times New Roman"/>
                <w:b/>
                <w:sz w:val="24"/>
                <w:szCs w:val="24"/>
                <w:lang w:eastAsia="ru-RU"/>
              </w:rPr>
              <w:t>79,00</w:t>
            </w:r>
          </w:p>
        </w:tc>
        <w:tc>
          <w:tcPr>
            <w:tcW w:w="1134" w:type="dxa"/>
            <w:vAlign w:val="center"/>
          </w:tcPr>
          <w:p w14:paraId="76AEA690" w14:textId="77777777" w:rsidR="00234896" w:rsidRPr="00234896" w:rsidRDefault="00234896" w:rsidP="00234896">
            <w:pPr>
              <w:suppressAutoHyphens w:val="0"/>
              <w:spacing w:after="0" w:line="240" w:lineRule="auto"/>
              <w:ind w:left="-57" w:right="-57"/>
              <w:jc w:val="center"/>
              <w:rPr>
                <w:rFonts w:ascii="Times New Roman" w:hAnsi="Times New Roman"/>
                <w:b/>
                <w:kern w:val="24"/>
                <w:sz w:val="24"/>
                <w:szCs w:val="24"/>
                <w:lang w:eastAsia="ru-RU"/>
              </w:rPr>
            </w:pPr>
            <w:r w:rsidRPr="00234896">
              <w:rPr>
                <w:rFonts w:ascii="Times New Roman" w:hAnsi="Times New Roman"/>
                <w:b/>
                <w:kern w:val="24"/>
                <w:sz w:val="24"/>
                <w:szCs w:val="24"/>
                <w:lang w:eastAsia="ru-RU"/>
              </w:rPr>
              <w:t>5</w:t>
            </w:r>
          </w:p>
        </w:tc>
      </w:tr>
      <w:tr w:rsidR="00234896" w:rsidRPr="00234896" w14:paraId="19F0B2B2" w14:textId="77777777" w:rsidTr="00234896">
        <w:trPr>
          <w:trHeight w:val="283"/>
          <w:jc w:val="center"/>
        </w:trPr>
        <w:tc>
          <w:tcPr>
            <w:tcW w:w="1261" w:type="dxa"/>
            <w:vMerge w:val="restart"/>
            <w:vAlign w:val="center"/>
          </w:tcPr>
          <w:p w14:paraId="12F7AC76"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VI</w:t>
            </w:r>
          </w:p>
        </w:tc>
        <w:tc>
          <w:tcPr>
            <w:tcW w:w="3364" w:type="dxa"/>
            <w:vAlign w:val="center"/>
          </w:tcPr>
          <w:p w14:paraId="429FE443" w14:textId="77777777" w:rsidR="00234896" w:rsidRPr="00234896" w:rsidRDefault="00234896" w:rsidP="00234896">
            <w:pPr>
              <w:suppressAutoHyphens w:val="0"/>
              <w:spacing w:after="0" w:line="240" w:lineRule="auto"/>
              <w:ind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2 – 1C</w:t>
            </w:r>
          </w:p>
        </w:tc>
        <w:tc>
          <w:tcPr>
            <w:tcW w:w="2101" w:type="dxa"/>
            <w:vAlign w:val="center"/>
          </w:tcPr>
          <w:p w14:paraId="0B04BD6D"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Protecţie şi producţie</w:t>
            </w:r>
          </w:p>
        </w:tc>
        <w:tc>
          <w:tcPr>
            <w:tcW w:w="1184" w:type="dxa"/>
            <w:vAlign w:val="center"/>
          </w:tcPr>
          <w:p w14:paraId="4FE3C554"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805,80</w:t>
            </w:r>
          </w:p>
        </w:tc>
        <w:tc>
          <w:tcPr>
            <w:tcW w:w="1134" w:type="dxa"/>
            <w:vAlign w:val="center"/>
          </w:tcPr>
          <w:p w14:paraId="70161356"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54</w:t>
            </w:r>
          </w:p>
        </w:tc>
      </w:tr>
      <w:tr w:rsidR="00234896" w:rsidRPr="00234896" w14:paraId="0628023B" w14:textId="77777777" w:rsidTr="00234896">
        <w:trPr>
          <w:trHeight w:val="283"/>
          <w:jc w:val="center"/>
        </w:trPr>
        <w:tc>
          <w:tcPr>
            <w:tcW w:w="1261" w:type="dxa"/>
            <w:vMerge/>
            <w:vAlign w:val="center"/>
          </w:tcPr>
          <w:p w14:paraId="4204123B" w14:textId="77777777" w:rsidR="00234896" w:rsidRPr="00234896" w:rsidRDefault="00234896" w:rsidP="00234896">
            <w:pPr>
              <w:suppressAutoHyphens w:val="0"/>
              <w:spacing w:after="0" w:line="240" w:lineRule="auto"/>
              <w:ind w:left="-57" w:right="-57"/>
              <w:jc w:val="center"/>
              <w:rPr>
                <w:rFonts w:ascii="Times New Roman" w:hAnsi="Times New Roman"/>
                <w:kern w:val="24"/>
                <w:sz w:val="24"/>
                <w:szCs w:val="24"/>
                <w:lang w:eastAsia="ru-RU"/>
              </w:rPr>
            </w:pPr>
          </w:p>
        </w:tc>
        <w:tc>
          <w:tcPr>
            <w:tcW w:w="3364" w:type="dxa"/>
            <w:vAlign w:val="center"/>
          </w:tcPr>
          <w:p w14:paraId="313C4AC9" w14:textId="77777777" w:rsidR="00234896" w:rsidRPr="00234896" w:rsidRDefault="00234896" w:rsidP="00234896">
            <w:pPr>
              <w:suppressAutoHyphens w:val="0"/>
              <w:spacing w:after="0" w:line="240" w:lineRule="auto"/>
              <w:ind w:right="-57"/>
              <w:jc w:val="center"/>
              <w:rPr>
                <w:rFonts w:ascii="Times New Roman" w:hAnsi="Times New Roman"/>
                <w:kern w:val="24"/>
                <w:sz w:val="24"/>
                <w:szCs w:val="24"/>
                <w:lang w:eastAsia="ru-RU"/>
              </w:rPr>
            </w:pPr>
            <w:r w:rsidRPr="00234896">
              <w:rPr>
                <w:rFonts w:ascii="Times New Roman" w:hAnsi="Times New Roman"/>
                <w:kern w:val="24"/>
                <w:sz w:val="24"/>
                <w:szCs w:val="24"/>
                <w:lang w:eastAsia="ru-RU"/>
              </w:rPr>
              <w:t>2 – 1D</w:t>
            </w:r>
          </w:p>
        </w:tc>
        <w:tc>
          <w:tcPr>
            <w:tcW w:w="2101" w:type="dxa"/>
            <w:vAlign w:val="center"/>
          </w:tcPr>
          <w:p w14:paraId="710DC354"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Protecţie şi producţie</w:t>
            </w:r>
          </w:p>
        </w:tc>
        <w:tc>
          <w:tcPr>
            <w:tcW w:w="1184" w:type="dxa"/>
            <w:vAlign w:val="center"/>
          </w:tcPr>
          <w:p w14:paraId="380B6434"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 xml:space="preserve">   0,80</w:t>
            </w:r>
          </w:p>
        </w:tc>
        <w:tc>
          <w:tcPr>
            <w:tcW w:w="1134" w:type="dxa"/>
            <w:vAlign w:val="center"/>
          </w:tcPr>
          <w:p w14:paraId="280FEDF1" w14:textId="77777777" w:rsidR="00234896" w:rsidRPr="00234896" w:rsidRDefault="00234896" w:rsidP="00234896">
            <w:pPr>
              <w:suppressAutoHyphens w:val="0"/>
              <w:spacing w:after="0" w:line="240" w:lineRule="auto"/>
              <w:ind w:left="-57" w:right="-57"/>
              <w:jc w:val="center"/>
              <w:rPr>
                <w:rFonts w:ascii="Times New Roman" w:hAnsi="Times New Roman"/>
                <w:sz w:val="24"/>
                <w:szCs w:val="24"/>
                <w:lang w:eastAsia="ru-RU"/>
              </w:rPr>
            </w:pPr>
            <w:r w:rsidRPr="00234896">
              <w:rPr>
                <w:rFonts w:ascii="Times New Roman" w:hAnsi="Times New Roman"/>
                <w:sz w:val="24"/>
                <w:szCs w:val="24"/>
                <w:lang w:eastAsia="ru-RU"/>
              </w:rPr>
              <w:t>-</w:t>
            </w:r>
          </w:p>
        </w:tc>
      </w:tr>
      <w:tr w:rsidR="00234896" w:rsidRPr="00234896" w14:paraId="10F52C45" w14:textId="77777777" w:rsidTr="00733C3C">
        <w:trPr>
          <w:trHeight w:val="283"/>
          <w:jc w:val="center"/>
        </w:trPr>
        <w:tc>
          <w:tcPr>
            <w:tcW w:w="4625" w:type="dxa"/>
            <w:gridSpan w:val="2"/>
            <w:vAlign w:val="center"/>
          </w:tcPr>
          <w:p w14:paraId="47EA5671" w14:textId="77777777" w:rsidR="00234896" w:rsidRPr="00234896" w:rsidRDefault="00234896" w:rsidP="00234896">
            <w:pPr>
              <w:suppressAutoHyphens w:val="0"/>
              <w:spacing w:after="0" w:line="240" w:lineRule="auto"/>
              <w:ind w:left="-57" w:right="-57"/>
              <w:jc w:val="both"/>
              <w:rPr>
                <w:rFonts w:ascii="Times New Roman" w:hAnsi="Times New Roman"/>
                <w:kern w:val="24"/>
                <w:sz w:val="24"/>
                <w:szCs w:val="24"/>
                <w:lang w:eastAsia="ru-RU"/>
              </w:rPr>
            </w:pPr>
            <w:r w:rsidRPr="00234896">
              <w:rPr>
                <w:rFonts w:ascii="Times New Roman" w:hAnsi="Times New Roman"/>
                <w:kern w:val="24"/>
                <w:sz w:val="24"/>
                <w:szCs w:val="24"/>
                <w:lang w:eastAsia="ru-RU"/>
              </w:rPr>
              <w:t xml:space="preserve">   Total tip categorie funcţională VI</w:t>
            </w:r>
          </w:p>
        </w:tc>
        <w:tc>
          <w:tcPr>
            <w:tcW w:w="2101" w:type="dxa"/>
            <w:vAlign w:val="center"/>
          </w:tcPr>
          <w:p w14:paraId="0403120F"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p>
        </w:tc>
        <w:tc>
          <w:tcPr>
            <w:tcW w:w="1184" w:type="dxa"/>
            <w:vAlign w:val="center"/>
          </w:tcPr>
          <w:p w14:paraId="04D8773C" w14:textId="77777777" w:rsidR="00234896" w:rsidRPr="00234896" w:rsidRDefault="00234896" w:rsidP="00234896">
            <w:pPr>
              <w:suppressAutoHyphens w:val="0"/>
              <w:spacing w:after="0" w:line="240" w:lineRule="auto"/>
              <w:ind w:left="-57" w:right="-57"/>
              <w:jc w:val="center"/>
              <w:rPr>
                <w:rFonts w:ascii="Times New Roman" w:hAnsi="Times New Roman"/>
                <w:b/>
                <w:sz w:val="24"/>
                <w:szCs w:val="24"/>
                <w:lang w:eastAsia="ru-RU"/>
              </w:rPr>
            </w:pPr>
            <w:r w:rsidRPr="00234896">
              <w:rPr>
                <w:rFonts w:ascii="Times New Roman" w:hAnsi="Times New Roman"/>
                <w:b/>
                <w:sz w:val="24"/>
                <w:szCs w:val="24"/>
                <w:lang w:eastAsia="ru-RU"/>
              </w:rPr>
              <w:t>806,60</w:t>
            </w:r>
          </w:p>
        </w:tc>
        <w:tc>
          <w:tcPr>
            <w:tcW w:w="1134" w:type="dxa"/>
            <w:vAlign w:val="center"/>
          </w:tcPr>
          <w:p w14:paraId="7F62EB98" w14:textId="77777777" w:rsidR="00234896" w:rsidRPr="00234896" w:rsidRDefault="00234896" w:rsidP="00234896">
            <w:pPr>
              <w:suppressAutoHyphens w:val="0"/>
              <w:spacing w:after="0" w:line="240" w:lineRule="auto"/>
              <w:ind w:left="-57" w:right="-57"/>
              <w:jc w:val="center"/>
              <w:rPr>
                <w:rFonts w:ascii="Times New Roman" w:hAnsi="Times New Roman"/>
                <w:b/>
                <w:sz w:val="24"/>
                <w:szCs w:val="24"/>
                <w:lang w:eastAsia="ru-RU"/>
              </w:rPr>
            </w:pPr>
            <w:r w:rsidRPr="00234896">
              <w:rPr>
                <w:rFonts w:ascii="Times New Roman" w:hAnsi="Times New Roman"/>
                <w:b/>
                <w:sz w:val="24"/>
                <w:szCs w:val="24"/>
                <w:lang w:eastAsia="ru-RU"/>
              </w:rPr>
              <w:t>54</w:t>
            </w:r>
          </w:p>
        </w:tc>
      </w:tr>
      <w:tr w:rsidR="00234896" w:rsidRPr="00234896" w14:paraId="46BC0FDB" w14:textId="77777777" w:rsidTr="00733C3C">
        <w:trPr>
          <w:trHeight w:val="255"/>
          <w:jc w:val="center"/>
        </w:trPr>
        <w:tc>
          <w:tcPr>
            <w:tcW w:w="6726" w:type="dxa"/>
            <w:gridSpan w:val="3"/>
            <w:vAlign w:val="center"/>
          </w:tcPr>
          <w:p w14:paraId="28B004E5" w14:textId="77777777" w:rsidR="00234896" w:rsidRPr="00234896" w:rsidRDefault="00234896" w:rsidP="00234896">
            <w:pPr>
              <w:suppressAutoHyphens w:val="0"/>
              <w:spacing w:after="0" w:line="240" w:lineRule="auto"/>
              <w:ind w:left="-57" w:right="-57"/>
              <w:jc w:val="center"/>
              <w:rPr>
                <w:rFonts w:ascii="Times New Roman" w:hAnsi="Times New Roman"/>
                <w:snapToGrid w:val="0"/>
                <w:sz w:val="24"/>
                <w:szCs w:val="24"/>
                <w:lang w:eastAsia="ru-RU"/>
              </w:rPr>
            </w:pPr>
            <w:r w:rsidRPr="00234896">
              <w:rPr>
                <w:rFonts w:ascii="Times New Roman" w:hAnsi="Times New Roman"/>
                <w:snapToGrid w:val="0"/>
                <w:sz w:val="24"/>
                <w:szCs w:val="24"/>
                <w:lang w:eastAsia="ru-RU"/>
              </w:rPr>
              <w:t>Total U.P.</w:t>
            </w:r>
          </w:p>
        </w:tc>
        <w:tc>
          <w:tcPr>
            <w:tcW w:w="1184" w:type="dxa"/>
            <w:vAlign w:val="center"/>
          </w:tcPr>
          <w:p w14:paraId="03B89704" w14:textId="77777777" w:rsidR="00234896" w:rsidRPr="00234896" w:rsidRDefault="00234896" w:rsidP="00234896">
            <w:pPr>
              <w:suppressAutoHyphens w:val="0"/>
              <w:spacing w:after="0" w:line="240" w:lineRule="auto"/>
              <w:ind w:left="-57" w:right="-57"/>
              <w:jc w:val="center"/>
              <w:rPr>
                <w:rFonts w:ascii="Times New Roman" w:hAnsi="Times New Roman"/>
                <w:b/>
                <w:snapToGrid w:val="0"/>
                <w:sz w:val="24"/>
                <w:szCs w:val="24"/>
                <w:lang w:eastAsia="ru-RU"/>
              </w:rPr>
            </w:pPr>
            <w:r w:rsidRPr="00234896">
              <w:rPr>
                <w:rFonts w:ascii="Times New Roman" w:hAnsi="Times New Roman"/>
                <w:b/>
                <w:snapToGrid w:val="0"/>
                <w:sz w:val="24"/>
                <w:szCs w:val="24"/>
                <w:lang w:eastAsia="ru-RU"/>
              </w:rPr>
              <w:t>1504,58</w:t>
            </w:r>
          </w:p>
        </w:tc>
        <w:tc>
          <w:tcPr>
            <w:tcW w:w="1134" w:type="dxa"/>
            <w:vAlign w:val="center"/>
          </w:tcPr>
          <w:p w14:paraId="5B86356A" w14:textId="77777777" w:rsidR="00234896" w:rsidRPr="00234896" w:rsidRDefault="00234896" w:rsidP="00234896">
            <w:pPr>
              <w:suppressAutoHyphens w:val="0"/>
              <w:spacing w:after="0" w:line="240" w:lineRule="auto"/>
              <w:ind w:left="-57" w:right="-57"/>
              <w:jc w:val="center"/>
              <w:rPr>
                <w:rFonts w:ascii="Times New Roman" w:hAnsi="Times New Roman"/>
                <w:b/>
                <w:snapToGrid w:val="0"/>
                <w:sz w:val="24"/>
                <w:szCs w:val="24"/>
                <w:lang w:eastAsia="ru-RU"/>
              </w:rPr>
            </w:pPr>
            <w:r w:rsidRPr="00234896">
              <w:rPr>
                <w:rFonts w:ascii="Times New Roman" w:hAnsi="Times New Roman"/>
                <w:b/>
                <w:snapToGrid w:val="0"/>
                <w:sz w:val="24"/>
                <w:szCs w:val="24"/>
                <w:lang w:eastAsia="ru-RU"/>
              </w:rPr>
              <w:t>100</w:t>
            </w:r>
          </w:p>
        </w:tc>
      </w:tr>
    </w:tbl>
    <w:p w14:paraId="05AA0C8E" w14:textId="77777777" w:rsidR="00F94DAA" w:rsidRPr="00733C3C" w:rsidRDefault="00F94DAA" w:rsidP="00F94DAA">
      <w:pPr>
        <w:pStyle w:val="Heading2"/>
        <w:jc w:val="both"/>
        <w:rPr>
          <w:rFonts w:ascii="Times New Roman" w:hAnsi="Times New Roman" w:cs="Times New Roman"/>
          <w:i w:val="0"/>
          <w:caps/>
          <w:u w:val="single"/>
        </w:rPr>
      </w:pPr>
      <w:bookmarkStart w:id="3" w:name="_Toc100677540"/>
      <w:r w:rsidRPr="00733C3C">
        <w:rPr>
          <w:rFonts w:ascii="Times New Roman" w:hAnsi="Times New Roman" w:cs="Times New Roman"/>
          <w:i w:val="0"/>
          <w:caps/>
          <w:u w:val="single"/>
        </w:rPr>
        <w:t>S</w:t>
      </w:r>
      <w:r w:rsidRPr="00733C3C">
        <w:rPr>
          <w:rFonts w:ascii="Times New Roman" w:hAnsi="Times New Roman" w:cs="Times New Roman"/>
          <w:i w:val="0"/>
          <w:u w:val="single"/>
        </w:rPr>
        <w:t>ubunităţi de producţie şi de protecţie constituite</w:t>
      </w:r>
      <w:bookmarkEnd w:id="3"/>
    </w:p>
    <w:p w14:paraId="67B04779" w14:textId="77777777" w:rsidR="00F94DAA" w:rsidRPr="00733C3C" w:rsidRDefault="00F94DAA" w:rsidP="00F94DAA">
      <w:pPr>
        <w:pStyle w:val="PlainText"/>
        <w:jc w:val="both"/>
        <w:rPr>
          <w:rFonts w:ascii="Times New Roman" w:hAnsi="Times New Roman"/>
          <w:sz w:val="28"/>
          <w:szCs w:val="28"/>
        </w:rPr>
      </w:pPr>
      <w:r w:rsidRPr="00733C3C">
        <w:rPr>
          <w:rFonts w:ascii="Times New Roman" w:hAnsi="Times New Roman"/>
          <w:sz w:val="28"/>
          <w:szCs w:val="28"/>
        </w:rPr>
        <w:t>Pentru gospodărirea diferenţiată şi durabilă a pădurilor, au fost constituite următoarele subunităţi de gospodărire:</w:t>
      </w:r>
    </w:p>
    <w:p w14:paraId="7B32C509" w14:textId="1AEE62BA" w:rsidR="003D19FF" w:rsidRPr="00733C3C" w:rsidRDefault="003D19FF" w:rsidP="000325A8">
      <w:pPr>
        <w:widowControl w:val="0"/>
        <w:numPr>
          <w:ilvl w:val="0"/>
          <w:numId w:val="152"/>
        </w:numPr>
        <w:suppressAutoHyphens w:val="0"/>
        <w:overflowPunct w:val="0"/>
        <w:autoSpaceDE w:val="0"/>
        <w:autoSpaceDN w:val="0"/>
        <w:adjustRightInd w:val="0"/>
        <w:spacing w:after="0" w:line="240" w:lineRule="auto"/>
        <w:jc w:val="both"/>
        <w:textAlignment w:val="baseline"/>
        <w:rPr>
          <w:rFonts w:ascii="Times New Roman" w:eastAsia="Times New Roman" w:hAnsi="Times New Roman"/>
          <w:noProof/>
          <w:sz w:val="28"/>
          <w:szCs w:val="28"/>
          <w:lang w:eastAsia="en-US"/>
        </w:rPr>
      </w:pPr>
      <w:r w:rsidRPr="003D19FF">
        <w:rPr>
          <w:rFonts w:ascii="Times New Roman" w:eastAsia="Times New Roman" w:hAnsi="Times New Roman"/>
          <w:b/>
          <w:noProof/>
          <w:sz w:val="28"/>
          <w:szCs w:val="28"/>
          <w:lang w:eastAsia="en-US"/>
        </w:rPr>
        <w:t>SUP "A" – codru regulat</w:t>
      </w:r>
      <w:r w:rsidRPr="003D19FF">
        <w:rPr>
          <w:rFonts w:ascii="Times New Roman" w:eastAsia="Times New Roman" w:hAnsi="Times New Roman"/>
          <w:noProof/>
          <w:sz w:val="28"/>
          <w:szCs w:val="28"/>
          <w:lang w:eastAsia="en-US"/>
        </w:rPr>
        <w:t>, cu o suprafaţă de 1003,35 ha, în care s-au inclus arboretele din tipul funcţional III, categoria funcțională 1-6D, tipul IV, categoria funcţională 1.2L și tipul VI, categoria funcțională 2.1C și 2.1D;</w:t>
      </w:r>
    </w:p>
    <w:p w14:paraId="420413D7" w14:textId="3A150C72" w:rsidR="003D19FF" w:rsidRPr="003D19FF" w:rsidRDefault="003D19FF" w:rsidP="000325A8">
      <w:pPr>
        <w:widowControl w:val="0"/>
        <w:numPr>
          <w:ilvl w:val="0"/>
          <w:numId w:val="152"/>
        </w:numPr>
        <w:suppressAutoHyphens w:val="0"/>
        <w:overflowPunct w:val="0"/>
        <w:autoSpaceDE w:val="0"/>
        <w:autoSpaceDN w:val="0"/>
        <w:adjustRightInd w:val="0"/>
        <w:spacing w:after="0" w:line="240" w:lineRule="auto"/>
        <w:contextualSpacing/>
        <w:jc w:val="both"/>
        <w:textAlignment w:val="baseline"/>
        <w:rPr>
          <w:rFonts w:ascii="Times New Roman" w:eastAsia="Times New Roman" w:hAnsi="Times New Roman"/>
          <w:noProof/>
          <w:sz w:val="28"/>
          <w:szCs w:val="28"/>
          <w:lang w:eastAsia="en-US"/>
        </w:rPr>
      </w:pPr>
      <w:r w:rsidRPr="003D19FF">
        <w:rPr>
          <w:rFonts w:ascii="Times New Roman" w:eastAsia="Times New Roman" w:hAnsi="Times New Roman"/>
          <w:b/>
          <w:noProof/>
          <w:sz w:val="28"/>
          <w:szCs w:val="28"/>
          <w:lang w:eastAsia="en-US"/>
        </w:rPr>
        <w:t xml:space="preserve">SUP „E” – rezervații pentru ocrotirea integrală a naturii, potrivit legii, </w:t>
      </w:r>
      <w:r w:rsidRPr="003D19FF">
        <w:rPr>
          <w:rFonts w:ascii="Times New Roman" w:eastAsia="Times New Roman" w:hAnsi="Times New Roman"/>
          <w:bCs/>
          <w:noProof/>
          <w:sz w:val="28"/>
          <w:szCs w:val="28"/>
          <w:lang w:eastAsia="en-US"/>
        </w:rPr>
        <w:t>cu o suprafață de 1,90 ha,</w:t>
      </w:r>
      <w:r w:rsidRPr="003D19FF">
        <w:rPr>
          <w:rFonts w:ascii="Times New Roman" w:eastAsia="Times New Roman" w:hAnsi="Times New Roman"/>
          <w:b/>
          <w:noProof/>
          <w:sz w:val="28"/>
          <w:szCs w:val="28"/>
          <w:lang w:eastAsia="en-US"/>
        </w:rPr>
        <w:t xml:space="preserve"> </w:t>
      </w:r>
      <w:r w:rsidRPr="003D19FF">
        <w:rPr>
          <w:rFonts w:ascii="Times New Roman" w:eastAsia="Times New Roman" w:hAnsi="Times New Roman"/>
          <w:noProof/>
          <w:sz w:val="28"/>
          <w:szCs w:val="28"/>
          <w:lang w:eastAsia="en-US"/>
        </w:rPr>
        <w:t xml:space="preserve">în care care s-au inclus arboretele din tipul funcțional I, </w:t>
      </w:r>
      <w:r w:rsidRPr="003D19FF">
        <w:rPr>
          <w:rFonts w:ascii="Times New Roman" w:eastAsia="Times New Roman" w:hAnsi="Times New Roman"/>
          <w:noProof/>
          <w:sz w:val="28"/>
          <w:szCs w:val="28"/>
          <w:lang w:eastAsia="en-US"/>
        </w:rPr>
        <w:lastRenderedPageBreak/>
        <w:t>categoria funcţională 1.5C;</w:t>
      </w:r>
    </w:p>
    <w:p w14:paraId="3179EEFB" w14:textId="77777777" w:rsidR="003D19FF" w:rsidRPr="003D19FF" w:rsidRDefault="003D19FF" w:rsidP="000325A8">
      <w:pPr>
        <w:widowControl w:val="0"/>
        <w:numPr>
          <w:ilvl w:val="0"/>
          <w:numId w:val="152"/>
        </w:numPr>
        <w:suppressAutoHyphens w:val="0"/>
        <w:overflowPunct w:val="0"/>
        <w:autoSpaceDE w:val="0"/>
        <w:autoSpaceDN w:val="0"/>
        <w:adjustRightInd w:val="0"/>
        <w:spacing w:after="0" w:line="240" w:lineRule="auto"/>
        <w:jc w:val="both"/>
        <w:textAlignment w:val="baseline"/>
        <w:rPr>
          <w:rFonts w:ascii="Times New Roman" w:eastAsia="Times New Roman" w:hAnsi="Times New Roman"/>
          <w:noProof/>
          <w:sz w:val="28"/>
          <w:szCs w:val="28"/>
          <w:lang w:eastAsia="en-US"/>
        </w:rPr>
      </w:pPr>
      <w:r w:rsidRPr="003D19FF">
        <w:rPr>
          <w:rFonts w:ascii="Times New Roman" w:eastAsia="Times New Roman" w:hAnsi="Times New Roman"/>
          <w:b/>
          <w:noProof/>
          <w:sz w:val="28"/>
          <w:szCs w:val="28"/>
          <w:lang w:eastAsia="en-US"/>
        </w:rPr>
        <w:t>SUP „M” – păduri supuse regimului de conservare deosebită,</w:t>
      </w:r>
      <w:r w:rsidRPr="003D19FF">
        <w:rPr>
          <w:rFonts w:ascii="Times New Roman" w:eastAsia="Times New Roman" w:hAnsi="Times New Roman"/>
          <w:noProof/>
          <w:sz w:val="28"/>
          <w:szCs w:val="28"/>
          <w:lang w:eastAsia="en-US"/>
        </w:rPr>
        <w:t xml:space="preserve">  cu o suprafață de 499,33 ha, în care care s-au inclus arboretele din tipul funcțional II, categoria funcţională I.2A, 1.2C, 1.2E, 1.5I și 1.6C.</w:t>
      </w:r>
    </w:p>
    <w:p w14:paraId="4D20CF6C" w14:textId="403C8531" w:rsidR="00F94DAA" w:rsidRPr="003D19FF" w:rsidRDefault="00F94DAA" w:rsidP="008448A0">
      <w:pPr>
        <w:suppressAutoHyphens w:val="0"/>
        <w:spacing w:after="0" w:line="240" w:lineRule="auto"/>
        <w:ind w:firstLine="284"/>
        <w:contextualSpacing/>
        <w:jc w:val="both"/>
        <w:rPr>
          <w:rFonts w:ascii="Times New Roman" w:eastAsia="Times New Roman" w:hAnsi="Times New Roman"/>
          <w:i/>
          <w:sz w:val="28"/>
          <w:szCs w:val="28"/>
          <w:lang w:eastAsia="ro-RO"/>
        </w:rPr>
      </w:pPr>
      <w:r w:rsidRPr="003D19FF">
        <w:rPr>
          <w:rFonts w:ascii="Times New Roman" w:eastAsia="Times New Roman" w:hAnsi="Times New Roman"/>
          <w:i/>
          <w:sz w:val="28"/>
          <w:szCs w:val="28"/>
          <w:lang w:eastAsia="ro-RO"/>
        </w:rPr>
        <w:t>Bazele de amenajare adoptate sunt:</w:t>
      </w:r>
    </w:p>
    <w:p w14:paraId="5EE83334" w14:textId="4F500DB3" w:rsidR="00F94DAA" w:rsidRPr="003D19FF" w:rsidRDefault="00F94DAA" w:rsidP="008448A0">
      <w:pPr>
        <w:pStyle w:val="Heading2"/>
        <w:numPr>
          <w:ilvl w:val="0"/>
          <w:numId w:val="1"/>
        </w:numPr>
        <w:spacing w:before="0" w:after="0"/>
        <w:jc w:val="both"/>
        <w:rPr>
          <w:rFonts w:ascii="Times New Roman" w:hAnsi="Times New Roman" w:cs="Times New Roman"/>
          <w:b w:val="0"/>
          <w:i w:val="0"/>
          <w:caps/>
          <w:u w:val="single"/>
        </w:rPr>
      </w:pPr>
      <w:r w:rsidRPr="003D19FF">
        <w:rPr>
          <w:rFonts w:ascii="Times New Roman" w:hAnsi="Times New Roman" w:cs="Times New Roman"/>
          <w:b w:val="0"/>
          <w:iCs w:val="0"/>
          <w:caps/>
        </w:rPr>
        <w:t>R</w:t>
      </w:r>
      <w:r w:rsidRPr="003D19FF">
        <w:rPr>
          <w:rFonts w:ascii="Times New Roman" w:hAnsi="Times New Roman" w:cs="Times New Roman"/>
          <w:b w:val="0"/>
          <w:iCs w:val="0"/>
        </w:rPr>
        <w:t xml:space="preserve">egimul </w:t>
      </w:r>
      <w:r w:rsidRPr="003D19FF">
        <w:rPr>
          <w:rFonts w:ascii="Times New Roman" w:hAnsi="Times New Roman"/>
        </w:rPr>
        <w:t>codru</w:t>
      </w:r>
      <w:r w:rsidR="008448A0" w:rsidRPr="003D19FF">
        <w:rPr>
          <w:rFonts w:ascii="Times New Roman" w:hAnsi="Times New Roman"/>
          <w:i w:val="0"/>
          <w:lang w:eastAsia="ro-RO"/>
        </w:rPr>
        <w:t>;</w:t>
      </w:r>
    </w:p>
    <w:p w14:paraId="751775B6" w14:textId="57FFD43A" w:rsidR="00F94DAA" w:rsidRPr="003D19FF" w:rsidRDefault="00F94DAA" w:rsidP="008448A0">
      <w:pPr>
        <w:pStyle w:val="ListParagraph"/>
        <w:numPr>
          <w:ilvl w:val="0"/>
          <w:numId w:val="1"/>
        </w:numPr>
        <w:suppressAutoHyphens w:val="0"/>
        <w:spacing w:after="0" w:line="240" w:lineRule="auto"/>
        <w:contextualSpacing/>
        <w:jc w:val="both"/>
        <w:rPr>
          <w:rFonts w:ascii="Times New Roman" w:eastAsia="Times New Roman" w:hAnsi="Times New Roman" w:cs="Times New Roman"/>
          <w:i/>
          <w:sz w:val="28"/>
          <w:szCs w:val="28"/>
          <w:lang w:eastAsia="ro-RO"/>
        </w:rPr>
      </w:pPr>
      <w:r w:rsidRPr="003D19FF">
        <w:rPr>
          <w:rFonts w:ascii="Times New Roman" w:eastAsia="Times New Roman" w:hAnsi="Times New Roman"/>
          <w:i/>
          <w:sz w:val="28"/>
          <w:szCs w:val="28"/>
          <w:lang w:eastAsia="ro-RO"/>
        </w:rPr>
        <w:t xml:space="preserve">Compoziția  țel cea corespunzătoare tipurilor natural fundamentale de pădure. Prin compozițiile țel  astfel stabilite s-a urmărit promovarea speciilor autohtone valoroase care să valorifice eficient potențialul natural deosebit de divers şi bogat al zonei respective. </w:t>
      </w:r>
      <w:r w:rsidR="003D19FF" w:rsidRPr="003D19FF">
        <w:rPr>
          <w:rFonts w:ascii="Times New Roman" w:eastAsia="Times New Roman" w:hAnsi="Times New Roman"/>
          <w:i/>
          <w:sz w:val="28"/>
          <w:szCs w:val="28"/>
          <w:lang w:eastAsia="ro-RO"/>
        </w:rPr>
        <w:t>P</w:t>
      </w:r>
      <w:r w:rsidRPr="003D19FF">
        <w:rPr>
          <w:rFonts w:ascii="Times New Roman" w:eastAsia="Times New Roman" w:hAnsi="Times New Roman"/>
          <w:i/>
          <w:sz w:val="28"/>
          <w:szCs w:val="28"/>
          <w:lang w:eastAsia="ro-RO"/>
        </w:rPr>
        <w:t>rin</w:t>
      </w:r>
      <w:r w:rsidR="003D19FF" w:rsidRPr="003D19FF">
        <w:rPr>
          <w:rFonts w:ascii="Times New Roman" w:eastAsia="Times New Roman" w:hAnsi="Times New Roman"/>
          <w:i/>
          <w:sz w:val="28"/>
          <w:szCs w:val="28"/>
          <w:lang w:eastAsia="ro-RO"/>
        </w:rPr>
        <w:t xml:space="preserve"> </w:t>
      </w:r>
      <w:r w:rsidRPr="003D19FF">
        <w:rPr>
          <w:rFonts w:ascii="Times New Roman" w:eastAsia="Times New Roman" w:hAnsi="Times New Roman"/>
          <w:i/>
          <w:sz w:val="28"/>
          <w:szCs w:val="28"/>
          <w:lang w:eastAsia="ro-RO"/>
        </w:rPr>
        <w:t xml:space="preserve">compoziţia ţel propusă, </w:t>
      </w:r>
      <w:r w:rsidR="003D19FF" w:rsidRPr="003D19FF">
        <w:rPr>
          <w:rFonts w:ascii="Times New Roman" w:eastAsia="Times New Roman" w:hAnsi="Times New Roman"/>
          <w:b/>
          <w:bCs/>
          <w:i/>
          <w:iCs/>
          <w:sz w:val="28"/>
          <w:szCs w:val="28"/>
          <w:lang w:eastAsia="ro-RO"/>
        </w:rPr>
        <w:t xml:space="preserve">46MO 2LA 16DT 10DR </w:t>
      </w:r>
      <w:r w:rsidR="003D19FF" w:rsidRPr="003D19FF">
        <w:rPr>
          <w:rFonts w:ascii="Times New Roman" w:eastAsia="Times New Roman" w:hAnsi="Times New Roman" w:cs="Times New Roman"/>
          <w:b/>
          <w:bCs/>
          <w:i/>
          <w:iCs/>
          <w:sz w:val="28"/>
          <w:szCs w:val="28"/>
          <w:lang w:eastAsia="ro-RO"/>
        </w:rPr>
        <w:t xml:space="preserve">1BR 21FA 4TE </w:t>
      </w:r>
      <w:r w:rsidRPr="003D19FF">
        <w:rPr>
          <w:rFonts w:ascii="Times New Roman" w:eastAsia="Times New Roman" w:hAnsi="Times New Roman" w:cs="Times New Roman"/>
          <w:i/>
          <w:sz w:val="28"/>
          <w:szCs w:val="28"/>
          <w:lang w:eastAsia="ro-RO"/>
        </w:rPr>
        <w:t xml:space="preserve"> se urmăreşte crearea unei compoziţii specifice tipurilor natural fundamentale de pădure</w:t>
      </w:r>
      <w:r w:rsidR="008448A0" w:rsidRPr="003D19FF">
        <w:rPr>
          <w:rFonts w:ascii="Times New Roman" w:eastAsia="Times New Roman" w:hAnsi="Times New Roman" w:cs="Times New Roman"/>
          <w:i/>
          <w:sz w:val="28"/>
          <w:szCs w:val="28"/>
          <w:lang w:eastAsia="ro-RO"/>
        </w:rPr>
        <w:t>;</w:t>
      </w:r>
    </w:p>
    <w:p w14:paraId="1B414B37" w14:textId="061681CB" w:rsidR="00F94DAA" w:rsidRPr="00733C3C" w:rsidRDefault="008D7D3F" w:rsidP="003D19FF">
      <w:pPr>
        <w:pStyle w:val="NoSpacing1"/>
        <w:jc w:val="both"/>
        <w:rPr>
          <w:rFonts w:ascii="Times New Roman" w:eastAsia="Arial Unicode MS" w:hAnsi="Times New Roman"/>
          <w:iCs/>
          <w:kern w:val="1"/>
          <w:sz w:val="28"/>
          <w:szCs w:val="28"/>
          <w:lang w:val="es-ES" w:eastAsia="ar-SA"/>
        </w:rPr>
      </w:pPr>
      <w:r w:rsidRPr="003D19FF">
        <w:rPr>
          <w:rFonts w:ascii="Times New Roman" w:eastAsia="Times New Roman" w:hAnsi="Times New Roman"/>
          <w:i/>
          <w:sz w:val="28"/>
          <w:szCs w:val="28"/>
          <w:lang w:val="ro-RO" w:eastAsia="ro-RO"/>
        </w:rPr>
        <w:t>T</w:t>
      </w:r>
      <w:r w:rsidR="00F94DAA" w:rsidRPr="003D19FF">
        <w:rPr>
          <w:rFonts w:ascii="Times New Roman" w:eastAsia="Times New Roman" w:hAnsi="Times New Roman"/>
          <w:i/>
          <w:sz w:val="28"/>
          <w:szCs w:val="28"/>
          <w:lang w:val="ro-RO" w:eastAsia="ro-RO"/>
        </w:rPr>
        <w:t>ratamente</w:t>
      </w:r>
      <w:r w:rsidRPr="003D19FF">
        <w:rPr>
          <w:rFonts w:ascii="Times New Roman" w:eastAsia="Times New Roman" w:hAnsi="Times New Roman"/>
          <w:i/>
          <w:sz w:val="28"/>
          <w:szCs w:val="28"/>
          <w:lang w:val="ro-RO" w:eastAsia="ro-RO"/>
        </w:rPr>
        <w:t xml:space="preserve"> bazate pe </w:t>
      </w:r>
      <w:r w:rsidR="003D19FF" w:rsidRPr="003D19FF">
        <w:rPr>
          <w:rFonts w:ascii="Times New Roman" w:eastAsia="Arial Unicode MS" w:hAnsi="Times New Roman"/>
          <w:b/>
          <w:i/>
          <w:iCs/>
          <w:kern w:val="1"/>
          <w:sz w:val="28"/>
          <w:szCs w:val="28"/>
          <w:lang w:val="ro-RO" w:eastAsia="ar-SA"/>
        </w:rPr>
        <w:t xml:space="preserve">tăieri </w:t>
      </w:r>
      <w:r w:rsidR="003D19FF" w:rsidRPr="003D19FF">
        <w:rPr>
          <w:rFonts w:ascii="Times New Roman" w:eastAsia="Arial Unicode MS" w:hAnsi="Times New Roman"/>
          <w:b/>
          <w:i/>
          <w:iCs/>
          <w:color w:val="000000"/>
          <w:kern w:val="1"/>
          <w:sz w:val="28"/>
          <w:szCs w:val="28"/>
          <w:lang w:val="ro-RO" w:eastAsia="ar-SA"/>
        </w:rPr>
        <w:t>progresive</w:t>
      </w:r>
      <w:r w:rsidR="003D19FF" w:rsidRPr="003D19FF">
        <w:rPr>
          <w:rFonts w:ascii="Times New Roman" w:eastAsia="Arial Unicode MS" w:hAnsi="Times New Roman"/>
          <w:i/>
          <w:iCs/>
          <w:color w:val="000000"/>
          <w:kern w:val="1"/>
          <w:sz w:val="28"/>
          <w:szCs w:val="28"/>
          <w:lang w:val="ro-RO" w:eastAsia="ar-SA"/>
        </w:rPr>
        <w:t xml:space="preserve">: </w:t>
      </w:r>
      <w:r w:rsidR="003D19FF" w:rsidRPr="003D19FF">
        <w:rPr>
          <w:rFonts w:ascii="Times New Roman" w:eastAsia="Arial Unicode MS" w:hAnsi="Times New Roman"/>
          <w:iCs/>
          <w:color w:val="000000"/>
          <w:kern w:val="1"/>
          <w:sz w:val="28"/>
          <w:szCs w:val="28"/>
          <w:lang w:val="ro-RO" w:eastAsia="ar-SA"/>
        </w:rPr>
        <w:t xml:space="preserve">în făgete, amestecuri de molid, brad și fag, molideto-brădete, pe o suprafaţă de 298,80 ha și </w:t>
      </w:r>
      <w:r w:rsidR="003D19FF" w:rsidRPr="003D19FF">
        <w:rPr>
          <w:rFonts w:ascii="Times New Roman" w:eastAsia="Times New Roman" w:hAnsi="Times New Roman"/>
          <w:b/>
          <w:i/>
          <w:iCs/>
          <w:sz w:val="28"/>
          <w:szCs w:val="28"/>
          <w:lang w:val="es-ES" w:eastAsia="ro-RO"/>
        </w:rPr>
        <w:t>tratamentul tăierilor succesive</w:t>
      </w:r>
      <w:r w:rsidR="003D19FF" w:rsidRPr="003D19FF">
        <w:rPr>
          <w:rFonts w:ascii="Times New Roman" w:eastAsia="Times New Roman" w:hAnsi="Times New Roman"/>
          <w:i/>
          <w:iCs/>
          <w:sz w:val="28"/>
          <w:szCs w:val="28"/>
          <w:lang w:val="es-ES" w:eastAsia="ro-RO"/>
        </w:rPr>
        <w:t xml:space="preserve"> </w:t>
      </w:r>
      <w:r w:rsidR="003D19FF" w:rsidRPr="003D19FF">
        <w:rPr>
          <w:rFonts w:ascii="Times New Roman" w:eastAsia="Times New Roman" w:hAnsi="Times New Roman"/>
          <w:iCs/>
          <w:sz w:val="28"/>
          <w:szCs w:val="28"/>
          <w:lang w:val="ro-RO" w:eastAsia="ro-RO"/>
        </w:rPr>
        <w:t>au fost propuse în 2 arborete, arboret de fag cu molid respectiv un făget pur, cu suprafața de 8,6 ha</w:t>
      </w:r>
      <w:r w:rsidRPr="00733C3C">
        <w:rPr>
          <w:rFonts w:ascii="Times New Roman" w:eastAsia="Times New Roman" w:hAnsi="Times New Roman"/>
          <w:i/>
          <w:sz w:val="28"/>
          <w:szCs w:val="28"/>
          <w:lang w:val="ro-RO" w:eastAsia="ro-RO"/>
        </w:rPr>
        <w:t>;</w:t>
      </w:r>
    </w:p>
    <w:p w14:paraId="73AE9B62" w14:textId="77777777" w:rsidR="003D19FF" w:rsidRPr="003D19FF" w:rsidRDefault="008D7D3F" w:rsidP="003D19FF">
      <w:pPr>
        <w:pStyle w:val="ListParagraph"/>
        <w:numPr>
          <w:ilvl w:val="0"/>
          <w:numId w:val="1"/>
        </w:numPr>
        <w:suppressAutoHyphens w:val="0"/>
        <w:spacing w:after="0" w:line="240" w:lineRule="auto"/>
        <w:contextualSpacing/>
        <w:jc w:val="both"/>
        <w:rPr>
          <w:rFonts w:ascii="Times New Roman" w:eastAsia="Times New Roman" w:hAnsi="Times New Roman"/>
          <w:i/>
          <w:sz w:val="28"/>
          <w:szCs w:val="28"/>
          <w:lang w:eastAsia="ro-RO"/>
        </w:rPr>
      </w:pPr>
      <w:r w:rsidRPr="003D19FF">
        <w:rPr>
          <w:rFonts w:ascii="Times New Roman" w:eastAsia="Times New Roman" w:hAnsi="Times New Roman"/>
          <w:b/>
          <w:bCs/>
          <w:i/>
          <w:sz w:val="28"/>
          <w:szCs w:val="28"/>
          <w:lang w:eastAsia="ro-RO"/>
        </w:rPr>
        <w:t>Exploatabilitate</w:t>
      </w:r>
      <w:r w:rsidRPr="003D19FF">
        <w:rPr>
          <w:rFonts w:ascii="Times New Roman" w:eastAsia="Times New Roman" w:hAnsi="Times New Roman"/>
          <w:i/>
          <w:sz w:val="28"/>
          <w:szCs w:val="28"/>
          <w:lang w:eastAsia="ro-RO"/>
        </w:rPr>
        <w:t xml:space="preserve"> </w:t>
      </w:r>
      <w:r w:rsidR="003D19FF" w:rsidRPr="003D19FF">
        <w:rPr>
          <w:rFonts w:ascii="Times New Roman" w:eastAsia="Times New Roman" w:hAnsi="Times New Roman"/>
          <w:i/>
          <w:sz w:val="28"/>
          <w:szCs w:val="28"/>
          <w:lang w:eastAsia="ro-RO"/>
        </w:rPr>
        <w:t>Pentru arboretele din S.U.P. "A", grupa I funcţională – s-a adoptat exploatabilitatea de protecție iar pentru arboretele din grupa a II-a funcțională exploatabilitatea tehnică. Vârsta exploatabilității este de 107 ani.</w:t>
      </w:r>
    </w:p>
    <w:p w14:paraId="60DF4F0C" w14:textId="34998772" w:rsidR="008448A0" w:rsidRPr="00733C3C" w:rsidRDefault="008D7D3F" w:rsidP="00733C3C">
      <w:pPr>
        <w:pStyle w:val="ListParagraph"/>
        <w:numPr>
          <w:ilvl w:val="0"/>
          <w:numId w:val="1"/>
        </w:numPr>
        <w:suppressAutoHyphens w:val="0"/>
        <w:spacing w:after="0" w:line="240" w:lineRule="auto"/>
        <w:contextualSpacing/>
        <w:jc w:val="both"/>
        <w:rPr>
          <w:rFonts w:ascii="Times New Roman" w:eastAsia="Times New Roman" w:hAnsi="Times New Roman"/>
          <w:i/>
          <w:sz w:val="28"/>
          <w:szCs w:val="28"/>
          <w:lang w:eastAsia="ro-RO"/>
        </w:rPr>
      </w:pPr>
      <w:r w:rsidRPr="003D19FF">
        <w:rPr>
          <w:rFonts w:ascii="Times New Roman" w:eastAsia="Times New Roman" w:hAnsi="Times New Roman"/>
          <w:b/>
          <w:bCs/>
          <w:i/>
          <w:sz w:val="28"/>
          <w:szCs w:val="28"/>
          <w:lang w:eastAsia="ro-RO"/>
        </w:rPr>
        <w:t xml:space="preserve">Ciclul - </w:t>
      </w:r>
      <w:r w:rsidRPr="003D19FF">
        <w:rPr>
          <w:rFonts w:ascii="Times New Roman" w:eastAsia="Times New Roman" w:hAnsi="Times New Roman"/>
          <w:i/>
          <w:sz w:val="28"/>
          <w:szCs w:val="28"/>
          <w:lang w:eastAsia="ro-RO"/>
        </w:rPr>
        <w:t>pentru SUP “A” s-a adoptat ciclul de 1</w:t>
      </w:r>
      <w:r w:rsidR="003D19FF" w:rsidRPr="003D19FF">
        <w:rPr>
          <w:rFonts w:ascii="Times New Roman" w:eastAsia="Times New Roman" w:hAnsi="Times New Roman"/>
          <w:i/>
          <w:sz w:val="28"/>
          <w:szCs w:val="28"/>
          <w:lang w:eastAsia="ro-RO"/>
        </w:rPr>
        <w:t>1</w:t>
      </w:r>
      <w:r w:rsidRPr="003D19FF">
        <w:rPr>
          <w:rFonts w:ascii="Times New Roman" w:eastAsia="Times New Roman" w:hAnsi="Times New Roman"/>
          <w:i/>
          <w:sz w:val="28"/>
          <w:szCs w:val="28"/>
          <w:lang w:eastAsia="ro-RO"/>
        </w:rPr>
        <w:t>0 ani</w:t>
      </w:r>
      <w:r w:rsidR="008448A0" w:rsidRPr="003D19FF">
        <w:rPr>
          <w:rFonts w:ascii="Times New Roman" w:eastAsia="Times New Roman" w:hAnsi="Times New Roman"/>
          <w:i/>
          <w:sz w:val="28"/>
          <w:szCs w:val="28"/>
          <w:lang w:eastAsia="ro-RO"/>
        </w:rPr>
        <w:t>.</w:t>
      </w:r>
    </w:p>
    <w:p w14:paraId="560ADD3B" w14:textId="2796531B" w:rsidR="00350B61" w:rsidRPr="003D19FF" w:rsidRDefault="008D7D3F" w:rsidP="008448A0">
      <w:pPr>
        <w:suppressAutoHyphens w:val="0"/>
        <w:spacing w:after="0" w:line="240" w:lineRule="auto"/>
        <w:ind w:left="360"/>
        <w:contextualSpacing/>
        <w:jc w:val="both"/>
        <w:rPr>
          <w:rFonts w:ascii="Times New Roman" w:eastAsia="Times New Roman" w:hAnsi="Times New Roman"/>
          <w:i/>
          <w:iCs/>
          <w:sz w:val="28"/>
          <w:szCs w:val="28"/>
          <w:lang w:eastAsia="ro-RO"/>
        </w:rPr>
      </w:pPr>
      <w:r w:rsidRPr="003D19FF">
        <w:rPr>
          <w:rFonts w:ascii="Times New Roman" w:eastAsia="Times New Roman" w:hAnsi="Times New Roman"/>
          <w:b/>
          <w:sz w:val="28"/>
          <w:szCs w:val="28"/>
          <w:u w:val="single"/>
          <w:lang w:eastAsia="ro-RO"/>
        </w:rPr>
        <w:t>Posibilitatea de produse principale</w:t>
      </w:r>
      <w:r w:rsidRPr="003D19FF">
        <w:rPr>
          <w:rFonts w:ascii="Times New Roman" w:eastAsia="Times New Roman" w:hAnsi="Times New Roman"/>
          <w:i/>
          <w:sz w:val="28"/>
          <w:szCs w:val="28"/>
          <w:lang w:eastAsia="ro-RO"/>
        </w:rPr>
        <w:t xml:space="preserve"> </w:t>
      </w:r>
      <w:r w:rsidRPr="003D19FF">
        <w:rPr>
          <w:rFonts w:ascii="Times New Roman" w:eastAsia="Times New Roman" w:hAnsi="Times New Roman"/>
          <w:sz w:val="28"/>
          <w:szCs w:val="28"/>
          <w:lang w:eastAsia="ro-RO"/>
        </w:rPr>
        <w:t xml:space="preserve">este de </w:t>
      </w:r>
      <w:r w:rsidR="003D19FF" w:rsidRPr="003D19FF">
        <w:rPr>
          <w:rFonts w:ascii="Times New Roman" w:eastAsia="Times New Roman" w:hAnsi="Times New Roman"/>
          <w:b/>
          <w:bCs/>
          <w:iCs/>
          <w:sz w:val="28"/>
          <w:szCs w:val="28"/>
          <w:lang w:eastAsia="ro-RO"/>
        </w:rPr>
        <w:t>4025</w:t>
      </w:r>
      <w:r w:rsidRPr="003D19FF">
        <w:rPr>
          <w:rFonts w:ascii="Times New Roman" w:eastAsia="Times New Roman" w:hAnsi="Times New Roman"/>
          <w:b/>
          <w:bCs/>
          <w:iCs/>
          <w:sz w:val="28"/>
          <w:szCs w:val="28"/>
          <w:lang w:eastAsia="ro-RO"/>
        </w:rPr>
        <w:t xml:space="preserve"> m</w:t>
      </w:r>
      <w:r w:rsidRPr="003D19FF">
        <w:rPr>
          <w:rFonts w:ascii="Times New Roman" w:eastAsia="Times New Roman" w:hAnsi="Times New Roman"/>
          <w:b/>
          <w:bCs/>
          <w:iCs/>
          <w:sz w:val="28"/>
          <w:szCs w:val="28"/>
          <w:vertAlign w:val="superscript"/>
          <w:lang w:eastAsia="ro-RO"/>
        </w:rPr>
        <w:t>3</w:t>
      </w:r>
      <w:r w:rsidRPr="003D19FF">
        <w:rPr>
          <w:rFonts w:ascii="Times New Roman" w:eastAsia="Times New Roman" w:hAnsi="Times New Roman"/>
          <w:b/>
          <w:bCs/>
          <w:iCs/>
          <w:sz w:val="28"/>
          <w:szCs w:val="28"/>
          <w:lang w:eastAsia="ro-RO"/>
        </w:rPr>
        <w:t>/an (pentru S.U.P. „A”)</w:t>
      </w:r>
      <w:r w:rsidRPr="003D19FF">
        <w:rPr>
          <w:rFonts w:ascii="Times New Roman" w:eastAsia="Times New Roman" w:hAnsi="Times New Roman"/>
          <w:iCs/>
          <w:sz w:val="28"/>
          <w:szCs w:val="28"/>
          <w:lang w:eastAsia="ro-RO"/>
        </w:rPr>
        <w:t>, corespunzător indicatorului de posibilitate după criteriul creșterii indicatoare.</w:t>
      </w:r>
    </w:p>
    <w:p w14:paraId="4DB57896" w14:textId="77777777" w:rsidR="008448A0" w:rsidRPr="003D19FF" w:rsidRDefault="008448A0" w:rsidP="00E27589">
      <w:pPr>
        <w:suppressAutoHyphens w:val="0"/>
        <w:spacing w:after="0" w:line="240" w:lineRule="auto"/>
        <w:contextualSpacing/>
        <w:jc w:val="both"/>
        <w:rPr>
          <w:rFonts w:ascii="Times New Roman" w:eastAsia="Times New Roman" w:hAnsi="Times New Roman"/>
          <w:i/>
          <w:sz w:val="28"/>
          <w:szCs w:val="28"/>
          <w:lang w:eastAsia="ro-RO"/>
        </w:rPr>
      </w:pPr>
    </w:p>
    <w:tbl>
      <w:tblPr>
        <w:tblW w:w="428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64"/>
        <w:gridCol w:w="802"/>
        <w:gridCol w:w="809"/>
        <w:gridCol w:w="890"/>
        <w:gridCol w:w="3732"/>
      </w:tblGrid>
      <w:tr w:rsidR="003D19FF" w:rsidRPr="003D19FF" w14:paraId="1645318E" w14:textId="77777777" w:rsidTr="003D19FF">
        <w:trPr>
          <w:jc w:val="center"/>
        </w:trPr>
        <w:tc>
          <w:tcPr>
            <w:tcW w:w="1332" w:type="pct"/>
            <w:vMerge w:val="restart"/>
            <w:vAlign w:val="center"/>
          </w:tcPr>
          <w:p w14:paraId="69F6A6AC"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sz w:val="24"/>
                <w:szCs w:val="24"/>
                <w:lang w:eastAsia="en-US"/>
              </w:rPr>
            </w:pPr>
            <w:bookmarkStart w:id="4" w:name="_Hlk69393466"/>
            <w:r w:rsidRPr="003D19FF">
              <w:rPr>
                <w:rFonts w:ascii="Times New Roman" w:eastAsia="Times New Roman" w:hAnsi="Times New Roman"/>
                <w:i/>
                <w:noProof/>
                <w:sz w:val="24"/>
                <w:szCs w:val="24"/>
                <w:lang w:eastAsia="en-US"/>
              </w:rPr>
              <w:t>Tratamentul</w:t>
            </w:r>
          </w:p>
          <w:p w14:paraId="36650720"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sz w:val="24"/>
                <w:szCs w:val="24"/>
                <w:lang w:eastAsia="en-US"/>
              </w:rPr>
            </w:pPr>
            <w:r w:rsidRPr="003D19FF">
              <w:rPr>
                <w:rFonts w:ascii="Times New Roman" w:eastAsia="Times New Roman" w:hAnsi="Times New Roman"/>
                <w:i/>
                <w:noProof/>
                <w:sz w:val="24"/>
                <w:szCs w:val="24"/>
                <w:lang w:eastAsia="en-US"/>
              </w:rPr>
              <w:t>aplicat</w:t>
            </w:r>
          </w:p>
        </w:tc>
        <w:tc>
          <w:tcPr>
            <w:tcW w:w="948" w:type="pct"/>
            <w:gridSpan w:val="2"/>
            <w:vAlign w:val="center"/>
          </w:tcPr>
          <w:p w14:paraId="5CCF2D04"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sz w:val="24"/>
                <w:szCs w:val="24"/>
                <w:lang w:eastAsia="en-US"/>
              </w:rPr>
            </w:pPr>
            <w:r w:rsidRPr="003D19FF">
              <w:rPr>
                <w:rFonts w:ascii="Times New Roman" w:eastAsia="Times New Roman" w:hAnsi="Times New Roman"/>
                <w:i/>
                <w:noProof/>
                <w:sz w:val="24"/>
                <w:szCs w:val="24"/>
                <w:lang w:eastAsia="en-US"/>
              </w:rPr>
              <w:t xml:space="preserve">Suprafaţa </w:t>
            </w:r>
          </w:p>
          <w:p w14:paraId="12FEDCDB"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sz w:val="24"/>
                <w:szCs w:val="24"/>
                <w:lang w:eastAsia="en-US"/>
              </w:rPr>
            </w:pPr>
            <w:r w:rsidRPr="003D19FF">
              <w:rPr>
                <w:rFonts w:ascii="Times New Roman" w:eastAsia="Times New Roman" w:hAnsi="Times New Roman"/>
                <w:i/>
                <w:noProof/>
                <w:sz w:val="24"/>
                <w:szCs w:val="24"/>
                <w:lang w:eastAsia="en-US"/>
              </w:rPr>
              <w:t>de parcurs</w:t>
            </w:r>
          </w:p>
        </w:tc>
        <w:tc>
          <w:tcPr>
            <w:tcW w:w="2720" w:type="pct"/>
            <w:gridSpan w:val="2"/>
            <w:vAlign w:val="center"/>
          </w:tcPr>
          <w:p w14:paraId="566B6E56"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sz w:val="24"/>
                <w:szCs w:val="24"/>
                <w:lang w:eastAsia="en-US"/>
              </w:rPr>
            </w:pPr>
            <w:r w:rsidRPr="003D19FF">
              <w:rPr>
                <w:rFonts w:ascii="Times New Roman" w:eastAsia="Times New Roman" w:hAnsi="Times New Roman"/>
                <w:i/>
                <w:noProof/>
                <w:sz w:val="24"/>
                <w:szCs w:val="24"/>
                <w:lang w:eastAsia="en-US"/>
              </w:rPr>
              <w:t xml:space="preserve">Volumul de </w:t>
            </w:r>
          </w:p>
          <w:p w14:paraId="7274BC98"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sz w:val="24"/>
                <w:szCs w:val="24"/>
                <w:lang w:eastAsia="en-US"/>
              </w:rPr>
            </w:pPr>
            <w:r w:rsidRPr="003D19FF">
              <w:rPr>
                <w:rFonts w:ascii="Times New Roman" w:eastAsia="Times New Roman" w:hAnsi="Times New Roman"/>
                <w:i/>
                <w:noProof/>
                <w:sz w:val="24"/>
                <w:szCs w:val="24"/>
                <w:lang w:eastAsia="en-US"/>
              </w:rPr>
              <w:t>recoltat în deceniu</w:t>
            </w:r>
          </w:p>
        </w:tc>
      </w:tr>
      <w:tr w:rsidR="003D19FF" w:rsidRPr="003D19FF" w14:paraId="1865D4D2" w14:textId="77777777" w:rsidTr="003D19FF">
        <w:trPr>
          <w:jc w:val="center"/>
        </w:trPr>
        <w:tc>
          <w:tcPr>
            <w:tcW w:w="1332" w:type="pct"/>
            <w:vMerge/>
            <w:vAlign w:val="center"/>
          </w:tcPr>
          <w:p w14:paraId="778ACCA1"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sz w:val="24"/>
                <w:szCs w:val="24"/>
                <w:lang w:eastAsia="en-US"/>
              </w:rPr>
            </w:pPr>
          </w:p>
        </w:tc>
        <w:tc>
          <w:tcPr>
            <w:tcW w:w="472" w:type="pct"/>
            <w:vAlign w:val="center"/>
          </w:tcPr>
          <w:p w14:paraId="22D93799"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sz w:val="24"/>
                <w:szCs w:val="24"/>
                <w:lang w:eastAsia="en-US"/>
              </w:rPr>
            </w:pPr>
            <w:r w:rsidRPr="003D19FF">
              <w:rPr>
                <w:rFonts w:ascii="Times New Roman" w:eastAsia="Times New Roman" w:hAnsi="Times New Roman"/>
                <w:i/>
                <w:noProof/>
                <w:sz w:val="24"/>
                <w:szCs w:val="24"/>
                <w:lang w:eastAsia="en-US"/>
              </w:rPr>
              <w:t>Totală</w:t>
            </w:r>
          </w:p>
        </w:tc>
        <w:tc>
          <w:tcPr>
            <w:tcW w:w="476" w:type="pct"/>
            <w:vAlign w:val="center"/>
          </w:tcPr>
          <w:p w14:paraId="0236ACD9"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sz w:val="24"/>
                <w:szCs w:val="24"/>
                <w:lang w:eastAsia="en-US"/>
              </w:rPr>
            </w:pPr>
            <w:r w:rsidRPr="003D19FF">
              <w:rPr>
                <w:rFonts w:ascii="Times New Roman" w:eastAsia="Times New Roman" w:hAnsi="Times New Roman"/>
                <w:i/>
                <w:noProof/>
                <w:sz w:val="24"/>
                <w:szCs w:val="24"/>
                <w:lang w:eastAsia="en-US"/>
              </w:rPr>
              <w:t>Anuală</w:t>
            </w:r>
          </w:p>
        </w:tc>
        <w:tc>
          <w:tcPr>
            <w:tcW w:w="524" w:type="pct"/>
            <w:vAlign w:val="center"/>
          </w:tcPr>
          <w:p w14:paraId="0691A028"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sz w:val="24"/>
                <w:szCs w:val="24"/>
                <w:lang w:eastAsia="en-US"/>
              </w:rPr>
            </w:pPr>
            <w:r w:rsidRPr="003D19FF">
              <w:rPr>
                <w:rFonts w:ascii="Times New Roman" w:eastAsia="Times New Roman" w:hAnsi="Times New Roman"/>
                <w:i/>
                <w:noProof/>
                <w:sz w:val="24"/>
                <w:szCs w:val="24"/>
                <w:lang w:eastAsia="en-US"/>
              </w:rPr>
              <w:t>Total</w:t>
            </w:r>
          </w:p>
        </w:tc>
        <w:tc>
          <w:tcPr>
            <w:tcW w:w="2196" w:type="pct"/>
            <w:vAlign w:val="center"/>
          </w:tcPr>
          <w:p w14:paraId="1BB9CF2A"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i/>
                <w:noProof/>
                <w:sz w:val="24"/>
                <w:szCs w:val="24"/>
                <w:lang w:eastAsia="en-US"/>
              </w:rPr>
            </w:pPr>
            <w:r w:rsidRPr="003D19FF">
              <w:rPr>
                <w:rFonts w:ascii="Times New Roman" w:eastAsia="Times New Roman" w:hAnsi="Times New Roman"/>
                <w:i/>
                <w:noProof/>
                <w:sz w:val="24"/>
                <w:szCs w:val="24"/>
                <w:lang w:eastAsia="en-US"/>
              </w:rPr>
              <w:t>Anual</w:t>
            </w:r>
          </w:p>
        </w:tc>
      </w:tr>
      <w:tr w:rsidR="003D19FF" w:rsidRPr="003D19FF" w14:paraId="63F6D241" w14:textId="77777777" w:rsidTr="003D19FF">
        <w:trPr>
          <w:trHeight w:hRule="exact" w:val="558"/>
          <w:jc w:val="center"/>
        </w:trPr>
        <w:tc>
          <w:tcPr>
            <w:tcW w:w="1332" w:type="pct"/>
            <w:vAlign w:val="center"/>
          </w:tcPr>
          <w:p w14:paraId="15A23B62"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eastAsia="en-US"/>
              </w:rPr>
            </w:pPr>
            <w:r w:rsidRPr="003D19FF">
              <w:rPr>
                <w:rFonts w:ascii="Times New Roman" w:eastAsia="Times New Roman" w:hAnsi="Times New Roman"/>
                <w:noProof/>
                <w:sz w:val="24"/>
                <w:szCs w:val="24"/>
                <w:lang w:eastAsia="en-US"/>
              </w:rPr>
              <w:t>Tăieri</w:t>
            </w:r>
          </w:p>
          <w:p w14:paraId="0BCCCFD5"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eastAsia="en-US"/>
              </w:rPr>
            </w:pPr>
            <w:r w:rsidRPr="003D19FF">
              <w:rPr>
                <w:rFonts w:ascii="Times New Roman" w:eastAsia="Times New Roman" w:hAnsi="Times New Roman"/>
                <w:noProof/>
                <w:sz w:val="24"/>
                <w:szCs w:val="24"/>
                <w:lang w:eastAsia="en-US"/>
              </w:rPr>
              <w:t xml:space="preserve"> succesive</w:t>
            </w:r>
          </w:p>
        </w:tc>
        <w:tc>
          <w:tcPr>
            <w:tcW w:w="472" w:type="pct"/>
            <w:vAlign w:val="center"/>
          </w:tcPr>
          <w:p w14:paraId="4B4DDED1"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eastAsia="en-US"/>
              </w:rPr>
            </w:pPr>
            <w:r w:rsidRPr="003D19FF">
              <w:rPr>
                <w:rFonts w:ascii="Times New Roman" w:eastAsia="Times New Roman" w:hAnsi="Times New Roman"/>
                <w:noProof/>
                <w:sz w:val="24"/>
                <w:szCs w:val="24"/>
                <w:lang w:eastAsia="en-US"/>
              </w:rPr>
              <w:t>8,60</w:t>
            </w:r>
          </w:p>
        </w:tc>
        <w:tc>
          <w:tcPr>
            <w:tcW w:w="476" w:type="pct"/>
            <w:vAlign w:val="center"/>
          </w:tcPr>
          <w:p w14:paraId="0569D9DC"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eastAsia="en-US"/>
              </w:rPr>
            </w:pPr>
            <w:r w:rsidRPr="003D19FF">
              <w:rPr>
                <w:rFonts w:ascii="Times New Roman" w:eastAsia="Times New Roman" w:hAnsi="Times New Roman"/>
                <w:noProof/>
                <w:sz w:val="24"/>
                <w:szCs w:val="24"/>
                <w:lang w:eastAsia="en-US"/>
              </w:rPr>
              <w:t>0,86</w:t>
            </w:r>
          </w:p>
        </w:tc>
        <w:tc>
          <w:tcPr>
            <w:tcW w:w="524" w:type="pct"/>
            <w:vAlign w:val="center"/>
          </w:tcPr>
          <w:p w14:paraId="48D78FE8"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eastAsia="en-US"/>
              </w:rPr>
            </w:pPr>
            <w:r w:rsidRPr="003D19FF">
              <w:rPr>
                <w:rFonts w:ascii="Times New Roman" w:eastAsia="Times New Roman" w:hAnsi="Times New Roman"/>
                <w:noProof/>
                <w:sz w:val="24"/>
                <w:szCs w:val="24"/>
                <w:lang w:eastAsia="en-US"/>
              </w:rPr>
              <w:t>941</w:t>
            </w:r>
          </w:p>
        </w:tc>
        <w:tc>
          <w:tcPr>
            <w:tcW w:w="2196" w:type="pct"/>
            <w:vAlign w:val="center"/>
          </w:tcPr>
          <w:p w14:paraId="10B89FF6"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eastAsia="en-US"/>
              </w:rPr>
            </w:pPr>
            <w:r w:rsidRPr="003D19FF">
              <w:rPr>
                <w:rFonts w:ascii="Times New Roman" w:eastAsia="Times New Roman" w:hAnsi="Times New Roman"/>
                <w:noProof/>
                <w:sz w:val="24"/>
                <w:szCs w:val="24"/>
                <w:lang w:eastAsia="en-US"/>
              </w:rPr>
              <w:t>94</w:t>
            </w:r>
          </w:p>
        </w:tc>
      </w:tr>
      <w:tr w:rsidR="003D19FF" w:rsidRPr="003D19FF" w14:paraId="1A39DE67" w14:textId="77777777" w:rsidTr="003D19FF">
        <w:trPr>
          <w:trHeight w:hRule="exact" w:val="284"/>
          <w:jc w:val="center"/>
        </w:trPr>
        <w:tc>
          <w:tcPr>
            <w:tcW w:w="1332" w:type="pct"/>
            <w:vAlign w:val="center"/>
          </w:tcPr>
          <w:p w14:paraId="0EECE2BB"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eastAsia="en-US"/>
              </w:rPr>
            </w:pPr>
            <w:r w:rsidRPr="003D19FF">
              <w:rPr>
                <w:rFonts w:ascii="Times New Roman" w:eastAsia="Times New Roman" w:hAnsi="Times New Roman"/>
                <w:noProof/>
                <w:sz w:val="24"/>
                <w:szCs w:val="24"/>
                <w:lang w:eastAsia="en-US"/>
              </w:rPr>
              <w:t>Tăieri progresive</w:t>
            </w:r>
          </w:p>
        </w:tc>
        <w:tc>
          <w:tcPr>
            <w:tcW w:w="472" w:type="pct"/>
            <w:vAlign w:val="center"/>
          </w:tcPr>
          <w:p w14:paraId="30C2CE9D"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eastAsia="en-US"/>
              </w:rPr>
            </w:pPr>
            <w:r w:rsidRPr="003D19FF">
              <w:rPr>
                <w:rFonts w:ascii="Times New Roman" w:eastAsia="Times New Roman" w:hAnsi="Times New Roman"/>
                <w:noProof/>
                <w:sz w:val="24"/>
                <w:szCs w:val="24"/>
                <w:lang w:eastAsia="en-US"/>
              </w:rPr>
              <w:t>298,80</w:t>
            </w:r>
          </w:p>
        </w:tc>
        <w:tc>
          <w:tcPr>
            <w:tcW w:w="476" w:type="pct"/>
            <w:vAlign w:val="center"/>
          </w:tcPr>
          <w:p w14:paraId="3C7D3D18"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eastAsia="en-US"/>
              </w:rPr>
            </w:pPr>
            <w:r w:rsidRPr="003D19FF">
              <w:rPr>
                <w:rFonts w:ascii="Times New Roman" w:eastAsia="Times New Roman" w:hAnsi="Times New Roman"/>
                <w:noProof/>
                <w:sz w:val="24"/>
                <w:szCs w:val="24"/>
                <w:lang w:eastAsia="en-US"/>
              </w:rPr>
              <w:t>29,88</w:t>
            </w:r>
          </w:p>
        </w:tc>
        <w:tc>
          <w:tcPr>
            <w:tcW w:w="524" w:type="pct"/>
            <w:vAlign w:val="center"/>
          </w:tcPr>
          <w:p w14:paraId="2B9D9650"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eastAsia="en-US"/>
              </w:rPr>
            </w:pPr>
            <w:r w:rsidRPr="003D19FF">
              <w:rPr>
                <w:rFonts w:ascii="Times New Roman" w:eastAsia="Times New Roman" w:hAnsi="Times New Roman"/>
                <w:noProof/>
                <w:sz w:val="24"/>
                <w:szCs w:val="24"/>
                <w:lang w:eastAsia="en-US"/>
              </w:rPr>
              <w:t>39309</w:t>
            </w:r>
          </w:p>
        </w:tc>
        <w:tc>
          <w:tcPr>
            <w:tcW w:w="2196" w:type="pct"/>
            <w:vAlign w:val="center"/>
          </w:tcPr>
          <w:p w14:paraId="579C57AC"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eastAsia="en-US"/>
              </w:rPr>
            </w:pPr>
            <w:r w:rsidRPr="003D19FF">
              <w:rPr>
                <w:rFonts w:ascii="Times New Roman" w:eastAsia="Times New Roman" w:hAnsi="Times New Roman"/>
                <w:noProof/>
                <w:sz w:val="24"/>
                <w:szCs w:val="24"/>
                <w:lang w:eastAsia="en-US"/>
              </w:rPr>
              <w:t>3931</w:t>
            </w:r>
          </w:p>
        </w:tc>
      </w:tr>
      <w:tr w:rsidR="003D19FF" w:rsidRPr="003D19FF" w14:paraId="4B0212E9" w14:textId="77777777" w:rsidTr="003D19FF">
        <w:trPr>
          <w:trHeight w:hRule="exact" w:val="333"/>
          <w:jc w:val="center"/>
        </w:trPr>
        <w:tc>
          <w:tcPr>
            <w:tcW w:w="1332" w:type="pct"/>
            <w:vAlign w:val="center"/>
          </w:tcPr>
          <w:p w14:paraId="3915C885"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noProof/>
                <w:sz w:val="24"/>
                <w:szCs w:val="24"/>
                <w:lang w:eastAsia="en-US"/>
              </w:rPr>
            </w:pPr>
            <w:r w:rsidRPr="003D19FF">
              <w:rPr>
                <w:rFonts w:ascii="Times New Roman" w:eastAsia="Times New Roman" w:hAnsi="Times New Roman"/>
                <w:b/>
                <w:noProof/>
                <w:sz w:val="24"/>
                <w:szCs w:val="24"/>
                <w:lang w:eastAsia="en-US"/>
              </w:rPr>
              <w:t>TOTAL</w:t>
            </w:r>
          </w:p>
        </w:tc>
        <w:tc>
          <w:tcPr>
            <w:tcW w:w="472" w:type="pct"/>
            <w:vAlign w:val="center"/>
          </w:tcPr>
          <w:p w14:paraId="13BA6B83"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noProof/>
                <w:sz w:val="24"/>
                <w:szCs w:val="24"/>
                <w:lang w:eastAsia="en-US"/>
              </w:rPr>
            </w:pPr>
            <w:r w:rsidRPr="003D19FF">
              <w:rPr>
                <w:rFonts w:ascii="Times New Roman" w:eastAsia="Times New Roman" w:hAnsi="Times New Roman"/>
                <w:b/>
                <w:noProof/>
                <w:sz w:val="24"/>
                <w:szCs w:val="24"/>
                <w:lang w:eastAsia="en-US"/>
              </w:rPr>
              <w:t>307,40</w:t>
            </w:r>
          </w:p>
        </w:tc>
        <w:tc>
          <w:tcPr>
            <w:tcW w:w="476" w:type="pct"/>
            <w:vAlign w:val="center"/>
          </w:tcPr>
          <w:p w14:paraId="71BB4838"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noProof/>
                <w:sz w:val="24"/>
                <w:szCs w:val="24"/>
                <w:lang w:eastAsia="en-US"/>
              </w:rPr>
            </w:pPr>
            <w:r w:rsidRPr="003D19FF">
              <w:rPr>
                <w:rFonts w:ascii="Times New Roman" w:eastAsia="Times New Roman" w:hAnsi="Times New Roman"/>
                <w:b/>
                <w:noProof/>
                <w:sz w:val="24"/>
                <w:szCs w:val="24"/>
                <w:lang w:eastAsia="en-US"/>
              </w:rPr>
              <w:t>30,74</w:t>
            </w:r>
          </w:p>
        </w:tc>
        <w:tc>
          <w:tcPr>
            <w:tcW w:w="524" w:type="pct"/>
            <w:vAlign w:val="center"/>
          </w:tcPr>
          <w:p w14:paraId="38CE7F0F"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noProof/>
                <w:sz w:val="24"/>
                <w:szCs w:val="24"/>
                <w:lang w:eastAsia="en-US"/>
              </w:rPr>
            </w:pPr>
            <w:r w:rsidRPr="003D19FF">
              <w:rPr>
                <w:rFonts w:ascii="Times New Roman" w:eastAsia="Times New Roman" w:hAnsi="Times New Roman"/>
                <w:b/>
                <w:noProof/>
                <w:sz w:val="24"/>
                <w:szCs w:val="24"/>
                <w:lang w:eastAsia="en-US"/>
              </w:rPr>
              <w:t>40250</w:t>
            </w:r>
          </w:p>
        </w:tc>
        <w:tc>
          <w:tcPr>
            <w:tcW w:w="2196" w:type="pct"/>
            <w:vAlign w:val="center"/>
          </w:tcPr>
          <w:p w14:paraId="64ED3FE2"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noProof/>
                <w:sz w:val="24"/>
                <w:szCs w:val="24"/>
                <w:lang w:eastAsia="en-US"/>
              </w:rPr>
            </w:pPr>
            <w:r w:rsidRPr="003D19FF">
              <w:rPr>
                <w:rFonts w:ascii="Times New Roman" w:eastAsia="Times New Roman" w:hAnsi="Times New Roman"/>
                <w:b/>
                <w:noProof/>
                <w:sz w:val="24"/>
                <w:szCs w:val="24"/>
                <w:lang w:eastAsia="en-US"/>
              </w:rPr>
              <w:t>4025</w:t>
            </w:r>
          </w:p>
        </w:tc>
      </w:tr>
      <w:bookmarkEnd w:id="4"/>
    </w:tbl>
    <w:p w14:paraId="6DCAB741" w14:textId="77777777" w:rsidR="003D19FF" w:rsidRPr="003D19FF" w:rsidRDefault="003D19FF" w:rsidP="00E27589">
      <w:pPr>
        <w:suppressAutoHyphens w:val="0"/>
        <w:spacing w:after="0" w:line="240" w:lineRule="auto"/>
        <w:contextualSpacing/>
        <w:jc w:val="both"/>
        <w:rPr>
          <w:rFonts w:ascii="Times New Roman" w:eastAsia="Times New Roman" w:hAnsi="Times New Roman"/>
          <w:i/>
          <w:sz w:val="28"/>
          <w:szCs w:val="28"/>
          <w:lang w:eastAsia="ro-RO"/>
        </w:rPr>
      </w:pPr>
    </w:p>
    <w:p w14:paraId="1FF4EE2E" w14:textId="4E5F398B" w:rsidR="00E27589" w:rsidRPr="003370DD" w:rsidRDefault="00E27589" w:rsidP="00E27589">
      <w:pPr>
        <w:suppressAutoHyphens w:val="0"/>
        <w:spacing w:after="0" w:line="240" w:lineRule="auto"/>
        <w:contextualSpacing/>
        <w:jc w:val="both"/>
        <w:rPr>
          <w:rFonts w:ascii="Times New Roman" w:eastAsia="Times New Roman" w:hAnsi="Times New Roman"/>
          <w:i/>
          <w:sz w:val="28"/>
          <w:szCs w:val="28"/>
          <w:lang w:eastAsia="ro-RO"/>
        </w:rPr>
      </w:pPr>
      <w:r w:rsidRPr="003370DD">
        <w:rPr>
          <w:rFonts w:ascii="Times New Roman" w:eastAsia="Times New Roman" w:hAnsi="Times New Roman"/>
          <w:b/>
          <w:sz w:val="28"/>
          <w:szCs w:val="28"/>
          <w:u w:val="single"/>
          <w:lang w:eastAsia="ro-RO"/>
        </w:rPr>
        <w:t>Posibilitatea de produse secundare</w:t>
      </w:r>
      <w:r w:rsidRPr="003370DD">
        <w:rPr>
          <w:rFonts w:ascii="Times New Roman" w:eastAsia="Times New Roman" w:hAnsi="Times New Roman"/>
          <w:i/>
          <w:sz w:val="28"/>
          <w:szCs w:val="28"/>
          <w:lang w:eastAsia="ro-RO"/>
        </w:rPr>
        <w:t xml:space="preserve"> </w:t>
      </w:r>
      <w:r w:rsidRPr="003370DD">
        <w:rPr>
          <w:rFonts w:ascii="Times New Roman" w:eastAsia="Times New Roman" w:hAnsi="Times New Roman"/>
          <w:sz w:val="28"/>
          <w:szCs w:val="28"/>
          <w:lang w:eastAsia="ro-RO"/>
        </w:rPr>
        <w:t>din lucrări de îngrijire şi conducere a arboretelor</w:t>
      </w:r>
      <w:r w:rsidRPr="003370DD">
        <w:rPr>
          <w:rFonts w:ascii="Times New Roman" w:eastAsia="Times New Roman" w:hAnsi="Times New Roman"/>
          <w:i/>
          <w:sz w:val="28"/>
          <w:szCs w:val="28"/>
          <w:lang w:eastAsia="ro-RO"/>
        </w:rPr>
        <w:t xml:space="preserve"> </w:t>
      </w:r>
    </w:p>
    <w:p w14:paraId="5245D44D" w14:textId="77777777" w:rsidR="003D19FF" w:rsidRPr="00B07D75" w:rsidRDefault="003D19FF" w:rsidP="00E27589">
      <w:pPr>
        <w:suppressAutoHyphens w:val="0"/>
        <w:spacing w:after="0" w:line="240" w:lineRule="auto"/>
        <w:contextualSpacing/>
        <w:jc w:val="both"/>
        <w:rPr>
          <w:rFonts w:ascii="Times New Roman" w:eastAsia="Times New Roman" w:hAnsi="Times New Roman"/>
          <w:i/>
          <w:color w:val="FF0000"/>
          <w:sz w:val="28"/>
          <w:szCs w:val="28"/>
          <w:lang w:eastAsia="ro-RO"/>
        </w:rPr>
      </w:pPr>
    </w:p>
    <w:tbl>
      <w:tblPr>
        <w:tblW w:w="5051" w:type="pct"/>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51"/>
        <w:gridCol w:w="1996"/>
        <w:gridCol w:w="1638"/>
        <w:gridCol w:w="1459"/>
        <w:gridCol w:w="1712"/>
        <w:gridCol w:w="1221"/>
      </w:tblGrid>
      <w:tr w:rsidR="003D19FF" w:rsidRPr="003D19FF" w14:paraId="6B389203" w14:textId="77777777" w:rsidTr="00733C3C">
        <w:trPr>
          <w:trHeight w:val="300"/>
          <w:tblHeader/>
          <w:jc w:val="center"/>
        </w:trPr>
        <w:tc>
          <w:tcPr>
            <w:tcW w:w="478" w:type="pct"/>
            <w:vMerge w:val="restart"/>
            <w:tcBorders>
              <w:top w:val="double" w:sz="4" w:space="0" w:color="auto"/>
              <w:left w:val="double" w:sz="4" w:space="0" w:color="auto"/>
              <w:bottom w:val="single" w:sz="4" w:space="0" w:color="auto"/>
            </w:tcBorders>
            <w:shd w:val="clear" w:color="auto" w:fill="auto"/>
            <w:noWrap/>
            <w:vAlign w:val="center"/>
          </w:tcPr>
          <w:p w14:paraId="245E63E6"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Specificări</w:t>
            </w:r>
          </w:p>
        </w:tc>
        <w:tc>
          <w:tcPr>
            <w:tcW w:w="489" w:type="pct"/>
            <w:vMerge w:val="restart"/>
            <w:tcBorders>
              <w:top w:val="double" w:sz="4" w:space="0" w:color="auto"/>
              <w:bottom w:val="single" w:sz="4" w:space="0" w:color="auto"/>
            </w:tcBorders>
            <w:shd w:val="clear" w:color="auto" w:fill="auto"/>
            <w:noWrap/>
            <w:vAlign w:val="center"/>
          </w:tcPr>
          <w:p w14:paraId="542B43E6"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Tipul</w:t>
            </w:r>
          </w:p>
          <w:p w14:paraId="1AD8A420"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 xml:space="preserve"> funcţional</w:t>
            </w:r>
          </w:p>
        </w:tc>
        <w:tc>
          <w:tcPr>
            <w:tcW w:w="758" w:type="pct"/>
            <w:gridSpan w:val="2"/>
            <w:tcBorders>
              <w:top w:val="double" w:sz="4" w:space="0" w:color="auto"/>
              <w:bottom w:val="single" w:sz="4" w:space="0" w:color="auto"/>
            </w:tcBorders>
            <w:shd w:val="clear" w:color="auto" w:fill="auto"/>
            <w:noWrap/>
            <w:vAlign w:val="center"/>
          </w:tcPr>
          <w:p w14:paraId="041D23BD"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Suprafaţa [ha]</w:t>
            </w:r>
          </w:p>
        </w:tc>
        <w:tc>
          <w:tcPr>
            <w:tcW w:w="718" w:type="pct"/>
            <w:gridSpan w:val="2"/>
            <w:tcBorders>
              <w:top w:val="double" w:sz="4" w:space="0" w:color="auto"/>
              <w:bottom w:val="single" w:sz="4" w:space="0" w:color="auto"/>
            </w:tcBorders>
            <w:shd w:val="clear" w:color="auto" w:fill="auto"/>
            <w:noWrap/>
            <w:vAlign w:val="center"/>
          </w:tcPr>
          <w:p w14:paraId="6CF0C168"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Volum [m³]</w:t>
            </w:r>
          </w:p>
        </w:tc>
      </w:tr>
      <w:tr w:rsidR="003D19FF" w:rsidRPr="003D19FF" w14:paraId="45FD4458" w14:textId="77777777" w:rsidTr="00733C3C">
        <w:trPr>
          <w:trHeight w:val="300"/>
          <w:tblHeader/>
          <w:jc w:val="center"/>
        </w:trPr>
        <w:tc>
          <w:tcPr>
            <w:tcW w:w="478" w:type="pct"/>
            <w:vMerge/>
            <w:tcBorders>
              <w:top w:val="single" w:sz="4" w:space="0" w:color="auto"/>
              <w:left w:val="double" w:sz="4" w:space="0" w:color="auto"/>
              <w:bottom w:val="double" w:sz="4" w:space="0" w:color="auto"/>
            </w:tcBorders>
            <w:shd w:val="clear" w:color="auto" w:fill="auto"/>
            <w:noWrap/>
            <w:vAlign w:val="center"/>
          </w:tcPr>
          <w:p w14:paraId="74467832"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vMerge/>
            <w:tcBorders>
              <w:top w:val="single" w:sz="4" w:space="0" w:color="auto"/>
              <w:bottom w:val="double" w:sz="4" w:space="0" w:color="auto"/>
            </w:tcBorders>
            <w:shd w:val="clear" w:color="auto" w:fill="auto"/>
            <w:noWrap/>
            <w:vAlign w:val="center"/>
          </w:tcPr>
          <w:p w14:paraId="4E7E00C9"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01" w:type="pct"/>
            <w:tcBorders>
              <w:top w:val="single" w:sz="4" w:space="0" w:color="auto"/>
              <w:bottom w:val="double" w:sz="4" w:space="0" w:color="auto"/>
            </w:tcBorders>
            <w:shd w:val="clear" w:color="auto" w:fill="auto"/>
            <w:noWrap/>
            <w:vAlign w:val="center"/>
          </w:tcPr>
          <w:p w14:paraId="52F10B24"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Totală</w:t>
            </w:r>
          </w:p>
        </w:tc>
        <w:tc>
          <w:tcPr>
            <w:tcW w:w="357" w:type="pct"/>
            <w:tcBorders>
              <w:top w:val="single" w:sz="4" w:space="0" w:color="auto"/>
              <w:bottom w:val="double" w:sz="4" w:space="0" w:color="auto"/>
            </w:tcBorders>
            <w:shd w:val="clear" w:color="auto" w:fill="auto"/>
            <w:noWrap/>
            <w:vAlign w:val="center"/>
          </w:tcPr>
          <w:p w14:paraId="0445420B"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Anuală</w:t>
            </w:r>
          </w:p>
        </w:tc>
        <w:tc>
          <w:tcPr>
            <w:tcW w:w="419" w:type="pct"/>
            <w:tcBorders>
              <w:top w:val="single" w:sz="4" w:space="0" w:color="auto"/>
              <w:bottom w:val="double" w:sz="4" w:space="0" w:color="auto"/>
            </w:tcBorders>
            <w:shd w:val="clear" w:color="auto" w:fill="auto"/>
            <w:noWrap/>
            <w:vAlign w:val="center"/>
          </w:tcPr>
          <w:p w14:paraId="70034AED"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Total</w:t>
            </w:r>
          </w:p>
        </w:tc>
        <w:tc>
          <w:tcPr>
            <w:tcW w:w="299" w:type="pct"/>
            <w:tcBorders>
              <w:top w:val="single" w:sz="4" w:space="0" w:color="auto"/>
              <w:bottom w:val="double" w:sz="4" w:space="0" w:color="auto"/>
            </w:tcBorders>
            <w:shd w:val="clear" w:color="auto" w:fill="auto"/>
            <w:noWrap/>
            <w:vAlign w:val="center"/>
          </w:tcPr>
          <w:p w14:paraId="495E695F"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Anual</w:t>
            </w:r>
          </w:p>
        </w:tc>
      </w:tr>
      <w:tr w:rsidR="003D19FF" w:rsidRPr="003D19FF" w14:paraId="035FE091" w14:textId="77777777" w:rsidTr="00733C3C">
        <w:trPr>
          <w:trHeight w:val="300"/>
          <w:jc w:val="center"/>
        </w:trPr>
        <w:tc>
          <w:tcPr>
            <w:tcW w:w="478" w:type="pct"/>
            <w:vMerge w:val="restart"/>
            <w:tcBorders>
              <w:top w:val="double" w:sz="4" w:space="0" w:color="auto"/>
              <w:left w:val="double" w:sz="4" w:space="0" w:color="auto"/>
              <w:bottom w:val="single" w:sz="4" w:space="0" w:color="auto"/>
            </w:tcBorders>
            <w:shd w:val="clear" w:color="auto" w:fill="auto"/>
            <w:noWrap/>
            <w:vAlign w:val="center"/>
          </w:tcPr>
          <w:p w14:paraId="2033ADDA"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Degajări</w:t>
            </w:r>
          </w:p>
        </w:tc>
        <w:tc>
          <w:tcPr>
            <w:tcW w:w="489" w:type="pct"/>
            <w:tcBorders>
              <w:top w:val="double" w:sz="4" w:space="0" w:color="auto"/>
              <w:bottom w:val="single" w:sz="4" w:space="0" w:color="auto"/>
            </w:tcBorders>
            <w:shd w:val="clear" w:color="auto" w:fill="auto"/>
            <w:noWrap/>
            <w:vAlign w:val="center"/>
          </w:tcPr>
          <w:p w14:paraId="79A13B6A"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II</w:t>
            </w:r>
          </w:p>
        </w:tc>
        <w:tc>
          <w:tcPr>
            <w:tcW w:w="401" w:type="pct"/>
            <w:tcBorders>
              <w:top w:val="double" w:sz="4" w:space="0" w:color="auto"/>
              <w:bottom w:val="single" w:sz="4" w:space="0" w:color="auto"/>
            </w:tcBorders>
            <w:shd w:val="clear" w:color="auto" w:fill="auto"/>
            <w:noWrap/>
            <w:vAlign w:val="center"/>
          </w:tcPr>
          <w:p w14:paraId="39714CB1"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23,80</w:t>
            </w:r>
          </w:p>
        </w:tc>
        <w:tc>
          <w:tcPr>
            <w:tcW w:w="357" w:type="pct"/>
            <w:tcBorders>
              <w:top w:val="double" w:sz="4" w:space="0" w:color="auto"/>
              <w:bottom w:val="single" w:sz="4" w:space="0" w:color="auto"/>
            </w:tcBorders>
            <w:shd w:val="clear" w:color="auto" w:fill="auto"/>
            <w:noWrap/>
            <w:vAlign w:val="center"/>
          </w:tcPr>
          <w:p w14:paraId="4A97ED74"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2,38</w:t>
            </w:r>
          </w:p>
        </w:tc>
        <w:tc>
          <w:tcPr>
            <w:tcW w:w="419" w:type="pct"/>
            <w:tcBorders>
              <w:top w:val="double" w:sz="4" w:space="0" w:color="auto"/>
              <w:bottom w:val="single" w:sz="4" w:space="0" w:color="auto"/>
            </w:tcBorders>
            <w:shd w:val="clear" w:color="auto" w:fill="auto"/>
            <w:noWrap/>
            <w:vAlign w:val="center"/>
          </w:tcPr>
          <w:p w14:paraId="417D5C19"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w:t>
            </w:r>
          </w:p>
        </w:tc>
        <w:tc>
          <w:tcPr>
            <w:tcW w:w="299" w:type="pct"/>
            <w:tcBorders>
              <w:top w:val="double" w:sz="4" w:space="0" w:color="auto"/>
              <w:bottom w:val="single" w:sz="4" w:space="0" w:color="auto"/>
            </w:tcBorders>
            <w:shd w:val="clear" w:color="auto" w:fill="auto"/>
            <w:noWrap/>
            <w:vAlign w:val="center"/>
          </w:tcPr>
          <w:p w14:paraId="01430693"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w:t>
            </w:r>
          </w:p>
        </w:tc>
      </w:tr>
      <w:tr w:rsidR="003D19FF" w:rsidRPr="003D19FF" w14:paraId="0D6797DF" w14:textId="77777777" w:rsidTr="00733C3C">
        <w:trPr>
          <w:trHeight w:val="300"/>
          <w:jc w:val="center"/>
        </w:trPr>
        <w:tc>
          <w:tcPr>
            <w:tcW w:w="478" w:type="pct"/>
            <w:vMerge/>
            <w:tcBorders>
              <w:top w:val="single" w:sz="4" w:space="0" w:color="auto"/>
              <w:left w:val="double" w:sz="4" w:space="0" w:color="auto"/>
              <w:bottom w:val="single" w:sz="4" w:space="0" w:color="auto"/>
            </w:tcBorders>
            <w:shd w:val="clear" w:color="auto" w:fill="auto"/>
            <w:noWrap/>
            <w:vAlign w:val="center"/>
          </w:tcPr>
          <w:p w14:paraId="1036BFC5"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single" w:sz="4" w:space="0" w:color="auto"/>
            </w:tcBorders>
            <w:shd w:val="clear" w:color="auto" w:fill="auto"/>
            <w:noWrap/>
            <w:vAlign w:val="center"/>
          </w:tcPr>
          <w:p w14:paraId="1F67A42B"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III-VI</w:t>
            </w:r>
          </w:p>
        </w:tc>
        <w:tc>
          <w:tcPr>
            <w:tcW w:w="401" w:type="pct"/>
            <w:tcBorders>
              <w:top w:val="single" w:sz="4" w:space="0" w:color="auto"/>
              <w:bottom w:val="single" w:sz="4" w:space="0" w:color="auto"/>
            </w:tcBorders>
            <w:shd w:val="clear" w:color="auto" w:fill="auto"/>
            <w:noWrap/>
            <w:vAlign w:val="center"/>
          </w:tcPr>
          <w:p w14:paraId="6611D7A6"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34,95</w:t>
            </w:r>
          </w:p>
        </w:tc>
        <w:tc>
          <w:tcPr>
            <w:tcW w:w="357" w:type="pct"/>
            <w:tcBorders>
              <w:top w:val="single" w:sz="4" w:space="0" w:color="auto"/>
              <w:bottom w:val="single" w:sz="4" w:space="0" w:color="auto"/>
            </w:tcBorders>
            <w:shd w:val="clear" w:color="auto" w:fill="auto"/>
            <w:noWrap/>
            <w:vAlign w:val="center"/>
          </w:tcPr>
          <w:p w14:paraId="558AD90A"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3,50</w:t>
            </w:r>
          </w:p>
        </w:tc>
        <w:tc>
          <w:tcPr>
            <w:tcW w:w="419" w:type="pct"/>
            <w:tcBorders>
              <w:top w:val="single" w:sz="4" w:space="0" w:color="auto"/>
              <w:bottom w:val="single" w:sz="4" w:space="0" w:color="auto"/>
            </w:tcBorders>
            <w:shd w:val="clear" w:color="auto" w:fill="auto"/>
            <w:noWrap/>
            <w:vAlign w:val="center"/>
          </w:tcPr>
          <w:p w14:paraId="4AB53763"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w:t>
            </w:r>
          </w:p>
        </w:tc>
        <w:tc>
          <w:tcPr>
            <w:tcW w:w="299" w:type="pct"/>
            <w:tcBorders>
              <w:top w:val="single" w:sz="4" w:space="0" w:color="auto"/>
              <w:bottom w:val="single" w:sz="4" w:space="0" w:color="auto"/>
            </w:tcBorders>
            <w:shd w:val="clear" w:color="auto" w:fill="auto"/>
            <w:noWrap/>
            <w:vAlign w:val="center"/>
          </w:tcPr>
          <w:p w14:paraId="251ABA3E"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w:t>
            </w:r>
          </w:p>
        </w:tc>
      </w:tr>
      <w:tr w:rsidR="003D19FF" w:rsidRPr="003D19FF" w14:paraId="35993A89" w14:textId="77777777" w:rsidTr="00733C3C">
        <w:trPr>
          <w:trHeight w:val="300"/>
          <w:jc w:val="center"/>
        </w:trPr>
        <w:tc>
          <w:tcPr>
            <w:tcW w:w="478" w:type="pct"/>
            <w:vMerge/>
            <w:tcBorders>
              <w:top w:val="single" w:sz="4" w:space="0" w:color="auto"/>
              <w:left w:val="double" w:sz="4" w:space="0" w:color="auto"/>
              <w:bottom w:val="single" w:sz="4" w:space="0" w:color="auto"/>
            </w:tcBorders>
            <w:shd w:val="clear" w:color="auto" w:fill="auto"/>
            <w:noWrap/>
            <w:vAlign w:val="center"/>
          </w:tcPr>
          <w:p w14:paraId="5A39F417"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single" w:sz="4" w:space="0" w:color="auto"/>
            </w:tcBorders>
            <w:shd w:val="clear" w:color="auto" w:fill="D9D9D9"/>
            <w:noWrap/>
            <w:vAlign w:val="center"/>
          </w:tcPr>
          <w:p w14:paraId="7C560B64"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Total</w:t>
            </w:r>
          </w:p>
        </w:tc>
        <w:tc>
          <w:tcPr>
            <w:tcW w:w="401" w:type="pct"/>
            <w:tcBorders>
              <w:top w:val="single" w:sz="4" w:space="0" w:color="auto"/>
              <w:bottom w:val="single" w:sz="4" w:space="0" w:color="auto"/>
            </w:tcBorders>
            <w:shd w:val="clear" w:color="auto" w:fill="D9D9D9"/>
            <w:noWrap/>
            <w:vAlign w:val="center"/>
          </w:tcPr>
          <w:p w14:paraId="0BFFF0E5"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58,75</w:t>
            </w:r>
          </w:p>
        </w:tc>
        <w:tc>
          <w:tcPr>
            <w:tcW w:w="357" w:type="pct"/>
            <w:tcBorders>
              <w:top w:val="single" w:sz="4" w:space="0" w:color="auto"/>
              <w:bottom w:val="single" w:sz="4" w:space="0" w:color="auto"/>
            </w:tcBorders>
            <w:shd w:val="clear" w:color="auto" w:fill="D9D9D9"/>
            <w:noWrap/>
            <w:vAlign w:val="center"/>
          </w:tcPr>
          <w:p w14:paraId="74C93484"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5,88</w:t>
            </w:r>
          </w:p>
        </w:tc>
        <w:tc>
          <w:tcPr>
            <w:tcW w:w="419" w:type="pct"/>
            <w:tcBorders>
              <w:top w:val="single" w:sz="4" w:space="0" w:color="auto"/>
              <w:bottom w:val="single" w:sz="4" w:space="0" w:color="auto"/>
            </w:tcBorders>
            <w:shd w:val="clear" w:color="auto" w:fill="D9D9D9"/>
            <w:noWrap/>
            <w:vAlign w:val="center"/>
          </w:tcPr>
          <w:p w14:paraId="65F0960D"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w:t>
            </w:r>
          </w:p>
        </w:tc>
        <w:tc>
          <w:tcPr>
            <w:tcW w:w="299" w:type="pct"/>
            <w:tcBorders>
              <w:top w:val="single" w:sz="4" w:space="0" w:color="auto"/>
              <w:bottom w:val="single" w:sz="4" w:space="0" w:color="auto"/>
            </w:tcBorders>
            <w:shd w:val="clear" w:color="auto" w:fill="D9D9D9"/>
            <w:noWrap/>
            <w:vAlign w:val="center"/>
          </w:tcPr>
          <w:p w14:paraId="59B9525A"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w:t>
            </w:r>
          </w:p>
        </w:tc>
      </w:tr>
      <w:tr w:rsidR="003D19FF" w:rsidRPr="003D19FF" w14:paraId="744983F5" w14:textId="77777777" w:rsidTr="00733C3C">
        <w:trPr>
          <w:trHeight w:val="300"/>
          <w:jc w:val="center"/>
        </w:trPr>
        <w:tc>
          <w:tcPr>
            <w:tcW w:w="478" w:type="pct"/>
            <w:vMerge w:val="restart"/>
            <w:tcBorders>
              <w:top w:val="single" w:sz="4" w:space="0" w:color="auto"/>
              <w:left w:val="double" w:sz="4" w:space="0" w:color="auto"/>
              <w:bottom w:val="single" w:sz="4" w:space="0" w:color="auto"/>
            </w:tcBorders>
            <w:shd w:val="clear" w:color="auto" w:fill="auto"/>
            <w:noWrap/>
            <w:vAlign w:val="center"/>
          </w:tcPr>
          <w:p w14:paraId="52676C91"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Curăţiri</w:t>
            </w:r>
          </w:p>
        </w:tc>
        <w:tc>
          <w:tcPr>
            <w:tcW w:w="489" w:type="pct"/>
            <w:tcBorders>
              <w:top w:val="single" w:sz="4" w:space="0" w:color="auto"/>
              <w:bottom w:val="single" w:sz="4" w:space="0" w:color="auto"/>
            </w:tcBorders>
            <w:shd w:val="clear" w:color="auto" w:fill="auto"/>
            <w:noWrap/>
            <w:vAlign w:val="center"/>
          </w:tcPr>
          <w:p w14:paraId="64BCC580"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II</w:t>
            </w:r>
          </w:p>
        </w:tc>
        <w:tc>
          <w:tcPr>
            <w:tcW w:w="401" w:type="pct"/>
            <w:tcBorders>
              <w:top w:val="single" w:sz="4" w:space="0" w:color="auto"/>
              <w:bottom w:val="single" w:sz="4" w:space="0" w:color="auto"/>
            </w:tcBorders>
            <w:shd w:val="clear" w:color="auto" w:fill="auto"/>
            <w:noWrap/>
            <w:vAlign w:val="center"/>
          </w:tcPr>
          <w:p w14:paraId="38F19CA3"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81,18</w:t>
            </w:r>
          </w:p>
        </w:tc>
        <w:tc>
          <w:tcPr>
            <w:tcW w:w="357" w:type="pct"/>
            <w:tcBorders>
              <w:top w:val="single" w:sz="4" w:space="0" w:color="auto"/>
              <w:bottom w:val="single" w:sz="4" w:space="0" w:color="auto"/>
            </w:tcBorders>
            <w:shd w:val="clear" w:color="auto" w:fill="auto"/>
            <w:noWrap/>
            <w:vAlign w:val="center"/>
          </w:tcPr>
          <w:p w14:paraId="2812EA97"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8,12</w:t>
            </w:r>
          </w:p>
        </w:tc>
        <w:tc>
          <w:tcPr>
            <w:tcW w:w="419" w:type="pct"/>
            <w:tcBorders>
              <w:top w:val="single" w:sz="4" w:space="0" w:color="auto"/>
              <w:bottom w:val="single" w:sz="4" w:space="0" w:color="auto"/>
            </w:tcBorders>
            <w:shd w:val="clear" w:color="auto" w:fill="auto"/>
            <w:noWrap/>
            <w:vAlign w:val="center"/>
          </w:tcPr>
          <w:p w14:paraId="78BE605E"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741</w:t>
            </w:r>
          </w:p>
        </w:tc>
        <w:tc>
          <w:tcPr>
            <w:tcW w:w="299" w:type="pct"/>
            <w:tcBorders>
              <w:top w:val="single" w:sz="4" w:space="0" w:color="auto"/>
              <w:bottom w:val="single" w:sz="4" w:space="0" w:color="auto"/>
            </w:tcBorders>
            <w:shd w:val="clear" w:color="auto" w:fill="auto"/>
            <w:noWrap/>
            <w:vAlign w:val="center"/>
          </w:tcPr>
          <w:p w14:paraId="3A83FB39"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74</w:t>
            </w:r>
          </w:p>
        </w:tc>
      </w:tr>
      <w:tr w:rsidR="003D19FF" w:rsidRPr="003D19FF" w14:paraId="5E9181B2" w14:textId="77777777" w:rsidTr="00733C3C">
        <w:trPr>
          <w:trHeight w:val="300"/>
          <w:jc w:val="center"/>
        </w:trPr>
        <w:tc>
          <w:tcPr>
            <w:tcW w:w="478" w:type="pct"/>
            <w:vMerge/>
            <w:tcBorders>
              <w:top w:val="single" w:sz="4" w:space="0" w:color="auto"/>
              <w:left w:val="double" w:sz="4" w:space="0" w:color="auto"/>
              <w:bottom w:val="single" w:sz="4" w:space="0" w:color="auto"/>
            </w:tcBorders>
            <w:shd w:val="clear" w:color="auto" w:fill="auto"/>
            <w:noWrap/>
            <w:vAlign w:val="center"/>
          </w:tcPr>
          <w:p w14:paraId="43584E6E"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single" w:sz="4" w:space="0" w:color="auto"/>
            </w:tcBorders>
            <w:shd w:val="clear" w:color="auto" w:fill="auto"/>
            <w:noWrap/>
            <w:vAlign w:val="center"/>
          </w:tcPr>
          <w:p w14:paraId="2DC5B8B0"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III-VI</w:t>
            </w:r>
          </w:p>
        </w:tc>
        <w:tc>
          <w:tcPr>
            <w:tcW w:w="401" w:type="pct"/>
            <w:tcBorders>
              <w:top w:val="single" w:sz="4" w:space="0" w:color="auto"/>
              <w:bottom w:val="single" w:sz="4" w:space="0" w:color="auto"/>
            </w:tcBorders>
            <w:shd w:val="clear" w:color="auto" w:fill="auto"/>
            <w:noWrap/>
            <w:vAlign w:val="center"/>
          </w:tcPr>
          <w:p w14:paraId="154B12E7"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178,90</w:t>
            </w:r>
          </w:p>
        </w:tc>
        <w:tc>
          <w:tcPr>
            <w:tcW w:w="357" w:type="pct"/>
            <w:tcBorders>
              <w:top w:val="single" w:sz="4" w:space="0" w:color="auto"/>
              <w:bottom w:val="single" w:sz="4" w:space="0" w:color="auto"/>
            </w:tcBorders>
            <w:shd w:val="clear" w:color="auto" w:fill="auto"/>
            <w:noWrap/>
            <w:vAlign w:val="center"/>
          </w:tcPr>
          <w:p w14:paraId="7C20EF06"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17,89</w:t>
            </w:r>
          </w:p>
        </w:tc>
        <w:tc>
          <w:tcPr>
            <w:tcW w:w="419" w:type="pct"/>
            <w:tcBorders>
              <w:top w:val="single" w:sz="4" w:space="0" w:color="auto"/>
              <w:bottom w:val="single" w:sz="4" w:space="0" w:color="auto"/>
            </w:tcBorders>
            <w:shd w:val="clear" w:color="auto" w:fill="auto"/>
            <w:noWrap/>
            <w:vAlign w:val="center"/>
          </w:tcPr>
          <w:p w14:paraId="167EA17C"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1390</w:t>
            </w:r>
          </w:p>
        </w:tc>
        <w:tc>
          <w:tcPr>
            <w:tcW w:w="299" w:type="pct"/>
            <w:tcBorders>
              <w:top w:val="single" w:sz="4" w:space="0" w:color="auto"/>
              <w:bottom w:val="single" w:sz="4" w:space="0" w:color="auto"/>
            </w:tcBorders>
            <w:shd w:val="clear" w:color="auto" w:fill="auto"/>
            <w:noWrap/>
            <w:vAlign w:val="center"/>
          </w:tcPr>
          <w:p w14:paraId="1305BF88"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139</w:t>
            </w:r>
          </w:p>
        </w:tc>
      </w:tr>
      <w:tr w:rsidR="003D19FF" w:rsidRPr="003D19FF" w14:paraId="687011A7" w14:textId="77777777" w:rsidTr="00733C3C">
        <w:trPr>
          <w:trHeight w:val="300"/>
          <w:jc w:val="center"/>
        </w:trPr>
        <w:tc>
          <w:tcPr>
            <w:tcW w:w="478" w:type="pct"/>
            <w:vMerge/>
            <w:tcBorders>
              <w:top w:val="single" w:sz="4" w:space="0" w:color="auto"/>
              <w:left w:val="double" w:sz="4" w:space="0" w:color="auto"/>
              <w:bottom w:val="single" w:sz="4" w:space="0" w:color="auto"/>
            </w:tcBorders>
            <w:shd w:val="clear" w:color="auto" w:fill="auto"/>
            <w:noWrap/>
            <w:vAlign w:val="center"/>
          </w:tcPr>
          <w:p w14:paraId="0F2979D6"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single" w:sz="4" w:space="0" w:color="auto"/>
            </w:tcBorders>
            <w:shd w:val="clear" w:color="auto" w:fill="D9D9D9"/>
            <w:noWrap/>
            <w:vAlign w:val="center"/>
          </w:tcPr>
          <w:p w14:paraId="4533B6FF"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Total</w:t>
            </w:r>
          </w:p>
        </w:tc>
        <w:tc>
          <w:tcPr>
            <w:tcW w:w="401" w:type="pct"/>
            <w:tcBorders>
              <w:top w:val="single" w:sz="4" w:space="0" w:color="auto"/>
              <w:bottom w:val="single" w:sz="4" w:space="0" w:color="auto"/>
            </w:tcBorders>
            <w:shd w:val="clear" w:color="auto" w:fill="D9D9D9"/>
            <w:noWrap/>
            <w:vAlign w:val="center"/>
          </w:tcPr>
          <w:p w14:paraId="6C002D93"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260,08</w:t>
            </w:r>
          </w:p>
        </w:tc>
        <w:tc>
          <w:tcPr>
            <w:tcW w:w="357" w:type="pct"/>
            <w:tcBorders>
              <w:top w:val="single" w:sz="4" w:space="0" w:color="auto"/>
              <w:bottom w:val="single" w:sz="4" w:space="0" w:color="auto"/>
            </w:tcBorders>
            <w:shd w:val="clear" w:color="auto" w:fill="D9D9D9"/>
            <w:noWrap/>
            <w:vAlign w:val="center"/>
          </w:tcPr>
          <w:p w14:paraId="5DE1518B"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26,01</w:t>
            </w:r>
          </w:p>
        </w:tc>
        <w:tc>
          <w:tcPr>
            <w:tcW w:w="419" w:type="pct"/>
            <w:tcBorders>
              <w:top w:val="single" w:sz="4" w:space="0" w:color="auto"/>
              <w:bottom w:val="single" w:sz="4" w:space="0" w:color="auto"/>
            </w:tcBorders>
            <w:shd w:val="clear" w:color="auto" w:fill="D9D9D9"/>
            <w:noWrap/>
            <w:vAlign w:val="center"/>
          </w:tcPr>
          <w:p w14:paraId="28022620"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2131</w:t>
            </w:r>
          </w:p>
        </w:tc>
        <w:tc>
          <w:tcPr>
            <w:tcW w:w="299" w:type="pct"/>
            <w:tcBorders>
              <w:top w:val="single" w:sz="4" w:space="0" w:color="auto"/>
              <w:bottom w:val="single" w:sz="4" w:space="0" w:color="auto"/>
            </w:tcBorders>
            <w:shd w:val="clear" w:color="auto" w:fill="D9D9D9"/>
            <w:noWrap/>
            <w:vAlign w:val="center"/>
          </w:tcPr>
          <w:p w14:paraId="757D714A"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213</w:t>
            </w:r>
          </w:p>
        </w:tc>
      </w:tr>
      <w:tr w:rsidR="003D19FF" w:rsidRPr="003D19FF" w14:paraId="21F19D9B" w14:textId="77777777" w:rsidTr="00733C3C">
        <w:trPr>
          <w:trHeight w:val="300"/>
          <w:jc w:val="center"/>
        </w:trPr>
        <w:tc>
          <w:tcPr>
            <w:tcW w:w="478" w:type="pct"/>
            <w:vMerge w:val="restart"/>
            <w:tcBorders>
              <w:top w:val="single" w:sz="4" w:space="0" w:color="auto"/>
              <w:left w:val="double" w:sz="4" w:space="0" w:color="auto"/>
              <w:bottom w:val="single" w:sz="4" w:space="0" w:color="auto"/>
            </w:tcBorders>
            <w:shd w:val="clear" w:color="auto" w:fill="auto"/>
            <w:noWrap/>
            <w:vAlign w:val="center"/>
          </w:tcPr>
          <w:p w14:paraId="2E62118E"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Rărituri</w:t>
            </w:r>
          </w:p>
        </w:tc>
        <w:tc>
          <w:tcPr>
            <w:tcW w:w="489" w:type="pct"/>
            <w:tcBorders>
              <w:top w:val="single" w:sz="4" w:space="0" w:color="auto"/>
              <w:bottom w:val="single" w:sz="4" w:space="0" w:color="auto"/>
            </w:tcBorders>
            <w:shd w:val="clear" w:color="auto" w:fill="auto"/>
            <w:noWrap/>
            <w:vAlign w:val="center"/>
          </w:tcPr>
          <w:p w14:paraId="03483EEB"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II</w:t>
            </w:r>
          </w:p>
        </w:tc>
        <w:tc>
          <w:tcPr>
            <w:tcW w:w="401" w:type="pct"/>
            <w:tcBorders>
              <w:top w:val="single" w:sz="4" w:space="0" w:color="auto"/>
              <w:bottom w:val="single" w:sz="4" w:space="0" w:color="auto"/>
            </w:tcBorders>
            <w:shd w:val="clear" w:color="auto" w:fill="auto"/>
            <w:noWrap/>
            <w:vAlign w:val="center"/>
          </w:tcPr>
          <w:p w14:paraId="05A2780B"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253,08</w:t>
            </w:r>
          </w:p>
        </w:tc>
        <w:tc>
          <w:tcPr>
            <w:tcW w:w="357" w:type="pct"/>
            <w:tcBorders>
              <w:top w:val="single" w:sz="4" w:space="0" w:color="auto"/>
              <w:bottom w:val="single" w:sz="4" w:space="0" w:color="auto"/>
            </w:tcBorders>
            <w:shd w:val="clear" w:color="auto" w:fill="auto"/>
            <w:noWrap/>
            <w:vAlign w:val="center"/>
          </w:tcPr>
          <w:p w14:paraId="44E3FA17"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25,31</w:t>
            </w:r>
          </w:p>
        </w:tc>
        <w:tc>
          <w:tcPr>
            <w:tcW w:w="419" w:type="pct"/>
            <w:tcBorders>
              <w:top w:val="single" w:sz="4" w:space="0" w:color="auto"/>
              <w:bottom w:val="single" w:sz="4" w:space="0" w:color="auto"/>
            </w:tcBorders>
            <w:shd w:val="clear" w:color="auto" w:fill="auto"/>
            <w:noWrap/>
            <w:vAlign w:val="center"/>
          </w:tcPr>
          <w:p w14:paraId="78FE28BF"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6229</w:t>
            </w:r>
          </w:p>
        </w:tc>
        <w:tc>
          <w:tcPr>
            <w:tcW w:w="299" w:type="pct"/>
            <w:tcBorders>
              <w:top w:val="single" w:sz="4" w:space="0" w:color="auto"/>
              <w:bottom w:val="single" w:sz="4" w:space="0" w:color="auto"/>
            </w:tcBorders>
            <w:shd w:val="clear" w:color="auto" w:fill="auto"/>
            <w:noWrap/>
            <w:vAlign w:val="center"/>
          </w:tcPr>
          <w:p w14:paraId="496E2797"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623</w:t>
            </w:r>
          </w:p>
        </w:tc>
      </w:tr>
      <w:tr w:rsidR="003D19FF" w:rsidRPr="003D19FF" w14:paraId="6547BF4F" w14:textId="77777777" w:rsidTr="00733C3C">
        <w:trPr>
          <w:trHeight w:val="300"/>
          <w:jc w:val="center"/>
        </w:trPr>
        <w:tc>
          <w:tcPr>
            <w:tcW w:w="478" w:type="pct"/>
            <w:vMerge/>
            <w:tcBorders>
              <w:top w:val="single" w:sz="4" w:space="0" w:color="auto"/>
              <w:left w:val="double" w:sz="4" w:space="0" w:color="auto"/>
              <w:bottom w:val="single" w:sz="4" w:space="0" w:color="auto"/>
            </w:tcBorders>
            <w:shd w:val="clear" w:color="auto" w:fill="auto"/>
            <w:noWrap/>
            <w:vAlign w:val="center"/>
          </w:tcPr>
          <w:p w14:paraId="4D37FD4D"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single" w:sz="4" w:space="0" w:color="auto"/>
            </w:tcBorders>
            <w:shd w:val="clear" w:color="auto" w:fill="auto"/>
            <w:noWrap/>
            <w:vAlign w:val="center"/>
          </w:tcPr>
          <w:p w14:paraId="77FD6370"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III-VI</w:t>
            </w:r>
          </w:p>
        </w:tc>
        <w:tc>
          <w:tcPr>
            <w:tcW w:w="401" w:type="pct"/>
            <w:tcBorders>
              <w:top w:val="single" w:sz="4" w:space="0" w:color="auto"/>
              <w:bottom w:val="single" w:sz="4" w:space="0" w:color="auto"/>
            </w:tcBorders>
            <w:shd w:val="clear" w:color="auto" w:fill="auto"/>
            <w:noWrap/>
            <w:vAlign w:val="center"/>
          </w:tcPr>
          <w:p w14:paraId="4EDCB22D"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469,90</w:t>
            </w:r>
          </w:p>
        </w:tc>
        <w:tc>
          <w:tcPr>
            <w:tcW w:w="357" w:type="pct"/>
            <w:tcBorders>
              <w:top w:val="single" w:sz="4" w:space="0" w:color="auto"/>
              <w:bottom w:val="single" w:sz="4" w:space="0" w:color="auto"/>
            </w:tcBorders>
            <w:shd w:val="clear" w:color="auto" w:fill="auto"/>
            <w:noWrap/>
            <w:vAlign w:val="center"/>
          </w:tcPr>
          <w:p w14:paraId="03AC572C"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46,99</w:t>
            </w:r>
          </w:p>
        </w:tc>
        <w:tc>
          <w:tcPr>
            <w:tcW w:w="419" w:type="pct"/>
            <w:tcBorders>
              <w:top w:val="single" w:sz="4" w:space="0" w:color="auto"/>
              <w:bottom w:val="single" w:sz="4" w:space="0" w:color="auto"/>
            </w:tcBorders>
            <w:shd w:val="clear" w:color="auto" w:fill="auto"/>
            <w:noWrap/>
            <w:vAlign w:val="center"/>
          </w:tcPr>
          <w:p w14:paraId="0598D8E7"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11997</w:t>
            </w:r>
          </w:p>
        </w:tc>
        <w:tc>
          <w:tcPr>
            <w:tcW w:w="299" w:type="pct"/>
            <w:tcBorders>
              <w:top w:val="single" w:sz="4" w:space="0" w:color="auto"/>
              <w:bottom w:val="single" w:sz="4" w:space="0" w:color="auto"/>
            </w:tcBorders>
            <w:shd w:val="clear" w:color="auto" w:fill="auto"/>
            <w:noWrap/>
            <w:vAlign w:val="center"/>
          </w:tcPr>
          <w:p w14:paraId="53C5C5F2"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1200</w:t>
            </w:r>
          </w:p>
        </w:tc>
      </w:tr>
      <w:tr w:rsidR="003D19FF" w:rsidRPr="003D19FF" w14:paraId="5DC75A3E" w14:textId="77777777" w:rsidTr="00733C3C">
        <w:trPr>
          <w:trHeight w:val="300"/>
          <w:jc w:val="center"/>
        </w:trPr>
        <w:tc>
          <w:tcPr>
            <w:tcW w:w="478" w:type="pct"/>
            <w:vMerge/>
            <w:tcBorders>
              <w:top w:val="single" w:sz="4" w:space="0" w:color="auto"/>
              <w:left w:val="double" w:sz="4" w:space="0" w:color="auto"/>
              <w:bottom w:val="single" w:sz="4" w:space="0" w:color="auto"/>
            </w:tcBorders>
            <w:shd w:val="clear" w:color="auto" w:fill="auto"/>
            <w:noWrap/>
            <w:vAlign w:val="center"/>
          </w:tcPr>
          <w:p w14:paraId="0C833735"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single" w:sz="4" w:space="0" w:color="auto"/>
            </w:tcBorders>
            <w:shd w:val="clear" w:color="auto" w:fill="D9D9D9"/>
            <w:noWrap/>
            <w:vAlign w:val="center"/>
          </w:tcPr>
          <w:p w14:paraId="20E9A93F"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Total</w:t>
            </w:r>
          </w:p>
        </w:tc>
        <w:tc>
          <w:tcPr>
            <w:tcW w:w="401" w:type="pct"/>
            <w:tcBorders>
              <w:top w:val="single" w:sz="4" w:space="0" w:color="auto"/>
              <w:bottom w:val="single" w:sz="4" w:space="0" w:color="auto"/>
            </w:tcBorders>
            <w:shd w:val="clear" w:color="auto" w:fill="D9D9D9"/>
            <w:noWrap/>
            <w:vAlign w:val="center"/>
          </w:tcPr>
          <w:p w14:paraId="3F0EAA2E"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722,98</w:t>
            </w:r>
          </w:p>
        </w:tc>
        <w:tc>
          <w:tcPr>
            <w:tcW w:w="357" w:type="pct"/>
            <w:tcBorders>
              <w:top w:val="single" w:sz="4" w:space="0" w:color="auto"/>
              <w:bottom w:val="single" w:sz="4" w:space="0" w:color="auto"/>
            </w:tcBorders>
            <w:shd w:val="clear" w:color="auto" w:fill="D9D9D9"/>
            <w:noWrap/>
            <w:vAlign w:val="center"/>
          </w:tcPr>
          <w:p w14:paraId="30A38DD0"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72,30</w:t>
            </w:r>
          </w:p>
        </w:tc>
        <w:tc>
          <w:tcPr>
            <w:tcW w:w="419" w:type="pct"/>
            <w:tcBorders>
              <w:top w:val="single" w:sz="4" w:space="0" w:color="auto"/>
              <w:bottom w:val="single" w:sz="4" w:space="0" w:color="auto"/>
            </w:tcBorders>
            <w:shd w:val="clear" w:color="auto" w:fill="D9D9D9"/>
            <w:noWrap/>
            <w:vAlign w:val="center"/>
          </w:tcPr>
          <w:p w14:paraId="0D843C02"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18226</w:t>
            </w:r>
          </w:p>
        </w:tc>
        <w:tc>
          <w:tcPr>
            <w:tcW w:w="299" w:type="pct"/>
            <w:tcBorders>
              <w:top w:val="single" w:sz="4" w:space="0" w:color="auto"/>
              <w:bottom w:val="single" w:sz="4" w:space="0" w:color="auto"/>
            </w:tcBorders>
            <w:shd w:val="clear" w:color="auto" w:fill="D9D9D9"/>
            <w:noWrap/>
            <w:vAlign w:val="center"/>
          </w:tcPr>
          <w:p w14:paraId="24FECB3B"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1823</w:t>
            </w:r>
          </w:p>
        </w:tc>
      </w:tr>
      <w:tr w:rsidR="003D19FF" w:rsidRPr="003D19FF" w14:paraId="46C31156" w14:textId="77777777" w:rsidTr="00733C3C">
        <w:trPr>
          <w:trHeight w:val="300"/>
          <w:jc w:val="center"/>
        </w:trPr>
        <w:tc>
          <w:tcPr>
            <w:tcW w:w="478" w:type="pct"/>
            <w:vMerge w:val="restart"/>
            <w:tcBorders>
              <w:top w:val="single" w:sz="4" w:space="0" w:color="auto"/>
              <w:left w:val="double" w:sz="4" w:space="0" w:color="auto"/>
              <w:bottom w:val="single" w:sz="4" w:space="0" w:color="auto"/>
            </w:tcBorders>
            <w:shd w:val="clear" w:color="auto" w:fill="auto"/>
            <w:noWrap/>
            <w:vAlign w:val="center"/>
          </w:tcPr>
          <w:p w14:paraId="43DDE520"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 xml:space="preserve">Total </w:t>
            </w:r>
          </w:p>
          <w:p w14:paraId="32ABC5FB"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 xml:space="preserve">Produse </w:t>
            </w:r>
          </w:p>
          <w:p w14:paraId="02D7015C"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secundare</w:t>
            </w:r>
          </w:p>
        </w:tc>
        <w:tc>
          <w:tcPr>
            <w:tcW w:w="489" w:type="pct"/>
            <w:tcBorders>
              <w:top w:val="single" w:sz="4" w:space="0" w:color="auto"/>
              <w:bottom w:val="single" w:sz="4" w:space="0" w:color="auto"/>
            </w:tcBorders>
            <w:shd w:val="clear" w:color="auto" w:fill="auto"/>
            <w:noWrap/>
            <w:vAlign w:val="center"/>
          </w:tcPr>
          <w:p w14:paraId="0D5BCB5D"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II</w:t>
            </w:r>
          </w:p>
        </w:tc>
        <w:tc>
          <w:tcPr>
            <w:tcW w:w="401" w:type="pct"/>
            <w:tcBorders>
              <w:top w:val="single" w:sz="4" w:space="0" w:color="auto"/>
              <w:bottom w:val="single" w:sz="4" w:space="0" w:color="auto"/>
            </w:tcBorders>
            <w:shd w:val="clear" w:color="auto" w:fill="auto"/>
            <w:noWrap/>
            <w:vAlign w:val="center"/>
          </w:tcPr>
          <w:p w14:paraId="15957752"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358,06</w:t>
            </w:r>
          </w:p>
        </w:tc>
        <w:tc>
          <w:tcPr>
            <w:tcW w:w="357" w:type="pct"/>
            <w:tcBorders>
              <w:top w:val="single" w:sz="4" w:space="0" w:color="auto"/>
              <w:bottom w:val="single" w:sz="4" w:space="0" w:color="auto"/>
            </w:tcBorders>
            <w:shd w:val="clear" w:color="auto" w:fill="auto"/>
            <w:noWrap/>
            <w:vAlign w:val="center"/>
          </w:tcPr>
          <w:p w14:paraId="220F48AD"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35,81</w:t>
            </w:r>
          </w:p>
        </w:tc>
        <w:tc>
          <w:tcPr>
            <w:tcW w:w="419" w:type="pct"/>
            <w:tcBorders>
              <w:top w:val="single" w:sz="4" w:space="0" w:color="auto"/>
              <w:bottom w:val="single" w:sz="4" w:space="0" w:color="auto"/>
            </w:tcBorders>
            <w:shd w:val="clear" w:color="auto" w:fill="auto"/>
            <w:noWrap/>
            <w:vAlign w:val="center"/>
          </w:tcPr>
          <w:p w14:paraId="3F63DE0E"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6970</w:t>
            </w:r>
          </w:p>
        </w:tc>
        <w:tc>
          <w:tcPr>
            <w:tcW w:w="299" w:type="pct"/>
            <w:tcBorders>
              <w:top w:val="single" w:sz="4" w:space="0" w:color="auto"/>
              <w:bottom w:val="single" w:sz="4" w:space="0" w:color="auto"/>
            </w:tcBorders>
            <w:shd w:val="clear" w:color="auto" w:fill="auto"/>
            <w:noWrap/>
            <w:vAlign w:val="center"/>
          </w:tcPr>
          <w:p w14:paraId="754A8451"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697</w:t>
            </w:r>
          </w:p>
        </w:tc>
      </w:tr>
      <w:tr w:rsidR="003D19FF" w:rsidRPr="003D19FF" w14:paraId="51650B56" w14:textId="77777777" w:rsidTr="00733C3C">
        <w:trPr>
          <w:trHeight w:val="300"/>
          <w:jc w:val="center"/>
        </w:trPr>
        <w:tc>
          <w:tcPr>
            <w:tcW w:w="478" w:type="pct"/>
            <w:vMerge/>
            <w:tcBorders>
              <w:top w:val="single" w:sz="4" w:space="0" w:color="auto"/>
              <w:left w:val="double" w:sz="4" w:space="0" w:color="auto"/>
              <w:bottom w:val="single" w:sz="4" w:space="0" w:color="auto"/>
            </w:tcBorders>
            <w:shd w:val="clear" w:color="auto" w:fill="auto"/>
            <w:noWrap/>
            <w:vAlign w:val="center"/>
          </w:tcPr>
          <w:p w14:paraId="447CD819"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single" w:sz="4" w:space="0" w:color="auto"/>
            </w:tcBorders>
            <w:shd w:val="clear" w:color="auto" w:fill="auto"/>
            <w:noWrap/>
            <w:vAlign w:val="center"/>
          </w:tcPr>
          <w:p w14:paraId="047B1858"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III-VI</w:t>
            </w:r>
          </w:p>
        </w:tc>
        <w:tc>
          <w:tcPr>
            <w:tcW w:w="401" w:type="pct"/>
            <w:tcBorders>
              <w:top w:val="single" w:sz="4" w:space="0" w:color="auto"/>
              <w:bottom w:val="single" w:sz="4" w:space="0" w:color="auto"/>
            </w:tcBorders>
            <w:shd w:val="clear" w:color="auto" w:fill="auto"/>
            <w:noWrap/>
            <w:vAlign w:val="center"/>
          </w:tcPr>
          <w:p w14:paraId="0161929B"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683,75</w:t>
            </w:r>
          </w:p>
        </w:tc>
        <w:tc>
          <w:tcPr>
            <w:tcW w:w="357" w:type="pct"/>
            <w:tcBorders>
              <w:top w:val="single" w:sz="4" w:space="0" w:color="auto"/>
              <w:bottom w:val="single" w:sz="4" w:space="0" w:color="auto"/>
            </w:tcBorders>
            <w:shd w:val="clear" w:color="auto" w:fill="auto"/>
            <w:noWrap/>
            <w:vAlign w:val="center"/>
          </w:tcPr>
          <w:p w14:paraId="17420559"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68,38</w:t>
            </w:r>
          </w:p>
        </w:tc>
        <w:tc>
          <w:tcPr>
            <w:tcW w:w="419" w:type="pct"/>
            <w:tcBorders>
              <w:top w:val="single" w:sz="4" w:space="0" w:color="auto"/>
              <w:bottom w:val="single" w:sz="4" w:space="0" w:color="auto"/>
            </w:tcBorders>
            <w:shd w:val="clear" w:color="auto" w:fill="auto"/>
            <w:noWrap/>
            <w:vAlign w:val="center"/>
          </w:tcPr>
          <w:p w14:paraId="5AD3F449"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13387</w:t>
            </w:r>
          </w:p>
        </w:tc>
        <w:tc>
          <w:tcPr>
            <w:tcW w:w="299" w:type="pct"/>
            <w:tcBorders>
              <w:top w:val="single" w:sz="4" w:space="0" w:color="auto"/>
              <w:bottom w:val="single" w:sz="4" w:space="0" w:color="auto"/>
            </w:tcBorders>
            <w:shd w:val="clear" w:color="auto" w:fill="auto"/>
            <w:noWrap/>
            <w:vAlign w:val="center"/>
          </w:tcPr>
          <w:p w14:paraId="104F6868"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1339</w:t>
            </w:r>
          </w:p>
        </w:tc>
      </w:tr>
      <w:tr w:rsidR="003D19FF" w:rsidRPr="003D19FF" w14:paraId="4403E919" w14:textId="77777777" w:rsidTr="00733C3C">
        <w:trPr>
          <w:trHeight w:val="300"/>
          <w:jc w:val="center"/>
        </w:trPr>
        <w:tc>
          <w:tcPr>
            <w:tcW w:w="478" w:type="pct"/>
            <w:vMerge/>
            <w:tcBorders>
              <w:top w:val="single" w:sz="4" w:space="0" w:color="auto"/>
              <w:left w:val="double" w:sz="4" w:space="0" w:color="auto"/>
              <w:bottom w:val="single" w:sz="4" w:space="0" w:color="auto"/>
            </w:tcBorders>
            <w:shd w:val="clear" w:color="auto" w:fill="auto"/>
            <w:noWrap/>
            <w:vAlign w:val="center"/>
          </w:tcPr>
          <w:p w14:paraId="2C70CCDE"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single" w:sz="4" w:space="0" w:color="auto"/>
            </w:tcBorders>
            <w:shd w:val="clear" w:color="auto" w:fill="D9D9D9"/>
            <w:noWrap/>
            <w:vAlign w:val="center"/>
          </w:tcPr>
          <w:p w14:paraId="7E702654"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Total</w:t>
            </w:r>
          </w:p>
        </w:tc>
        <w:tc>
          <w:tcPr>
            <w:tcW w:w="401" w:type="pct"/>
            <w:tcBorders>
              <w:top w:val="single" w:sz="4" w:space="0" w:color="auto"/>
              <w:bottom w:val="single" w:sz="4" w:space="0" w:color="auto"/>
            </w:tcBorders>
            <w:shd w:val="clear" w:color="auto" w:fill="D9D9D9"/>
            <w:noWrap/>
            <w:vAlign w:val="center"/>
          </w:tcPr>
          <w:p w14:paraId="2F7B61DF"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1041,81</w:t>
            </w:r>
          </w:p>
        </w:tc>
        <w:tc>
          <w:tcPr>
            <w:tcW w:w="357" w:type="pct"/>
            <w:tcBorders>
              <w:top w:val="single" w:sz="4" w:space="0" w:color="auto"/>
              <w:bottom w:val="single" w:sz="4" w:space="0" w:color="auto"/>
            </w:tcBorders>
            <w:shd w:val="clear" w:color="auto" w:fill="D9D9D9"/>
            <w:noWrap/>
            <w:vAlign w:val="center"/>
          </w:tcPr>
          <w:p w14:paraId="2B667D82"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104,19</w:t>
            </w:r>
          </w:p>
        </w:tc>
        <w:tc>
          <w:tcPr>
            <w:tcW w:w="419" w:type="pct"/>
            <w:tcBorders>
              <w:top w:val="single" w:sz="4" w:space="0" w:color="auto"/>
              <w:bottom w:val="single" w:sz="4" w:space="0" w:color="auto"/>
            </w:tcBorders>
            <w:shd w:val="clear" w:color="auto" w:fill="D9D9D9"/>
            <w:noWrap/>
            <w:vAlign w:val="center"/>
          </w:tcPr>
          <w:p w14:paraId="15E9A15F"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20357</w:t>
            </w:r>
          </w:p>
        </w:tc>
        <w:tc>
          <w:tcPr>
            <w:tcW w:w="299" w:type="pct"/>
            <w:tcBorders>
              <w:top w:val="single" w:sz="4" w:space="0" w:color="auto"/>
              <w:bottom w:val="single" w:sz="4" w:space="0" w:color="auto"/>
            </w:tcBorders>
            <w:shd w:val="clear" w:color="auto" w:fill="D9D9D9"/>
            <w:noWrap/>
            <w:vAlign w:val="center"/>
          </w:tcPr>
          <w:p w14:paraId="3EE07561"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2036</w:t>
            </w:r>
          </w:p>
        </w:tc>
      </w:tr>
      <w:tr w:rsidR="003D19FF" w:rsidRPr="003D19FF" w14:paraId="1ACAD9DD" w14:textId="77777777" w:rsidTr="00733C3C">
        <w:trPr>
          <w:trHeight w:val="300"/>
          <w:jc w:val="center"/>
        </w:trPr>
        <w:tc>
          <w:tcPr>
            <w:tcW w:w="478" w:type="pct"/>
            <w:vMerge w:val="restart"/>
            <w:tcBorders>
              <w:top w:val="single" w:sz="4" w:space="0" w:color="auto"/>
              <w:left w:val="double" w:sz="4" w:space="0" w:color="auto"/>
              <w:bottom w:val="single" w:sz="4" w:space="0" w:color="auto"/>
            </w:tcBorders>
            <w:shd w:val="clear" w:color="auto" w:fill="auto"/>
            <w:noWrap/>
            <w:vAlign w:val="center"/>
          </w:tcPr>
          <w:p w14:paraId="65123C45"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Tăieri de</w:t>
            </w:r>
          </w:p>
          <w:p w14:paraId="079F1B41"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lastRenderedPageBreak/>
              <w:t xml:space="preserve"> igienă</w:t>
            </w:r>
          </w:p>
        </w:tc>
        <w:tc>
          <w:tcPr>
            <w:tcW w:w="489" w:type="pct"/>
            <w:tcBorders>
              <w:top w:val="single" w:sz="4" w:space="0" w:color="auto"/>
              <w:bottom w:val="single" w:sz="4" w:space="0" w:color="auto"/>
            </w:tcBorders>
            <w:shd w:val="clear" w:color="auto" w:fill="auto"/>
            <w:noWrap/>
            <w:vAlign w:val="center"/>
          </w:tcPr>
          <w:p w14:paraId="7DE54D93"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lastRenderedPageBreak/>
              <w:t>II</w:t>
            </w:r>
          </w:p>
        </w:tc>
        <w:tc>
          <w:tcPr>
            <w:tcW w:w="401" w:type="pct"/>
            <w:tcBorders>
              <w:top w:val="single" w:sz="4" w:space="0" w:color="auto"/>
              <w:bottom w:val="single" w:sz="4" w:space="0" w:color="auto"/>
            </w:tcBorders>
            <w:shd w:val="clear" w:color="auto" w:fill="auto"/>
            <w:noWrap/>
            <w:vAlign w:val="center"/>
          </w:tcPr>
          <w:p w14:paraId="60DDECBF"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51,15</w:t>
            </w:r>
          </w:p>
        </w:tc>
        <w:tc>
          <w:tcPr>
            <w:tcW w:w="357" w:type="pct"/>
            <w:tcBorders>
              <w:top w:val="single" w:sz="4" w:space="0" w:color="auto"/>
              <w:bottom w:val="single" w:sz="4" w:space="0" w:color="auto"/>
            </w:tcBorders>
            <w:shd w:val="clear" w:color="auto" w:fill="auto"/>
            <w:noWrap/>
            <w:vAlign w:val="center"/>
          </w:tcPr>
          <w:p w14:paraId="3CD04E67"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51,15</w:t>
            </w:r>
          </w:p>
        </w:tc>
        <w:tc>
          <w:tcPr>
            <w:tcW w:w="419" w:type="pct"/>
            <w:tcBorders>
              <w:top w:val="single" w:sz="4" w:space="0" w:color="auto"/>
              <w:bottom w:val="single" w:sz="4" w:space="0" w:color="auto"/>
            </w:tcBorders>
            <w:shd w:val="clear" w:color="auto" w:fill="auto"/>
            <w:noWrap/>
            <w:vAlign w:val="center"/>
          </w:tcPr>
          <w:p w14:paraId="1E5C984B"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425</w:t>
            </w:r>
          </w:p>
        </w:tc>
        <w:tc>
          <w:tcPr>
            <w:tcW w:w="299" w:type="pct"/>
            <w:tcBorders>
              <w:top w:val="single" w:sz="4" w:space="0" w:color="auto"/>
              <w:bottom w:val="single" w:sz="4" w:space="0" w:color="auto"/>
            </w:tcBorders>
            <w:shd w:val="clear" w:color="auto" w:fill="auto"/>
            <w:noWrap/>
            <w:vAlign w:val="center"/>
          </w:tcPr>
          <w:p w14:paraId="614B24AD"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43</w:t>
            </w:r>
          </w:p>
        </w:tc>
      </w:tr>
      <w:tr w:rsidR="003D19FF" w:rsidRPr="003D19FF" w14:paraId="04F215A3" w14:textId="77777777" w:rsidTr="00733C3C">
        <w:trPr>
          <w:trHeight w:val="300"/>
          <w:jc w:val="center"/>
        </w:trPr>
        <w:tc>
          <w:tcPr>
            <w:tcW w:w="478" w:type="pct"/>
            <w:vMerge/>
            <w:tcBorders>
              <w:top w:val="single" w:sz="4" w:space="0" w:color="auto"/>
              <w:left w:val="double" w:sz="4" w:space="0" w:color="auto"/>
              <w:bottom w:val="single" w:sz="4" w:space="0" w:color="auto"/>
            </w:tcBorders>
            <w:shd w:val="clear" w:color="auto" w:fill="auto"/>
            <w:noWrap/>
            <w:vAlign w:val="center"/>
          </w:tcPr>
          <w:p w14:paraId="7314C507"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single" w:sz="4" w:space="0" w:color="auto"/>
            </w:tcBorders>
            <w:shd w:val="clear" w:color="auto" w:fill="auto"/>
            <w:noWrap/>
            <w:vAlign w:val="center"/>
          </w:tcPr>
          <w:p w14:paraId="7ED7A443"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III-VI</w:t>
            </w:r>
          </w:p>
        </w:tc>
        <w:tc>
          <w:tcPr>
            <w:tcW w:w="401" w:type="pct"/>
            <w:tcBorders>
              <w:top w:val="single" w:sz="4" w:space="0" w:color="auto"/>
              <w:bottom w:val="single" w:sz="4" w:space="0" w:color="auto"/>
            </w:tcBorders>
            <w:shd w:val="clear" w:color="auto" w:fill="auto"/>
            <w:noWrap/>
            <w:vAlign w:val="center"/>
          </w:tcPr>
          <w:p w14:paraId="31C58EF5"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185,60</w:t>
            </w:r>
          </w:p>
        </w:tc>
        <w:tc>
          <w:tcPr>
            <w:tcW w:w="357" w:type="pct"/>
            <w:tcBorders>
              <w:top w:val="single" w:sz="4" w:space="0" w:color="auto"/>
              <w:bottom w:val="single" w:sz="4" w:space="0" w:color="auto"/>
            </w:tcBorders>
            <w:shd w:val="clear" w:color="auto" w:fill="auto"/>
            <w:noWrap/>
            <w:vAlign w:val="center"/>
          </w:tcPr>
          <w:p w14:paraId="030A2726"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185,60</w:t>
            </w:r>
          </w:p>
        </w:tc>
        <w:tc>
          <w:tcPr>
            <w:tcW w:w="419" w:type="pct"/>
            <w:tcBorders>
              <w:top w:val="single" w:sz="4" w:space="0" w:color="auto"/>
              <w:bottom w:val="single" w:sz="4" w:space="0" w:color="auto"/>
            </w:tcBorders>
            <w:shd w:val="clear" w:color="auto" w:fill="auto"/>
            <w:noWrap/>
            <w:vAlign w:val="center"/>
          </w:tcPr>
          <w:p w14:paraId="378C7DA0"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1556</w:t>
            </w:r>
          </w:p>
        </w:tc>
        <w:tc>
          <w:tcPr>
            <w:tcW w:w="299" w:type="pct"/>
            <w:tcBorders>
              <w:top w:val="single" w:sz="4" w:space="0" w:color="auto"/>
              <w:bottom w:val="single" w:sz="4" w:space="0" w:color="auto"/>
            </w:tcBorders>
            <w:shd w:val="clear" w:color="auto" w:fill="auto"/>
            <w:noWrap/>
            <w:vAlign w:val="center"/>
          </w:tcPr>
          <w:p w14:paraId="23BC2C09"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155</w:t>
            </w:r>
          </w:p>
        </w:tc>
      </w:tr>
      <w:tr w:rsidR="003D19FF" w:rsidRPr="003D19FF" w14:paraId="578604D9" w14:textId="77777777" w:rsidTr="00733C3C">
        <w:trPr>
          <w:trHeight w:val="300"/>
          <w:jc w:val="center"/>
        </w:trPr>
        <w:tc>
          <w:tcPr>
            <w:tcW w:w="478" w:type="pct"/>
            <w:vMerge/>
            <w:tcBorders>
              <w:top w:val="single" w:sz="4" w:space="0" w:color="auto"/>
              <w:left w:val="double" w:sz="4" w:space="0" w:color="auto"/>
              <w:bottom w:val="double" w:sz="4" w:space="0" w:color="auto"/>
            </w:tcBorders>
            <w:shd w:val="clear" w:color="auto" w:fill="auto"/>
            <w:noWrap/>
            <w:vAlign w:val="center"/>
          </w:tcPr>
          <w:p w14:paraId="5634C2D0"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double" w:sz="4" w:space="0" w:color="auto"/>
            </w:tcBorders>
            <w:shd w:val="clear" w:color="auto" w:fill="D9D9D9"/>
            <w:noWrap/>
            <w:vAlign w:val="center"/>
          </w:tcPr>
          <w:p w14:paraId="41229308"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Total</w:t>
            </w:r>
          </w:p>
        </w:tc>
        <w:tc>
          <w:tcPr>
            <w:tcW w:w="401" w:type="pct"/>
            <w:tcBorders>
              <w:top w:val="single" w:sz="4" w:space="0" w:color="auto"/>
              <w:bottom w:val="double" w:sz="4" w:space="0" w:color="auto"/>
            </w:tcBorders>
            <w:shd w:val="clear" w:color="auto" w:fill="D9D9D9"/>
            <w:noWrap/>
            <w:vAlign w:val="center"/>
          </w:tcPr>
          <w:p w14:paraId="666F8234"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236,75</w:t>
            </w:r>
          </w:p>
        </w:tc>
        <w:tc>
          <w:tcPr>
            <w:tcW w:w="357" w:type="pct"/>
            <w:tcBorders>
              <w:top w:val="single" w:sz="4" w:space="0" w:color="auto"/>
              <w:bottom w:val="double" w:sz="4" w:space="0" w:color="auto"/>
            </w:tcBorders>
            <w:shd w:val="clear" w:color="auto" w:fill="D9D9D9"/>
            <w:noWrap/>
            <w:vAlign w:val="center"/>
          </w:tcPr>
          <w:p w14:paraId="5EE2FF19"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236,75</w:t>
            </w:r>
          </w:p>
        </w:tc>
        <w:tc>
          <w:tcPr>
            <w:tcW w:w="419" w:type="pct"/>
            <w:tcBorders>
              <w:top w:val="single" w:sz="4" w:space="0" w:color="auto"/>
              <w:bottom w:val="double" w:sz="4" w:space="0" w:color="auto"/>
            </w:tcBorders>
            <w:shd w:val="clear" w:color="auto" w:fill="D9D9D9"/>
            <w:noWrap/>
            <w:vAlign w:val="center"/>
          </w:tcPr>
          <w:p w14:paraId="456145BD"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1981</w:t>
            </w:r>
          </w:p>
        </w:tc>
        <w:tc>
          <w:tcPr>
            <w:tcW w:w="299" w:type="pct"/>
            <w:tcBorders>
              <w:top w:val="single" w:sz="4" w:space="0" w:color="auto"/>
              <w:bottom w:val="double" w:sz="4" w:space="0" w:color="auto"/>
            </w:tcBorders>
            <w:shd w:val="clear" w:color="auto" w:fill="D9D9D9"/>
            <w:noWrap/>
            <w:vAlign w:val="center"/>
          </w:tcPr>
          <w:p w14:paraId="3FBD2D77"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198</w:t>
            </w:r>
          </w:p>
        </w:tc>
      </w:tr>
      <w:tr w:rsidR="003D19FF" w:rsidRPr="003D19FF" w14:paraId="33CA5931" w14:textId="77777777" w:rsidTr="00733C3C">
        <w:trPr>
          <w:trHeight w:val="300"/>
          <w:jc w:val="center"/>
        </w:trPr>
        <w:tc>
          <w:tcPr>
            <w:tcW w:w="478" w:type="pct"/>
            <w:vMerge w:val="restart"/>
            <w:tcBorders>
              <w:top w:val="double" w:sz="4" w:space="0" w:color="auto"/>
              <w:left w:val="double" w:sz="4" w:space="0" w:color="auto"/>
              <w:bottom w:val="single" w:sz="4" w:space="0" w:color="auto"/>
            </w:tcBorders>
            <w:shd w:val="clear" w:color="auto" w:fill="auto"/>
            <w:noWrap/>
            <w:vAlign w:val="center"/>
          </w:tcPr>
          <w:p w14:paraId="4B74D1C6"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TOTAL</w:t>
            </w:r>
          </w:p>
        </w:tc>
        <w:tc>
          <w:tcPr>
            <w:tcW w:w="489" w:type="pct"/>
            <w:tcBorders>
              <w:top w:val="double" w:sz="4" w:space="0" w:color="auto"/>
              <w:bottom w:val="single" w:sz="4" w:space="0" w:color="auto"/>
            </w:tcBorders>
            <w:shd w:val="clear" w:color="auto" w:fill="auto"/>
            <w:noWrap/>
            <w:vAlign w:val="center"/>
          </w:tcPr>
          <w:p w14:paraId="5BA063B5"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II</w:t>
            </w:r>
          </w:p>
        </w:tc>
        <w:tc>
          <w:tcPr>
            <w:tcW w:w="401" w:type="pct"/>
            <w:tcBorders>
              <w:top w:val="double" w:sz="4" w:space="0" w:color="auto"/>
              <w:bottom w:val="single" w:sz="4" w:space="0" w:color="auto"/>
            </w:tcBorders>
            <w:shd w:val="clear" w:color="auto" w:fill="auto"/>
            <w:noWrap/>
            <w:vAlign w:val="center"/>
          </w:tcPr>
          <w:p w14:paraId="331DFB3C"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409,21</w:t>
            </w:r>
          </w:p>
        </w:tc>
        <w:tc>
          <w:tcPr>
            <w:tcW w:w="357" w:type="pct"/>
            <w:tcBorders>
              <w:top w:val="double" w:sz="4" w:space="0" w:color="auto"/>
              <w:bottom w:val="single" w:sz="4" w:space="0" w:color="auto"/>
            </w:tcBorders>
            <w:shd w:val="clear" w:color="auto" w:fill="auto"/>
            <w:noWrap/>
            <w:vAlign w:val="center"/>
          </w:tcPr>
          <w:p w14:paraId="203BF687"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86,96</w:t>
            </w:r>
          </w:p>
        </w:tc>
        <w:tc>
          <w:tcPr>
            <w:tcW w:w="419" w:type="pct"/>
            <w:tcBorders>
              <w:top w:val="double" w:sz="4" w:space="0" w:color="auto"/>
              <w:bottom w:val="single" w:sz="4" w:space="0" w:color="auto"/>
            </w:tcBorders>
            <w:shd w:val="clear" w:color="auto" w:fill="auto"/>
            <w:noWrap/>
            <w:vAlign w:val="center"/>
          </w:tcPr>
          <w:p w14:paraId="376D68B1"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7395</w:t>
            </w:r>
          </w:p>
        </w:tc>
        <w:tc>
          <w:tcPr>
            <w:tcW w:w="299" w:type="pct"/>
            <w:tcBorders>
              <w:top w:val="double" w:sz="4" w:space="0" w:color="auto"/>
              <w:bottom w:val="single" w:sz="4" w:space="0" w:color="auto"/>
            </w:tcBorders>
            <w:shd w:val="clear" w:color="auto" w:fill="auto"/>
            <w:noWrap/>
            <w:vAlign w:val="center"/>
          </w:tcPr>
          <w:p w14:paraId="7B562B5C"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740</w:t>
            </w:r>
          </w:p>
        </w:tc>
      </w:tr>
      <w:tr w:rsidR="003D19FF" w:rsidRPr="003D19FF" w14:paraId="70D89074" w14:textId="77777777" w:rsidTr="00733C3C">
        <w:trPr>
          <w:trHeight w:val="300"/>
          <w:jc w:val="center"/>
        </w:trPr>
        <w:tc>
          <w:tcPr>
            <w:tcW w:w="478" w:type="pct"/>
            <w:vMerge/>
            <w:tcBorders>
              <w:top w:val="single" w:sz="4" w:space="0" w:color="auto"/>
              <w:left w:val="double" w:sz="4" w:space="0" w:color="auto"/>
              <w:bottom w:val="single" w:sz="4" w:space="0" w:color="auto"/>
            </w:tcBorders>
            <w:shd w:val="clear" w:color="auto" w:fill="auto"/>
            <w:noWrap/>
            <w:vAlign w:val="center"/>
          </w:tcPr>
          <w:p w14:paraId="74CC6E83"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single" w:sz="4" w:space="0" w:color="auto"/>
            </w:tcBorders>
            <w:shd w:val="clear" w:color="auto" w:fill="auto"/>
            <w:noWrap/>
            <w:vAlign w:val="center"/>
          </w:tcPr>
          <w:p w14:paraId="61B87CE4"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r w:rsidRPr="003D19FF">
              <w:rPr>
                <w:rFonts w:ascii="Times New Roman" w:hAnsi="Times New Roman"/>
                <w:noProof/>
                <w:sz w:val="24"/>
                <w:szCs w:val="24"/>
                <w:lang w:eastAsia="ru-RU"/>
              </w:rPr>
              <w:t>III-VI</w:t>
            </w:r>
          </w:p>
        </w:tc>
        <w:tc>
          <w:tcPr>
            <w:tcW w:w="401" w:type="pct"/>
            <w:tcBorders>
              <w:top w:val="single" w:sz="4" w:space="0" w:color="auto"/>
              <w:bottom w:val="single" w:sz="4" w:space="0" w:color="auto"/>
            </w:tcBorders>
            <w:shd w:val="clear" w:color="auto" w:fill="auto"/>
            <w:noWrap/>
            <w:vAlign w:val="center"/>
          </w:tcPr>
          <w:p w14:paraId="7D9C26D8"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869,35</w:t>
            </w:r>
          </w:p>
        </w:tc>
        <w:tc>
          <w:tcPr>
            <w:tcW w:w="357" w:type="pct"/>
            <w:tcBorders>
              <w:top w:val="single" w:sz="4" w:space="0" w:color="auto"/>
              <w:bottom w:val="single" w:sz="4" w:space="0" w:color="auto"/>
            </w:tcBorders>
            <w:shd w:val="clear" w:color="auto" w:fill="auto"/>
            <w:noWrap/>
            <w:vAlign w:val="center"/>
          </w:tcPr>
          <w:p w14:paraId="6A8B1B83"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253,98</w:t>
            </w:r>
          </w:p>
        </w:tc>
        <w:tc>
          <w:tcPr>
            <w:tcW w:w="419" w:type="pct"/>
            <w:tcBorders>
              <w:top w:val="single" w:sz="4" w:space="0" w:color="auto"/>
              <w:bottom w:val="single" w:sz="4" w:space="0" w:color="auto"/>
            </w:tcBorders>
            <w:shd w:val="clear" w:color="auto" w:fill="auto"/>
            <w:noWrap/>
            <w:vAlign w:val="center"/>
          </w:tcPr>
          <w:p w14:paraId="75AB51EB"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14943</w:t>
            </w:r>
          </w:p>
        </w:tc>
        <w:tc>
          <w:tcPr>
            <w:tcW w:w="299" w:type="pct"/>
            <w:tcBorders>
              <w:top w:val="single" w:sz="4" w:space="0" w:color="auto"/>
              <w:bottom w:val="single" w:sz="4" w:space="0" w:color="auto"/>
            </w:tcBorders>
            <w:shd w:val="clear" w:color="auto" w:fill="auto"/>
            <w:noWrap/>
            <w:vAlign w:val="center"/>
          </w:tcPr>
          <w:p w14:paraId="4872A2B3"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1494</w:t>
            </w:r>
          </w:p>
        </w:tc>
      </w:tr>
      <w:tr w:rsidR="003D19FF" w:rsidRPr="003D19FF" w14:paraId="713B257A" w14:textId="77777777" w:rsidTr="00733C3C">
        <w:trPr>
          <w:trHeight w:val="300"/>
          <w:jc w:val="center"/>
        </w:trPr>
        <w:tc>
          <w:tcPr>
            <w:tcW w:w="478" w:type="pct"/>
            <w:vMerge/>
            <w:tcBorders>
              <w:top w:val="single" w:sz="4" w:space="0" w:color="auto"/>
              <w:left w:val="double" w:sz="4" w:space="0" w:color="auto"/>
              <w:bottom w:val="double" w:sz="4" w:space="0" w:color="auto"/>
            </w:tcBorders>
            <w:shd w:val="clear" w:color="auto" w:fill="auto"/>
            <w:noWrap/>
            <w:vAlign w:val="center"/>
          </w:tcPr>
          <w:p w14:paraId="3F2AB3C4" w14:textId="77777777" w:rsidR="003D19FF" w:rsidRPr="003D19FF" w:rsidRDefault="003D19FF" w:rsidP="003D19FF">
            <w:pPr>
              <w:suppressAutoHyphens w:val="0"/>
              <w:spacing w:after="0" w:line="240" w:lineRule="auto"/>
              <w:ind w:left="-57" w:right="-57"/>
              <w:jc w:val="center"/>
              <w:rPr>
                <w:rFonts w:ascii="Times New Roman" w:hAnsi="Times New Roman"/>
                <w:noProof/>
                <w:sz w:val="24"/>
                <w:szCs w:val="24"/>
                <w:lang w:eastAsia="ru-RU"/>
              </w:rPr>
            </w:pPr>
          </w:p>
        </w:tc>
        <w:tc>
          <w:tcPr>
            <w:tcW w:w="489" w:type="pct"/>
            <w:tcBorders>
              <w:top w:val="single" w:sz="4" w:space="0" w:color="auto"/>
              <w:bottom w:val="double" w:sz="4" w:space="0" w:color="auto"/>
            </w:tcBorders>
            <w:shd w:val="clear" w:color="auto" w:fill="D9D9D9"/>
            <w:noWrap/>
            <w:vAlign w:val="center"/>
          </w:tcPr>
          <w:p w14:paraId="643F4955" w14:textId="77777777" w:rsidR="003D19FF" w:rsidRPr="003D19FF" w:rsidRDefault="003D19FF" w:rsidP="003D19FF">
            <w:pPr>
              <w:suppressAutoHyphens w:val="0"/>
              <w:spacing w:after="0" w:line="240" w:lineRule="auto"/>
              <w:ind w:left="-57" w:right="-57"/>
              <w:jc w:val="center"/>
              <w:rPr>
                <w:rFonts w:ascii="Times New Roman" w:hAnsi="Times New Roman"/>
                <w:b/>
                <w:noProof/>
                <w:sz w:val="24"/>
                <w:szCs w:val="24"/>
                <w:lang w:eastAsia="ru-RU"/>
              </w:rPr>
            </w:pPr>
            <w:r w:rsidRPr="003D19FF">
              <w:rPr>
                <w:rFonts w:ascii="Times New Roman" w:hAnsi="Times New Roman"/>
                <w:b/>
                <w:noProof/>
                <w:sz w:val="24"/>
                <w:szCs w:val="24"/>
                <w:lang w:eastAsia="ru-RU"/>
              </w:rPr>
              <w:t>Total</w:t>
            </w:r>
          </w:p>
        </w:tc>
        <w:tc>
          <w:tcPr>
            <w:tcW w:w="401" w:type="pct"/>
            <w:tcBorders>
              <w:top w:val="single" w:sz="4" w:space="0" w:color="auto"/>
              <w:bottom w:val="double" w:sz="4" w:space="0" w:color="auto"/>
            </w:tcBorders>
            <w:shd w:val="clear" w:color="auto" w:fill="D9D9D9"/>
            <w:noWrap/>
            <w:vAlign w:val="center"/>
          </w:tcPr>
          <w:p w14:paraId="6AED27A1"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1278,56</w:t>
            </w:r>
          </w:p>
        </w:tc>
        <w:tc>
          <w:tcPr>
            <w:tcW w:w="357" w:type="pct"/>
            <w:tcBorders>
              <w:top w:val="single" w:sz="4" w:space="0" w:color="auto"/>
              <w:bottom w:val="double" w:sz="4" w:space="0" w:color="auto"/>
            </w:tcBorders>
            <w:shd w:val="clear" w:color="auto" w:fill="D9D9D9"/>
            <w:noWrap/>
            <w:vAlign w:val="center"/>
          </w:tcPr>
          <w:p w14:paraId="27163EF4"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340,94</w:t>
            </w:r>
          </w:p>
        </w:tc>
        <w:tc>
          <w:tcPr>
            <w:tcW w:w="419" w:type="pct"/>
            <w:tcBorders>
              <w:top w:val="single" w:sz="4" w:space="0" w:color="auto"/>
              <w:bottom w:val="double" w:sz="4" w:space="0" w:color="auto"/>
            </w:tcBorders>
            <w:shd w:val="clear" w:color="auto" w:fill="D9D9D9"/>
            <w:noWrap/>
            <w:vAlign w:val="center"/>
          </w:tcPr>
          <w:p w14:paraId="1B79ED09"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22338</w:t>
            </w:r>
          </w:p>
        </w:tc>
        <w:tc>
          <w:tcPr>
            <w:tcW w:w="299" w:type="pct"/>
            <w:tcBorders>
              <w:top w:val="single" w:sz="4" w:space="0" w:color="auto"/>
              <w:bottom w:val="double" w:sz="4" w:space="0" w:color="auto"/>
            </w:tcBorders>
            <w:shd w:val="clear" w:color="auto" w:fill="D9D9D9"/>
            <w:noWrap/>
            <w:vAlign w:val="center"/>
          </w:tcPr>
          <w:p w14:paraId="2F87364E" w14:textId="77777777" w:rsidR="003D19FF" w:rsidRPr="003D19FF" w:rsidRDefault="003D19FF" w:rsidP="003D19FF">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4"/>
                <w:szCs w:val="24"/>
                <w:lang w:eastAsia="en-US"/>
              </w:rPr>
            </w:pPr>
            <w:r w:rsidRPr="003D19FF">
              <w:rPr>
                <w:rFonts w:ascii="Times New Roman" w:eastAsia="Times New Roman" w:hAnsi="Times New Roman"/>
                <w:noProof/>
                <w:color w:val="000000"/>
                <w:sz w:val="24"/>
                <w:szCs w:val="24"/>
                <w:lang w:eastAsia="en-US"/>
              </w:rPr>
              <w:t>2234</w:t>
            </w:r>
          </w:p>
        </w:tc>
      </w:tr>
    </w:tbl>
    <w:p w14:paraId="0B29E06D" w14:textId="77777777" w:rsidR="003D19FF" w:rsidRDefault="003D19FF" w:rsidP="00E27589">
      <w:pPr>
        <w:suppressAutoHyphens w:val="0"/>
        <w:spacing w:after="0" w:line="240" w:lineRule="auto"/>
        <w:ind w:firstLine="284"/>
        <w:contextualSpacing/>
        <w:jc w:val="both"/>
        <w:rPr>
          <w:rFonts w:ascii="Times New Roman" w:eastAsia="Times New Roman" w:hAnsi="Times New Roman"/>
          <w:color w:val="FF0000"/>
          <w:sz w:val="28"/>
          <w:szCs w:val="28"/>
          <w:lang w:eastAsia="ro-RO"/>
        </w:rPr>
      </w:pPr>
    </w:p>
    <w:p w14:paraId="06522118" w14:textId="05DB8B73" w:rsidR="003370DD" w:rsidRPr="003370DD" w:rsidRDefault="003370DD" w:rsidP="003370DD">
      <w:pPr>
        <w:widowControl w:val="0"/>
        <w:suppressAutoHyphens w:val="0"/>
        <w:spacing w:after="0" w:line="240" w:lineRule="auto"/>
        <w:rPr>
          <w:rFonts w:ascii="Times New Roman" w:eastAsia="Times New Roman,Bold" w:hAnsi="Times New Roman"/>
          <w:bCs/>
          <w:noProof/>
          <w:snapToGrid w:val="0"/>
          <w:sz w:val="28"/>
          <w:szCs w:val="28"/>
          <w:lang w:val="es-ES" w:eastAsia="en-US"/>
        </w:rPr>
      </w:pPr>
      <w:r w:rsidRPr="003370DD">
        <w:rPr>
          <w:rFonts w:ascii="Times New Roman" w:eastAsia="Times New Roman,Bold" w:hAnsi="Times New Roman"/>
          <w:bCs/>
          <w:noProof/>
          <w:snapToGrid w:val="0"/>
          <w:sz w:val="28"/>
          <w:szCs w:val="28"/>
          <w:lang w:val="es-ES" w:eastAsia="en-US"/>
        </w:rPr>
        <w:t>Volumul total de masă lemnoasă posibil de recoltat p</w:t>
      </w:r>
      <w:r w:rsidR="00733C3C">
        <w:rPr>
          <w:rFonts w:ascii="Times New Roman" w:eastAsia="Times New Roman,Bold" w:hAnsi="Times New Roman"/>
          <w:bCs/>
          <w:noProof/>
          <w:snapToGrid w:val="0"/>
          <w:sz w:val="28"/>
          <w:szCs w:val="28"/>
          <w:lang w:val="es-ES" w:eastAsia="en-US"/>
        </w:rPr>
        <w:t>en</w:t>
      </w:r>
      <w:r w:rsidRPr="003370DD">
        <w:rPr>
          <w:rFonts w:ascii="Times New Roman" w:eastAsia="Times New Roman,Bold" w:hAnsi="Times New Roman"/>
          <w:bCs/>
          <w:noProof/>
          <w:snapToGrid w:val="0"/>
          <w:sz w:val="28"/>
          <w:szCs w:val="28"/>
          <w:lang w:val="es-ES" w:eastAsia="en-US"/>
        </w:rPr>
        <w:t>t</w:t>
      </w:r>
      <w:r w:rsidR="00733C3C">
        <w:rPr>
          <w:rFonts w:ascii="Times New Roman" w:eastAsia="Times New Roman,Bold" w:hAnsi="Times New Roman"/>
          <w:bCs/>
          <w:noProof/>
          <w:snapToGrid w:val="0"/>
          <w:sz w:val="28"/>
          <w:szCs w:val="28"/>
          <w:lang w:val="es-ES" w:eastAsia="en-US"/>
        </w:rPr>
        <w:t>ru</w:t>
      </w:r>
      <w:r w:rsidRPr="003370DD">
        <w:rPr>
          <w:rFonts w:ascii="Times New Roman" w:eastAsia="Times New Roman,Bold" w:hAnsi="Times New Roman"/>
          <w:bCs/>
          <w:noProof/>
          <w:snapToGrid w:val="0"/>
          <w:sz w:val="28"/>
          <w:szCs w:val="28"/>
          <w:lang w:val="es-ES" w:eastAsia="en-US"/>
        </w:rPr>
        <w:t xml:space="preserve"> UP I Runcu Salvei</w:t>
      </w:r>
    </w:p>
    <w:tbl>
      <w:tblPr>
        <w:tblW w:w="552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38"/>
        <w:gridCol w:w="1728"/>
        <w:gridCol w:w="1126"/>
        <w:gridCol w:w="748"/>
        <w:gridCol w:w="899"/>
        <w:gridCol w:w="750"/>
        <w:gridCol w:w="846"/>
        <w:gridCol w:w="906"/>
        <w:gridCol w:w="748"/>
        <w:gridCol w:w="947"/>
        <w:gridCol w:w="1091"/>
        <w:gridCol w:w="9"/>
      </w:tblGrid>
      <w:tr w:rsidR="003370DD" w:rsidRPr="003370DD" w14:paraId="3125544D" w14:textId="77777777" w:rsidTr="003370DD">
        <w:trPr>
          <w:trHeight w:val="234"/>
          <w:jc w:val="center"/>
        </w:trPr>
        <w:tc>
          <w:tcPr>
            <w:tcW w:w="520" w:type="pct"/>
            <w:vMerge w:val="restart"/>
            <w:shd w:val="clear" w:color="auto" w:fill="auto"/>
            <w:vAlign w:val="center"/>
            <w:hideMark/>
          </w:tcPr>
          <w:p w14:paraId="17CC4FA4"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Anul</w:t>
            </w:r>
          </w:p>
          <w:p w14:paraId="141809B8"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Aplicării amenajamentului</w:t>
            </w:r>
          </w:p>
        </w:tc>
        <w:tc>
          <w:tcPr>
            <w:tcW w:w="790" w:type="pct"/>
            <w:vMerge w:val="restart"/>
            <w:shd w:val="clear" w:color="auto" w:fill="auto"/>
            <w:vAlign w:val="center"/>
            <w:hideMark/>
          </w:tcPr>
          <w:p w14:paraId="793981BA"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Posibilitatea de produse principale mc/an</w:t>
            </w:r>
          </w:p>
        </w:tc>
        <w:tc>
          <w:tcPr>
            <w:tcW w:w="1611" w:type="pct"/>
            <w:gridSpan w:val="4"/>
            <w:shd w:val="clear" w:color="auto" w:fill="auto"/>
            <w:vAlign w:val="center"/>
            <w:hideMark/>
          </w:tcPr>
          <w:p w14:paraId="2E32AB04"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Posibilitatea de produse secundare</w:t>
            </w:r>
          </w:p>
        </w:tc>
        <w:tc>
          <w:tcPr>
            <w:tcW w:w="387" w:type="pct"/>
            <w:vMerge w:val="restart"/>
            <w:shd w:val="clear" w:color="auto" w:fill="auto"/>
            <w:vAlign w:val="center"/>
            <w:hideMark/>
          </w:tcPr>
          <w:p w14:paraId="68D78866" w14:textId="77777777" w:rsidR="003370DD" w:rsidRPr="003370DD" w:rsidRDefault="003370DD" w:rsidP="00733C3C">
            <w:pPr>
              <w:suppressAutoHyphens w:val="0"/>
              <w:spacing w:after="0" w:line="240" w:lineRule="auto"/>
              <w:ind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Degajări</w:t>
            </w:r>
          </w:p>
        </w:tc>
        <w:tc>
          <w:tcPr>
            <w:tcW w:w="756" w:type="pct"/>
            <w:gridSpan w:val="2"/>
            <w:vMerge w:val="restart"/>
            <w:shd w:val="clear" w:color="auto" w:fill="auto"/>
            <w:vAlign w:val="center"/>
            <w:hideMark/>
          </w:tcPr>
          <w:p w14:paraId="2F98A9FE" w14:textId="77777777" w:rsidR="003370DD" w:rsidRPr="003370DD" w:rsidRDefault="003370DD" w:rsidP="00733C3C">
            <w:pPr>
              <w:suppressAutoHyphens w:val="0"/>
              <w:spacing w:after="0" w:line="240" w:lineRule="auto"/>
              <w:ind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Tăieri de igenă</w:t>
            </w:r>
          </w:p>
        </w:tc>
        <w:tc>
          <w:tcPr>
            <w:tcW w:w="936" w:type="pct"/>
            <w:gridSpan w:val="3"/>
            <w:vMerge w:val="restart"/>
            <w:shd w:val="clear" w:color="auto" w:fill="auto"/>
            <w:vAlign w:val="center"/>
            <w:hideMark/>
          </w:tcPr>
          <w:p w14:paraId="0EBE2F32" w14:textId="77777777" w:rsidR="003370DD" w:rsidRPr="003370DD" w:rsidRDefault="003370DD" w:rsidP="00733C3C">
            <w:pPr>
              <w:suppressAutoHyphens w:val="0"/>
              <w:spacing w:after="0" w:line="240" w:lineRule="auto"/>
              <w:ind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Tăieri de conservare</w:t>
            </w:r>
          </w:p>
        </w:tc>
      </w:tr>
      <w:tr w:rsidR="003370DD" w:rsidRPr="003370DD" w14:paraId="4C28DC0C" w14:textId="77777777" w:rsidTr="003370DD">
        <w:trPr>
          <w:trHeight w:val="234"/>
          <w:jc w:val="center"/>
        </w:trPr>
        <w:tc>
          <w:tcPr>
            <w:tcW w:w="520" w:type="pct"/>
            <w:vMerge/>
            <w:shd w:val="clear" w:color="auto" w:fill="auto"/>
            <w:vAlign w:val="center"/>
            <w:hideMark/>
          </w:tcPr>
          <w:p w14:paraId="001FDE3A"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noProof/>
                <w:lang w:eastAsia="ro-RO"/>
              </w:rPr>
            </w:pPr>
          </w:p>
        </w:tc>
        <w:tc>
          <w:tcPr>
            <w:tcW w:w="790" w:type="pct"/>
            <w:vMerge/>
            <w:shd w:val="clear" w:color="auto" w:fill="auto"/>
            <w:vAlign w:val="center"/>
            <w:hideMark/>
          </w:tcPr>
          <w:p w14:paraId="619CF8C9"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noProof/>
                <w:lang w:eastAsia="ro-RO"/>
              </w:rPr>
            </w:pPr>
          </w:p>
        </w:tc>
        <w:tc>
          <w:tcPr>
            <w:tcW w:w="857" w:type="pct"/>
            <w:gridSpan w:val="2"/>
            <w:shd w:val="clear" w:color="auto" w:fill="auto"/>
            <w:vAlign w:val="center"/>
            <w:hideMark/>
          </w:tcPr>
          <w:p w14:paraId="5E012D2E"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Curățiri</w:t>
            </w:r>
          </w:p>
        </w:tc>
        <w:tc>
          <w:tcPr>
            <w:tcW w:w="754" w:type="pct"/>
            <w:gridSpan w:val="2"/>
            <w:shd w:val="clear" w:color="auto" w:fill="auto"/>
            <w:vAlign w:val="center"/>
            <w:hideMark/>
          </w:tcPr>
          <w:p w14:paraId="6E2F3718"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Rărituri</w:t>
            </w:r>
          </w:p>
        </w:tc>
        <w:tc>
          <w:tcPr>
            <w:tcW w:w="387" w:type="pct"/>
            <w:vMerge/>
            <w:shd w:val="clear" w:color="auto" w:fill="auto"/>
            <w:vAlign w:val="center"/>
            <w:hideMark/>
          </w:tcPr>
          <w:p w14:paraId="24617773"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noProof/>
                <w:lang w:eastAsia="ro-RO"/>
              </w:rPr>
            </w:pPr>
          </w:p>
        </w:tc>
        <w:tc>
          <w:tcPr>
            <w:tcW w:w="756" w:type="pct"/>
            <w:gridSpan w:val="2"/>
            <w:vMerge/>
            <w:shd w:val="clear" w:color="auto" w:fill="auto"/>
            <w:vAlign w:val="center"/>
            <w:hideMark/>
          </w:tcPr>
          <w:p w14:paraId="4A3047A0"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noProof/>
                <w:lang w:eastAsia="ro-RO"/>
              </w:rPr>
            </w:pPr>
          </w:p>
        </w:tc>
        <w:tc>
          <w:tcPr>
            <w:tcW w:w="936" w:type="pct"/>
            <w:gridSpan w:val="3"/>
            <w:vMerge/>
            <w:shd w:val="clear" w:color="auto" w:fill="auto"/>
            <w:vAlign w:val="center"/>
            <w:hideMark/>
          </w:tcPr>
          <w:p w14:paraId="39389E97"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noProof/>
                <w:lang w:eastAsia="ro-RO"/>
              </w:rPr>
            </w:pPr>
          </w:p>
        </w:tc>
      </w:tr>
      <w:tr w:rsidR="003370DD" w:rsidRPr="003370DD" w14:paraId="39C18197" w14:textId="77777777" w:rsidTr="003370DD">
        <w:trPr>
          <w:gridAfter w:val="1"/>
          <w:wAfter w:w="4" w:type="pct"/>
          <w:trHeight w:val="262"/>
          <w:jc w:val="center"/>
        </w:trPr>
        <w:tc>
          <w:tcPr>
            <w:tcW w:w="520" w:type="pct"/>
            <w:vMerge/>
            <w:shd w:val="clear" w:color="auto" w:fill="auto"/>
            <w:vAlign w:val="center"/>
            <w:hideMark/>
          </w:tcPr>
          <w:p w14:paraId="568EA65A"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noProof/>
                <w:lang w:eastAsia="ro-RO"/>
              </w:rPr>
            </w:pPr>
          </w:p>
        </w:tc>
        <w:tc>
          <w:tcPr>
            <w:tcW w:w="790" w:type="pct"/>
            <w:shd w:val="clear" w:color="auto" w:fill="auto"/>
            <w:vAlign w:val="center"/>
            <w:hideMark/>
          </w:tcPr>
          <w:p w14:paraId="3990BD69"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A</w:t>
            </w:r>
          </w:p>
        </w:tc>
        <w:tc>
          <w:tcPr>
            <w:tcW w:w="515" w:type="pct"/>
            <w:shd w:val="clear" w:color="auto" w:fill="auto"/>
            <w:vAlign w:val="center"/>
            <w:hideMark/>
          </w:tcPr>
          <w:p w14:paraId="00BF4282" w14:textId="77777777" w:rsidR="003370DD" w:rsidRPr="003370DD" w:rsidRDefault="003370DD" w:rsidP="00733C3C">
            <w:pPr>
              <w:suppressAutoHyphens w:val="0"/>
              <w:spacing w:after="0" w:line="240" w:lineRule="auto"/>
              <w:ind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ha/an</w:t>
            </w:r>
          </w:p>
        </w:tc>
        <w:tc>
          <w:tcPr>
            <w:tcW w:w="342" w:type="pct"/>
            <w:shd w:val="clear" w:color="auto" w:fill="auto"/>
            <w:vAlign w:val="center"/>
            <w:hideMark/>
          </w:tcPr>
          <w:p w14:paraId="44673524" w14:textId="77777777" w:rsidR="003370DD" w:rsidRPr="003370DD" w:rsidRDefault="003370DD" w:rsidP="00733C3C">
            <w:pPr>
              <w:suppressAutoHyphens w:val="0"/>
              <w:spacing w:after="0" w:line="240" w:lineRule="auto"/>
              <w:ind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mc/an</w:t>
            </w:r>
          </w:p>
        </w:tc>
        <w:tc>
          <w:tcPr>
            <w:tcW w:w="411" w:type="pct"/>
            <w:shd w:val="clear" w:color="auto" w:fill="auto"/>
            <w:vAlign w:val="center"/>
            <w:hideMark/>
          </w:tcPr>
          <w:p w14:paraId="466E7D98" w14:textId="77777777" w:rsidR="003370DD" w:rsidRPr="003370DD" w:rsidRDefault="003370DD" w:rsidP="00733C3C">
            <w:pPr>
              <w:suppressAutoHyphens w:val="0"/>
              <w:spacing w:after="0" w:line="240" w:lineRule="auto"/>
              <w:ind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ha/an</w:t>
            </w:r>
          </w:p>
        </w:tc>
        <w:tc>
          <w:tcPr>
            <w:tcW w:w="343" w:type="pct"/>
            <w:shd w:val="clear" w:color="auto" w:fill="auto"/>
            <w:vAlign w:val="center"/>
            <w:hideMark/>
          </w:tcPr>
          <w:p w14:paraId="17D51B85" w14:textId="77777777" w:rsidR="003370DD" w:rsidRPr="003370DD" w:rsidRDefault="003370DD" w:rsidP="00733C3C">
            <w:pPr>
              <w:suppressAutoHyphens w:val="0"/>
              <w:spacing w:after="0" w:line="240" w:lineRule="auto"/>
              <w:ind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mc/an</w:t>
            </w:r>
          </w:p>
        </w:tc>
        <w:tc>
          <w:tcPr>
            <w:tcW w:w="387" w:type="pct"/>
            <w:shd w:val="clear" w:color="auto" w:fill="auto"/>
            <w:vAlign w:val="center"/>
            <w:hideMark/>
          </w:tcPr>
          <w:p w14:paraId="658D74FC" w14:textId="77777777" w:rsidR="003370DD" w:rsidRPr="003370DD" w:rsidRDefault="003370DD" w:rsidP="00733C3C">
            <w:pPr>
              <w:suppressAutoHyphens w:val="0"/>
              <w:spacing w:after="0" w:line="240" w:lineRule="auto"/>
              <w:ind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ha/an</w:t>
            </w:r>
          </w:p>
        </w:tc>
        <w:tc>
          <w:tcPr>
            <w:tcW w:w="414" w:type="pct"/>
            <w:shd w:val="clear" w:color="auto" w:fill="auto"/>
            <w:vAlign w:val="center"/>
            <w:hideMark/>
          </w:tcPr>
          <w:p w14:paraId="7ECDE62C"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ha</w:t>
            </w:r>
          </w:p>
        </w:tc>
        <w:tc>
          <w:tcPr>
            <w:tcW w:w="342" w:type="pct"/>
            <w:shd w:val="clear" w:color="auto" w:fill="auto"/>
            <w:vAlign w:val="center"/>
            <w:hideMark/>
          </w:tcPr>
          <w:p w14:paraId="3C042523" w14:textId="77777777" w:rsidR="003370DD" w:rsidRPr="003370DD" w:rsidRDefault="003370DD" w:rsidP="00733C3C">
            <w:pPr>
              <w:suppressAutoHyphens w:val="0"/>
              <w:spacing w:after="0" w:line="240" w:lineRule="auto"/>
              <w:ind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mc/an</w:t>
            </w:r>
          </w:p>
        </w:tc>
        <w:tc>
          <w:tcPr>
            <w:tcW w:w="433" w:type="pct"/>
            <w:shd w:val="clear" w:color="auto" w:fill="auto"/>
            <w:vAlign w:val="center"/>
            <w:hideMark/>
          </w:tcPr>
          <w:p w14:paraId="06119300"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ha/an</w:t>
            </w:r>
          </w:p>
        </w:tc>
        <w:tc>
          <w:tcPr>
            <w:tcW w:w="499" w:type="pct"/>
            <w:shd w:val="clear" w:color="auto" w:fill="auto"/>
            <w:vAlign w:val="center"/>
            <w:hideMark/>
          </w:tcPr>
          <w:p w14:paraId="6B410DF6" w14:textId="77777777" w:rsidR="003370DD" w:rsidRPr="003370DD" w:rsidRDefault="003370DD" w:rsidP="00733C3C">
            <w:pPr>
              <w:suppressAutoHyphens w:val="0"/>
              <w:spacing w:after="0" w:line="240" w:lineRule="auto"/>
              <w:ind w:left="57" w:right="57"/>
              <w:jc w:val="center"/>
              <w:rPr>
                <w:rFonts w:ascii="Times New Roman" w:eastAsia="Times New Roman" w:hAnsi="Times New Roman"/>
                <w:i/>
                <w:iCs/>
                <w:noProof/>
                <w:lang w:eastAsia="ro-RO"/>
              </w:rPr>
            </w:pPr>
            <w:r w:rsidRPr="003370DD">
              <w:rPr>
                <w:rFonts w:ascii="Times New Roman" w:eastAsia="Times New Roman" w:hAnsi="Times New Roman"/>
                <w:i/>
                <w:iCs/>
                <w:noProof/>
                <w:lang w:eastAsia="ro-RO"/>
              </w:rPr>
              <w:t>mc/an</w:t>
            </w:r>
          </w:p>
        </w:tc>
      </w:tr>
      <w:tr w:rsidR="003370DD" w:rsidRPr="003370DD" w14:paraId="16B326A9" w14:textId="77777777" w:rsidTr="003370DD">
        <w:trPr>
          <w:gridAfter w:val="1"/>
          <w:wAfter w:w="4" w:type="pct"/>
          <w:trHeight w:val="234"/>
          <w:jc w:val="center"/>
        </w:trPr>
        <w:tc>
          <w:tcPr>
            <w:tcW w:w="520" w:type="pct"/>
            <w:shd w:val="clear" w:color="auto" w:fill="auto"/>
            <w:vAlign w:val="center"/>
            <w:hideMark/>
          </w:tcPr>
          <w:p w14:paraId="4F9554FF" w14:textId="77777777" w:rsidR="003370DD" w:rsidRPr="003370DD" w:rsidRDefault="003370DD" w:rsidP="003370DD">
            <w:pPr>
              <w:suppressAutoHyphens w:val="0"/>
              <w:overflowPunct w:val="0"/>
              <w:autoSpaceDE w:val="0"/>
              <w:autoSpaceDN w:val="0"/>
              <w:adjustRightInd w:val="0"/>
              <w:spacing w:after="0" w:line="240" w:lineRule="auto"/>
              <w:ind w:left="57" w:right="57"/>
              <w:jc w:val="center"/>
              <w:textAlignment w:val="baseline"/>
              <w:rPr>
                <w:rFonts w:ascii="Times New Roman" w:eastAsia="Times New Roman" w:hAnsi="Times New Roman"/>
                <w:noProof/>
                <w:lang w:eastAsia="en-US"/>
              </w:rPr>
            </w:pPr>
            <w:r w:rsidRPr="003370DD">
              <w:rPr>
                <w:rFonts w:ascii="Times New Roman" w:eastAsia="Times New Roman" w:hAnsi="Times New Roman"/>
                <w:noProof/>
                <w:lang w:eastAsia="en-US"/>
              </w:rPr>
              <w:t>2022</w:t>
            </w:r>
          </w:p>
        </w:tc>
        <w:tc>
          <w:tcPr>
            <w:tcW w:w="790" w:type="pct"/>
            <w:shd w:val="clear" w:color="auto" w:fill="auto"/>
            <w:vAlign w:val="center"/>
          </w:tcPr>
          <w:p w14:paraId="2EEA9DFE" w14:textId="77777777" w:rsidR="003370DD" w:rsidRPr="003370DD" w:rsidRDefault="003370DD" w:rsidP="003370DD">
            <w:pPr>
              <w:suppressAutoHyphens w:val="0"/>
              <w:overflowPunct w:val="0"/>
              <w:autoSpaceDE w:val="0"/>
              <w:autoSpaceDN w:val="0"/>
              <w:adjustRightInd w:val="0"/>
              <w:spacing w:after="0" w:line="240" w:lineRule="auto"/>
              <w:ind w:left="57" w:right="57"/>
              <w:jc w:val="center"/>
              <w:textAlignment w:val="baseline"/>
              <w:rPr>
                <w:rFonts w:ascii="Times New Roman" w:eastAsia="Times New Roman" w:hAnsi="Times New Roman"/>
                <w:noProof/>
                <w:lang w:eastAsia="en-US"/>
              </w:rPr>
            </w:pPr>
            <w:r w:rsidRPr="003370DD">
              <w:rPr>
                <w:rFonts w:ascii="Times New Roman" w:eastAsia="Times New Roman" w:hAnsi="Times New Roman"/>
                <w:noProof/>
                <w:lang w:eastAsia="en-US"/>
              </w:rPr>
              <w:t>4025</w:t>
            </w:r>
          </w:p>
        </w:tc>
        <w:tc>
          <w:tcPr>
            <w:tcW w:w="515" w:type="pct"/>
            <w:shd w:val="clear" w:color="auto" w:fill="auto"/>
            <w:vAlign w:val="center"/>
          </w:tcPr>
          <w:p w14:paraId="79BBED91" w14:textId="77777777" w:rsidR="003370DD" w:rsidRPr="003370DD" w:rsidRDefault="003370DD" w:rsidP="003370DD">
            <w:pPr>
              <w:suppressAutoHyphens w:val="0"/>
              <w:overflowPunct w:val="0"/>
              <w:autoSpaceDE w:val="0"/>
              <w:autoSpaceDN w:val="0"/>
              <w:adjustRightInd w:val="0"/>
              <w:spacing w:after="0" w:line="240" w:lineRule="auto"/>
              <w:ind w:left="57" w:right="57"/>
              <w:jc w:val="center"/>
              <w:textAlignment w:val="baseline"/>
              <w:rPr>
                <w:rFonts w:ascii="Times New Roman" w:eastAsia="Times New Roman" w:hAnsi="Times New Roman"/>
                <w:noProof/>
                <w:lang w:eastAsia="en-US"/>
              </w:rPr>
            </w:pPr>
            <w:r w:rsidRPr="003370DD">
              <w:rPr>
                <w:rFonts w:ascii="Times New Roman" w:eastAsia="Times New Roman" w:hAnsi="Times New Roman"/>
                <w:noProof/>
                <w:lang w:eastAsia="en-US"/>
              </w:rPr>
              <w:t>26,01</w:t>
            </w:r>
          </w:p>
        </w:tc>
        <w:tc>
          <w:tcPr>
            <w:tcW w:w="342" w:type="pct"/>
            <w:shd w:val="clear" w:color="auto" w:fill="auto"/>
            <w:vAlign w:val="center"/>
          </w:tcPr>
          <w:p w14:paraId="3995BAC7" w14:textId="77777777" w:rsidR="003370DD" w:rsidRPr="003370DD" w:rsidRDefault="003370DD" w:rsidP="003370DD">
            <w:pPr>
              <w:suppressAutoHyphens w:val="0"/>
              <w:overflowPunct w:val="0"/>
              <w:autoSpaceDE w:val="0"/>
              <w:autoSpaceDN w:val="0"/>
              <w:adjustRightInd w:val="0"/>
              <w:spacing w:after="0" w:line="240" w:lineRule="auto"/>
              <w:ind w:left="57" w:right="57"/>
              <w:jc w:val="center"/>
              <w:textAlignment w:val="baseline"/>
              <w:rPr>
                <w:rFonts w:ascii="Times New Roman" w:eastAsia="Times New Roman" w:hAnsi="Times New Roman"/>
                <w:noProof/>
                <w:lang w:eastAsia="en-US"/>
              </w:rPr>
            </w:pPr>
            <w:r w:rsidRPr="003370DD">
              <w:rPr>
                <w:rFonts w:ascii="Times New Roman" w:eastAsia="Times New Roman" w:hAnsi="Times New Roman"/>
                <w:noProof/>
                <w:lang w:eastAsia="en-US"/>
              </w:rPr>
              <w:t>213</w:t>
            </w:r>
          </w:p>
        </w:tc>
        <w:tc>
          <w:tcPr>
            <w:tcW w:w="411" w:type="pct"/>
            <w:shd w:val="clear" w:color="auto" w:fill="auto"/>
            <w:vAlign w:val="center"/>
          </w:tcPr>
          <w:p w14:paraId="402B3BBC" w14:textId="77777777" w:rsidR="003370DD" w:rsidRPr="003370DD" w:rsidRDefault="003370DD" w:rsidP="003370DD">
            <w:pPr>
              <w:suppressAutoHyphens w:val="0"/>
              <w:overflowPunct w:val="0"/>
              <w:autoSpaceDE w:val="0"/>
              <w:autoSpaceDN w:val="0"/>
              <w:adjustRightInd w:val="0"/>
              <w:spacing w:after="0" w:line="240" w:lineRule="auto"/>
              <w:ind w:right="57"/>
              <w:textAlignment w:val="baseline"/>
              <w:rPr>
                <w:rFonts w:ascii="Times New Roman" w:eastAsia="Times New Roman" w:hAnsi="Times New Roman"/>
                <w:noProof/>
                <w:lang w:eastAsia="en-US"/>
              </w:rPr>
            </w:pPr>
            <w:r w:rsidRPr="003370DD">
              <w:rPr>
                <w:rFonts w:ascii="Times New Roman" w:eastAsia="Times New Roman" w:hAnsi="Times New Roman"/>
                <w:noProof/>
                <w:lang w:eastAsia="en-US"/>
              </w:rPr>
              <w:t>72,30</w:t>
            </w:r>
          </w:p>
        </w:tc>
        <w:tc>
          <w:tcPr>
            <w:tcW w:w="343" w:type="pct"/>
            <w:shd w:val="clear" w:color="auto" w:fill="auto"/>
            <w:vAlign w:val="center"/>
          </w:tcPr>
          <w:p w14:paraId="559F7429" w14:textId="77777777" w:rsidR="003370DD" w:rsidRPr="003370DD" w:rsidRDefault="003370DD" w:rsidP="003370DD">
            <w:pPr>
              <w:suppressAutoHyphens w:val="0"/>
              <w:overflowPunct w:val="0"/>
              <w:autoSpaceDE w:val="0"/>
              <w:autoSpaceDN w:val="0"/>
              <w:adjustRightInd w:val="0"/>
              <w:spacing w:after="0" w:line="240" w:lineRule="auto"/>
              <w:ind w:right="57"/>
              <w:textAlignment w:val="baseline"/>
              <w:rPr>
                <w:rFonts w:ascii="Times New Roman" w:eastAsia="Times New Roman" w:hAnsi="Times New Roman"/>
                <w:noProof/>
                <w:lang w:eastAsia="en-US"/>
              </w:rPr>
            </w:pPr>
            <w:r w:rsidRPr="003370DD">
              <w:rPr>
                <w:rFonts w:ascii="Times New Roman" w:eastAsia="Times New Roman" w:hAnsi="Times New Roman"/>
                <w:noProof/>
                <w:lang w:eastAsia="en-US"/>
              </w:rPr>
              <w:t>1823</w:t>
            </w:r>
          </w:p>
        </w:tc>
        <w:tc>
          <w:tcPr>
            <w:tcW w:w="387" w:type="pct"/>
            <w:shd w:val="clear" w:color="auto" w:fill="auto"/>
            <w:vAlign w:val="center"/>
          </w:tcPr>
          <w:p w14:paraId="61383311" w14:textId="77777777" w:rsidR="003370DD" w:rsidRPr="003370DD" w:rsidRDefault="003370DD" w:rsidP="003370DD">
            <w:pPr>
              <w:suppressAutoHyphens w:val="0"/>
              <w:overflowPunct w:val="0"/>
              <w:autoSpaceDE w:val="0"/>
              <w:autoSpaceDN w:val="0"/>
              <w:adjustRightInd w:val="0"/>
              <w:spacing w:after="0" w:line="240" w:lineRule="auto"/>
              <w:ind w:right="57"/>
              <w:textAlignment w:val="baseline"/>
              <w:rPr>
                <w:rFonts w:ascii="Times New Roman" w:eastAsia="Times New Roman" w:hAnsi="Times New Roman"/>
                <w:noProof/>
                <w:lang w:eastAsia="en-US"/>
              </w:rPr>
            </w:pPr>
            <w:r w:rsidRPr="003370DD">
              <w:rPr>
                <w:rFonts w:ascii="Times New Roman" w:eastAsia="Times New Roman" w:hAnsi="Times New Roman"/>
                <w:noProof/>
                <w:lang w:eastAsia="en-US"/>
              </w:rPr>
              <w:t>5,88</w:t>
            </w:r>
          </w:p>
        </w:tc>
        <w:tc>
          <w:tcPr>
            <w:tcW w:w="414" w:type="pct"/>
            <w:shd w:val="clear" w:color="auto" w:fill="auto"/>
            <w:vAlign w:val="center"/>
          </w:tcPr>
          <w:p w14:paraId="440BFBC7" w14:textId="77777777" w:rsidR="003370DD" w:rsidRPr="003370DD" w:rsidRDefault="003370DD" w:rsidP="003370DD">
            <w:pPr>
              <w:suppressAutoHyphens w:val="0"/>
              <w:overflowPunct w:val="0"/>
              <w:autoSpaceDE w:val="0"/>
              <w:autoSpaceDN w:val="0"/>
              <w:adjustRightInd w:val="0"/>
              <w:spacing w:after="0" w:line="240" w:lineRule="auto"/>
              <w:ind w:right="57"/>
              <w:textAlignment w:val="baseline"/>
              <w:rPr>
                <w:rFonts w:ascii="Times New Roman" w:eastAsia="Times New Roman" w:hAnsi="Times New Roman"/>
                <w:noProof/>
                <w:lang w:eastAsia="en-US"/>
              </w:rPr>
            </w:pPr>
            <w:r w:rsidRPr="003370DD">
              <w:rPr>
                <w:rFonts w:ascii="Times New Roman" w:eastAsia="Times New Roman" w:hAnsi="Times New Roman"/>
                <w:noProof/>
                <w:lang w:eastAsia="en-US"/>
              </w:rPr>
              <w:t>236,75</w:t>
            </w:r>
          </w:p>
        </w:tc>
        <w:tc>
          <w:tcPr>
            <w:tcW w:w="342" w:type="pct"/>
            <w:shd w:val="clear" w:color="auto" w:fill="auto"/>
            <w:vAlign w:val="center"/>
          </w:tcPr>
          <w:p w14:paraId="1AC6CAA6" w14:textId="77777777" w:rsidR="003370DD" w:rsidRPr="003370DD" w:rsidRDefault="003370DD" w:rsidP="003370DD">
            <w:pPr>
              <w:suppressAutoHyphens w:val="0"/>
              <w:overflowPunct w:val="0"/>
              <w:autoSpaceDE w:val="0"/>
              <w:autoSpaceDN w:val="0"/>
              <w:adjustRightInd w:val="0"/>
              <w:spacing w:after="0" w:line="240" w:lineRule="auto"/>
              <w:ind w:left="57" w:right="57"/>
              <w:jc w:val="center"/>
              <w:textAlignment w:val="baseline"/>
              <w:rPr>
                <w:rFonts w:ascii="Times New Roman" w:eastAsia="Times New Roman" w:hAnsi="Times New Roman"/>
                <w:noProof/>
                <w:lang w:eastAsia="en-US"/>
              </w:rPr>
            </w:pPr>
            <w:r w:rsidRPr="003370DD">
              <w:rPr>
                <w:rFonts w:ascii="Times New Roman" w:eastAsia="Times New Roman" w:hAnsi="Times New Roman"/>
                <w:noProof/>
                <w:lang w:eastAsia="en-US"/>
              </w:rPr>
              <w:t>198</w:t>
            </w:r>
          </w:p>
        </w:tc>
        <w:tc>
          <w:tcPr>
            <w:tcW w:w="433" w:type="pct"/>
            <w:shd w:val="clear" w:color="auto" w:fill="auto"/>
            <w:vAlign w:val="center"/>
          </w:tcPr>
          <w:p w14:paraId="57591579" w14:textId="77777777" w:rsidR="003370DD" w:rsidRPr="003370DD" w:rsidRDefault="003370DD" w:rsidP="003370DD">
            <w:pPr>
              <w:suppressAutoHyphens w:val="0"/>
              <w:overflowPunct w:val="0"/>
              <w:autoSpaceDE w:val="0"/>
              <w:autoSpaceDN w:val="0"/>
              <w:adjustRightInd w:val="0"/>
              <w:spacing w:after="0" w:line="240" w:lineRule="auto"/>
              <w:ind w:right="57"/>
              <w:textAlignment w:val="baseline"/>
              <w:rPr>
                <w:rFonts w:ascii="Times New Roman" w:eastAsia="Times New Roman" w:hAnsi="Times New Roman"/>
                <w:noProof/>
                <w:lang w:eastAsia="en-US"/>
              </w:rPr>
            </w:pPr>
            <w:r w:rsidRPr="003370DD">
              <w:rPr>
                <w:rFonts w:ascii="Times New Roman" w:eastAsia="Times New Roman" w:hAnsi="Times New Roman"/>
                <w:noProof/>
                <w:lang w:eastAsia="en-US"/>
              </w:rPr>
              <w:t>23,69</w:t>
            </w:r>
          </w:p>
        </w:tc>
        <w:tc>
          <w:tcPr>
            <w:tcW w:w="499" w:type="pct"/>
            <w:shd w:val="clear" w:color="auto" w:fill="auto"/>
            <w:vAlign w:val="center"/>
          </w:tcPr>
          <w:p w14:paraId="0F99B4A0" w14:textId="77777777" w:rsidR="003370DD" w:rsidRPr="003370DD" w:rsidRDefault="003370DD" w:rsidP="003370DD">
            <w:pPr>
              <w:suppressAutoHyphens w:val="0"/>
              <w:overflowPunct w:val="0"/>
              <w:autoSpaceDE w:val="0"/>
              <w:autoSpaceDN w:val="0"/>
              <w:adjustRightInd w:val="0"/>
              <w:spacing w:after="0" w:line="240" w:lineRule="auto"/>
              <w:ind w:left="57" w:right="57"/>
              <w:jc w:val="center"/>
              <w:textAlignment w:val="baseline"/>
              <w:rPr>
                <w:rFonts w:ascii="Times New Roman" w:eastAsia="Times New Roman" w:hAnsi="Times New Roman"/>
                <w:noProof/>
                <w:lang w:eastAsia="en-US"/>
              </w:rPr>
            </w:pPr>
            <w:r w:rsidRPr="003370DD">
              <w:rPr>
                <w:rFonts w:ascii="Times New Roman" w:eastAsia="Times New Roman" w:hAnsi="Times New Roman"/>
                <w:noProof/>
                <w:lang w:eastAsia="en-US"/>
              </w:rPr>
              <w:t>1480</w:t>
            </w:r>
          </w:p>
        </w:tc>
      </w:tr>
    </w:tbl>
    <w:p w14:paraId="104185F3" w14:textId="77777777" w:rsidR="003D19FF" w:rsidRDefault="003D19FF" w:rsidP="00E27589">
      <w:pPr>
        <w:suppressAutoHyphens w:val="0"/>
        <w:spacing w:after="0" w:line="240" w:lineRule="auto"/>
        <w:ind w:firstLine="284"/>
        <w:contextualSpacing/>
        <w:jc w:val="both"/>
        <w:rPr>
          <w:rFonts w:ascii="Times New Roman" w:eastAsia="Times New Roman" w:hAnsi="Times New Roman"/>
          <w:color w:val="FF0000"/>
          <w:sz w:val="28"/>
          <w:szCs w:val="28"/>
          <w:lang w:eastAsia="ro-RO"/>
        </w:rPr>
      </w:pPr>
    </w:p>
    <w:p w14:paraId="3CCB08AA" w14:textId="77777777" w:rsidR="00B7501D" w:rsidRPr="00B07D75" w:rsidRDefault="00B7501D" w:rsidP="00576904">
      <w:pPr>
        <w:suppressAutoHyphens w:val="0"/>
        <w:spacing w:after="0" w:line="240" w:lineRule="auto"/>
        <w:ind w:firstLine="284"/>
        <w:contextualSpacing/>
        <w:jc w:val="both"/>
        <w:rPr>
          <w:rFonts w:ascii="Times New Roman" w:eastAsia="Times New Roman" w:hAnsi="Times New Roman"/>
          <w:i/>
          <w:color w:val="FF0000"/>
          <w:sz w:val="28"/>
          <w:szCs w:val="28"/>
          <w:lang w:eastAsia="ro-RO"/>
        </w:rPr>
      </w:pPr>
    </w:p>
    <w:p w14:paraId="31217682" w14:textId="424A7082" w:rsidR="00576904" w:rsidRPr="00B07D75" w:rsidRDefault="00576904" w:rsidP="00576904">
      <w:pPr>
        <w:suppressAutoHyphens w:val="0"/>
        <w:spacing w:after="0" w:line="240" w:lineRule="auto"/>
        <w:ind w:firstLine="284"/>
        <w:contextualSpacing/>
        <w:jc w:val="both"/>
        <w:rPr>
          <w:rFonts w:ascii="Times New Roman" w:eastAsia="Times New Roman" w:hAnsi="Times New Roman"/>
          <w:i/>
          <w:color w:val="FF0000"/>
          <w:sz w:val="28"/>
          <w:szCs w:val="28"/>
          <w:lang w:eastAsia="ro-RO"/>
        </w:rPr>
      </w:pPr>
      <w:r w:rsidRPr="00B07D75">
        <w:rPr>
          <w:rFonts w:ascii="Times New Roman" w:eastAsia="Times New Roman" w:hAnsi="Times New Roman"/>
          <w:i/>
          <w:color w:val="FF0000"/>
          <w:sz w:val="28"/>
          <w:szCs w:val="28"/>
          <w:lang w:eastAsia="ro-RO"/>
        </w:rPr>
        <w:t xml:space="preserve">Pierderea de masă lemnoasă pentru arboretele încadrate în subunitatea de tip „M” conform H.G. 447/2017 este de 1747 mc/an, calculul fiind redat mai jos: </w:t>
      </w:r>
    </w:p>
    <w:p w14:paraId="233E5C4D" w14:textId="77777777" w:rsidR="00B7501D" w:rsidRPr="00B07D75" w:rsidRDefault="00B7501D" w:rsidP="00B7501D">
      <w:pPr>
        <w:suppressAutoHyphens w:val="0"/>
        <w:spacing w:after="0" w:line="240" w:lineRule="auto"/>
        <w:ind w:firstLine="284"/>
        <w:contextualSpacing/>
        <w:jc w:val="both"/>
        <w:rPr>
          <w:rFonts w:ascii="Times New Roman" w:eastAsia="Times New Roman" w:hAnsi="Times New Roman"/>
          <w:i/>
          <w:color w:val="FF0000"/>
          <w:sz w:val="28"/>
          <w:szCs w:val="28"/>
          <w:lang w:eastAsia="ro-RO"/>
        </w:rPr>
      </w:pPr>
    </w:p>
    <w:bookmarkEnd w:id="1"/>
    <w:p w14:paraId="3451F97E" w14:textId="77777777" w:rsidR="00234896" w:rsidRPr="00434702" w:rsidRDefault="00234896" w:rsidP="00234896">
      <w:pPr>
        <w:pStyle w:val="textproiect"/>
        <w:rPr>
          <w:sz w:val="28"/>
          <w:szCs w:val="28"/>
        </w:rPr>
      </w:pPr>
      <w:r w:rsidRPr="00434702">
        <w:rPr>
          <w:sz w:val="28"/>
          <w:szCs w:val="28"/>
        </w:rPr>
        <w:t>Reţeaua instalaţiilor de transport care deservesc fondul forestier are o lungime de 12,8 km. Densitatea reţelei de transport este de 8,4 m/ha.</w:t>
      </w:r>
    </w:p>
    <w:p w14:paraId="0A17DA4D" w14:textId="7625C0A8" w:rsidR="00234896" w:rsidRPr="00434702" w:rsidRDefault="00234896" w:rsidP="00234896">
      <w:pPr>
        <w:pStyle w:val="textproiect"/>
        <w:rPr>
          <w:rFonts w:eastAsiaTheme="minorHAnsi"/>
          <w:sz w:val="28"/>
          <w:szCs w:val="28"/>
        </w:rPr>
      </w:pPr>
      <w:r w:rsidRPr="00434702">
        <w:rPr>
          <w:rFonts w:eastAsiaTheme="minorHAnsi"/>
          <w:sz w:val="28"/>
          <w:szCs w:val="28"/>
        </w:rPr>
        <w:t>Accesibilitatea fondului forestier şi a posibilităţii a fost stabilită la distanţa maximă de scos – apropiat de 1,2 km.</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78"/>
        <w:gridCol w:w="1020"/>
        <w:gridCol w:w="2793"/>
        <w:gridCol w:w="981"/>
        <w:gridCol w:w="1121"/>
        <w:gridCol w:w="842"/>
        <w:gridCol w:w="1236"/>
        <w:gridCol w:w="1335"/>
      </w:tblGrid>
      <w:tr w:rsidR="00234896" w:rsidRPr="00234896" w14:paraId="04E29FAA" w14:textId="77777777" w:rsidTr="00733C3C">
        <w:trPr>
          <w:cantSplit/>
          <w:jc w:val="center"/>
        </w:trPr>
        <w:tc>
          <w:tcPr>
            <w:tcW w:w="291" w:type="pct"/>
            <w:vMerge w:val="restart"/>
            <w:tcMar>
              <w:left w:w="57" w:type="dxa"/>
              <w:right w:w="57" w:type="dxa"/>
            </w:tcMar>
            <w:vAlign w:val="center"/>
          </w:tcPr>
          <w:p w14:paraId="501E6003"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p>
          <w:p w14:paraId="38563B17"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Nr.</w:t>
            </w:r>
          </w:p>
          <w:p w14:paraId="5F25BFB0"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crt.</w:t>
            </w:r>
          </w:p>
        </w:tc>
        <w:tc>
          <w:tcPr>
            <w:tcW w:w="515" w:type="pct"/>
            <w:vMerge w:val="restart"/>
            <w:tcMar>
              <w:left w:w="57" w:type="dxa"/>
              <w:right w:w="57" w:type="dxa"/>
            </w:tcMar>
            <w:vAlign w:val="center"/>
          </w:tcPr>
          <w:p w14:paraId="4637B714"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p>
          <w:p w14:paraId="62774292"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Indicativ</w:t>
            </w:r>
          </w:p>
          <w:p w14:paraId="1441BFBF"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drum</w:t>
            </w:r>
          </w:p>
        </w:tc>
        <w:tc>
          <w:tcPr>
            <w:tcW w:w="1410" w:type="pct"/>
            <w:vMerge w:val="restart"/>
            <w:tcMar>
              <w:left w:w="57" w:type="dxa"/>
              <w:right w:w="57" w:type="dxa"/>
            </w:tcMar>
            <w:vAlign w:val="center"/>
          </w:tcPr>
          <w:p w14:paraId="3965BAA9"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p>
          <w:p w14:paraId="0EB6A8AF"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Denumirea</w:t>
            </w:r>
          </w:p>
          <w:p w14:paraId="1071F966"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drumului</w:t>
            </w:r>
          </w:p>
        </w:tc>
        <w:tc>
          <w:tcPr>
            <w:tcW w:w="1486" w:type="pct"/>
            <w:gridSpan w:val="3"/>
            <w:tcMar>
              <w:left w:w="57" w:type="dxa"/>
              <w:right w:w="57" w:type="dxa"/>
            </w:tcMar>
            <w:vAlign w:val="center"/>
          </w:tcPr>
          <w:p w14:paraId="7F797DE4"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Lungime  (km)</w:t>
            </w:r>
          </w:p>
        </w:tc>
        <w:tc>
          <w:tcPr>
            <w:tcW w:w="624" w:type="pct"/>
            <w:vMerge w:val="restart"/>
            <w:tcMar>
              <w:left w:w="57" w:type="dxa"/>
              <w:right w:w="57" w:type="dxa"/>
            </w:tcMar>
            <w:vAlign w:val="center"/>
          </w:tcPr>
          <w:p w14:paraId="72DF8ABD"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Suprafaţa</w:t>
            </w:r>
          </w:p>
          <w:p w14:paraId="04DA58B2"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deservită</w:t>
            </w:r>
          </w:p>
          <w:p w14:paraId="478944A9"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ha</w:t>
            </w:r>
          </w:p>
        </w:tc>
        <w:tc>
          <w:tcPr>
            <w:tcW w:w="674" w:type="pct"/>
            <w:vMerge w:val="restart"/>
            <w:tcMar>
              <w:left w:w="57" w:type="dxa"/>
              <w:right w:w="57" w:type="dxa"/>
            </w:tcMar>
            <w:vAlign w:val="center"/>
          </w:tcPr>
          <w:p w14:paraId="781BD05F"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Volumul deservit</w:t>
            </w:r>
          </w:p>
          <w:p w14:paraId="5E15C991"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mc</w:t>
            </w:r>
          </w:p>
        </w:tc>
      </w:tr>
      <w:tr w:rsidR="00234896" w:rsidRPr="00234896" w14:paraId="37FD291D" w14:textId="77777777" w:rsidTr="00733C3C">
        <w:trPr>
          <w:cantSplit/>
          <w:trHeight w:val="642"/>
          <w:jc w:val="center"/>
        </w:trPr>
        <w:tc>
          <w:tcPr>
            <w:tcW w:w="291" w:type="pct"/>
            <w:vMerge/>
            <w:tcMar>
              <w:left w:w="57" w:type="dxa"/>
              <w:right w:w="57" w:type="dxa"/>
            </w:tcMar>
            <w:vAlign w:val="center"/>
          </w:tcPr>
          <w:p w14:paraId="0513E406"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p>
        </w:tc>
        <w:tc>
          <w:tcPr>
            <w:tcW w:w="515" w:type="pct"/>
            <w:vMerge/>
            <w:tcMar>
              <w:left w:w="57" w:type="dxa"/>
              <w:right w:w="57" w:type="dxa"/>
            </w:tcMar>
            <w:vAlign w:val="center"/>
          </w:tcPr>
          <w:p w14:paraId="671F748C"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p>
        </w:tc>
        <w:tc>
          <w:tcPr>
            <w:tcW w:w="1410" w:type="pct"/>
            <w:vMerge/>
            <w:tcMar>
              <w:left w:w="57" w:type="dxa"/>
              <w:right w:w="57" w:type="dxa"/>
            </w:tcMar>
            <w:vAlign w:val="center"/>
          </w:tcPr>
          <w:p w14:paraId="3CC70BCE"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p>
        </w:tc>
        <w:tc>
          <w:tcPr>
            <w:tcW w:w="495" w:type="pct"/>
            <w:tcMar>
              <w:left w:w="57" w:type="dxa"/>
              <w:right w:w="57" w:type="dxa"/>
            </w:tcMar>
            <w:vAlign w:val="center"/>
          </w:tcPr>
          <w:p w14:paraId="3B1CBBB9"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In fond forestier</w:t>
            </w:r>
          </w:p>
        </w:tc>
        <w:tc>
          <w:tcPr>
            <w:tcW w:w="566" w:type="pct"/>
            <w:tcMar>
              <w:left w:w="57" w:type="dxa"/>
              <w:right w:w="57" w:type="dxa"/>
            </w:tcMar>
            <w:vAlign w:val="center"/>
          </w:tcPr>
          <w:p w14:paraId="585A7289"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In afara fondului forestier</w:t>
            </w:r>
          </w:p>
        </w:tc>
        <w:tc>
          <w:tcPr>
            <w:tcW w:w="425" w:type="pct"/>
            <w:tcMar>
              <w:left w:w="57" w:type="dxa"/>
              <w:right w:w="57" w:type="dxa"/>
            </w:tcMar>
            <w:vAlign w:val="center"/>
          </w:tcPr>
          <w:p w14:paraId="20E8D2CE"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Total</w:t>
            </w:r>
          </w:p>
        </w:tc>
        <w:tc>
          <w:tcPr>
            <w:tcW w:w="624" w:type="pct"/>
            <w:vMerge/>
            <w:tcMar>
              <w:left w:w="57" w:type="dxa"/>
              <w:right w:w="57" w:type="dxa"/>
            </w:tcMar>
            <w:vAlign w:val="center"/>
          </w:tcPr>
          <w:p w14:paraId="1EEBE4EE"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p>
        </w:tc>
        <w:tc>
          <w:tcPr>
            <w:tcW w:w="674" w:type="pct"/>
            <w:vMerge/>
            <w:tcMar>
              <w:left w:w="57" w:type="dxa"/>
              <w:right w:w="57" w:type="dxa"/>
            </w:tcMar>
            <w:vAlign w:val="center"/>
          </w:tcPr>
          <w:p w14:paraId="5ABA4BDC"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p>
        </w:tc>
      </w:tr>
      <w:tr w:rsidR="00234896" w:rsidRPr="00234896" w14:paraId="70C81B71" w14:textId="77777777" w:rsidTr="00733C3C">
        <w:trPr>
          <w:cantSplit/>
          <w:trHeight w:val="299"/>
          <w:jc w:val="center"/>
        </w:trPr>
        <w:tc>
          <w:tcPr>
            <w:tcW w:w="5000" w:type="pct"/>
            <w:gridSpan w:val="8"/>
            <w:tcMar>
              <w:left w:w="57" w:type="dxa"/>
              <w:right w:w="57" w:type="dxa"/>
            </w:tcMar>
            <w:vAlign w:val="center"/>
          </w:tcPr>
          <w:p w14:paraId="061F107C"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Drumuri publice</w:t>
            </w:r>
          </w:p>
        </w:tc>
      </w:tr>
      <w:tr w:rsidR="00234896" w:rsidRPr="00234896" w14:paraId="06761B77" w14:textId="77777777" w:rsidTr="00733C3C">
        <w:trPr>
          <w:cantSplit/>
          <w:jc w:val="center"/>
        </w:trPr>
        <w:tc>
          <w:tcPr>
            <w:tcW w:w="291" w:type="pct"/>
            <w:tcMar>
              <w:left w:w="57" w:type="dxa"/>
              <w:right w:w="57" w:type="dxa"/>
            </w:tcMar>
            <w:vAlign w:val="center"/>
          </w:tcPr>
          <w:p w14:paraId="47D1B94F"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1</w:t>
            </w:r>
          </w:p>
        </w:tc>
        <w:tc>
          <w:tcPr>
            <w:tcW w:w="515" w:type="pct"/>
            <w:tcMar>
              <w:left w:w="57" w:type="dxa"/>
              <w:right w:w="57" w:type="dxa"/>
            </w:tcMar>
            <w:vAlign w:val="center"/>
          </w:tcPr>
          <w:p w14:paraId="53BEDDE5"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DP001</w:t>
            </w:r>
          </w:p>
        </w:tc>
        <w:tc>
          <w:tcPr>
            <w:tcW w:w="1410" w:type="pct"/>
            <w:tcMar>
              <w:left w:w="57" w:type="dxa"/>
              <w:right w:w="57" w:type="dxa"/>
            </w:tcMar>
            <w:vAlign w:val="center"/>
          </w:tcPr>
          <w:p w14:paraId="5C537DFF"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 xml:space="preserve">DC 41 Salva - Runcu Salvei - Bichigiu </w:t>
            </w:r>
          </w:p>
        </w:tc>
        <w:tc>
          <w:tcPr>
            <w:tcW w:w="495" w:type="pct"/>
            <w:tcMar>
              <w:left w:w="57" w:type="dxa"/>
              <w:right w:w="57" w:type="dxa"/>
            </w:tcMar>
            <w:vAlign w:val="center"/>
          </w:tcPr>
          <w:p w14:paraId="0A157762"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w:t>
            </w:r>
          </w:p>
        </w:tc>
        <w:tc>
          <w:tcPr>
            <w:tcW w:w="566" w:type="pct"/>
            <w:tcMar>
              <w:left w:w="57" w:type="dxa"/>
              <w:right w:w="57" w:type="dxa"/>
            </w:tcMar>
            <w:vAlign w:val="center"/>
          </w:tcPr>
          <w:p w14:paraId="7491929C"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0,8</w:t>
            </w:r>
          </w:p>
        </w:tc>
        <w:tc>
          <w:tcPr>
            <w:tcW w:w="425" w:type="pct"/>
            <w:tcMar>
              <w:left w:w="57" w:type="dxa"/>
              <w:right w:w="57" w:type="dxa"/>
            </w:tcMar>
            <w:vAlign w:val="center"/>
          </w:tcPr>
          <w:p w14:paraId="0FB26ABA"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0,8</w:t>
            </w:r>
          </w:p>
        </w:tc>
        <w:tc>
          <w:tcPr>
            <w:tcW w:w="624" w:type="pct"/>
            <w:tcMar>
              <w:left w:w="57" w:type="dxa"/>
              <w:right w:w="57" w:type="dxa"/>
            </w:tcMar>
            <w:vAlign w:val="center"/>
          </w:tcPr>
          <w:p w14:paraId="4AB52561"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267,20</w:t>
            </w:r>
          </w:p>
        </w:tc>
        <w:tc>
          <w:tcPr>
            <w:tcW w:w="674" w:type="pct"/>
            <w:tcMar>
              <w:left w:w="57" w:type="dxa"/>
              <w:right w:w="57" w:type="dxa"/>
            </w:tcMar>
            <w:vAlign w:val="center"/>
          </w:tcPr>
          <w:p w14:paraId="2267E2D7"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8799</w:t>
            </w:r>
          </w:p>
        </w:tc>
      </w:tr>
      <w:tr w:rsidR="00234896" w:rsidRPr="00234896" w14:paraId="65008167" w14:textId="77777777" w:rsidTr="00733C3C">
        <w:trPr>
          <w:cantSplit/>
          <w:jc w:val="center"/>
        </w:trPr>
        <w:tc>
          <w:tcPr>
            <w:tcW w:w="291" w:type="pct"/>
            <w:tcMar>
              <w:left w:w="57" w:type="dxa"/>
              <w:right w:w="57" w:type="dxa"/>
            </w:tcMar>
            <w:vAlign w:val="center"/>
          </w:tcPr>
          <w:p w14:paraId="7C085109"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w:t>
            </w:r>
          </w:p>
        </w:tc>
        <w:tc>
          <w:tcPr>
            <w:tcW w:w="515" w:type="pct"/>
            <w:tcMar>
              <w:left w:w="57" w:type="dxa"/>
              <w:right w:w="57" w:type="dxa"/>
            </w:tcMar>
            <w:vAlign w:val="center"/>
          </w:tcPr>
          <w:p w14:paraId="6619B7EF"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DP002</w:t>
            </w:r>
          </w:p>
        </w:tc>
        <w:tc>
          <w:tcPr>
            <w:tcW w:w="1410" w:type="pct"/>
            <w:tcMar>
              <w:left w:w="57" w:type="dxa"/>
              <w:right w:w="57" w:type="dxa"/>
            </w:tcMar>
            <w:vAlign w:val="center"/>
          </w:tcPr>
          <w:p w14:paraId="03B23ACC"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DN 17C Salva – Coşbuc</w:t>
            </w:r>
          </w:p>
        </w:tc>
        <w:tc>
          <w:tcPr>
            <w:tcW w:w="495" w:type="pct"/>
            <w:tcMar>
              <w:left w:w="57" w:type="dxa"/>
              <w:right w:w="57" w:type="dxa"/>
            </w:tcMar>
            <w:vAlign w:val="center"/>
          </w:tcPr>
          <w:p w14:paraId="678657F5"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w:t>
            </w:r>
          </w:p>
        </w:tc>
        <w:tc>
          <w:tcPr>
            <w:tcW w:w="566" w:type="pct"/>
            <w:tcMar>
              <w:left w:w="57" w:type="dxa"/>
              <w:right w:w="57" w:type="dxa"/>
            </w:tcMar>
            <w:vAlign w:val="center"/>
          </w:tcPr>
          <w:p w14:paraId="27E94685"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0,9</w:t>
            </w:r>
          </w:p>
        </w:tc>
        <w:tc>
          <w:tcPr>
            <w:tcW w:w="425" w:type="pct"/>
            <w:tcMar>
              <w:left w:w="57" w:type="dxa"/>
              <w:right w:w="57" w:type="dxa"/>
            </w:tcMar>
            <w:vAlign w:val="center"/>
          </w:tcPr>
          <w:p w14:paraId="3B43211A"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0,9</w:t>
            </w:r>
          </w:p>
        </w:tc>
        <w:tc>
          <w:tcPr>
            <w:tcW w:w="624" w:type="pct"/>
            <w:tcMar>
              <w:left w:w="57" w:type="dxa"/>
              <w:right w:w="57" w:type="dxa"/>
            </w:tcMar>
            <w:vAlign w:val="center"/>
          </w:tcPr>
          <w:p w14:paraId="1959B28C"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51,70</w:t>
            </w:r>
          </w:p>
        </w:tc>
        <w:tc>
          <w:tcPr>
            <w:tcW w:w="674" w:type="pct"/>
            <w:tcMar>
              <w:left w:w="57" w:type="dxa"/>
              <w:right w:w="57" w:type="dxa"/>
            </w:tcMar>
            <w:vAlign w:val="center"/>
          </w:tcPr>
          <w:p w14:paraId="21235F02"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825</w:t>
            </w:r>
          </w:p>
        </w:tc>
      </w:tr>
      <w:tr w:rsidR="00234896" w:rsidRPr="00234896" w14:paraId="1E463069" w14:textId="77777777" w:rsidTr="00733C3C">
        <w:trPr>
          <w:cantSplit/>
          <w:jc w:val="center"/>
        </w:trPr>
        <w:tc>
          <w:tcPr>
            <w:tcW w:w="2216" w:type="pct"/>
            <w:gridSpan w:val="3"/>
            <w:tcMar>
              <w:left w:w="57" w:type="dxa"/>
              <w:right w:w="57" w:type="dxa"/>
            </w:tcMar>
            <w:vAlign w:val="center"/>
          </w:tcPr>
          <w:p w14:paraId="5F7136AA"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b/>
                <w:noProof/>
                <w:sz w:val="24"/>
                <w:szCs w:val="24"/>
                <w:lang w:eastAsia="en-US"/>
              </w:rPr>
              <w:t>Total drumuri publice</w:t>
            </w:r>
          </w:p>
        </w:tc>
        <w:tc>
          <w:tcPr>
            <w:tcW w:w="495" w:type="pct"/>
            <w:tcMar>
              <w:left w:w="57" w:type="dxa"/>
              <w:right w:w="57" w:type="dxa"/>
            </w:tcMar>
            <w:vAlign w:val="center"/>
          </w:tcPr>
          <w:p w14:paraId="154B0754"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w:t>
            </w:r>
          </w:p>
        </w:tc>
        <w:tc>
          <w:tcPr>
            <w:tcW w:w="566" w:type="pct"/>
            <w:tcMar>
              <w:left w:w="57" w:type="dxa"/>
              <w:right w:w="57" w:type="dxa"/>
            </w:tcMar>
            <w:vAlign w:val="center"/>
          </w:tcPr>
          <w:p w14:paraId="7A64E6BF"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1,7</w:t>
            </w:r>
          </w:p>
        </w:tc>
        <w:tc>
          <w:tcPr>
            <w:tcW w:w="425" w:type="pct"/>
            <w:tcMar>
              <w:left w:w="57" w:type="dxa"/>
              <w:right w:w="57" w:type="dxa"/>
            </w:tcMar>
            <w:vAlign w:val="center"/>
          </w:tcPr>
          <w:p w14:paraId="0BF5274C"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1,7</w:t>
            </w:r>
          </w:p>
        </w:tc>
        <w:tc>
          <w:tcPr>
            <w:tcW w:w="624" w:type="pct"/>
            <w:tcMar>
              <w:left w:w="57" w:type="dxa"/>
              <w:right w:w="57" w:type="dxa"/>
            </w:tcMar>
            <w:vAlign w:val="center"/>
          </w:tcPr>
          <w:p w14:paraId="56F15677"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318,90</w:t>
            </w:r>
          </w:p>
        </w:tc>
        <w:tc>
          <w:tcPr>
            <w:tcW w:w="674" w:type="pct"/>
            <w:tcMar>
              <w:left w:w="57" w:type="dxa"/>
              <w:right w:w="57" w:type="dxa"/>
            </w:tcMar>
            <w:vAlign w:val="center"/>
          </w:tcPr>
          <w:p w14:paraId="038EF47E"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9624</w:t>
            </w:r>
          </w:p>
        </w:tc>
      </w:tr>
      <w:tr w:rsidR="00234896" w:rsidRPr="00234896" w14:paraId="1586F107" w14:textId="77777777" w:rsidTr="00733C3C">
        <w:trPr>
          <w:cantSplit/>
          <w:trHeight w:val="299"/>
          <w:jc w:val="center"/>
        </w:trPr>
        <w:tc>
          <w:tcPr>
            <w:tcW w:w="5000" w:type="pct"/>
            <w:gridSpan w:val="8"/>
            <w:tcMar>
              <w:left w:w="57" w:type="dxa"/>
              <w:right w:w="57" w:type="dxa"/>
            </w:tcMar>
            <w:vAlign w:val="center"/>
          </w:tcPr>
          <w:p w14:paraId="05BBED30"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Drumuri de exploatare</w:t>
            </w:r>
          </w:p>
        </w:tc>
      </w:tr>
      <w:tr w:rsidR="00234896" w:rsidRPr="00234896" w14:paraId="2DC09E52" w14:textId="77777777" w:rsidTr="00733C3C">
        <w:trPr>
          <w:cantSplit/>
          <w:jc w:val="center"/>
        </w:trPr>
        <w:tc>
          <w:tcPr>
            <w:tcW w:w="291" w:type="pct"/>
            <w:tcMar>
              <w:left w:w="57" w:type="dxa"/>
              <w:right w:w="57" w:type="dxa"/>
            </w:tcMar>
            <w:vAlign w:val="center"/>
          </w:tcPr>
          <w:p w14:paraId="74D961EC"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3</w:t>
            </w:r>
          </w:p>
        </w:tc>
        <w:tc>
          <w:tcPr>
            <w:tcW w:w="515" w:type="pct"/>
            <w:tcMar>
              <w:left w:w="57" w:type="dxa"/>
              <w:right w:w="57" w:type="dxa"/>
            </w:tcMar>
            <w:vAlign w:val="center"/>
          </w:tcPr>
          <w:p w14:paraId="528E8668"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DE001</w:t>
            </w:r>
          </w:p>
        </w:tc>
        <w:tc>
          <w:tcPr>
            <w:tcW w:w="1410" w:type="pct"/>
            <w:tcMar>
              <w:left w:w="57" w:type="dxa"/>
              <w:right w:w="57" w:type="dxa"/>
            </w:tcMar>
            <w:vAlign w:val="center"/>
          </w:tcPr>
          <w:p w14:paraId="40C71E5F"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Strâmba Dreaptă</w:t>
            </w:r>
          </w:p>
        </w:tc>
        <w:tc>
          <w:tcPr>
            <w:tcW w:w="495" w:type="pct"/>
            <w:tcMar>
              <w:left w:w="57" w:type="dxa"/>
              <w:right w:w="57" w:type="dxa"/>
            </w:tcMar>
            <w:vAlign w:val="center"/>
          </w:tcPr>
          <w:p w14:paraId="31E4ED24"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w:t>
            </w:r>
          </w:p>
        </w:tc>
        <w:tc>
          <w:tcPr>
            <w:tcW w:w="566" w:type="pct"/>
            <w:tcMar>
              <w:left w:w="57" w:type="dxa"/>
              <w:right w:w="57" w:type="dxa"/>
            </w:tcMar>
            <w:vAlign w:val="center"/>
          </w:tcPr>
          <w:p w14:paraId="366A549F"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2,2</w:t>
            </w:r>
          </w:p>
        </w:tc>
        <w:tc>
          <w:tcPr>
            <w:tcW w:w="425" w:type="pct"/>
            <w:tcMar>
              <w:left w:w="57" w:type="dxa"/>
              <w:right w:w="57" w:type="dxa"/>
            </w:tcMar>
            <w:vAlign w:val="center"/>
          </w:tcPr>
          <w:p w14:paraId="283D29BC"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2,2</w:t>
            </w:r>
          </w:p>
        </w:tc>
        <w:tc>
          <w:tcPr>
            <w:tcW w:w="624" w:type="pct"/>
            <w:tcMar>
              <w:left w:w="57" w:type="dxa"/>
              <w:right w:w="57" w:type="dxa"/>
            </w:tcMar>
            <w:vAlign w:val="center"/>
          </w:tcPr>
          <w:p w14:paraId="4D76E032"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212,40</w:t>
            </w:r>
          </w:p>
        </w:tc>
        <w:tc>
          <w:tcPr>
            <w:tcW w:w="674" w:type="pct"/>
            <w:tcMar>
              <w:left w:w="57" w:type="dxa"/>
              <w:right w:w="57" w:type="dxa"/>
            </w:tcMar>
            <w:vAlign w:val="center"/>
          </w:tcPr>
          <w:p w14:paraId="6483C244"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25411</w:t>
            </w:r>
          </w:p>
        </w:tc>
      </w:tr>
      <w:tr w:rsidR="00234896" w:rsidRPr="00234896" w14:paraId="10655817" w14:textId="77777777" w:rsidTr="00733C3C">
        <w:trPr>
          <w:cantSplit/>
          <w:jc w:val="center"/>
        </w:trPr>
        <w:tc>
          <w:tcPr>
            <w:tcW w:w="291" w:type="pct"/>
            <w:tcMar>
              <w:left w:w="57" w:type="dxa"/>
              <w:right w:w="57" w:type="dxa"/>
            </w:tcMar>
            <w:vAlign w:val="center"/>
          </w:tcPr>
          <w:p w14:paraId="51866DAE"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4</w:t>
            </w:r>
          </w:p>
        </w:tc>
        <w:tc>
          <w:tcPr>
            <w:tcW w:w="515" w:type="pct"/>
            <w:tcMar>
              <w:left w:w="57" w:type="dxa"/>
              <w:right w:w="57" w:type="dxa"/>
            </w:tcMar>
            <w:vAlign w:val="center"/>
          </w:tcPr>
          <w:p w14:paraId="2D2A8766"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DE002</w:t>
            </w:r>
          </w:p>
        </w:tc>
        <w:tc>
          <w:tcPr>
            <w:tcW w:w="1410" w:type="pct"/>
            <w:tcMar>
              <w:left w:w="57" w:type="dxa"/>
              <w:right w:w="57" w:type="dxa"/>
            </w:tcMar>
            <w:vAlign w:val="center"/>
          </w:tcPr>
          <w:p w14:paraId="53993011"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Strâmba Stângă</w:t>
            </w:r>
          </w:p>
        </w:tc>
        <w:tc>
          <w:tcPr>
            <w:tcW w:w="495" w:type="pct"/>
            <w:tcMar>
              <w:left w:w="57" w:type="dxa"/>
              <w:right w:w="57" w:type="dxa"/>
            </w:tcMar>
            <w:vAlign w:val="center"/>
          </w:tcPr>
          <w:p w14:paraId="36D5D81D"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w:t>
            </w:r>
          </w:p>
        </w:tc>
        <w:tc>
          <w:tcPr>
            <w:tcW w:w="566" w:type="pct"/>
            <w:tcMar>
              <w:left w:w="57" w:type="dxa"/>
              <w:right w:w="57" w:type="dxa"/>
            </w:tcMar>
            <w:vAlign w:val="center"/>
          </w:tcPr>
          <w:p w14:paraId="44D0A581"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3,3</w:t>
            </w:r>
          </w:p>
        </w:tc>
        <w:tc>
          <w:tcPr>
            <w:tcW w:w="425" w:type="pct"/>
            <w:tcMar>
              <w:left w:w="57" w:type="dxa"/>
              <w:right w:w="57" w:type="dxa"/>
            </w:tcMar>
            <w:vAlign w:val="center"/>
          </w:tcPr>
          <w:p w14:paraId="136A1EF5"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3,3</w:t>
            </w:r>
          </w:p>
        </w:tc>
        <w:tc>
          <w:tcPr>
            <w:tcW w:w="624" w:type="pct"/>
            <w:tcMar>
              <w:left w:w="57" w:type="dxa"/>
              <w:right w:w="57" w:type="dxa"/>
            </w:tcMar>
            <w:vAlign w:val="center"/>
          </w:tcPr>
          <w:p w14:paraId="69324F5B"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261,52</w:t>
            </w:r>
          </w:p>
        </w:tc>
        <w:tc>
          <w:tcPr>
            <w:tcW w:w="674" w:type="pct"/>
            <w:tcMar>
              <w:left w:w="57" w:type="dxa"/>
              <w:right w:w="57" w:type="dxa"/>
            </w:tcMar>
            <w:vAlign w:val="center"/>
          </w:tcPr>
          <w:p w14:paraId="4A1B324C"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13765</w:t>
            </w:r>
          </w:p>
        </w:tc>
      </w:tr>
      <w:tr w:rsidR="00234896" w:rsidRPr="00234896" w14:paraId="5488B292" w14:textId="77777777" w:rsidTr="00733C3C">
        <w:trPr>
          <w:cantSplit/>
          <w:jc w:val="center"/>
        </w:trPr>
        <w:tc>
          <w:tcPr>
            <w:tcW w:w="291" w:type="pct"/>
            <w:tcMar>
              <w:left w:w="57" w:type="dxa"/>
              <w:right w:w="57" w:type="dxa"/>
            </w:tcMar>
            <w:vAlign w:val="center"/>
          </w:tcPr>
          <w:p w14:paraId="1AF132F7"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5</w:t>
            </w:r>
          </w:p>
        </w:tc>
        <w:tc>
          <w:tcPr>
            <w:tcW w:w="515" w:type="pct"/>
            <w:tcMar>
              <w:left w:w="57" w:type="dxa"/>
              <w:right w:w="57" w:type="dxa"/>
            </w:tcMar>
            <w:vAlign w:val="center"/>
          </w:tcPr>
          <w:p w14:paraId="323CE195"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DE003</w:t>
            </w:r>
          </w:p>
        </w:tc>
        <w:tc>
          <w:tcPr>
            <w:tcW w:w="1410" w:type="pct"/>
            <w:tcMar>
              <w:left w:w="57" w:type="dxa"/>
              <w:right w:w="57" w:type="dxa"/>
            </w:tcMar>
            <w:vAlign w:val="center"/>
          </w:tcPr>
          <w:p w14:paraId="64A6DF47"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Culmea Bătrâna</w:t>
            </w:r>
          </w:p>
        </w:tc>
        <w:tc>
          <w:tcPr>
            <w:tcW w:w="495" w:type="pct"/>
            <w:tcMar>
              <w:left w:w="57" w:type="dxa"/>
              <w:right w:w="57" w:type="dxa"/>
            </w:tcMar>
            <w:vAlign w:val="center"/>
          </w:tcPr>
          <w:p w14:paraId="70D091F0"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p>
        </w:tc>
        <w:tc>
          <w:tcPr>
            <w:tcW w:w="566" w:type="pct"/>
            <w:tcMar>
              <w:left w:w="57" w:type="dxa"/>
              <w:right w:w="57" w:type="dxa"/>
            </w:tcMar>
            <w:vAlign w:val="center"/>
          </w:tcPr>
          <w:p w14:paraId="0C7B9AA7"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2,2</w:t>
            </w:r>
          </w:p>
        </w:tc>
        <w:tc>
          <w:tcPr>
            <w:tcW w:w="425" w:type="pct"/>
            <w:tcMar>
              <w:left w:w="57" w:type="dxa"/>
              <w:right w:w="57" w:type="dxa"/>
            </w:tcMar>
            <w:vAlign w:val="center"/>
          </w:tcPr>
          <w:p w14:paraId="7CE8B2E2"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2,2</w:t>
            </w:r>
          </w:p>
        </w:tc>
        <w:tc>
          <w:tcPr>
            <w:tcW w:w="624" w:type="pct"/>
            <w:tcMar>
              <w:left w:w="57" w:type="dxa"/>
              <w:right w:w="57" w:type="dxa"/>
            </w:tcMar>
            <w:vAlign w:val="center"/>
          </w:tcPr>
          <w:p w14:paraId="06238D7A"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220,70</w:t>
            </w:r>
          </w:p>
        </w:tc>
        <w:tc>
          <w:tcPr>
            <w:tcW w:w="674" w:type="pct"/>
            <w:tcMar>
              <w:left w:w="57" w:type="dxa"/>
              <w:right w:w="57" w:type="dxa"/>
            </w:tcMar>
            <w:vAlign w:val="center"/>
          </w:tcPr>
          <w:p w14:paraId="1CF74116"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9446</w:t>
            </w:r>
          </w:p>
        </w:tc>
      </w:tr>
      <w:tr w:rsidR="00234896" w:rsidRPr="00234896" w14:paraId="647E4F90" w14:textId="77777777" w:rsidTr="00733C3C">
        <w:trPr>
          <w:cantSplit/>
          <w:jc w:val="center"/>
        </w:trPr>
        <w:tc>
          <w:tcPr>
            <w:tcW w:w="2216" w:type="pct"/>
            <w:gridSpan w:val="3"/>
            <w:tcMar>
              <w:left w:w="57" w:type="dxa"/>
              <w:right w:w="57" w:type="dxa"/>
            </w:tcMar>
            <w:vAlign w:val="center"/>
          </w:tcPr>
          <w:p w14:paraId="1B37731E"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b/>
                <w:noProof/>
                <w:sz w:val="24"/>
                <w:szCs w:val="24"/>
                <w:lang w:eastAsia="en-US"/>
              </w:rPr>
              <w:t>Total drumuri de exploatare</w:t>
            </w:r>
          </w:p>
        </w:tc>
        <w:tc>
          <w:tcPr>
            <w:tcW w:w="495" w:type="pct"/>
            <w:tcMar>
              <w:left w:w="57" w:type="dxa"/>
              <w:right w:w="57" w:type="dxa"/>
            </w:tcMar>
            <w:vAlign w:val="center"/>
          </w:tcPr>
          <w:p w14:paraId="394804D7"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w:t>
            </w:r>
          </w:p>
        </w:tc>
        <w:tc>
          <w:tcPr>
            <w:tcW w:w="566" w:type="pct"/>
            <w:tcMar>
              <w:left w:w="57" w:type="dxa"/>
              <w:right w:w="57" w:type="dxa"/>
            </w:tcMar>
            <w:vAlign w:val="center"/>
          </w:tcPr>
          <w:p w14:paraId="1AEE75C3"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fldChar w:fldCharType="begin"/>
            </w:r>
            <w:r w:rsidRPr="00234896">
              <w:rPr>
                <w:rFonts w:ascii="Times New Roman" w:hAnsi="Times New Roman"/>
                <w:b/>
                <w:noProof/>
                <w:sz w:val="24"/>
                <w:szCs w:val="24"/>
                <w:lang w:eastAsia="en-US"/>
              </w:rPr>
              <w:instrText xml:space="preserve"> =SUM(ABOVE) </w:instrText>
            </w:r>
            <w:r w:rsidRPr="00234896">
              <w:rPr>
                <w:rFonts w:ascii="Times New Roman" w:hAnsi="Times New Roman"/>
                <w:b/>
                <w:noProof/>
                <w:sz w:val="24"/>
                <w:szCs w:val="24"/>
                <w:lang w:eastAsia="en-US"/>
              </w:rPr>
              <w:fldChar w:fldCharType="separate"/>
            </w:r>
            <w:r w:rsidRPr="00234896">
              <w:rPr>
                <w:rFonts w:ascii="Times New Roman" w:hAnsi="Times New Roman"/>
                <w:b/>
                <w:noProof/>
                <w:sz w:val="24"/>
                <w:szCs w:val="24"/>
                <w:lang w:eastAsia="en-US"/>
              </w:rPr>
              <w:t>7,7</w:t>
            </w:r>
            <w:r w:rsidRPr="00234896">
              <w:rPr>
                <w:rFonts w:ascii="Times New Roman" w:hAnsi="Times New Roman"/>
                <w:b/>
                <w:noProof/>
                <w:sz w:val="24"/>
                <w:szCs w:val="24"/>
                <w:lang w:eastAsia="en-US"/>
              </w:rPr>
              <w:fldChar w:fldCharType="end"/>
            </w:r>
          </w:p>
        </w:tc>
        <w:tc>
          <w:tcPr>
            <w:tcW w:w="425" w:type="pct"/>
            <w:tcMar>
              <w:left w:w="57" w:type="dxa"/>
              <w:right w:w="57" w:type="dxa"/>
            </w:tcMar>
            <w:vAlign w:val="center"/>
          </w:tcPr>
          <w:p w14:paraId="49288285"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fldChar w:fldCharType="begin"/>
            </w:r>
            <w:r w:rsidRPr="00234896">
              <w:rPr>
                <w:rFonts w:ascii="Times New Roman" w:hAnsi="Times New Roman"/>
                <w:b/>
                <w:noProof/>
                <w:sz w:val="24"/>
                <w:szCs w:val="24"/>
                <w:lang w:eastAsia="en-US"/>
              </w:rPr>
              <w:instrText xml:space="preserve"> =SUM(ABOVE) </w:instrText>
            </w:r>
            <w:r w:rsidRPr="00234896">
              <w:rPr>
                <w:rFonts w:ascii="Times New Roman" w:hAnsi="Times New Roman"/>
                <w:b/>
                <w:noProof/>
                <w:sz w:val="24"/>
                <w:szCs w:val="24"/>
                <w:lang w:eastAsia="en-US"/>
              </w:rPr>
              <w:fldChar w:fldCharType="separate"/>
            </w:r>
            <w:r w:rsidRPr="00234896">
              <w:rPr>
                <w:rFonts w:ascii="Times New Roman" w:hAnsi="Times New Roman"/>
                <w:b/>
                <w:noProof/>
                <w:sz w:val="24"/>
                <w:szCs w:val="24"/>
                <w:lang w:eastAsia="en-US"/>
              </w:rPr>
              <w:t>7,7</w:t>
            </w:r>
            <w:r w:rsidRPr="00234896">
              <w:rPr>
                <w:rFonts w:ascii="Times New Roman" w:hAnsi="Times New Roman"/>
                <w:b/>
                <w:noProof/>
                <w:sz w:val="24"/>
                <w:szCs w:val="24"/>
                <w:lang w:eastAsia="en-US"/>
              </w:rPr>
              <w:fldChar w:fldCharType="end"/>
            </w:r>
          </w:p>
        </w:tc>
        <w:tc>
          <w:tcPr>
            <w:tcW w:w="624" w:type="pct"/>
            <w:tcMar>
              <w:left w:w="57" w:type="dxa"/>
              <w:right w:w="57" w:type="dxa"/>
            </w:tcMar>
            <w:vAlign w:val="center"/>
          </w:tcPr>
          <w:p w14:paraId="32240980"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694,62</w:t>
            </w:r>
          </w:p>
        </w:tc>
        <w:tc>
          <w:tcPr>
            <w:tcW w:w="674" w:type="pct"/>
            <w:tcMar>
              <w:left w:w="57" w:type="dxa"/>
              <w:right w:w="57" w:type="dxa"/>
            </w:tcMar>
            <w:vAlign w:val="center"/>
          </w:tcPr>
          <w:p w14:paraId="2B8D3D88"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48622</w:t>
            </w:r>
          </w:p>
        </w:tc>
      </w:tr>
      <w:tr w:rsidR="00234896" w:rsidRPr="00234896" w14:paraId="2F2A9B84" w14:textId="77777777" w:rsidTr="00733C3C">
        <w:trPr>
          <w:cantSplit/>
          <w:trHeight w:val="299"/>
          <w:jc w:val="center"/>
        </w:trPr>
        <w:tc>
          <w:tcPr>
            <w:tcW w:w="5000" w:type="pct"/>
            <w:gridSpan w:val="8"/>
            <w:tcMar>
              <w:left w:w="57" w:type="dxa"/>
              <w:right w:w="57" w:type="dxa"/>
            </w:tcMar>
            <w:vAlign w:val="center"/>
          </w:tcPr>
          <w:p w14:paraId="5CBF3A40"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Drumuri forestiere</w:t>
            </w:r>
          </w:p>
        </w:tc>
      </w:tr>
      <w:tr w:rsidR="00234896" w:rsidRPr="00234896" w14:paraId="40A5E7B4" w14:textId="77777777" w:rsidTr="00733C3C">
        <w:trPr>
          <w:cantSplit/>
          <w:jc w:val="center"/>
        </w:trPr>
        <w:tc>
          <w:tcPr>
            <w:tcW w:w="291" w:type="pct"/>
            <w:tcMar>
              <w:left w:w="57" w:type="dxa"/>
              <w:right w:w="57" w:type="dxa"/>
            </w:tcMar>
            <w:vAlign w:val="center"/>
          </w:tcPr>
          <w:p w14:paraId="109CF0DF"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5</w:t>
            </w:r>
          </w:p>
        </w:tc>
        <w:tc>
          <w:tcPr>
            <w:tcW w:w="515" w:type="pct"/>
            <w:tcMar>
              <w:left w:w="57" w:type="dxa"/>
              <w:right w:w="57" w:type="dxa"/>
            </w:tcMar>
            <w:vAlign w:val="center"/>
          </w:tcPr>
          <w:p w14:paraId="6FD14D49"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FE001</w:t>
            </w:r>
          </w:p>
        </w:tc>
        <w:tc>
          <w:tcPr>
            <w:tcW w:w="1410" w:type="pct"/>
            <w:tcMar>
              <w:left w:w="57" w:type="dxa"/>
              <w:right w:w="57" w:type="dxa"/>
            </w:tcMar>
            <w:vAlign w:val="center"/>
          </w:tcPr>
          <w:p w14:paraId="4B8EE527"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Valea Rebrei</w:t>
            </w:r>
          </w:p>
        </w:tc>
        <w:tc>
          <w:tcPr>
            <w:tcW w:w="495" w:type="pct"/>
            <w:tcMar>
              <w:left w:w="57" w:type="dxa"/>
              <w:right w:w="57" w:type="dxa"/>
            </w:tcMar>
            <w:vAlign w:val="center"/>
          </w:tcPr>
          <w:p w14:paraId="43F9D7EB"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2,6</w:t>
            </w:r>
          </w:p>
        </w:tc>
        <w:tc>
          <w:tcPr>
            <w:tcW w:w="566" w:type="pct"/>
            <w:tcMar>
              <w:left w:w="57" w:type="dxa"/>
              <w:right w:w="57" w:type="dxa"/>
            </w:tcMar>
            <w:vAlign w:val="center"/>
          </w:tcPr>
          <w:p w14:paraId="62DD2889"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p>
        </w:tc>
        <w:tc>
          <w:tcPr>
            <w:tcW w:w="425" w:type="pct"/>
            <w:tcMar>
              <w:left w:w="57" w:type="dxa"/>
              <w:right w:w="57" w:type="dxa"/>
            </w:tcMar>
            <w:vAlign w:val="center"/>
          </w:tcPr>
          <w:p w14:paraId="59690BA0"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2,6</w:t>
            </w:r>
          </w:p>
        </w:tc>
        <w:tc>
          <w:tcPr>
            <w:tcW w:w="624" w:type="pct"/>
            <w:tcMar>
              <w:left w:w="57" w:type="dxa"/>
              <w:right w:w="57" w:type="dxa"/>
            </w:tcMar>
            <w:vAlign w:val="center"/>
          </w:tcPr>
          <w:p w14:paraId="2DEFDCA2"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488,28</w:t>
            </w:r>
          </w:p>
        </w:tc>
        <w:tc>
          <w:tcPr>
            <w:tcW w:w="674" w:type="pct"/>
            <w:tcMar>
              <w:left w:w="57" w:type="dxa"/>
              <w:right w:w="57" w:type="dxa"/>
            </w:tcMar>
            <w:vAlign w:val="center"/>
          </w:tcPr>
          <w:p w14:paraId="65EFEEB8"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18874</w:t>
            </w:r>
          </w:p>
        </w:tc>
      </w:tr>
      <w:tr w:rsidR="00234896" w:rsidRPr="00234896" w14:paraId="1546BD2F" w14:textId="77777777" w:rsidTr="00733C3C">
        <w:trPr>
          <w:cantSplit/>
          <w:jc w:val="center"/>
        </w:trPr>
        <w:tc>
          <w:tcPr>
            <w:tcW w:w="291" w:type="pct"/>
            <w:tcMar>
              <w:left w:w="57" w:type="dxa"/>
              <w:right w:w="57" w:type="dxa"/>
            </w:tcMar>
            <w:vAlign w:val="center"/>
          </w:tcPr>
          <w:p w14:paraId="37B6BC95"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6</w:t>
            </w:r>
          </w:p>
        </w:tc>
        <w:tc>
          <w:tcPr>
            <w:tcW w:w="515" w:type="pct"/>
            <w:tcMar>
              <w:left w:w="57" w:type="dxa"/>
              <w:right w:w="57" w:type="dxa"/>
            </w:tcMar>
            <w:vAlign w:val="center"/>
          </w:tcPr>
          <w:p w14:paraId="786D71F3"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FE002</w:t>
            </w:r>
          </w:p>
        </w:tc>
        <w:tc>
          <w:tcPr>
            <w:tcW w:w="1410" w:type="pct"/>
            <w:tcMar>
              <w:left w:w="57" w:type="dxa"/>
              <w:right w:w="57" w:type="dxa"/>
            </w:tcMar>
            <w:vAlign w:val="center"/>
          </w:tcPr>
          <w:p w14:paraId="19B95E9B"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Valea Alunișului</w:t>
            </w:r>
          </w:p>
        </w:tc>
        <w:tc>
          <w:tcPr>
            <w:tcW w:w="495" w:type="pct"/>
            <w:tcMar>
              <w:left w:w="57" w:type="dxa"/>
              <w:right w:w="57" w:type="dxa"/>
            </w:tcMar>
            <w:vAlign w:val="center"/>
          </w:tcPr>
          <w:p w14:paraId="776F265D"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0,8</w:t>
            </w:r>
          </w:p>
        </w:tc>
        <w:tc>
          <w:tcPr>
            <w:tcW w:w="566" w:type="pct"/>
            <w:tcMar>
              <w:left w:w="57" w:type="dxa"/>
              <w:right w:w="57" w:type="dxa"/>
            </w:tcMar>
            <w:vAlign w:val="center"/>
          </w:tcPr>
          <w:p w14:paraId="7E1FB79D"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p>
        </w:tc>
        <w:tc>
          <w:tcPr>
            <w:tcW w:w="425" w:type="pct"/>
            <w:tcMar>
              <w:left w:w="57" w:type="dxa"/>
              <w:right w:w="57" w:type="dxa"/>
            </w:tcMar>
            <w:vAlign w:val="center"/>
          </w:tcPr>
          <w:p w14:paraId="21D40FBA"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0,8</w:t>
            </w:r>
          </w:p>
        </w:tc>
        <w:tc>
          <w:tcPr>
            <w:tcW w:w="624" w:type="pct"/>
            <w:tcMar>
              <w:left w:w="57" w:type="dxa"/>
              <w:right w:w="57" w:type="dxa"/>
            </w:tcMar>
            <w:vAlign w:val="center"/>
          </w:tcPr>
          <w:p w14:paraId="5F6C18A0"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20,40</w:t>
            </w:r>
          </w:p>
        </w:tc>
        <w:tc>
          <w:tcPr>
            <w:tcW w:w="674" w:type="pct"/>
            <w:tcMar>
              <w:left w:w="57" w:type="dxa"/>
              <w:right w:w="57" w:type="dxa"/>
            </w:tcMar>
            <w:vAlign w:val="center"/>
          </w:tcPr>
          <w:p w14:paraId="50F9ABF5" w14:textId="77777777" w:rsidR="00234896" w:rsidRPr="00234896" w:rsidRDefault="00234896" w:rsidP="00234896">
            <w:pPr>
              <w:overflowPunct w:val="0"/>
              <w:spacing w:after="0" w:line="240" w:lineRule="auto"/>
              <w:jc w:val="center"/>
              <w:textAlignment w:val="baseline"/>
              <w:rPr>
                <w:rFonts w:ascii="Times New Roman" w:hAnsi="Times New Roman"/>
                <w:noProof/>
                <w:sz w:val="24"/>
                <w:szCs w:val="24"/>
                <w:lang w:eastAsia="en-US"/>
              </w:rPr>
            </w:pPr>
            <w:r w:rsidRPr="00234896">
              <w:rPr>
                <w:rFonts w:ascii="Times New Roman" w:hAnsi="Times New Roman"/>
                <w:noProof/>
                <w:sz w:val="24"/>
                <w:szCs w:val="24"/>
                <w:lang w:eastAsia="en-US"/>
              </w:rPr>
              <w:t>268</w:t>
            </w:r>
          </w:p>
        </w:tc>
      </w:tr>
      <w:tr w:rsidR="00234896" w:rsidRPr="00234896" w14:paraId="1DE67E70" w14:textId="77777777" w:rsidTr="00733C3C">
        <w:trPr>
          <w:cantSplit/>
          <w:jc w:val="center"/>
        </w:trPr>
        <w:tc>
          <w:tcPr>
            <w:tcW w:w="2216" w:type="pct"/>
            <w:gridSpan w:val="3"/>
            <w:tcMar>
              <w:left w:w="57" w:type="dxa"/>
              <w:right w:w="57" w:type="dxa"/>
            </w:tcMar>
            <w:vAlign w:val="center"/>
          </w:tcPr>
          <w:p w14:paraId="55D46C1F"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Total drumuri forestiere</w:t>
            </w:r>
          </w:p>
        </w:tc>
        <w:tc>
          <w:tcPr>
            <w:tcW w:w="495" w:type="pct"/>
            <w:tcMar>
              <w:left w:w="57" w:type="dxa"/>
              <w:right w:w="57" w:type="dxa"/>
            </w:tcMar>
            <w:vAlign w:val="center"/>
          </w:tcPr>
          <w:p w14:paraId="5144B601"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fldChar w:fldCharType="begin"/>
            </w:r>
            <w:r w:rsidRPr="00234896">
              <w:rPr>
                <w:rFonts w:ascii="Times New Roman" w:hAnsi="Times New Roman"/>
                <w:b/>
                <w:noProof/>
                <w:sz w:val="24"/>
                <w:szCs w:val="24"/>
                <w:lang w:eastAsia="en-US"/>
              </w:rPr>
              <w:instrText xml:space="preserve"> =SUM(ABOVE) </w:instrText>
            </w:r>
            <w:r w:rsidRPr="00234896">
              <w:rPr>
                <w:rFonts w:ascii="Times New Roman" w:hAnsi="Times New Roman"/>
                <w:b/>
                <w:noProof/>
                <w:sz w:val="24"/>
                <w:szCs w:val="24"/>
                <w:lang w:eastAsia="en-US"/>
              </w:rPr>
              <w:fldChar w:fldCharType="separate"/>
            </w:r>
            <w:r w:rsidRPr="00234896">
              <w:rPr>
                <w:rFonts w:ascii="Times New Roman" w:hAnsi="Times New Roman"/>
                <w:b/>
                <w:noProof/>
                <w:sz w:val="24"/>
                <w:szCs w:val="24"/>
                <w:lang w:eastAsia="en-US"/>
              </w:rPr>
              <w:t>3,4</w:t>
            </w:r>
            <w:r w:rsidRPr="00234896">
              <w:rPr>
                <w:rFonts w:ascii="Times New Roman" w:hAnsi="Times New Roman"/>
                <w:b/>
                <w:noProof/>
                <w:sz w:val="24"/>
                <w:szCs w:val="24"/>
                <w:lang w:eastAsia="en-US"/>
              </w:rPr>
              <w:fldChar w:fldCharType="end"/>
            </w:r>
          </w:p>
        </w:tc>
        <w:tc>
          <w:tcPr>
            <w:tcW w:w="566" w:type="pct"/>
            <w:tcMar>
              <w:left w:w="57" w:type="dxa"/>
              <w:right w:w="57" w:type="dxa"/>
            </w:tcMar>
            <w:vAlign w:val="center"/>
          </w:tcPr>
          <w:p w14:paraId="54072EE9"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p>
        </w:tc>
        <w:tc>
          <w:tcPr>
            <w:tcW w:w="425" w:type="pct"/>
            <w:tcMar>
              <w:left w:w="57" w:type="dxa"/>
              <w:right w:w="57" w:type="dxa"/>
            </w:tcMar>
            <w:vAlign w:val="center"/>
          </w:tcPr>
          <w:p w14:paraId="329F85B9"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fldChar w:fldCharType="begin"/>
            </w:r>
            <w:r w:rsidRPr="00234896">
              <w:rPr>
                <w:rFonts w:ascii="Times New Roman" w:hAnsi="Times New Roman"/>
                <w:b/>
                <w:noProof/>
                <w:sz w:val="24"/>
                <w:szCs w:val="24"/>
                <w:lang w:eastAsia="en-US"/>
              </w:rPr>
              <w:instrText xml:space="preserve"> =SUM(ABOVE) </w:instrText>
            </w:r>
            <w:r w:rsidRPr="00234896">
              <w:rPr>
                <w:rFonts w:ascii="Times New Roman" w:hAnsi="Times New Roman"/>
                <w:b/>
                <w:noProof/>
                <w:sz w:val="24"/>
                <w:szCs w:val="24"/>
                <w:lang w:eastAsia="en-US"/>
              </w:rPr>
              <w:fldChar w:fldCharType="separate"/>
            </w:r>
            <w:r w:rsidRPr="00234896">
              <w:rPr>
                <w:rFonts w:ascii="Times New Roman" w:hAnsi="Times New Roman"/>
                <w:b/>
                <w:noProof/>
                <w:sz w:val="24"/>
                <w:szCs w:val="24"/>
                <w:lang w:eastAsia="en-US"/>
              </w:rPr>
              <w:t>3,4</w:t>
            </w:r>
            <w:r w:rsidRPr="00234896">
              <w:rPr>
                <w:rFonts w:ascii="Times New Roman" w:hAnsi="Times New Roman"/>
                <w:b/>
                <w:noProof/>
                <w:sz w:val="24"/>
                <w:szCs w:val="24"/>
                <w:lang w:eastAsia="en-US"/>
              </w:rPr>
              <w:fldChar w:fldCharType="end"/>
            </w:r>
          </w:p>
        </w:tc>
        <w:tc>
          <w:tcPr>
            <w:tcW w:w="624" w:type="pct"/>
            <w:tcMar>
              <w:left w:w="57" w:type="dxa"/>
              <w:right w:w="57" w:type="dxa"/>
            </w:tcMar>
            <w:vAlign w:val="center"/>
          </w:tcPr>
          <w:p w14:paraId="2CD9E552"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508,68</w:t>
            </w:r>
          </w:p>
        </w:tc>
        <w:tc>
          <w:tcPr>
            <w:tcW w:w="674" w:type="pct"/>
            <w:tcMar>
              <w:left w:w="57" w:type="dxa"/>
              <w:right w:w="57" w:type="dxa"/>
            </w:tcMar>
            <w:vAlign w:val="center"/>
          </w:tcPr>
          <w:p w14:paraId="3E3F4FD5"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19142</w:t>
            </w:r>
          </w:p>
        </w:tc>
      </w:tr>
      <w:tr w:rsidR="00234896" w:rsidRPr="00234896" w14:paraId="3F1BABE4" w14:textId="77777777" w:rsidTr="00733C3C">
        <w:trPr>
          <w:cantSplit/>
          <w:jc w:val="center"/>
        </w:trPr>
        <w:tc>
          <w:tcPr>
            <w:tcW w:w="2216" w:type="pct"/>
            <w:gridSpan w:val="3"/>
            <w:tcMar>
              <w:left w:w="57" w:type="dxa"/>
              <w:right w:w="57" w:type="dxa"/>
            </w:tcMar>
            <w:vAlign w:val="center"/>
          </w:tcPr>
          <w:p w14:paraId="2E8D6348"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TOTAL GENERAL DRUMURI</w:t>
            </w:r>
          </w:p>
        </w:tc>
        <w:tc>
          <w:tcPr>
            <w:tcW w:w="495" w:type="pct"/>
            <w:tcMar>
              <w:left w:w="57" w:type="dxa"/>
              <w:right w:w="57" w:type="dxa"/>
            </w:tcMar>
            <w:vAlign w:val="center"/>
          </w:tcPr>
          <w:p w14:paraId="01269DC6"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3,4</w:t>
            </w:r>
          </w:p>
        </w:tc>
        <w:tc>
          <w:tcPr>
            <w:tcW w:w="566" w:type="pct"/>
            <w:tcMar>
              <w:left w:w="57" w:type="dxa"/>
              <w:right w:w="57" w:type="dxa"/>
            </w:tcMar>
            <w:vAlign w:val="center"/>
          </w:tcPr>
          <w:p w14:paraId="417F5586"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p>
        </w:tc>
        <w:tc>
          <w:tcPr>
            <w:tcW w:w="425" w:type="pct"/>
            <w:tcMar>
              <w:left w:w="57" w:type="dxa"/>
              <w:right w:w="57" w:type="dxa"/>
            </w:tcMar>
            <w:vAlign w:val="center"/>
          </w:tcPr>
          <w:p w14:paraId="4D00D00B"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12,8</w:t>
            </w:r>
          </w:p>
        </w:tc>
        <w:tc>
          <w:tcPr>
            <w:tcW w:w="624" w:type="pct"/>
            <w:tcMar>
              <w:left w:w="57" w:type="dxa"/>
              <w:right w:w="57" w:type="dxa"/>
            </w:tcMar>
            <w:vAlign w:val="center"/>
          </w:tcPr>
          <w:p w14:paraId="333A1D8C"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1522,2</w:t>
            </w:r>
          </w:p>
        </w:tc>
        <w:tc>
          <w:tcPr>
            <w:tcW w:w="674" w:type="pct"/>
            <w:tcMar>
              <w:left w:w="57" w:type="dxa"/>
              <w:right w:w="57" w:type="dxa"/>
            </w:tcMar>
            <w:vAlign w:val="center"/>
          </w:tcPr>
          <w:p w14:paraId="578C5EBF" w14:textId="77777777" w:rsidR="00234896" w:rsidRPr="00234896" w:rsidRDefault="00234896" w:rsidP="00234896">
            <w:pPr>
              <w:overflowPunct w:val="0"/>
              <w:spacing w:after="0" w:line="240" w:lineRule="auto"/>
              <w:jc w:val="center"/>
              <w:textAlignment w:val="baseline"/>
              <w:rPr>
                <w:rFonts w:ascii="Times New Roman" w:hAnsi="Times New Roman"/>
                <w:b/>
                <w:noProof/>
                <w:sz w:val="24"/>
                <w:szCs w:val="24"/>
                <w:lang w:eastAsia="en-US"/>
              </w:rPr>
            </w:pPr>
            <w:r w:rsidRPr="00234896">
              <w:rPr>
                <w:rFonts w:ascii="Times New Roman" w:hAnsi="Times New Roman"/>
                <w:b/>
                <w:noProof/>
                <w:sz w:val="24"/>
                <w:szCs w:val="24"/>
                <w:lang w:eastAsia="en-US"/>
              </w:rPr>
              <w:t>77388</w:t>
            </w:r>
          </w:p>
        </w:tc>
      </w:tr>
    </w:tbl>
    <w:p w14:paraId="5C27E5C9" w14:textId="38D27EF9" w:rsidR="00576904" w:rsidRPr="00234896" w:rsidRDefault="00AC0B44" w:rsidP="00CC30A5">
      <w:pPr>
        <w:suppressAutoHyphens w:val="0"/>
        <w:autoSpaceDE w:val="0"/>
        <w:autoSpaceDN w:val="0"/>
        <w:adjustRightInd w:val="0"/>
        <w:spacing w:after="0" w:line="240" w:lineRule="auto"/>
        <w:ind w:firstLine="709"/>
        <w:jc w:val="both"/>
        <w:rPr>
          <w:rFonts w:ascii="Times New Roman" w:eastAsia="Times New Roman" w:hAnsi="Times New Roman"/>
          <w:sz w:val="28"/>
          <w:szCs w:val="28"/>
          <w:lang w:eastAsia="en-US"/>
        </w:rPr>
      </w:pPr>
      <w:r w:rsidRPr="00234896">
        <w:rPr>
          <w:rFonts w:ascii="Times New Roman" w:eastAsia="Times New Roman" w:hAnsi="Times New Roman"/>
          <w:sz w:val="28"/>
          <w:szCs w:val="28"/>
          <w:lang w:eastAsia="en-US"/>
        </w:rPr>
        <w:t>Prin amenajament nu sunt propuse alte drumuri forestiere în următorul deceniu.</w:t>
      </w:r>
    </w:p>
    <w:p w14:paraId="0D1CF0B2" w14:textId="77777777" w:rsidR="00576904" w:rsidRPr="004D204F" w:rsidRDefault="00576904" w:rsidP="000325A8">
      <w:pPr>
        <w:pStyle w:val="Heading2"/>
        <w:numPr>
          <w:ilvl w:val="0"/>
          <w:numId w:val="148"/>
        </w:numPr>
        <w:autoSpaceDE w:val="0"/>
        <w:spacing w:before="0" w:after="0"/>
        <w:jc w:val="both"/>
        <w:rPr>
          <w:rFonts w:ascii="Times New Roman" w:hAnsi="Times New Roman" w:cs="Times New Roman"/>
          <w:b w:val="0"/>
          <w:i w:val="0"/>
        </w:rPr>
      </w:pPr>
      <w:r w:rsidRPr="004D204F">
        <w:rPr>
          <w:rFonts w:ascii="Times New Roman" w:hAnsi="Times New Roman" w:cs="Times New Roman"/>
          <w:i w:val="0"/>
        </w:rPr>
        <w:t>Obiectivele amenajamentului silvic</w:t>
      </w:r>
    </w:p>
    <w:p w14:paraId="54C53358" w14:textId="77777777" w:rsidR="00CC30A5" w:rsidRPr="004D204F" w:rsidRDefault="00CC30A5" w:rsidP="00B7501D">
      <w:pPr>
        <w:pStyle w:val="Heading2"/>
        <w:tabs>
          <w:tab w:val="clear" w:pos="0"/>
        </w:tabs>
        <w:autoSpaceDE w:val="0"/>
        <w:spacing w:before="0" w:after="0"/>
        <w:ind w:left="0" w:firstLine="0"/>
        <w:jc w:val="both"/>
        <w:rPr>
          <w:rFonts w:ascii="Times New Roman" w:hAnsi="Times New Roman"/>
          <w:b w:val="0"/>
          <w:bCs w:val="0"/>
          <w:i w:val="0"/>
        </w:rPr>
      </w:pPr>
    </w:p>
    <w:p w14:paraId="18FE0A7D" w14:textId="77777777" w:rsidR="00434702" w:rsidRDefault="00434702" w:rsidP="00434702">
      <w:pPr>
        <w:suppressAutoHyphens w:val="0"/>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eastAsia="en-US"/>
        </w:rPr>
      </w:pPr>
      <w:r w:rsidRPr="00434702">
        <w:rPr>
          <w:rFonts w:ascii="Times New Roman" w:eastAsia="Times New Roman" w:hAnsi="Times New Roman"/>
          <w:noProof/>
          <w:sz w:val="28"/>
          <w:szCs w:val="28"/>
          <w:lang w:eastAsia="en-US"/>
        </w:rPr>
        <w:t>Cea mai importantă direcţie în care s</w:t>
      </w:r>
      <w:r>
        <w:rPr>
          <w:rFonts w:ascii="Times New Roman" w:eastAsia="Times New Roman" w:hAnsi="Times New Roman"/>
          <w:noProof/>
          <w:sz w:val="28"/>
          <w:szCs w:val="28"/>
          <w:lang w:eastAsia="en-US"/>
        </w:rPr>
        <w:t>e</w:t>
      </w:r>
      <w:r w:rsidRPr="00434702">
        <w:rPr>
          <w:rFonts w:ascii="Times New Roman" w:eastAsia="Times New Roman" w:hAnsi="Times New Roman"/>
          <w:noProof/>
          <w:sz w:val="28"/>
          <w:szCs w:val="28"/>
          <w:lang w:eastAsia="en-US"/>
        </w:rPr>
        <w:t xml:space="preserve"> acţion</w:t>
      </w:r>
      <w:r>
        <w:rPr>
          <w:rFonts w:ascii="Times New Roman" w:eastAsia="Times New Roman" w:hAnsi="Times New Roman"/>
          <w:noProof/>
          <w:sz w:val="28"/>
          <w:szCs w:val="28"/>
          <w:lang w:eastAsia="en-US"/>
        </w:rPr>
        <w:t xml:space="preserve">ează </w:t>
      </w:r>
      <w:r w:rsidRPr="00434702">
        <w:rPr>
          <w:rFonts w:ascii="Times New Roman" w:eastAsia="Times New Roman" w:hAnsi="Times New Roman"/>
          <w:noProof/>
          <w:sz w:val="28"/>
          <w:szCs w:val="28"/>
          <w:lang w:eastAsia="en-US"/>
        </w:rPr>
        <w:t xml:space="preserve">o constituie creşterea protecţiei mediului înconjurător, creşterea calităţii factorilor de mediu (aer, apă, sol, floră şi faună) şi ridicarea calităţii vieţii individuale şi sociale a locuitorilor din zonă. </w:t>
      </w:r>
    </w:p>
    <w:p w14:paraId="3404280C" w14:textId="7E7992B4" w:rsidR="00434702" w:rsidRPr="00434702" w:rsidRDefault="00434702" w:rsidP="00434702">
      <w:pPr>
        <w:suppressAutoHyphens w:val="0"/>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eastAsia="en-US"/>
        </w:rPr>
      </w:pPr>
      <w:r w:rsidRPr="00434702">
        <w:rPr>
          <w:rFonts w:ascii="Times New Roman" w:eastAsia="Times New Roman" w:hAnsi="Times New Roman"/>
          <w:bCs/>
          <w:noProof/>
          <w:sz w:val="28"/>
          <w:szCs w:val="28"/>
          <w:lang w:eastAsia="en-US"/>
        </w:rPr>
        <w:t>Obiectivele urmărite sunt:</w:t>
      </w:r>
    </w:p>
    <w:p w14:paraId="7FA085B1" w14:textId="41BB8304" w:rsidR="00434702" w:rsidRPr="00434702" w:rsidRDefault="00434702" w:rsidP="00D24456">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434702">
        <w:rPr>
          <w:rFonts w:ascii="Times New Roman" w:eastAsia="Times New Roman" w:hAnsi="Times New Roman"/>
          <w:b/>
          <w:bCs/>
          <w:noProof/>
          <w:sz w:val="28"/>
          <w:szCs w:val="28"/>
          <w:lang w:eastAsia="en-US"/>
        </w:rPr>
        <w:lastRenderedPageBreak/>
        <w:t xml:space="preserve">Ecologice - </w:t>
      </w:r>
      <w:r w:rsidRPr="00434702">
        <w:rPr>
          <w:rFonts w:ascii="Times New Roman" w:eastAsia="Times New Roman" w:hAnsi="Times New Roman"/>
          <w:noProof/>
          <w:sz w:val="28"/>
          <w:szCs w:val="28"/>
          <w:lang w:eastAsia="en-US"/>
        </w:rPr>
        <w:t>pro</w:t>
      </w:r>
      <w:r w:rsidR="00D24456">
        <w:rPr>
          <w:rFonts w:ascii="Times New Roman" w:eastAsia="Times New Roman" w:hAnsi="Times New Roman"/>
          <w:noProof/>
          <w:sz w:val="28"/>
          <w:szCs w:val="28"/>
          <w:lang w:eastAsia="en-US"/>
        </w:rPr>
        <w:t xml:space="preserve">tejarea şi conservarea mediului prin </w:t>
      </w:r>
      <w:r>
        <w:rPr>
          <w:rFonts w:ascii="Times New Roman" w:eastAsia="Times New Roman" w:hAnsi="Times New Roman"/>
          <w:noProof/>
          <w:sz w:val="28"/>
          <w:szCs w:val="28"/>
          <w:lang w:eastAsia="en-US"/>
        </w:rPr>
        <w:t>p</w:t>
      </w:r>
      <w:r w:rsidRPr="00434702">
        <w:rPr>
          <w:rFonts w:ascii="Times New Roman" w:eastAsia="Times New Roman" w:hAnsi="Times New Roman"/>
          <w:noProof/>
          <w:sz w:val="28"/>
          <w:szCs w:val="28"/>
          <w:lang w:eastAsia="en-US"/>
        </w:rPr>
        <w:t>rotecţia apelor</w:t>
      </w:r>
      <w:r w:rsidR="00D24456">
        <w:rPr>
          <w:rFonts w:ascii="Times New Roman" w:eastAsia="Times New Roman" w:hAnsi="Times New Roman"/>
          <w:noProof/>
          <w:sz w:val="28"/>
          <w:szCs w:val="28"/>
          <w:lang w:eastAsia="en-US"/>
        </w:rPr>
        <w:t>, p</w:t>
      </w:r>
      <w:r w:rsidRPr="00434702">
        <w:rPr>
          <w:rFonts w:ascii="Times New Roman" w:eastAsia="Times New Roman" w:hAnsi="Times New Roman"/>
          <w:noProof/>
          <w:sz w:val="28"/>
          <w:szCs w:val="28"/>
          <w:lang w:eastAsia="en-US"/>
        </w:rPr>
        <w:t>rotec</w:t>
      </w:r>
      <w:r w:rsidR="00D24456">
        <w:rPr>
          <w:rFonts w:ascii="Times New Roman" w:eastAsia="Times New Roman" w:hAnsi="Times New Roman"/>
          <w:noProof/>
          <w:sz w:val="28"/>
          <w:szCs w:val="28"/>
          <w:lang w:eastAsia="en-US"/>
        </w:rPr>
        <w:t>ț</w:t>
      </w:r>
      <w:r w:rsidRPr="00434702">
        <w:rPr>
          <w:rFonts w:ascii="Times New Roman" w:eastAsia="Times New Roman" w:hAnsi="Times New Roman"/>
          <w:noProof/>
          <w:sz w:val="28"/>
          <w:szCs w:val="28"/>
          <w:lang w:eastAsia="en-US"/>
        </w:rPr>
        <w:t>ia</w:t>
      </w:r>
      <w:r w:rsidR="00D24456">
        <w:rPr>
          <w:rFonts w:ascii="Times New Roman" w:eastAsia="Times New Roman" w:hAnsi="Times New Roman"/>
          <w:noProof/>
          <w:sz w:val="28"/>
          <w:szCs w:val="28"/>
          <w:lang w:eastAsia="en-US"/>
        </w:rPr>
        <w:t xml:space="preserve"> </w:t>
      </w:r>
      <w:r w:rsidRPr="00434702">
        <w:rPr>
          <w:rFonts w:ascii="Times New Roman" w:eastAsia="Times New Roman" w:hAnsi="Times New Roman"/>
          <w:noProof/>
          <w:sz w:val="28"/>
          <w:szCs w:val="28"/>
          <w:lang w:eastAsia="en-US"/>
        </w:rPr>
        <w:t>terenurilor contra eroziunii</w:t>
      </w:r>
      <w:r w:rsidR="00D24456">
        <w:rPr>
          <w:rFonts w:ascii="Times New Roman" w:eastAsia="Times New Roman" w:hAnsi="Times New Roman"/>
          <w:noProof/>
          <w:sz w:val="28"/>
          <w:szCs w:val="28"/>
          <w:lang w:eastAsia="en-US"/>
        </w:rPr>
        <w:t>, p</w:t>
      </w:r>
      <w:r w:rsidRPr="00434702">
        <w:rPr>
          <w:rFonts w:ascii="Times New Roman" w:eastAsia="Times New Roman" w:hAnsi="Times New Roman"/>
          <w:noProof/>
          <w:sz w:val="28"/>
          <w:szCs w:val="28"/>
          <w:lang w:eastAsia="en-US"/>
        </w:rPr>
        <w:t>rotecţia contra factorilor climatici dăunători</w:t>
      </w:r>
      <w:r w:rsidR="00D24456">
        <w:rPr>
          <w:rFonts w:ascii="Times New Roman" w:eastAsia="Times New Roman" w:hAnsi="Times New Roman"/>
          <w:noProof/>
          <w:sz w:val="28"/>
          <w:szCs w:val="28"/>
          <w:lang w:eastAsia="en-US"/>
        </w:rPr>
        <w:t>, c</w:t>
      </w:r>
      <w:r w:rsidRPr="00434702">
        <w:rPr>
          <w:rFonts w:ascii="Times New Roman" w:eastAsia="Times New Roman" w:hAnsi="Times New Roman"/>
          <w:noProof/>
          <w:sz w:val="28"/>
          <w:szCs w:val="28"/>
          <w:lang w:eastAsia="en-US"/>
        </w:rPr>
        <w:t>onservarea şi ameliorarea biodiversităţii</w:t>
      </w:r>
      <w:r w:rsidR="00D24456">
        <w:rPr>
          <w:rFonts w:ascii="Times New Roman" w:eastAsia="Times New Roman" w:hAnsi="Times New Roman"/>
          <w:noProof/>
          <w:sz w:val="28"/>
          <w:szCs w:val="28"/>
          <w:lang w:eastAsia="en-US"/>
        </w:rPr>
        <w:t>, e</w:t>
      </w:r>
      <w:r w:rsidRPr="00434702">
        <w:rPr>
          <w:rFonts w:ascii="Times New Roman" w:eastAsia="Times New Roman" w:hAnsi="Times New Roman"/>
          <w:noProof/>
          <w:sz w:val="28"/>
          <w:szCs w:val="28"/>
          <w:lang w:eastAsia="en-US"/>
        </w:rPr>
        <w:t>chilibrul hidrologic</w:t>
      </w:r>
      <w:r w:rsidR="00D24456">
        <w:rPr>
          <w:rFonts w:ascii="Times New Roman" w:eastAsia="Times New Roman" w:hAnsi="Times New Roman"/>
          <w:noProof/>
          <w:sz w:val="28"/>
          <w:szCs w:val="28"/>
          <w:lang w:eastAsia="en-US"/>
        </w:rPr>
        <w:t>, a</w:t>
      </w:r>
      <w:r w:rsidRPr="00434702">
        <w:rPr>
          <w:rFonts w:ascii="Times New Roman" w:eastAsia="Times New Roman" w:hAnsi="Times New Roman"/>
          <w:noProof/>
          <w:sz w:val="28"/>
          <w:szCs w:val="28"/>
          <w:lang w:eastAsia="en-US"/>
        </w:rPr>
        <w:t xml:space="preserve">sigurarea stării favorabile de conservare a habitatelor și a speciilor de importanță comunitară din cadrul </w:t>
      </w:r>
      <w:r w:rsidRPr="00434702">
        <w:rPr>
          <w:rFonts w:ascii="Times New Roman" w:eastAsia="Times New Roman" w:hAnsi="Times New Roman"/>
          <w:b/>
          <w:i/>
          <w:noProof/>
          <w:sz w:val="28"/>
          <w:szCs w:val="28"/>
          <w:lang w:eastAsia="en-US"/>
        </w:rPr>
        <w:t>Parcului Național Munții Rodnei, a siturilor Natura 2000 ROSCI0125 Munții Rodnei, a ariei de protecție specială avifaunistică ROSPA0085 Munții Rodnei, precum și a Rezervației Biosferei ROMAB0002 Pietrosul Rodnei</w:t>
      </w:r>
      <w:r w:rsidR="00D24456">
        <w:rPr>
          <w:rFonts w:ascii="Times New Roman" w:eastAsia="Times New Roman" w:hAnsi="Times New Roman"/>
          <w:noProof/>
          <w:sz w:val="28"/>
          <w:szCs w:val="28"/>
          <w:lang w:eastAsia="en-US"/>
        </w:rPr>
        <w:t>, o</w:t>
      </w:r>
      <w:r w:rsidRPr="00434702">
        <w:rPr>
          <w:rFonts w:ascii="Times New Roman" w:eastAsia="Times New Roman" w:hAnsi="Times New Roman"/>
          <w:noProof/>
          <w:sz w:val="28"/>
          <w:szCs w:val="28"/>
          <w:lang w:eastAsia="en-US"/>
        </w:rPr>
        <w:t>crotirea vânatului</w:t>
      </w:r>
      <w:r w:rsidR="00D24456">
        <w:rPr>
          <w:rFonts w:ascii="Times New Roman" w:eastAsia="Times New Roman" w:hAnsi="Times New Roman"/>
          <w:noProof/>
          <w:sz w:val="28"/>
          <w:szCs w:val="28"/>
          <w:lang w:eastAsia="en-US"/>
        </w:rPr>
        <w:t xml:space="preserve"> și m</w:t>
      </w:r>
      <w:r w:rsidRPr="00434702">
        <w:rPr>
          <w:rFonts w:ascii="Times New Roman" w:eastAsia="Times New Roman" w:hAnsi="Times New Roman"/>
          <w:noProof/>
          <w:sz w:val="28"/>
          <w:szCs w:val="28"/>
          <w:lang w:eastAsia="en-US"/>
        </w:rPr>
        <w:t>enţinerea nealterată a peisajului şi a climatului zonei</w:t>
      </w:r>
    </w:p>
    <w:p w14:paraId="091AC3B4" w14:textId="7C5268D4" w:rsidR="00434702" w:rsidRPr="00434702" w:rsidRDefault="00434702" w:rsidP="00D24456">
      <w:pPr>
        <w:tabs>
          <w:tab w:val="num" w:pos="1440"/>
        </w:tabs>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434702">
        <w:rPr>
          <w:rFonts w:ascii="Times New Roman" w:eastAsia="Times New Roman" w:hAnsi="Times New Roman"/>
          <w:b/>
          <w:bCs/>
          <w:noProof/>
          <w:sz w:val="28"/>
          <w:szCs w:val="28"/>
          <w:lang w:eastAsia="en-US"/>
        </w:rPr>
        <w:t>Sociale</w:t>
      </w:r>
      <w:r w:rsidR="00D24456">
        <w:rPr>
          <w:rFonts w:ascii="Times New Roman" w:eastAsia="Times New Roman" w:hAnsi="Times New Roman"/>
          <w:noProof/>
          <w:sz w:val="28"/>
          <w:szCs w:val="28"/>
          <w:lang w:eastAsia="en-US"/>
        </w:rPr>
        <w:t xml:space="preserve"> - realizarea cadrului natural pentru r</w:t>
      </w:r>
      <w:r w:rsidRPr="00434702">
        <w:rPr>
          <w:rFonts w:ascii="Times New Roman" w:eastAsia="Times New Roman" w:hAnsi="Times New Roman"/>
          <w:noProof/>
          <w:sz w:val="28"/>
          <w:szCs w:val="28"/>
          <w:lang w:eastAsia="en-US"/>
        </w:rPr>
        <w:t>ecreere, destindere</w:t>
      </w:r>
      <w:r w:rsidR="00D24456">
        <w:rPr>
          <w:rFonts w:ascii="Times New Roman" w:eastAsia="Times New Roman" w:hAnsi="Times New Roman"/>
          <w:noProof/>
          <w:sz w:val="28"/>
          <w:szCs w:val="28"/>
          <w:lang w:eastAsia="en-US"/>
        </w:rPr>
        <w:t xml:space="preserve"> și v</w:t>
      </w:r>
      <w:r w:rsidRPr="00434702">
        <w:rPr>
          <w:rFonts w:ascii="Times New Roman" w:eastAsia="Times New Roman" w:hAnsi="Times New Roman"/>
          <w:noProof/>
          <w:sz w:val="28"/>
          <w:szCs w:val="28"/>
          <w:lang w:eastAsia="en-US"/>
        </w:rPr>
        <w:t>alorificarea forței de muncă locală</w:t>
      </w:r>
    </w:p>
    <w:p w14:paraId="3E13B53E" w14:textId="3C5B4A6C" w:rsidR="00434702" w:rsidRPr="00434702" w:rsidRDefault="00434702" w:rsidP="00D24456">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434702">
        <w:rPr>
          <w:rFonts w:ascii="Times New Roman" w:eastAsia="Times New Roman" w:hAnsi="Times New Roman"/>
          <w:b/>
          <w:noProof/>
          <w:sz w:val="28"/>
          <w:szCs w:val="28"/>
          <w:lang w:eastAsia="en-US"/>
        </w:rPr>
        <w:t>Economice</w:t>
      </w:r>
      <w:r w:rsidRPr="00434702">
        <w:rPr>
          <w:rFonts w:ascii="Times New Roman" w:eastAsia="Times New Roman" w:hAnsi="Times New Roman"/>
          <w:noProof/>
          <w:sz w:val="28"/>
          <w:szCs w:val="28"/>
          <w:lang w:eastAsia="en-US"/>
        </w:rPr>
        <w:t xml:space="preserve">  - o</w:t>
      </w:r>
      <w:r w:rsidR="00D24456">
        <w:rPr>
          <w:rFonts w:ascii="Times New Roman" w:eastAsia="Times New Roman" w:hAnsi="Times New Roman"/>
          <w:noProof/>
          <w:sz w:val="28"/>
          <w:szCs w:val="28"/>
          <w:lang w:eastAsia="en-US"/>
        </w:rPr>
        <w:t>ptimizarea productiei padurilor, p</w:t>
      </w:r>
      <w:r w:rsidRPr="00434702">
        <w:rPr>
          <w:rFonts w:ascii="Times New Roman" w:eastAsia="Times New Roman" w:hAnsi="Times New Roman"/>
          <w:noProof/>
          <w:sz w:val="28"/>
          <w:szCs w:val="28"/>
          <w:lang w:eastAsia="en-US"/>
        </w:rPr>
        <w:t xml:space="preserve">roducția de </w:t>
      </w:r>
      <w:r w:rsidRPr="00434702">
        <w:rPr>
          <w:rFonts w:ascii="Times New Roman" w:eastAsia="Times New Roman" w:hAnsi="Times New Roman"/>
          <w:noProof/>
          <w:position w:val="1"/>
          <w:sz w:val="28"/>
          <w:szCs w:val="28"/>
          <w:lang w:eastAsia="en-US"/>
        </w:rPr>
        <w:t>masă</w:t>
      </w:r>
      <w:r w:rsidRPr="00434702">
        <w:rPr>
          <w:rFonts w:ascii="Times New Roman" w:eastAsia="Times New Roman" w:hAnsi="Times New Roman"/>
          <w:noProof/>
          <w:spacing w:val="-1"/>
          <w:position w:val="1"/>
          <w:sz w:val="28"/>
          <w:szCs w:val="28"/>
          <w:lang w:eastAsia="en-US"/>
        </w:rPr>
        <w:t xml:space="preserve"> </w:t>
      </w:r>
      <w:r w:rsidRPr="00434702">
        <w:rPr>
          <w:rFonts w:ascii="Times New Roman" w:eastAsia="Times New Roman" w:hAnsi="Times New Roman"/>
          <w:noProof/>
          <w:position w:val="1"/>
          <w:sz w:val="28"/>
          <w:szCs w:val="28"/>
          <w:lang w:eastAsia="en-US"/>
        </w:rPr>
        <w:t>l</w:t>
      </w:r>
      <w:r w:rsidRPr="00434702">
        <w:rPr>
          <w:rFonts w:ascii="Times New Roman" w:eastAsia="Times New Roman" w:hAnsi="Times New Roman"/>
          <w:noProof/>
          <w:spacing w:val="1"/>
          <w:position w:val="1"/>
          <w:sz w:val="28"/>
          <w:szCs w:val="28"/>
          <w:lang w:eastAsia="en-US"/>
        </w:rPr>
        <w:t>e</w:t>
      </w:r>
      <w:r w:rsidRPr="00434702">
        <w:rPr>
          <w:rFonts w:ascii="Times New Roman" w:eastAsia="Times New Roman" w:hAnsi="Times New Roman"/>
          <w:noProof/>
          <w:spacing w:val="-1"/>
          <w:position w:val="1"/>
          <w:sz w:val="28"/>
          <w:szCs w:val="28"/>
          <w:lang w:eastAsia="en-US"/>
        </w:rPr>
        <w:t>m</w:t>
      </w:r>
      <w:r w:rsidRPr="00434702">
        <w:rPr>
          <w:rFonts w:ascii="Times New Roman" w:eastAsia="Times New Roman" w:hAnsi="Times New Roman"/>
          <w:noProof/>
          <w:spacing w:val="1"/>
          <w:position w:val="1"/>
          <w:sz w:val="28"/>
          <w:szCs w:val="28"/>
          <w:lang w:eastAsia="en-US"/>
        </w:rPr>
        <w:t>n</w:t>
      </w:r>
      <w:r w:rsidRPr="00434702">
        <w:rPr>
          <w:rFonts w:ascii="Times New Roman" w:eastAsia="Times New Roman" w:hAnsi="Times New Roman"/>
          <w:noProof/>
          <w:spacing w:val="-1"/>
          <w:position w:val="1"/>
          <w:sz w:val="28"/>
          <w:szCs w:val="28"/>
          <w:lang w:eastAsia="en-US"/>
        </w:rPr>
        <w:t>oa</w:t>
      </w:r>
      <w:r w:rsidRPr="00434702">
        <w:rPr>
          <w:rFonts w:ascii="Times New Roman" w:eastAsia="Times New Roman" w:hAnsi="Times New Roman"/>
          <w:noProof/>
          <w:position w:val="1"/>
          <w:sz w:val="28"/>
          <w:szCs w:val="28"/>
          <w:lang w:eastAsia="en-US"/>
        </w:rPr>
        <w:t>să</w:t>
      </w:r>
      <w:r w:rsidRPr="00434702">
        <w:rPr>
          <w:rFonts w:ascii="Times New Roman" w:eastAsia="Times New Roman" w:hAnsi="Times New Roman"/>
          <w:noProof/>
          <w:spacing w:val="1"/>
          <w:position w:val="1"/>
          <w:sz w:val="28"/>
          <w:szCs w:val="28"/>
          <w:lang w:eastAsia="en-US"/>
        </w:rPr>
        <w:t xml:space="preserve"> d</w:t>
      </w:r>
      <w:r w:rsidRPr="00434702">
        <w:rPr>
          <w:rFonts w:ascii="Times New Roman" w:eastAsia="Times New Roman" w:hAnsi="Times New Roman"/>
          <w:noProof/>
          <w:position w:val="1"/>
          <w:sz w:val="28"/>
          <w:szCs w:val="28"/>
          <w:lang w:eastAsia="en-US"/>
        </w:rPr>
        <w:t>e</w:t>
      </w:r>
      <w:r w:rsidRPr="00434702">
        <w:rPr>
          <w:rFonts w:ascii="Times New Roman" w:eastAsia="Times New Roman" w:hAnsi="Times New Roman"/>
          <w:noProof/>
          <w:spacing w:val="-1"/>
          <w:position w:val="1"/>
          <w:sz w:val="28"/>
          <w:szCs w:val="28"/>
          <w:lang w:eastAsia="en-US"/>
        </w:rPr>
        <w:t xml:space="preserve"> </w:t>
      </w:r>
      <w:r w:rsidRPr="00434702">
        <w:rPr>
          <w:rFonts w:ascii="Times New Roman" w:eastAsia="Times New Roman" w:hAnsi="Times New Roman"/>
          <w:noProof/>
          <w:position w:val="1"/>
          <w:sz w:val="28"/>
          <w:szCs w:val="28"/>
          <w:lang w:eastAsia="en-US"/>
        </w:rPr>
        <w:t>c</w:t>
      </w:r>
      <w:r w:rsidRPr="00434702">
        <w:rPr>
          <w:rFonts w:ascii="Times New Roman" w:eastAsia="Times New Roman" w:hAnsi="Times New Roman"/>
          <w:noProof/>
          <w:spacing w:val="1"/>
          <w:position w:val="1"/>
          <w:sz w:val="28"/>
          <w:szCs w:val="28"/>
          <w:lang w:eastAsia="en-US"/>
        </w:rPr>
        <w:t>a</w:t>
      </w:r>
      <w:r w:rsidRPr="00434702">
        <w:rPr>
          <w:rFonts w:ascii="Times New Roman" w:eastAsia="Times New Roman" w:hAnsi="Times New Roman"/>
          <w:noProof/>
          <w:position w:val="1"/>
          <w:sz w:val="28"/>
          <w:szCs w:val="28"/>
          <w:lang w:eastAsia="en-US"/>
        </w:rPr>
        <w:t>l</w:t>
      </w:r>
      <w:r w:rsidRPr="00434702">
        <w:rPr>
          <w:rFonts w:ascii="Times New Roman" w:eastAsia="Times New Roman" w:hAnsi="Times New Roman"/>
          <w:noProof/>
          <w:spacing w:val="-1"/>
          <w:position w:val="1"/>
          <w:sz w:val="28"/>
          <w:szCs w:val="28"/>
          <w:lang w:eastAsia="en-US"/>
        </w:rPr>
        <w:t>i</w:t>
      </w:r>
      <w:r w:rsidRPr="00434702">
        <w:rPr>
          <w:rFonts w:ascii="Times New Roman" w:eastAsia="Times New Roman" w:hAnsi="Times New Roman"/>
          <w:noProof/>
          <w:position w:val="1"/>
          <w:sz w:val="28"/>
          <w:szCs w:val="28"/>
          <w:lang w:eastAsia="en-US"/>
        </w:rPr>
        <w:t>t</w:t>
      </w:r>
      <w:r w:rsidRPr="00434702">
        <w:rPr>
          <w:rFonts w:ascii="Times New Roman" w:eastAsia="Times New Roman" w:hAnsi="Times New Roman"/>
          <w:noProof/>
          <w:spacing w:val="1"/>
          <w:position w:val="1"/>
          <w:sz w:val="28"/>
          <w:szCs w:val="28"/>
          <w:lang w:eastAsia="en-US"/>
        </w:rPr>
        <w:t>a</w:t>
      </w:r>
      <w:r w:rsidRPr="00434702">
        <w:rPr>
          <w:rFonts w:ascii="Times New Roman" w:eastAsia="Times New Roman" w:hAnsi="Times New Roman"/>
          <w:noProof/>
          <w:spacing w:val="-2"/>
          <w:position w:val="1"/>
          <w:sz w:val="28"/>
          <w:szCs w:val="28"/>
          <w:lang w:eastAsia="en-US"/>
        </w:rPr>
        <w:t>t</w:t>
      </w:r>
      <w:r w:rsidRPr="00434702">
        <w:rPr>
          <w:rFonts w:ascii="Times New Roman" w:eastAsia="Times New Roman" w:hAnsi="Times New Roman"/>
          <w:noProof/>
          <w:position w:val="1"/>
          <w:sz w:val="28"/>
          <w:szCs w:val="28"/>
          <w:lang w:eastAsia="en-US"/>
        </w:rPr>
        <w:t>e</w:t>
      </w:r>
      <w:r w:rsidRPr="00434702">
        <w:rPr>
          <w:rFonts w:ascii="Times New Roman" w:eastAsia="Times New Roman" w:hAnsi="Times New Roman"/>
          <w:noProof/>
          <w:spacing w:val="1"/>
          <w:position w:val="1"/>
          <w:sz w:val="28"/>
          <w:szCs w:val="28"/>
          <w:lang w:eastAsia="en-US"/>
        </w:rPr>
        <w:t xml:space="preserve"> </w:t>
      </w:r>
      <w:r w:rsidRPr="00434702">
        <w:rPr>
          <w:rFonts w:ascii="Times New Roman" w:eastAsia="Times New Roman" w:hAnsi="Times New Roman"/>
          <w:noProof/>
          <w:position w:val="1"/>
          <w:sz w:val="28"/>
          <w:szCs w:val="28"/>
          <w:lang w:eastAsia="en-US"/>
        </w:rPr>
        <w:t>ridica</w:t>
      </w:r>
      <w:r w:rsidRPr="00434702">
        <w:rPr>
          <w:rFonts w:ascii="Times New Roman" w:eastAsia="Times New Roman" w:hAnsi="Times New Roman"/>
          <w:noProof/>
          <w:spacing w:val="1"/>
          <w:position w:val="1"/>
          <w:sz w:val="28"/>
          <w:szCs w:val="28"/>
          <w:lang w:eastAsia="en-US"/>
        </w:rPr>
        <w:t>t</w:t>
      </w:r>
      <w:r w:rsidRPr="00434702">
        <w:rPr>
          <w:rFonts w:ascii="Times New Roman" w:eastAsia="Times New Roman" w:hAnsi="Times New Roman"/>
          <w:noProof/>
          <w:spacing w:val="-1"/>
          <w:position w:val="1"/>
          <w:sz w:val="28"/>
          <w:szCs w:val="28"/>
          <w:lang w:eastAsia="en-US"/>
        </w:rPr>
        <w:t>ă</w:t>
      </w:r>
      <w:r w:rsidRPr="00434702">
        <w:rPr>
          <w:rFonts w:ascii="Times New Roman" w:eastAsia="Times New Roman" w:hAnsi="Times New Roman"/>
          <w:noProof/>
          <w:position w:val="1"/>
          <w:sz w:val="28"/>
          <w:szCs w:val="28"/>
          <w:lang w:eastAsia="en-US"/>
        </w:rPr>
        <w:t>,</w:t>
      </w:r>
      <w:r w:rsidRPr="00434702">
        <w:rPr>
          <w:rFonts w:ascii="Times New Roman" w:eastAsia="Times New Roman" w:hAnsi="Times New Roman"/>
          <w:noProof/>
          <w:spacing w:val="1"/>
          <w:position w:val="1"/>
          <w:sz w:val="28"/>
          <w:szCs w:val="28"/>
          <w:lang w:eastAsia="en-US"/>
        </w:rPr>
        <w:t xml:space="preserve"> </w:t>
      </w:r>
      <w:r w:rsidRPr="00434702">
        <w:rPr>
          <w:rFonts w:ascii="Times New Roman" w:eastAsia="Times New Roman" w:hAnsi="Times New Roman"/>
          <w:noProof/>
          <w:position w:val="1"/>
          <w:sz w:val="28"/>
          <w:szCs w:val="28"/>
          <w:lang w:eastAsia="en-US"/>
        </w:rPr>
        <w:t>v</w:t>
      </w:r>
      <w:r w:rsidRPr="00434702">
        <w:rPr>
          <w:rFonts w:ascii="Times New Roman" w:eastAsia="Times New Roman" w:hAnsi="Times New Roman"/>
          <w:noProof/>
          <w:spacing w:val="1"/>
          <w:position w:val="1"/>
          <w:sz w:val="28"/>
          <w:szCs w:val="28"/>
          <w:lang w:eastAsia="en-US"/>
        </w:rPr>
        <w:t>a</w:t>
      </w:r>
      <w:r w:rsidRPr="00434702">
        <w:rPr>
          <w:rFonts w:ascii="Times New Roman" w:eastAsia="Times New Roman" w:hAnsi="Times New Roman"/>
          <w:noProof/>
          <w:position w:val="1"/>
          <w:sz w:val="28"/>
          <w:szCs w:val="28"/>
          <w:lang w:eastAsia="en-US"/>
        </w:rPr>
        <w:t>lor</w:t>
      </w:r>
      <w:r w:rsidRPr="00434702">
        <w:rPr>
          <w:rFonts w:ascii="Times New Roman" w:eastAsia="Times New Roman" w:hAnsi="Times New Roman"/>
          <w:noProof/>
          <w:spacing w:val="1"/>
          <w:position w:val="1"/>
          <w:sz w:val="28"/>
          <w:szCs w:val="28"/>
          <w:lang w:eastAsia="en-US"/>
        </w:rPr>
        <w:t>i</w:t>
      </w:r>
      <w:r w:rsidRPr="00434702">
        <w:rPr>
          <w:rFonts w:ascii="Times New Roman" w:eastAsia="Times New Roman" w:hAnsi="Times New Roman"/>
          <w:noProof/>
          <w:position w:val="1"/>
          <w:sz w:val="28"/>
          <w:szCs w:val="28"/>
          <w:lang w:eastAsia="en-US"/>
        </w:rPr>
        <w:t>fic</w:t>
      </w:r>
      <w:r w:rsidRPr="00434702">
        <w:rPr>
          <w:rFonts w:ascii="Times New Roman" w:eastAsia="Times New Roman" w:hAnsi="Times New Roman"/>
          <w:noProof/>
          <w:spacing w:val="1"/>
          <w:position w:val="1"/>
          <w:sz w:val="28"/>
          <w:szCs w:val="28"/>
          <w:lang w:eastAsia="en-US"/>
        </w:rPr>
        <w:t>ab</w:t>
      </w:r>
      <w:r w:rsidRPr="00434702">
        <w:rPr>
          <w:rFonts w:ascii="Times New Roman" w:eastAsia="Times New Roman" w:hAnsi="Times New Roman"/>
          <w:noProof/>
          <w:position w:val="1"/>
          <w:sz w:val="28"/>
          <w:szCs w:val="28"/>
          <w:lang w:eastAsia="en-US"/>
        </w:rPr>
        <w:t>i</w:t>
      </w:r>
      <w:r w:rsidRPr="00434702">
        <w:rPr>
          <w:rFonts w:ascii="Times New Roman" w:eastAsia="Times New Roman" w:hAnsi="Times New Roman"/>
          <w:noProof/>
          <w:spacing w:val="-1"/>
          <w:position w:val="1"/>
          <w:sz w:val="28"/>
          <w:szCs w:val="28"/>
          <w:lang w:eastAsia="en-US"/>
        </w:rPr>
        <w:t>l</w:t>
      </w:r>
      <w:r w:rsidRPr="00434702">
        <w:rPr>
          <w:rFonts w:ascii="Times New Roman" w:eastAsia="Times New Roman" w:hAnsi="Times New Roman"/>
          <w:noProof/>
          <w:position w:val="1"/>
          <w:sz w:val="28"/>
          <w:szCs w:val="28"/>
          <w:lang w:eastAsia="en-US"/>
        </w:rPr>
        <w:t>ă</w:t>
      </w:r>
      <w:r w:rsidRPr="00434702">
        <w:rPr>
          <w:rFonts w:ascii="Times New Roman" w:eastAsia="Times New Roman" w:hAnsi="Times New Roman"/>
          <w:noProof/>
          <w:spacing w:val="1"/>
          <w:position w:val="1"/>
          <w:sz w:val="28"/>
          <w:szCs w:val="28"/>
          <w:lang w:eastAsia="en-US"/>
        </w:rPr>
        <w:t xml:space="preserve"> </w:t>
      </w:r>
      <w:r w:rsidRPr="00434702">
        <w:rPr>
          <w:rFonts w:ascii="Times New Roman" w:eastAsia="Times New Roman" w:hAnsi="Times New Roman"/>
          <w:noProof/>
          <w:position w:val="1"/>
          <w:sz w:val="28"/>
          <w:szCs w:val="28"/>
          <w:lang w:eastAsia="en-US"/>
        </w:rPr>
        <w:t>i</w:t>
      </w:r>
      <w:r w:rsidRPr="00434702">
        <w:rPr>
          <w:rFonts w:ascii="Times New Roman" w:eastAsia="Times New Roman" w:hAnsi="Times New Roman"/>
          <w:noProof/>
          <w:spacing w:val="1"/>
          <w:position w:val="1"/>
          <w:sz w:val="28"/>
          <w:szCs w:val="28"/>
          <w:lang w:eastAsia="en-US"/>
        </w:rPr>
        <w:t>n</w:t>
      </w:r>
      <w:r w:rsidRPr="00434702">
        <w:rPr>
          <w:rFonts w:ascii="Times New Roman" w:eastAsia="Times New Roman" w:hAnsi="Times New Roman"/>
          <w:noProof/>
          <w:spacing w:val="-1"/>
          <w:position w:val="1"/>
          <w:sz w:val="28"/>
          <w:szCs w:val="28"/>
          <w:lang w:eastAsia="en-US"/>
        </w:rPr>
        <w:t>d</w:t>
      </w:r>
      <w:r w:rsidRPr="00434702">
        <w:rPr>
          <w:rFonts w:ascii="Times New Roman" w:eastAsia="Times New Roman" w:hAnsi="Times New Roman"/>
          <w:noProof/>
          <w:spacing w:val="1"/>
          <w:position w:val="1"/>
          <w:sz w:val="28"/>
          <w:szCs w:val="28"/>
          <w:lang w:eastAsia="en-US"/>
        </w:rPr>
        <w:t>u</w:t>
      </w:r>
      <w:r w:rsidRPr="00434702">
        <w:rPr>
          <w:rFonts w:ascii="Times New Roman" w:eastAsia="Times New Roman" w:hAnsi="Times New Roman"/>
          <w:noProof/>
          <w:position w:val="1"/>
          <w:sz w:val="28"/>
          <w:szCs w:val="28"/>
          <w:lang w:eastAsia="en-US"/>
        </w:rPr>
        <w:t>str</w:t>
      </w:r>
      <w:r w:rsidRPr="00434702">
        <w:rPr>
          <w:rFonts w:ascii="Times New Roman" w:eastAsia="Times New Roman" w:hAnsi="Times New Roman"/>
          <w:noProof/>
          <w:spacing w:val="-1"/>
          <w:position w:val="1"/>
          <w:sz w:val="28"/>
          <w:szCs w:val="28"/>
          <w:lang w:eastAsia="en-US"/>
        </w:rPr>
        <w:t>i</w:t>
      </w:r>
      <w:r w:rsidRPr="00434702">
        <w:rPr>
          <w:rFonts w:ascii="Times New Roman" w:eastAsia="Times New Roman" w:hAnsi="Times New Roman"/>
          <w:noProof/>
          <w:spacing w:val="1"/>
          <w:position w:val="1"/>
          <w:sz w:val="28"/>
          <w:szCs w:val="28"/>
          <w:lang w:eastAsia="en-US"/>
        </w:rPr>
        <w:t>a</w:t>
      </w:r>
      <w:r w:rsidRPr="00434702">
        <w:rPr>
          <w:rFonts w:ascii="Times New Roman" w:eastAsia="Times New Roman" w:hAnsi="Times New Roman"/>
          <w:noProof/>
          <w:position w:val="1"/>
          <w:sz w:val="28"/>
          <w:szCs w:val="28"/>
          <w:lang w:eastAsia="en-US"/>
        </w:rPr>
        <w:t>l</w:t>
      </w:r>
      <w:r w:rsidR="00D24456">
        <w:rPr>
          <w:rFonts w:ascii="Times New Roman" w:eastAsia="Times New Roman" w:hAnsi="Times New Roman"/>
          <w:noProof/>
          <w:position w:val="1"/>
          <w:sz w:val="28"/>
          <w:szCs w:val="28"/>
          <w:lang w:eastAsia="en-US"/>
        </w:rPr>
        <w:t>, s</w:t>
      </w:r>
      <w:r w:rsidRPr="00434702">
        <w:rPr>
          <w:rFonts w:ascii="Times New Roman" w:eastAsia="Times New Roman" w:hAnsi="Times New Roman"/>
          <w:noProof/>
          <w:spacing w:val="1"/>
          <w:sz w:val="28"/>
          <w:szCs w:val="28"/>
          <w:lang w:eastAsia="en-US"/>
        </w:rPr>
        <w:t>a</w:t>
      </w:r>
      <w:r w:rsidRPr="00434702">
        <w:rPr>
          <w:rFonts w:ascii="Times New Roman" w:eastAsia="Times New Roman" w:hAnsi="Times New Roman"/>
          <w:noProof/>
          <w:sz w:val="28"/>
          <w:szCs w:val="28"/>
          <w:lang w:eastAsia="en-US"/>
        </w:rPr>
        <w:t>tisf</w:t>
      </w:r>
      <w:r w:rsidRPr="00434702">
        <w:rPr>
          <w:rFonts w:ascii="Times New Roman" w:eastAsia="Times New Roman" w:hAnsi="Times New Roman"/>
          <w:noProof/>
          <w:spacing w:val="1"/>
          <w:sz w:val="28"/>
          <w:szCs w:val="28"/>
          <w:lang w:eastAsia="en-US"/>
        </w:rPr>
        <w:t>a</w:t>
      </w:r>
      <w:r w:rsidRPr="00434702">
        <w:rPr>
          <w:rFonts w:ascii="Times New Roman" w:eastAsia="Times New Roman" w:hAnsi="Times New Roman"/>
          <w:noProof/>
          <w:spacing w:val="-2"/>
          <w:sz w:val="28"/>
          <w:szCs w:val="28"/>
          <w:lang w:eastAsia="en-US"/>
        </w:rPr>
        <w:t>c</w:t>
      </w:r>
      <w:r w:rsidRPr="00434702">
        <w:rPr>
          <w:rFonts w:ascii="Times New Roman" w:eastAsia="Times New Roman" w:hAnsi="Times New Roman"/>
          <w:noProof/>
          <w:spacing w:val="1"/>
          <w:sz w:val="28"/>
          <w:szCs w:val="28"/>
          <w:lang w:eastAsia="en-US"/>
        </w:rPr>
        <w:t>e</w:t>
      </w:r>
      <w:r w:rsidRPr="00434702">
        <w:rPr>
          <w:rFonts w:ascii="Times New Roman" w:eastAsia="Times New Roman" w:hAnsi="Times New Roman"/>
          <w:noProof/>
          <w:sz w:val="28"/>
          <w:szCs w:val="28"/>
          <w:lang w:eastAsia="en-US"/>
        </w:rPr>
        <w:t>rea</w:t>
      </w:r>
      <w:r w:rsidRPr="00434702">
        <w:rPr>
          <w:rFonts w:ascii="Times New Roman" w:eastAsia="Times New Roman" w:hAnsi="Times New Roman"/>
          <w:noProof/>
          <w:spacing w:val="-1"/>
          <w:sz w:val="28"/>
          <w:szCs w:val="28"/>
          <w:lang w:eastAsia="en-US"/>
        </w:rPr>
        <w:t xml:space="preserve"> </w:t>
      </w:r>
      <w:r w:rsidRPr="00434702">
        <w:rPr>
          <w:rFonts w:ascii="Times New Roman" w:eastAsia="Times New Roman" w:hAnsi="Times New Roman"/>
          <w:noProof/>
          <w:spacing w:val="1"/>
          <w:sz w:val="28"/>
          <w:szCs w:val="28"/>
          <w:lang w:eastAsia="en-US"/>
        </w:rPr>
        <w:t>ne</w:t>
      </w:r>
      <w:r w:rsidRPr="00434702">
        <w:rPr>
          <w:rFonts w:ascii="Times New Roman" w:eastAsia="Times New Roman" w:hAnsi="Times New Roman"/>
          <w:noProof/>
          <w:sz w:val="28"/>
          <w:szCs w:val="28"/>
          <w:lang w:eastAsia="en-US"/>
        </w:rPr>
        <w:t>v</w:t>
      </w:r>
      <w:r w:rsidRPr="00434702">
        <w:rPr>
          <w:rFonts w:ascii="Times New Roman" w:eastAsia="Times New Roman" w:hAnsi="Times New Roman"/>
          <w:noProof/>
          <w:spacing w:val="1"/>
          <w:sz w:val="28"/>
          <w:szCs w:val="28"/>
          <w:lang w:eastAsia="en-US"/>
        </w:rPr>
        <w:t>o</w:t>
      </w:r>
      <w:r w:rsidRPr="00434702">
        <w:rPr>
          <w:rFonts w:ascii="Times New Roman" w:eastAsia="Times New Roman" w:hAnsi="Times New Roman"/>
          <w:noProof/>
          <w:sz w:val="28"/>
          <w:szCs w:val="28"/>
          <w:lang w:eastAsia="en-US"/>
        </w:rPr>
        <w:t>i</w:t>
      </w:r>
      <w:r w:rsidRPr="00434702">
        <w:rPr>
          <w:rFonts w:ascii="Times New Roman" w:eastAsia="Times New Roman" w:hAnsi="Times New Roman"/>
          <w:noProof/>
          <w:spacing w:val="-1"/>
          <w:sz w:val="28"/>
          <w:szCs w:val="28"/>
          <w:lang w:eastAsia="en-US"/>
        </w:rPr>
        <w:t>l</w:t>
      </w:r>
      <w:r w:rsidRPr="00434702">
        <w:rPr>
          <w:rFonts w:ascii="Times New Roman" w:eastAsia="Times New Roman" w:hAnsi="Times New Roman"/>
          <w:noProof/>
          <w:spacing w:val="1"/>
          <w:sz w:val="28"/>
          <w:szCs w:val="28"/>
          <w:lang w:eastAsia="en-US"/>
        </w:rPr>
        <w:t>o</w:t>
      </w:r>
      <w:r w:rsidRPr="00434702">
        <w:rPr>
          <w:rFonts w:ascii="Times New Roman" w:eastAsia="Times New Roman" w:hAnsi="Times New Roman"/>
          <w:noProof/>
          <w:sz w:val="28"/>
          <w:szCs w:val="28"/>
          <w:lang w:eastAsia="en-US"/>
        </w:rPr>
        <w:t>r</w:t>
      </w:r>
      <w:r w:rsidRPr="00434702">
        <w:rPr>
          <w:rFonts w:ascii="Times New Roman" w:eastAsia="Times New Roman" w:hAnsi="Times New Roman"/>
          <w:noProof/>
          <w:spacing w:val="-3"/>
          <w:sz w:val="28"/>
          <w:szCs w:val="28"/>
          <w:lang w:eastAsia="en-US"/>
        </w:rPr>
        <w:t xml:space="preserve"> </w:t>
      </w:r>
      <w:r w:rsidRPr="00434702">
        <w:rPr>
          <w:rFonts w:ascii="Times New Roman" w:eastAsia="Times New Roman" w:hAnsi="Times New Roman"/>
          <w:noProof/>
          <w:spacing w:val="1"/>
          <w:sz w:val="28"/>
          <w:szCs w:val="28"/>
          <w:lang w:eastAsia="en-US"/>
        </w:rPr>
        <w:t>d</w:t>
      </w:r>
      <w:r w:rsidRPr="00434702">
        <w:rPr>
          <w:rFonts w:ascii="Times New Roman" w:eastAsia="Times New Roman" w:hAnsi="Times New Roman"/>
          <w:noProof/>
          <w:sz w:val="28"/>
          <w:szCs w:val="28"/>
          <w:lang w:eastAsia="en-US"/>
        </w:rPr>
        <w:t>e</w:t>
      </w:r>
      <w:r w:rsidRPr="00434702">
        <w:rPr>
          <w:rFonts w:ascii="Times New Roman" w:eastAsia="Times New Roman" w:hAnsi="Times New Roman"/>
          <w:noProof/>
          <w:spacing w:val="1"/>
          <w:sz w:val="28"/>
          <w:szCs w:val="28"/>
          <w:lang w:eastAsia="en-US"/>
        </w:rPr>
        <w:t xml:space="preserve"> </w:t>
      </w:r>
      <w:r w:rsidRPr="00434702">
        <w:rPr>
          <w:rFonts w:ascii="Times New Roman" w:eastAsia="Times New Roman" w:hAnsi="Times New Roman"/>
          <w:noProof/>
          <w:sz w:val="28"/>
          <w:szCs w:val="28"/>
          <w:lang w:eastAsia="en-US"/>
        </w:rPr>
        <w:t>l</w:t>
      </w:r>
      <w:r w:rsidRPr="00434702">
        <w:rPr>
          <w:rFonts w:ascii="Times New Roman" w:eastAsia="Times New Roman" w:hAnsi="Times New Roman"/>
          <w:noProof/>
          <w:spacing w:val="-1"/>
          <w:sz w:val="28"/>
          <w:szCs w:val="28"/>
          <w:lang w:eastAsia="en-US"/>
        </w:rPr>
        <w:t>em</w:t>
      </w:r>
      <w:r w:rsidRPr="00434702">
        <w:rPr>
          <w:rFonts w:ascii="Times New Roman" w:eastAsia="Times New Roman" w:hAnsi="Times New Roman"/>
          <w:noProof/>
          <w:sz w:val="28"/>
          <w:szCs w:val="28"/>
          <w:lang w:eastAsia="en-US"/>
        </w:rPr>
        <w:t>n</w:t>
      </w:r>
      <w:r w:rsidRPr="00434702">
        <w:rPr>
          <w:rFonts w:ascii="Times New Roman" w:eastAsia="Times New Roman" w:hAnsi="Times New Roman"/>
          <w:noProof/>
          <w:spacing w:val="1"/>
          <w:sz w:val="28"/>
          <w:szCs w:val="28"/>
          <w:lang w:eastAsia="en-US"/>
        </w:rPr>
        <w:t xml:space="preserve"> pe</w:t>
      </w:r>
      <w:r w:rsidRPr="00434702">
        <w:rPr>
          <w:rFonts w:ascii="Times New Roman" w:eastAsia="Times New Roman" w:hAnsi="Times New Roman"/>
          <w:noProof/>
          <w:spacing w:val="-1"/>
          <w:sz w:val="28"/>
          <w:szCs w:val="28"/>
          <w:lang w:eastAsia="en-US"/>
        </w:rPr>
        <w:t>n</w:t>
      </w:r>
      <w:r w:rsidRPr="00434702">
        <w:rPr>
          <w:rFonts w:ascii="Times New Roman" w:eastAsia="Times New Roman" w:hAnsi="Times New Roman"/>
          <w:noProof/>
          <w:sz w:val="28"/>
          <w:szCs w:val="28"/>
          <w:lang w:eastAsia="en-US"/>
        </w:rPr>
        <w:t>tru c</w:t>
      </w:r>
      <w:r w:rsidRPr="00434702">
        <w:rPr>
          <w:rFonts w:ascii="Times New Roman" w:eastAsia="Times New Roman" w:hAnsi="Times New Roman"/>
          <w:noProof/>
          <w:spacing w:val="3"/>
          <w:sz w:val="28"/>
          <w:szCs w:val="28"/>
          <w:lang w:eastAsia="en-US"/>
        </w:rPr>
        <w:t>o</w:t>
      </w:r>
      <w:r w:rsidRPr="00434702">
        <w:rPr>
          <w:rFonts w:ascii="Times New Roman" w:eastAsia="Times New Roman" w:hAnsi="Times New Roman"/>
          <w:noProof/>
          <w:spacing w:val="1"/>
          <w:sz w:val="28"/>
          <w:szCs w:val="28"/>
          <w:lang w:eastAsia="en-US"/>
        </w:rPr>
        <w:t>n</w:t>
      </w:r>
      <w:r w:rsidRPr="00434702">
        <w:rPr>
          <w:rFonts w:ascii="Times New Roman" w:eastAsia="Times New Roman" w:hAnsi="Times New Roman"/>
          <w:noProof/>
          <w:sz w:val="28"/>
          <w:szCs w:val="28"/>
          <w:lang w:eastAsia="en-US"/>
        </w:rPr>
        <w:t xml:space="preserve">strucţii </w:t>
      </w:r>
      <w:r w:rsidRPr="00434702">
        <w:rPr>
          <w:rFonts w:ascii="Times New Roman" w:eastAsia="Times New Roman" w:hAnsi="Times New Roman"/>
          <w:noProof/>
          <w:spacing w:val="-1"/>
          <w:sz w:val="28"/>
          <w:szCs w:val="28"/>
          <w:lang w:eastAsia="en-US"/>
        </w:rPr>
        <w:t>r</w:t>
      </w:r>
      <w:r w:rsidRPr="00434702">
        <w:rPr>
          <w:rFonts w:ascii="Times New Roman" w:eastAsia="Times New Roman" w:hAnsi="Times New Roman"/>
          <w:noProof/>
          <w:spacing w:val="1"/>
          <w:sz w:val="28"/>
          <w:szCs w:val="28"/>
          <w:lang w:eastAsia="en-US"/>
        </w:rPr>
        <w:t>u</w:t>
      </w:r>
      <w:r w:rsidRPr="00434702">
        <w:rPr>
          <w:rFonts w:ascii="Times New Roman" w:eastAsia="Times New Roman" w:hAnsi="Times New Roman"/>
          <w:noProof/>
          <w:sz w:val="28"/>
          <w:szCs w:val="28"/>
          <w:lang w:eastAsia="en-US"/>
        </w:rPr>
        <w:t>rale,</w:t>
      </w:r>
      <w:r w:rsidRPr="00434702">
        <w:rPr>
          <w:rFonts w:ascii="Times New Roman" w:eastAsia="Times New Roman" w:hAnsi="Times New Roman"/>
          <w:noProof/>
          <w:spacing w:val="-2"/>
          <w:sz w:val="28"/>
          <w:szCs w:val="28"/>
          <w:lang w:eastAsia="en-US"/>
        </w:rPr>
        <w:t xml:space="preserve"> </w:t>
      </w:r>
      <w:r w:rsidRPr="00434702">
        <w:rPr>
          <w:rFonts w:ascii="Times New Roman" w:eastAsia="Times New Roman" w:hAnsi="Times New Roman"/>
          <w:noProof/>
          <w:sz w:val="28"/>
          <w:szCs w:val="28"/>
          <w:lang w:eastAsia="en-US"/>
        </w:rPr>
        <w:t>l</w:t>
      </w:r>
      <w:r w:rsidRPr="00434702">
        <w:rPr>
          <w:rFonts w:ascii="Times New Roman" w:eastAsia="Times New Roman" w:hAnsi="Times New Roman"/>
          <w:noProof/>
          <w:spacing w:val="1"/>
          <w:sz w:val="28"/>
          <w:szCs w:val="28"/>
          <w:lang w:eastAsia="en-US"/>
        </w:rPr>
        <w:t>e</w:t>
      </w:r>
      <w:r w:rsidRPr="00434702">
        <w:rPr>
          <w:rFonts w:ascii="Times New Roman" w:eastAsia="Times New Roman" w:hAnsi="Times New Roman"/>
          <w:noProof/>
          <w:spacing w:val="-1"/>
          <w:sz w:val="28"/>
          <w:szCs w:val="28"/>
          <w:lang w:eastAsia="en-US"/>
        </w:rPr>
        <w:t>m</w:t>
      </w:r>
      <w:r w:rsidRPr="00434702">
        <w:rPr>
          <w:rFonts w:ascii="Times New Roman" w:eastAsia="Times New Roman" w:hAnsi="Times New Roman"/>
          <w:noProof/>
          <w:sz w:val="28"/>
          <w:szCs w:val="28"/>
          <w:lang w:eastAsia="en-US"/>
        </w:rPr>
        <w:t>n</w:t>
      </w:r>
      <w:r w:rsidRPr="00434702">
        <w:rPr>
          <w:rFonts w:ascii="Times New Roman" w:eastAsia="Times New Roman" w:hAnsi="Times New Roman"/>
          <w:noProof/>
          <w:spacing w:val="1"/>
          <w:sz w:val="28"/>
          <w:szCs w:val="28"/>
          <w:lang w:eastAsia="en-US"/>
        </w:rPr>
        <w:t xml:space="preserve"> d</w:t>
      </w:r>
      <w:r w:rsidRPr="00434702">
        <w:rPr>
          <w:rFonts w:ascii="Times New Roman" w:eastAsia="Times New Roman" w:hAnsi="Times New Roman"/>
          <w:noProof/>
          <w:sz w:val="28"/>
          <w:szCs w:val="28"/>
          <w:lang w:eastAsia="en-US"/>
        </w:rPr>
        <w:t>e</w:t>
      </w:r>
      <w:r w:rsidRPr="00434702">
        <w:rPr>
          <w:rFonts w:ascii="Times New Roman" w:eastAsia="Times New Roman" w:hAnsi="Times New Roman"/>
          <w:noProof/>
          <w:spacing w:val="-1"/>
          <w:sz w:val="28"/>
          <w:szCs w:val="28"/>
          <w:lang w:eastAsia="en-US"/>
        </w:rPr>
        <w:t xml:space="preserve"> </w:t>
      </w:r>
      <w:r w:rsidRPr="00434702">
        <w:rPr>
          <w:rFonts w:ascii="Times New Roman" w:eastAsia="Times New Roman" w:hAnsi="Times New Roman"/>
          <w:noProof/>
          <w:spacing w:val="1"/>
          <w:sz w:val="28"/>
          <w:szCs w:val="28"/>
          <w:lang w:eastAsia="en-US"/>
        </w:rPr>
        <w:t>fo</w:t>
      </w:r>
      <w:r w:rsidRPr="00434702">
        <w:rPr>
          <w:rFonts w:ascii="Times New Roman" w:eastAsia="Times New Roman" w:hAnsi="Times New Roman"/>
          <w:noProof/>
          <w:sz w:val="28"/>
          <w:szCs w:val="28"/>
          <w:lang w:eastAsia="en-US"/>
        </w:rPr>
        <w:t>c și</w:t>
      </w:r>
      <w:r w:rsidRPr="00434702">
        <w:rPr>
          <w:rFonts w:ascii="Times New Roman" w:eastAsia="Times New Roman" w:hAnsi="Times New Roman"/>
          <w:noProof/>
          <w:spacing w:val="-2"/>
          <w:sz w:val="28"/>
          <w:szCs w:val="28"/>
          <w:lang w:eastAsia="en-US"/>
        </w:rPr>
        <w:t xml:space="preserve"> </w:t>
      </w:r>
      <w:r w:rsidRPr="00434702">
        <w:rPr>
          <w:rFonts w:ascii="Times New Roman" w:eastAsia="Times New Roman" w:hAnsi="Times New Roman"/>
          <w:noProof/>
          <w:spacing w:val="1"/>
          <w:sz w:val="28"/>
          <w:szCs w:val="28"/>
          <w:lang w:eastAsia="en-US"/>
        </w:rPr>
        <w:t>a</w:t>
      </w:r>
      <w:r w:rsidRPr="00434702">
        <w:rPr>
          <w:rFonts w:ascii="Times New Roman" w:eastAsia="Times New Roman" w:hAnsi="Times New Roman"/>
          <w:noProof/>
          <w:sz w:val="28"/>
          <w:szCs w:val="28"/>
          <w:lang w:eastAsia="en-US"/>
        </w:rPr>
        <w:t>lte</w:t>
      </w:r>
      <w:r w:rsidRPr="00434702">
        <w:rPr>
          <w:rFonts w:ascii="Times New Roman" w:eastAsia="Times New Roman" w:hAnsi="Times New Roman"/>
          <w:noProof/>
          <w:spacing w:val="-1"/>
          <w:sz w:val="28"/>
          <w:szCs w:val="28"/>
          <w:lang w:eastAsia="en-US"/>
        </w:rPr>
        <w:t xml:space="preserve"> </w:t>
      </w:r>
      <w:r w:rsidRPr="00434702">
        <w:rPr>
          <w:rFonts w:ascii="Times New Roman" w:eastAsia="Times New Roman" w:hAnsi="Times New Roman"/>
          <w:noProof/>
          <w:spacing w:val="1"/>
          <w:sz w:val="28"/>
          <w:szCs w:val="28"/>
          <w:lang w:eastAsia="en-US"/>
        </w:rPr>
        <w:t>u</w:t>
      </w:r>
      <w:r w:rsidRPr="00434702">
        <w:rPr>
          <w:rFonts w:ascii="Times New Roman" w:eastAsia="Times New Roman" w:hAnsi="Times New Roman"/>
          <w:noProof/>
          <w:sz w:val="28"/>
          <w:szCs w:val="28"/>
          <w:lang w:eastAsia="en-US"/>
        </w:rPr>
        <w:t>til</w:t>
      </w:r>
      <w:r w:rsidRPr="00434702">
        <w:rPr>
          <w:rFonts w:ascii="Times New Roman" w:eastAsia="Times New Roman" w:hAnsi="Times New Roman"/>
          <w:noProof/>
          <w:spacing w:val="-1"/>
          <w:sz w:val="28"/>
          <w:szCs w:val="28"/>
          <w:lang w:eastAsia="en-US"/>
        </w:rPr>
        <w:t>i</w:t>
      </w:r>
      <w:r w:rsidRPr="00434702">
        <w:rPr>
          <w:rFonts w:ascii="Times New Roman" w:eastAsia="Times New Roman" w:hAnsi="Times New Roman"/>
          <w:noProof/>
          <w:sz w:val="28"/>
          <w:szCs w:val="28"/>
          <w:lang w:eastAsia="en-US"/>
        </w:rPr>
        <w:t>z</w:t>
      </w:r>
      <w:r w:rsidRPr="00434702">
        <w:rPr>
          <w:rFonts w:ascii="Times New Roman" w:eastAsia="Times New Roman" w:hAnsi="Times New Roman"/>
          <w:noProof/>
          <w:spacing w:val="1"/>
          <w:sz w:val="28"/>
          <w:szCs w:val="28"/>
          <w:lang w:eastAsia="en-US"/>
        </w:rPr>
        <w:t>ă</w:t>
      </w:r>
      <w:r w:rsidRPr="00434702">
        <w:rPr>
          <w:rFonts w:ascii="Times New Roman" w:eastAsia="Times New Roman" w:hAnsi="Times New Roman"/>
          <w:noProof/>
          <w:sz w:val="28"/>
          <w:szCs w:val="28"/>
          <w:lang w:eastAsia="en-US"/>
        </w:rPr>
        <w:t>r</w:t>
      </w:r>
      <w:r w:rsidRPr="00434702">
        <w:rPr>
          <w:rFonts w:ascii="Times New Roman" w:eastAsia="Times New Roman" w:hAnsi="Times New Roman"/>
          <w:noProof/>
          <w:spacing w:val="-1"/>
          <w:sz w:val="28"/>
          <w:szCs w:val="28"/>
          <w:lang w:eastAsia="en-US"/>
        </w:rPr>
        <w:t>i</w:t>
      </w:r>
      <w:r w:rsidR="00D24456">
        <w:rPr>
          <w:rFonts w:ascii="Times New Roman" w:eastAsia="Times New Roman" w:hAnsi="Times New Roman"/>
          <w:noProof/>
          <w:sz w:val="28"/>
          <w:szCs w:val="28"/>
          <w:lang w:eastAsia="en-US"/>
        </w:rPr>
        <w:t xml:space="preserve"> și v</w:t>
      </w:r>
      <w:r w:rsidRPr="00434702">
        <w:rPr>
          <w:rFonts w:ascii="Times New Roman" w:eastAsia="Times New Roman" w:hAnsi="Times New Roman"/>
          <w:noProof/>
          <w:spacing w:val="1"/>
          <w:position w:val="1"/>
          <w:sz w:val="28"/>
          <w:szCs w:val="28"/>
          <w:lang w:eastAsia="en-US"/>
        </w:rPr>
        <w:t>a</w:t>
      </w:r>
      <w:r w:rsidRPr="00434702">
        <w:rPr>
          <w:rFonts w:ascii="Times New Roman" w:eastAsia="Times New Roman" w:hAnsi="Times New Roman"/>
          <w:noProof/>
          <w:position w:val="1"/>
          <w:sz w:val="28"/>
          <w:szCs w:val="28"/>
          <w:lang w:eastAsia="en-US"/>
        </w:rPr>
        <w:t>lor</w:t>
      </w:r>
      <w:r w:rsidRPr="00434702">
        <w:rPr>
          <w:rFonts w:ascii="Times New Roman" w:eastAsia="Times New Roman" w:hAnsi="Times New Roman"/>
          <w:noProof/>
          <w:spacing w:val="-1"/>
          <w:position w:val="1"/>
          <w:sz w:val="28"/>
          <w:szCs w:val="28"/>
          <w:lang w:eastAsia="en-US"/>
        </w:rPr>
        <w:t>i</w:t>
      </w:r>
      <w:r w:rsidRPr="00434702">
        <w:rPr>
          <w:rFonts w:ascii="Times New Roman" w:eastAsia="Times New Roman" w:hAnsi="Times New Roman"/>
          <w:noProof/>
          <w:position w:val="1"/>
          <w:sz w:val="28"/>
          <w:szCs w:val="28"/>
          <w:lang w:eastAsia="en-US"/>
        </w:rPr>
        <w:t>fic</w:t>
      </w:r>
      <w:r w:rsidRPr="00434702">
        <w:rPr>
          <w:rFonts w:ascii="Times New Roman" w:eastAsia="Times New Roman" w:hAnsi="Times New Roman"/>
          <w:noProof/>
          <w:spacing w:val="1"/>
          <w:position w:val="1"/>
          <w:sz w:val="28"/>
          <w:szCs w:val="28"/>
          <w:lang w:eastAsia="en-US"/>
        </w:rPr>
        <w:t>a</w:t>
      </w:r>
      <w:r w:rsidRPr="00434702">
        <w:rPr>
          <w:rFonts w:ascii="Times New Roman" w:eastAsia="Times New Roman" w:hAnsi="Times New Roman"/>
          <w:noProof/>
          <w:position w:val="1"/>
          <w:sz w:val="28"/>
          <w:szCs w:val="28"/>
          <w:lang w:eastAsia="en-US"/>
        </w:rPr>
        <w:t xml:space="preserve">rea </w:t>
      </w:r>
      <w:r w:rsidRPr="00434702">
        <w:rPr>
          <w:rFonts w:ascii="Times New Roman" w:eastAsia="Times New Roman" w:hAnsi="Times New Roman"/>
          <w:noProof/>
          <w:spacing w:val="33"/>
          <w:position w:val="1"/>
          <w:sz w:val="28"/>
          <w:szCs w:val="28"/>
          <w:lang w:eastAsia="en-US"/>
        </w:rPr>
        <w:t xml:space="preserve"> </w:t>
      </w:r>
      <w:r w:rsidRPr="00434702">
        <w:rPr>
          <w:rFonts w:ascii="Times New Roman" w:eastAsia="Times New Roman" w:hAnsi="Times New Roman"/>
          <w:noProof/>
          <w:position w:val="1"/>
          <w:sz w:val="28"/>
          <w:szCs w:val="28"/>
          <w:lang w:eastAsia="en-US"/>
        </w:rPr>
        <w:t>t</w:t>
      </w:r>
      <w:r w:rsidRPr="00434702">
        <w:rPr>
          <w:rFonts w:ascii="Times New Roman" w:eastAsia="Times New Roman" w:hAnsi="Times New Roman"/>
          <w:noProof/>
          <w:spacing w:val="-1"/>
          <w:position w:val="1"/>
          <w:sz w:val="28"/>
          <w:szCs w:val="28"/>
          <w:lang w:eastAsia="en-US"/>
        </w:rPr>
        <w:t>u</w:t>
      </w:r>
      <w:r w:rsidRPr="00434702">
        <w:rPr>
          <w:rFonts w:ascii="Times New Roman" w:eastAsia="Times New Roman" w:hAnsi="Times New Roman"/>
          <w:noProof/>
          <w:position w:val="1"/>
          <w:sz w:val="28"/>
          <w:szCs w:val="28"/>
          <w:lang w:eastAsia="en-US"/>
        </w:rPr>
        <w:t>t</w:t>
      </w:r>
      <w:r w:rsidRPr="00434702">
        <w:rPr>
          <w:rFonts w:ascii="Times New Roman" w:eastAsia="Times New Roman" w:hAnsi="Times New Roman"/>
          <w:noProof/>
          <w:spacing w:val="1"/>
          <w:position w:val="1"/>
          <w:sz w:val="28"/>
          <w:szCs w:val="28"/>
          <w:lang w:eastAsia="en-US"/>
        </w:rPr>
        <w:t>u</w:t>
      </w:r>
      <w:r w:rsidRPr="00434702">
        <w:rPr>
          <w:rFonts w:ascii="Times New Roman" w:eastAsia="Times New Roman" w:hAnsi="Times New Roman"/>
          <w:noProof/>
          <w:position w:val="1"/>
          <w:sz w:val="28"/>
          <w:szCs w:val="28"/>
          <w:lang w:eastAsia="en-US"/>
        </w:rPr>
        <w:t xml:space="preserve">ror </w:t>
      </w:r>
      <w:r w:rsidRPr="00434702">
        <w:rPr>
          <w:rFonts w:ascii="Times New Roman" w:eastAsia="Times New Roman" w:hAnsi="Times New Roman"/>
          <w:noProof/>
          <w:spacing w:val="32"/>
          <w:position w:val="1"/>
          <w:sz w:val="28"/>
          <w:szCs w:val="28"/>
          <w:lang w:eastAsia="en-US"/>
        </w:rPr>
        <w:t xml:space="preserve"> </w:t>
      </w:r>
      <w:r w:rsidRPr="00434702">
        <w:rPr>
          <w:rFonts w:ascii="Times New Roman" w:eastAsia="Times New Roman" w:hAnsi="Times New Roman"/>
          <w:noProof/>
          <w:position w:val="1"/>
          <w:sz w:val="28"/>
          <w:szCs w:val="28"/>
          <w:lang w:eastAsia="en-US"/>
        </w:rPr>
        <w:t>res</w:t>
      </w:r>
      <w:r w:rsidRPr="00434702">
        <w:rPr>
          <w:rFonts w:ascii="Times New Roman" w:eastAsia="Times New Roman" w:hAnsi="Times New Roman"/>
          <w:noProof/>
          <w:spacing w:val="1"/>
          <w:position w:val="1"/>
          <w:sz w:val="28"/>
          <w:szCs w:val="28"/>
          <w:lang w:eastAsia="en-US"/>
        </w:rPr>
        <w:t>u</w:t>
      </w:r>
      <w:r w:rsidRPr="00434702">
        <w:rPr>
          <w:rFonts w:ascii="Times New Roman" w:eastAsia="Times New Roman" w:hAnsi="Times New Roman"/>
          <w:noProof/>
          <w:spacing w:val="-3"/>
          <w:position w:val="1"/>
          <w:sz w:val="28"/>
          <w:szCs w:val="28"/>
          <w:lang w:eastAsia="en-US"/>
        </w:rPr>
        <w:t>r</w:t>
      </w:r>
      <w:r w:rsidRPr="00434702">
        <w:rPr>
          <w:rFonts w:ascii="Times New Roman" w:eastAsia="Times New Roman" w:hAnsi="Times New Roman"/>
          <w:noProof/>
          <w:position w:val="1"/>
          <w:sz w:val="28"/>
          <w:szCs w:val="28"/>
          <w:lang w:eastAsia="en-US"/>
        </w:rPr>
        <w:t>s</w:t>
      </w:r>
      <w:r w:rsidRPr="00434702">
        <w:rPr>
          <w:rFonts w:ascii="Times New Roman" w:eastAsia="Times New Roman" w:hAnsi="Times New Roman"/>
          <w:noProof/>
          <w:spacing w:val="1"/>
          <w:position w:val="1"/>
          <w:sz w:val="28"/>
          <w:szCs w:val="28"/>
          <w:lang w:eastAsia="en-US"/>
        </w:rPr>
        <w:t>e</w:t>
      </w:r>
      <w:r w:rsidRPr="00434702">
        <w:rPr>
          <w:rFonts w:ascii="Times New Roman" w:eastAsia="Times New Roman" w:hAnsi="Times New Roman"/>
          <w:noProof/>
          <w:position w:val="1"/>
          <w:sz w:val="28"/>
          <w:szCs w:val="28"/>
          <w:lang w:eastAsia="en-US"/>
        </w:rPr>
        <w:t xml:space="preserve">lor </w:t>
      </w:r>
      <w:r w:rsidRPr="00434702">
        <w:rPr>
          <w:rFonts w:ascii="Times New Roman" w:eastAsia="Times New Roman" w:hAnsi="Times New Roman"/>
          <w:noProof/>
          <w:spacing w:val="32"/>
          <w:position w:val="1"/>
          <w:sz w:val="28"/>
          <w:szCs w:val="28"/>
          <w:lang w:eastAsia="en-US"/>
        </w:rPr>
        <w:t xml:space="preserve"> </w:t>
      </w:r>
      <w:r w:rsidRPr="00434702">
        <w:rPr>
          <w:rFonts w:ascii="Times New Roman" w:eastAsia="Times New Roman" w:hAnsi="Times New Roman"/>
          <w:noProof/>
          <w:spacing w:val="1"/>
          <w:position w:val="1"/>
          <w:sz w:val="28"/>
          <w:szCs w:val="28"/>
          <w:lang w:eastAsia="en-US"/>
        </w:rPr>
        <w:t>ne</w:t>
      </w:r>
      <w:r w:rsidRPr="00434702">
        <w:rPr>
          <w:rFonts w:ascii="Times New Roman" w:eastAsia="Times New Roman" w:hAnsi="Times New Roman"/>
          <w:noProof/>
          <w:position w:val="1"/>
          <w:sz w:val="28"/>
          <w:szCs w:val="28"/>
          <w:lang w:eastAsia="en-US"/>
        </w:rPr>
        <w:t>lemn</w:t>
      </w:r>
      <w:r w:rsidRPr="00434702">
        <w:rPr>
          <w:rFonts w:ascii="Times New Roman" w:eastAsia="Times New Roman" w:hAnsi="Times New Roman"/>
          <w:noProof/>
          <w:spacing w:val="-1"/>
          <w:position w:val="1"/>
          <w:sz w:val="28"/>
          <w:szCs w:val="28"/>
          <w:lang w:eastAsia="en-US"/>
        </w:rPr>
        <w:t>o</w:t>
      </w:r>
      <w:r w:rsidRPr="00434702">
        <w:rPr>
          <w:rFonts w:ascii="Times New Roman" w:eastAsia="Times New Roman" w:hAnsi="Times New Roman"/>
          <w:noProof/>
          <w:spacing w:val="1"/>
          <w:position w:val="1"/>
          <w:sz w:val="28"/>
          <w:szCs w:val="28"/>
          <w:lang w:eastAsia="en-US"/>
        </w:rPr>
        <w:t>a</w:t>
      </w:r>
      <w:r w:rsidRPr="00434702">
        <w:rPr>
          <w:rFonts w:ascii="Times New Roman" w:eastAsia="Times New Roman" w:hAnsi="Times New Roman"/>
          <w:noProof/>
          <w:position w:val="1"/>
          <w:sz w:val="28"/>
          <w:szCs w:val="28"/>
          <w:lang w:eastAsia="en-US"/>
        </w:rPr>
        <w:t xml:space="preserve">se </w:t>
      </w:r>
      <w:r w:rsidRPr="00434702">
        <w:rPr>
          <w:rFonts w:ascii="Times New Roman" w:eastAsia="Times New Roman" w:hAnsi="Times New Roman"/>
          <w:noProof/>
          <w:spacing w:val="33"/>
          <w:position w:val="1"/>
          <w:sz w:val="28"/>
          <w:szCs w:val="28"/>
          <w:lang w:eastAsia="en-US"/>
        </w:rPr>
        <w:t xml:space="preserve"> </w:t>
      </w:r>
      <w:r w:rsidRPr="00434702">
        <w:rPr>
          <w:rFonts w:ascii="Times New Roman" w:eastAsia="Times New Roman" w:hAnsi="Times New Roman"/>
          <w:noProof/>
          <w:spacing w:val="1"/>
          <w:position w:val="1"/>
          <w:sz w:val="28"/>
          <w:szCs w:val="28"/>
          <w:lang w:eastAsia="en-US"/>
        </w:rPr>
        <w:t>d</w:t>
      </w:r>
      <w:r w:rsidRPr="00434702">
        <w:rPr>
          <w:rFonts w:ascii="Times New Roman" w:eastAsia="Times New Roman" w:hAnsi="Times New Roman"/>
          <w:noProof/>
          <w:position w:val="1"/>
          <w:sz w:val="28"/>
          <w:szCs w:val="28"/>
          <w:lang w:eastAsia="en-US"/>
        </w:rPr>
        <w:t>is</w:t>
      </w:r>
      <w:r w:rsidRPr="00434702">
        <w:rPr>
          <w:rFonts w:ascii="Times New Roman" w:eastAsia="Times New Roman" w:hAnsi="Times New Roman"/>
          <w:noProof/>
          <w:spacing w:val="-2"/>
          <w:position w:val="1"/>
          <w:sz w:val="28"/>
          <w:szCs w:val="28"/>
          <w:lang w:eastAsia="en-US"/>
        </w:rPr>
        <w:t>p</w:t>
      </w:r>
      <w:r w:rsidRPr="00434702">
        <w:rPr>
          <w:rFonts w:ascii="Times New Roman" w:eastAsia="Times New Roman" w:hAnsi="Times New Roman"/>
          <w:noProof/>
          <w:spacing w:val="1"/>
          <w:position w:val="1"/>
          <w:sz w:val="28"/>
          <w:szCs w:val="28"/>
          <w:lang w:eastAsia="en-US"/>
        </w:rPr>
        <w:t>on</w:t>
      </w:r>
      <w:r w:rsidRPr="00434702">
        <w:rPr>
          <w:rFonts w:ascii="Times New Roman" w:eastAsia="Times New Roman" w:hAnsi="Times New Roman"/>
          <w:noProof/>
          <w:spacing w:val="-3"/>
          <w:position w:val="1"/>
          <w:sz w:val="28"/>
          <w:szCs w:val="28"/>
          <w:lang w:eastAsia="en-US"/>
        </w:rPr>
        <w:t>i</w:t>
      </w:r>
      <w:r w:rsidRPr="00434702">
        <w:rPr>
          <w:rFonts w:ascii="Times New Roman" w:eastAsia="Times New Roman" w:hAnsi="Times New Roman"/>
          <w:noProof/>
          <w:spacing w:val="1"/>
          <w:position w:val="1"/>
          <w:sz w:val="28"/>
          <w:szCs w:val="28"/>
          <w:lang w:eastAsia="en-US"/>
        </w:rPr>
        <w:t>b</w:t>
      </w:r>
      <w:r w:rsidRPr="00434702">
        <w:rPr>
          <w:rFonts w:ascii="Times New Roman" w:eastAsia="Times New Roman" w:hAnsi="Times New Roman"/>
          <w:noProof/>
          <w:position w:val="1"/>
          <w:sz w:val="28"/>
          <w:szCs w:val="28"/>
          <w:lang w:eastAsia="en-US"/>
        </w:rPr>
        <w:t>i</w:t>
      </w:r>
      <w:r w:rsidRPr="00434702">
        <w:rPr>
          <w:rFonts w:ascii="Times New Roman" w:eastAsia="Times New Roman" w:hAnsi="Times New Roman"/>
          <w:noProof/>
          <w:spacing w:val="-1"/>
          <w:position w:val="1"/>
          <w:sz w:val="28"/>
          <w:szCs w:val="28"/>
          <w:lang w:eastAsia="en-US"/>
        </w:rPr>
        <w:t>l</w:t>
      </w:r>
      <w:r w:rsidRPr="00434702">
        <w:rPr>
          <w:rFonts w:ascii="Times New Roman" w:eastAsia="Times New Roman" w:hAnsi="Times New Roman"/>
          <w:noProof/>
          <w:position w:val="1"/>
          <w:sz w:val="28"/>
          <w:szCs w:val="28"/>
          <w:lang w:eastAsia="en-US"/>
        </w:rPr>
        <w:t xml:space="preserve">e </w:t>
      </w:r>
      <w:r w:rsidRPr="00434702">
        <w:rPr>
          <w:rFonts w:ascii="Times New Roman" w:eastAsia="Times New Roman" w:hAnsi="Times New Roman"/>
          <w:noProof/>
          <w:spacing w:val="33"/>
          <w:position w:val="1"/>
          <w:sz w:val="28"/>
          <w:szCs w:val="28"/>
          <w:lang w:eastAsia="en-US"/>
        </w:rPr>
        <w:t xml:space="preserve"> </w:t>
      </w:r>
      <w:r w:rsidRPr="00434702">
        <w:rPr>
          <w:rFonts w:ascii="Times New Roman" w:eastAsia="Times New Roman" w:hAnsi="Times New Roman"/>
          <w:noProof/>
          <w:position w:val="1"/>
          <w:sz w:val="28"/>
          <w:szCs w:val="28"/>
          <w:lang w:eastAsia="en-US"/>
        </w:rPr>
        <w:t>(vâ</w:t>
      </w:r>
      <w:r w:rsidRPr="00434702">
        <w:rPr>
          <w:rFonts w:ascii="Times New Roman" w:eastAsia="Times New Roman" w:hAnsi="Times New Roman"/>
          <w:noProof/>
          <w:spacing w:val="1"/>
          <w:position w:val="1"/>
          <w:sz w:val="28"/>
          <w:szCs w:val="28"/>
          <w:lang w:eastAsia="en-US"/>
        </w:rPr>
        <w:t>na</w:t>
      </w:r>
      <w:r w:rsidRPr="00434702">
        <w:rPr>
          <w:rFonts w:ascii="Times New Roman" w:eastAsia="Times New Roman" w:hAnsi="Times New Roman"/>
          <w:noProof/>
          <w:position w:val="1"/>
          <w:sz w:val="28"/>
          <w:szCs w:val="28"/>
          <w:lang w:eastAsia="en-US"/>
        </w:rPr>
        <w:t xml:space="preserve">t, </w:t>
      </w:r>
      <w:r w:rsidRPr="00434702">
        <w:rPr>
          <w:rFonts w:ascii="Times New Roman" w:eastAsia="Times New Roman" w:hAnsi="Times New Roman"/>
          <w:noProof/>
          <w:spacing w:val="33"/>
          <w:position w:val="1"/>
          <w:sz w:val="28"/>
          <w:szCs w:val="28"/>
          <w:lang w:eastAsia="en-US"/>
        </w:rPr>
        <w:t xml:space="preserve"> </w:t>
      </w:r>
      <w:r w:rsidRPr="00434702">
        <w:rPr>
          <w:rFonts w:ascii="Times New Roman" w:eastAsia="Times New Roman" w:hAnsi="Times New Roman"/>
          <w:noProof/>
          <w:position w:val="1"/>
          <w:sz w:val="28"/>
          <w:szCs w:val="28"/>
          <w:lang w:eastAsia="en-US"/>
        </w:rPr>
        <w:t>fruc</w:t>
      </w:r>
      <w:r w:rsidRPr="00434702">
        <w:rPr>
          <w:rFonts w:ascii="Times New Roman" w:eastAsia="Times New Roman" w:hAnsi="Times New Roman"/>
          <w:noProof/>
          <w:spacing w:val="-2"/>
          <w:position w:val="1"/>
          <w:sz w:val="28"/>
          <w:szCs w:val="28"/>
          <w:lang w:eastAsia="en-US"/>
        </w:rPr>
        <w:t>t</w:t>
      </w:r>
      <w:r w:rsidRPr="00434702">
        <w:rPr>
          <w:rFonts w:ascii="Times New Roman" w:eastAsia="Times New Roman" w:hAnsi="Times New Roman"/>
          <w:noProof/>
          <w:position w:val="1"/>
          <w:sz w:val="28"/>
          <w:szCs w:val="28"/>
          <w:lang w:eastAsia="en-US"/>
        </w:rPr>
        <w:t xml:space="preserve">e </w:t>
      </w:r>
      <w:r w:rsidRPr="00434702">
        <w:rPr>
          <w:rFonts w:ascii="Times New Roman" w:eastAsia="Times New Roman" w:hAnsi="Times New Roman"/>
          <w:noProof/>
          <w:spacing w:val="33"/>
          <w:position w:val="1"/>
          <w:sz w:val="28"/>
          <w:szCs w:val="28"/>
          <w:lang w:eastAsia="en-US"/>
        </w:rPr>
        <w:t xml:space="preserve"> </w:t>
      </w:r>
      <w:r w:rsidRPr="00434702">
        <w:rPr>
          <w:rFonts w:ascii="Times New Roman" w:eastAsia="Times New Roman" w:hAnsi="Times New Roman"/>
          <w:noProof/>
          <w:spacing w:val="1"/>
          <w:position w:val="1"/>
          <w:sz w:val="28"/>
          <w:szCs w:val="28"/>
          <w:lang w:eastAsia="en-US"/>
        </w:rPr>
        <w:t>d</w:t>
      </w:r>
      <w:r w:rsidRPr="00434702">
        <w:rPr>
          <w:rFonts w:ascii="Times New Roman" w:eastAsia="Times New Roman" w:hAnsi="Times New Roman"/>
          <w:noProof/>
          <w:position w:val="1"/>
          <w:sz w:val="28"/>
          <w:szCs w:val="28"/>
          <w:lang w:eastAsia="en-US"/>
        </w:rPr>
        <w:t xml:space="preserve">e </w:t>
      </w:r>
      <w:r w:rsidRPr="00434702">
        <w:rPr>
          <w:rFonts w:ascii="Times New Roman" w:eastAsia="Times New Roman" w:hAnsi="Times New Roman"/>
          <w:noProof/>
          <w:spacing w:val="33"/>
          <w:position w:val="1"/>
          <w:sz w:val="28"/>
          <w:szCs w:val="28"/>
          <w:lang w:eastAsia="en-US"/>
        </w:rPr>
        <w:t xml:space="preserve"> </w:t>
      </w:r>
      <w:r w:rsidRPr="00434702">
        <w:rPr>
          <w:rFonts w:ascii="Times New Roman" w:eastAsia="Times New Roman" w:hAnsi="Times New Roman"/>
          <w:noProof/>
          <w:spacing w:val="-1"/>
          <w:position w:val="1"/>
          <w:sz w:val="28"/>
          <w:szCs w:val="28"/>
          <w:lang w:eastAsia="en-US"/>
        </w:rPr>
        <w:t>pă</w:t>
      </w:r>
      <w:r w:rsidRPr="00434702">
        <w:rPr>
          <w:rFonts w:ascii="Times New Roman" w:eastAsia="Times New Roman" w:hAnsi="Times New Roman"/>
          <w:noProof/>
          <w:spacing w:val="1"/>
          <w:position w:val="1"/>
          <w:sz w:val="28"/>
          <w:szCs w:val="28"/>
          <w:lang w:eastAsia="en-US"/>
        </w:rPr>
        <w:t>du</w:t>
      </w:r>
      <w:r w:rsidRPr="00434702">
        <w:rPr>
          <w:rFonts w:ascii="Times New Roman" w:eastAsia="Times New Roman" w:hAnsi="Times New Roman"/>
          <w:noProof/>
          <w:position w:val="1"/>
          <w:sz w:val="28"/>
          <w:szCs w:val="28"/>
          <w:lang w:eastAsia="en-US"/>
        </w:rPr>
        <w:t xml:space="preserve">re, </w:t>
      </w:r>
      <w:r w:rsidRPr="00434702">
        <w:rPr>
          <w:rFonts w:ascii="Times New Roman" w:eastAsia="Times New Roman" w:hAnsi="Times New Roman"/>
          <w:noProof/>
          <w:spacing w:val="33"/>
          <w:position w:val="1"/>
          <w:sz w:val="28"/>
          <w:szCs w:val="28"/>
          <w:lang w:eastAsia="en-US"/>
        </w:rPr>
        <w:t xml:space="preserve"> </w:t>
      </w:r>
      <w:r w:rsidRPr="00434702">
        <w:rPr>
          <w:rFonts w:ascii="Times New Roman" w:eastAsia="Times New Roman" w:hAnsi="Times New Roman"/>
          <w:noProof/>
          <w:position w:val="1"/>
          <w:sz w:val="28"/>
          <w:szCs w:val="28"/>
          <w:lang w:eastAsia="en-US"/>
        </w:rPr>
        <w:t>ciu</w:t>
      </w:r>
      <w:r w:rsidRPr="00434702">
        <w:rPr>
          <w:rFonts w:ascii="Times New Roman" w:eastAsia="Times New Roman" w:hAnsi="Times New Roman"/>
          <w:noProof/>
          <w:spacing w:val="-1"/>
          <w:position w:val="1"/>
          <w:sz w:val="28"/>
          <w:szCs w:val="28"/>
          <w:lang w:eastAsia="en-US"/>
        </w:rPr>
        <w:t>p</w:t>
      </w:r>
      <w:r w:rsidRPr="00434702">
        <w:rPr>
          <w:rFonts w:ascii="Times New Roman" w:eastAsia="Times New Roman" w:hAnsi="Times New Roman"/>
          <w:noProof/>
          <w:spacing w:val="1"/>
          <w:position w:val="1"/>
          <w:sz w:val="28"/>
          <w:szCs w:val="28"/>
          <w:lang w:eastAsia="en-US"/>
        </w:rPr>
        <w:t>e</w:t>
      </w:r>
      <w:r w:rsidRPr="00434702">
        <w:rPr>
          <w:rFonts w:ascii="Times New Roman" w:eastAsia="Times New Roman" w:hAnsi="Times New Roman"/>
          <w:noProof/>
          <w:position w:val="1"/>
          <w:sz w:val="28"/>
          <w:szCs w:val="28"/>
          <w:lang w:eastAsia="en-US"/>
        </w:rPr>
        <w:t>rc</w:t>
      </w:r>
      <w:r w:rsidRPr="00434702">
        <w:rPr>
          <w:rFonts w:ascii="Times New Roman" w:eastAsia="Times New Roman" w:hAnsi="Times New Roman"/>
          <w:noProof/>
          <w:spacing w:val="-1"/>
          <w:position w:val="1"/>
          <w:sz w:val="28"/>
          <w:szCs w:val="28"/>
          <w:lang w:eastAsia="en-US"/>
        </w:rPr>
        <w:t>i</w:t>
      </w:r>
      <w:r w:rsidRPr="00434702">
        <w:rPr>
          <w:rFonts w:ascii="Times New Roman" w:eastAsia="Times New Roman" w:hAnsi="Times New Roman"/>
          <w:noProof/>
          <w:position w:val="1"/>
          <w:sz w:val="28"/>
          <w:szCs w:val="28"/>
          <w:lang w:eastAsia="en-US"/>
        </w:rPr>
        <w:t xml:space="preserve">, </w:t>
      </w:r>
      <w:r w:rsidRPr="00434702">
        <w:rPr>
          <w:rFonts w:ascii="Times New Roman" w:eastAsia="Times New Roman" w:hAnsi="Times New Roman"/>
          <w:noProof/>
          <w:spacing w:val="33"/>
          <w:position w:val="1"/>
          <w:sz w:val="28"/>
          <w:szCs w:val="28"/>
          <w:lang w:eastAsia="en-US"/>
        </w:rPr>
        <w:t xml:space="preserve"> </w:t>
      </w:r>
      <w:r w:rsidRPr="00434702">
        <w:rPr>
          <w:rFonts w:ascii="Times New Roman" w:eastAsia="Times New Roman" w:hAnsi="Times New Roman"/>
          <w:noProof/>
          <w:spacing w:val="1"/>
          <w:position w:val="1"/>
          <w:sz w:val="28"/>
          <w:szCs w:val="28"/>
          <w:lang w:eastAsia="en-US"/>
        </w:rPr>
        <w:t>p</w:t>
      </w:r>
      <w:r w:rsidRPr="00434702">
        <w:rPr>
          <w:rFonts w:ascii="Times New Roman" w:eastAsia="Times New Roman" w:hAnsi="Times New Roman"/>
          <w:noProof/>
          <w:position w:val="1"/>
          <w:sz w:val="28"/>
          <w:szCs w:val="28"/>
          <w:lang w:eastAsia="en-US"/>
        </w:rPr>
        <w:t>la</w:t>
      </w:r>
      <w:r w:rsidRPr="00434702">
        <w:rPr>
          <w:rFonts w:ascii="Times New Roman" w:eastAsia="Times New Roman" w:hAnsi="Times New Roman"/>
          <w:noProof/>
          <w:spacing w:val="1"/>
          <w:position w:val="1"/>
          <w:sz w:val="28"/>
          <w:szCs w:val="28"/>
          <w:lang w:eastAsia="en-US"/>
        </w:rPr>
        <w:t>n</w:t>
      </w:r>
      <w:r w:rsidRPr="00434702">
        <w:rPr>
          <w:rFonts w:ascii="Times New Roman" w:eastAsia="Times New Roman" w:hAnsi="Times New Roman"/>
          <w:noProof/>
          <w:spacing w:val="-2"/>
          <w:position w:val="1"/>
          <w:sz w:val="28"/>
          <w:szCs w:val="28"/>
          <w:lang w:eastAsia="en-US"/>
        </w:rPr>
        <w:t>t</w:t>
      </w:r>
      <w:r w:rsidRPr="00434702">
        <w:rPr>
          <w:rFonts w:ascii="Times New Roman" w:eastAsia="Times New Roman" w:hAnsi="Times New Roman"/>
          <w:noProof/>
          <w:position w:val="1"/>
          <w:sz w:val="28"/>
          <w:szCs w:val="28"/>
          <w:lang w:eastAsia="en-US"/>
        </w:rPr>
        <w:t>e</w:t>
      </w:r>
      <w:r w:rsidRPr="00434702">
        <w:rPr>
          <w:rFonts w:ascii="Times New Roman" w:eastAsia="Times New Roman" w:hAnsi="Times New Roman"/>
          <w:noProof/>
          <w:sz w:val="28"/>
          <w:szCs w:val="28"/>
          <w:lang w:eastAsia="en-US"/>
        </w:rPr>
        <w:t xml:space="preserve"> </w:t>
      </w:r>
      <w:r w:rsidRPr="00434702">
        <w:rPr>
          <w:rFonts w:ascii="Times New Roman" w:eastAsia="Times New Roman" w:hAnsi="Times New Roman"/>
          <w:noProof/>
          <w:spacing w:val="-1"/>
          <w:sz w:val="28"/>
          <w:szCs w:val="28"/>
          <w:lang w:eastAsia="en-US"/>
        </w:rPr>
        <w:t>m</w:t>
      </w:r>
      <w:r w:rsidRPr="00434702">
        <w:rPr>
          <w:rFonts w:ascii="Times New Roman" w:eastAsia="Times New Roman" w:hAnsi="Times New Roman"/>
          <w:noProof/>
          <w:spacing w:val="1"/>
          <w:sz w:val="28"/>
          <w:szCs w:val="28"/>
          <w:lang w:eastAsia="en-US"/>
        </w:rPr>
        <w:t>ed</w:t>
      </w:r>
      <w:r w:rsidRPr="00434702">
        <w:rPr>
          <w:rFonts w:ascii="Times New Roman" w:eastAsia="Times New Roman" w:hAnsi="Times New Roman"/>
          <w:noProof/>
          <w:sz w:val="28"/>
          <w:szCs w:val="28"/>
          <w:lang w:eastAsia="en-US"/>
        </w:rPr>
        <w:t>ic</w:t>
      </w:r>
      <w:r w:rsidRPr="00434702">
        <w:rPr>
          <w:rFonts w:ascii="Times New Roman" w:eastAsia="Times New Roman" w:hAnsi="Times New Roman"/>
          <w:noProof/>
          <w:spacing w:val="-1"/>
          <w:sz w:val="28"/>
          <w:szCs w:val="28"/>
          <w:lang w:eastAsia="en-US"/>
        </w:rPr>
        <w:t>i</w:t>
      </w:r>
      <w:r w:rsidRPr="00434702">
        <w:rPr>
          <w:rFonts w:ascii="Times New Roman" w:eastAsia="Times New Roman" w:hAnsi="Times New Roman"/>
          <w:noProof/>
          <w:spacing w:val="1"/>
          <w:sz w:val="28"/>
          <w:szCs w:val="28"/>
          <w:lang w:eastAsia="en-US"/>
        </w:rPr>
        <w:t>na</w:t>
      </w:r>
      <w:r w:rsidRPr="00434702">
        <w:rPr>
          <w:rFonts w:ascii="Times New Roman" w:eastAsia="Times New Roman" w:hAnsi="Times New Roman"/>
          <w:noProof/>
          <w:sz w:val="28"/>
          <w:szCs w:val="28"/>
          <w:lang w:eastAsia="en-US"/>
        </w:rPr>
        <w:t>le</w:t>
      </w:r>
      <w:r w:rsidRPr="00434702">
        <w:rPr>
          <w:rFonts w:ascii="Times New Roman" w:eastAsia="Times New Roman" w:hAnsi="Times New Roman"/>
          <w:noProof/>
          <w:spacing w:val="-1"/>
          <w:sz w:val="28"/>
          <w:szCs w:val="28"/>
          <w:lang w:eastAsia="en-US"/>
        </w:rPr>
        <w:t xml:space="preserve"> </w:t>
      </w:r>
      <w:r w:rsidRPr="00434702">
        <w:rPr>
          <w:rFonts w:ascii="Times New Roman" w:eastAsia="Times New Roman" w:hAnsi="Times New Roman"/>
          <w:noProof/>
          <w:spacing w:val="1"/>
          <w:sz w:val="28"/>
          <w:szCs w:val="28"/>
          <w:lang w:eastAsia="en-US"/>
        </w:rPr>
        <w:t>e</w:t>
      </w:r>
      <w:r w:rsidRPr="00434702">
        <w:rPr>
          <w:rFonts w:ascii="Times New Roman" w:eastAsia="Times New Roman" w:hAnsi="Times New Roman"/>
          <w:noProof/>
          <w:sz w:val="28"/>
          <w:szCs w:val="28"/>
          <w:lang w:eastAsia="en-US"/>
        </w:rPr>
        <w:t>tc</w:t>
      </w:r>
      <w:r w:rsidRPr="00434702">
        <w:rPr>
          <w:rFonts w:ascii="Times New Roman" w:eastAsia="Times New Roman" w:hAnsi="Times New Roman"/>
          <w:noProof/>
          <w:spacing w:val="1"/>
          <w:sz w:val="28"/>
          <w:szCs w:val="28"/>
          <w:lang w:eastAsia="en-US"/>
        </w:rPr>
        <w:t>.</w:t>
      </w:r>
      <w:r w:rsidRPr="00434702">
        <w:rPr>
          <w:rFonts w:ascii="Times New Roman" w:eastAsia="Times New Roman" w:hAnsi="Times New Roman"/>
          <w:noProof/>
          <w:sz w:val="28"/>
          <w:szCs w:val="28"/>
          <w:lang w:eastAsia="en-US"/>
        </w:rPr>
        <w:t>).</w:t>
      </w:r>
    </w:p>
    <w:p w14:paraId="4529CCF7" w14:textId="2EED84B9" w:rsidR="00D321B6" w:rsidRPr="00B07D75" w:rsidRDefault="00D321B6" w:rsidP="00B7501D">
      <w:pPr>
        <w:spacing w:after="0" w:line="240" w:lineRule="auto"/>
        <w:rPr>
          <w:rFonts w:ascii="Times New Roman" w:eastAsia="Times New Roman" w:hAnsi="Times New Roman"/>
          <w:color w:val="FF0000"/>
          <w:sz w:val="28"/>
          <w:szCs w:val="28"/>
        </w:rPr>
      </w:pPr>
      <w:bookmarkStart w:id="5" w:name="_Toc100677541"/>
    </w:p>
    <w:p w14:paraId="40026D25" w14:textId="669820AF" w:rsidR="00D321B6" w:rsidRPr="00D87029" w:rsidRDefault="00CD55F7" w:rsidP="000325A8">
      <w:pPr>
        <w:pStyle w:val="PlainText"/>
        <w:numPr>
          <w:ilvl w:val="0"/>
          <w:numId w:val="148"/>
        </w:numPr>
        <w:jc w:val="both"/>
        <w:rPr>
          <w:rFonts w:ascii="Times New Roman" w:hAnsi="Times New Roman"/>
          <w:b/>
          <w:sz w:val="28"/>
          <w:szCs w:val="28"/>
        </w:rPr>
      </w:pPr>
      <w:r w:rsidRPr="00D87029">
        <w:rPr>
          <w:rFonts w:ascii="Times New Roman" w:hAnsi="Times New Roman"/>
          <w:b/>
          <w:sz w:val="28"/>
          <w:szCs w:val="28"/>
        </w:rPr>
        <w:t>Descrierea lucrărilor prevăzute în cadrul amenajamentul</w:t>
      </w:r>
      <w:r w:rsidR="00834772" w:rsidRPr="00D87029">
        <w:rPr>
          <w:rFonts w:ascii="Times New Roman" w:hAnsi="Times New Roman"/>
          <w:b/>
          <w:sz w:val="28"/>
          <w:szCs w:val="28"/>
        </w:rPr>
        <w:t>ui</w:t>
      </w:r>
      <w:r w:rsidRPr="00D87029">
        <w:rPr>
          <w:rFonts w:ascii="Times New Roman" w:hAnsi="Times New Roman"/>
          <w:b/>
          <w:sz w:val="28"/>
          <w:szCs w:val="28"/>
        </w:rPr>
        <w:t xml:space="preserve"> silvic </w:t>
      </w:r>
    </w:p>
    <w:bookmarkEnd w:id="5"/>
    <w:p w14:paraId="760A4D11" w14:textId="77777777" w:rsidR="00E5490C" w:rsidRPr="00D87029" w:rsidRDefault="00CD55F7" w:rsidP="006E1788">
      <w:pPr>
        <w:pStyle w:val="BodyTextIndent"/>
        <w:tabs>
          <w:tab w:val="left" w:pos="1701"/>
        </w:tabs>
        <w:ind w:left="0"/>
        <w:jc w:val="both"/>
        <w:rPr>
          <w:szCs w:val="28"/>
        </w:rPr>
      </w:pPr>
      <w:r w:rsidRPr="00D87029">
        <w:rPr>
          <w:szCs w:val="28"/>
        </w:rPr>
        <w:t>Tratamente</w:t>
      </w:r>
      <w:r w:rsidR="00E5490C" w:rsidRPr="00D87029">
        <w:rPr>
          <w:szCs w:val="28"/>
        </w:rPr>
        <w:t xml:space="preserve"> propuse a se executa: </w:t>
      </w:r>
    </w:p>
    <w:p w14:paraId="4F33979C" w14:textId="77777777" w:rsidR="00D24456" w:rsidRPr="00D87029" w:rsidRDefault="00D24456" w:rsidP="000325A8">
      <w:pPr>
        <w:pStyle w:val="ListParagraph"/>
        <w:numPr>
          <w:ilvl w:val="1"/>
          <w:numId w:val="148"/>
        </w:numPr>
        <w:ind w:left="0" w:firstLine="0"/>
        <w:jc w:val="both"/>
        <w:rPr>
          <w:rFonts w:ascii="Times New Roman" w:eastAsia="Times New Roman" w:hAnsi="Times New Roman" w:cs="Times New Roman"/>
          <w:bCs/>
          <w:sz w:val="28"/>
          <w:szCs w:val="28"/>
          <w:lang w:eastAsia="ro-RO"/>
        </w:rPr>
      </w:pPr>
      <w:r w:rsidRPr="00D87029">
        <w:rPr>
          <w:rFonts w:ascii="Times New Roman" w:eastAsia="Times New Roman" w:hAnsi="Times New Roman" w:cs="Times New Roman"/>
          <w:b/>
          <w:bCs/>
          <w:sz w:val="28"/>
          <w:szCs w:val="28"/>
          <w:lang w:eastAsia="ro-RO"/>
        </w:rPr>
        <w:t>Tratamentul tăierilor progresive (tăieri în ochiuri)</w:t>
      </w:r>
      <w:r w:rsidRPr="00D87029">
        <w:rPr>
          <w:rFonts w:ascii="Times New Roman" w:eastAsia="Times New Roman" w:hAnsi="Times New Roman" w:cs="Times New Roman"/>
          <w:bCs/>
          <w:sz w:val="28"/>
          <w:szCs w:val="28"/>
          <w:lang w:eastAsia="ro-RO"/>
        </w:rPr>
        <w:t xml:space="preserve"> - sunt tăieri repetate, localizate, la care regenerarea se realizează sub masiv. Caracteristica principală a tratamentului o constituie declanşarea procesului de regenerare  cu ocazia primei tăieri (tăierea de însămânţare) într-un număr de puncte din arboret care vor constitui ochiurile de regenerare. Mărimea acestor ochiuri depinde de arboret şi de condiţiile staţionale. După regenerarea acestor ochiuri, seminţişul de aici se pune în valoare prin lărgirea ochiurilor respective (tăierea de punere în lumină). Concomitent cu punerea în lumină se deschid noi ochiuri de regenerare. Atunci când aproape întreaga suprafaţă este regenerată se face ultima tăiere (tăierea de racordare). Astfel de tăieri se vor face în arboretele exploatabile care îndeplinesc funcţiile de protecţie cele mai permisive;</w:t>
      </w:r>
    </w:p>
    <w:p w14:paraId="7D174DDB" w14:textId="77777777" w:rsidR="00D24456" w:rsidRPr="00D87029" w:rsidRDefault="00D24456" w:rsidP="000325A8">
      <w:pPr>
        <w:pStyle w:val="ListParagraph"/>
        <w:numPr>
          <w:ilvl w:val="1"/>
          <w:numId w:val="148"/>
        </w:numPr>
        <w:ind w:left="0" w:firstLine="0"/>
        <w:jc w:val="both"/>
        <w:rPr>
          <w:rFonts w:ascii="Times New Roman" w:eastAsia="Times New Roman" w:hAnsi="Times New Roman" w:cs="Times New Roman"/>
          <w:bCs/>
          <w:sz w:val="28"/>
          <w:szCs w:val="28"/>
          <w:lang w:eastAsia="ro-RO"/>
        </w:rPr>
      </w:pPr>
      <w:r w:rsidRPr="00D87029">
        <w:rPr>
          <w:rFonts w:ascii="Times New Roman" w:hAnsi="Times New Roman" w:cs="Times New Roman"/>
          <w:sz w:val="28"/>
          <w:szCs w:val="28"/>
        </w:rPr>
        <w:t>Tratamentul tăierilor succesive face parte din grupa tratamentelor la care regenerarea se face sub masiv, prin tăieri repetate. Numărul tăierilor, intensitatea lor și intervalul de timp la care se succed depind de condițiile necesare a fi create pentru instalarea și dezvoltatea semințișului, precum și de necesitatea menținerii acoperirii solului până cand noua generație poate prelua, în cat mai bune condiții funcțiile exercitate de vechiul arboret.</w:t>
      </w:r>
    </w:p>
    <w:p w14:paraId="79AA3004" w14:textId="5A20964B" w:rsidR="005D1BB2" w:rsidRPr="00D24456" w:rsidRDefault="005D1BB2" w:rsidP="000325A8">
      <w:pPr>
        <w:pStyle w:val="ListParagraph"/>
        <w:numPr>
          <w:ilvl w:val="1"/>
          <w:numId w:val="148"/>
        </w:numPr>
        <w:spacing w:after="0"/>
        <w:ind w:left="0" w:firstLine="0"/>
        <w:jc w:val="both"/>
        <w:rPr>
          <w:rFonts w:ascii="Times New Roman" w:eastAsia="Times New Roman" w:hAnsi="Times New Roman" w:cs="Times New Roman"/>
          <w:bCs/>
          <w:color w:val="FF0000"/>
          <w:sz w:val="28"/>
          <w:szCs w:val="28"/>
          <w:lang w:eastAsia="ro-RO"/>
        </w:rPr>
      </w:pPr>
      <w:r w:rsidRPr="00D24456">
        <w:rPr>
          <w:rFonts w:ascii="Times New Roman" w:hAnsi="Times New Roman" w:cs="Times New Roman"/>
          <w:b/>
          <w:bCs/>
          <w:sz w:val="28"/>
          <w:szCs w:val="28"/>
        </w:rPr>
        <w:t>Lucrări de îngrijire și conducere a arboretelor</w:t>
      </w:r>
      <w:r w:rsidRPr="00D24456">
        <w:rPr>
          <w:rFonts w:ascii="Times New Roman" w:hAnsi="Times New Roman" w:cs="Times New Roman"/>
          <w:sz w:val="28"/>
          <w:szCs w:val="28"/>
        </w:rPr>
        <w:t xml:space="preserve"> se clasifică în funcție de structura pădurii, stadiul de dezvoltare şi obiectivele urmărite în: degajări, curățiri, rărituri, lucrări de igienă.</w:t>
      </w:r>
    </w:p>
    <w:p w14:paraId="70CAD91E" w14:textId="77777777" w:rsidR="005D1BB2" w:rsidRPr="004D204F" w:rsidRDefault="005D1BB2" w:rsidP="00D24456">
      <w:pPr>
        <w:pStyle w:val="BodyTextIndent"/>
        <w:tabs>
          <w:tab w:val="left" w:pos="1701"/>
        </w:tabs>
        <w:ind w:left="0" w:firstLine="567"/>
        <w:jc w:val="both"/>
        <w:rPr>
          <w:szCs w:val="28"/>
        </w:rPr>
      </w:pPr>
      <w:r w:rsidRPr="004D204F">
        <w:rPr>
          <w:b/>
          <w:bCs/>
          <w:szCs w:val="28"/>
        </w:rPr>
        <w:t>Degajări</w:t>
      </w:r>
      <w:r w:rsidRPr="004D204F">
        <w:rPr>
          <w:szCs w:val="28"/>
        </w:rPr>
        <w:t xml:space="preserve"> - Arboretele de parcurs cu degajări sunt plantații executate în deceniul anterior care au în compoziție molid, uneori în amestec cu brad, larice și paltin şi în proporții mai mici sau diseminat mesteacăn regenerat natural şi mai rar salcie căprească.</w:t>
      </w:r>
    </w:p>
    <w:p w14:paraId="30F83E73" w14:textId="77777777" w:rsidR="005D1BB2" w:rsidRPr="004D204F" w:rsidRDefault="005D1BB2" w:rsidP="005D1BB2">
      <w:pPr>
        <w:pStyle w:val="BodyTextIndent"/>
        <w:tabs>
          <w:tab w:val="left" w:pos="1701"/>
        </w:tabs>
        <w:ind w:left="0" w:firstLine="567"/>
        <w:jc w:val="both"/>
        <w:rPr>
          <w:szCs w:val="28"/>
        </w:rPr>
      </w:pPr>
      <w:r w:rsidRPr="004D204F">
        <w:rPr>
          <w:szCs w:val="28"/>
        </w:rPr>
        <w:t xml:space="preserve">În arboretele în care s-au prevăzut în deceniu doar lucrări de degajări, în aceste arborete se recomandă a se executa câte o intervenție cu degajări în primii ani ai deceniului de aplicare a amenajamentului, urmând ca ulterior, pe parcursul deceniului, </w:t>
      </w:r>
      <w:r w:rsidRPr="004D204F">
        <w:rPr>
          <w:szCs w:val="28"/>
        </w:rPr>
        <w:lastRenderedPageBreak/>
        <w:t>ocolul să decidă oportunitatea efectuării a unor alte intervenții, în funcție de evoluția arboretelor.</w:t>
      </w:r>
    </w:p>
    <w:p w14:paraId="3E8080A5" w14:textId="77777777" w:rsidR="005D1BB2" w:rsidRPr="004D204F" w:rsidRDefault="005D1BB2" w:rsidP="005D1BB2">
      <w:pPr>
        <w:pStyle w:val="BodyTextIndent"/>
        <w:tabs>
          <w:tab w:val="left" w:pos="1701"/>
        </w:tabs>
        <w:ind w:left="0" w:firstLine="567"/>
        <w:jc w:val="both"/>
        <w:rPr>
          <w:szCs w:val="28"/>
        </w:rPr>
      </w:pPr>
      <w:r w:rsidRPr="004D204F">
        <w:rPr>
          <w:szCs w:val="28"/>
        </w:rPr>
        <w:t>Unele dintre respectivele arborete vor fi parcurse în primii ani ai deceniului cu lucrări de completări şi îngrijire a culturilor, iar ulterior cu degajări. Degajările se vor executa după încheierea stării de masiv, de aceea se estimează că în arboretele menționate anterior vor putea fi executate în acest deceniu 1 sau 2 intervenții, cu o periodicitate medie de 2-3 ani.</w:t>
      </w:r>
    </w:p>
    <w:p w14:paraId="62D3FCA0" w14:textId="77777777" w:rsidR="005D1BB2" w:rsidRPr="004D204F" w:rsidRDefault="005D1BB2" w:rsidP="005D1BB2">
      <w:pPr>
        <w:pStyle w:val="BodyTextIndent"/>
        <w:tabs>
          <w:tab w:val="left" w:pos="1701"/>
        </w:tabs>
        <w:ind w:left="0" w:firstLine="567"/>
        <w:jc w:val="both"/>
        <w:rPr>
          <w:szCs w:val="28"/>
        </w:rPr>
      </w:pPr>
      <w:r w:rsidRPr="004D204F">
        <w:rPr>
          <w:szCs w:val="28"/>
        </w:rPr>
        <w:t>La efectuarea degajărilor se va urmări stoparea fenomenului de copleşire şi eliminare a speciilor valoroase de către alte specii de valoare redusă (în principal mesteacăn) dar cu creşteri rapide, prin tăierea sau ruperea vârfurilor exemplarelor copleşitoare de la 10-30 cm sub vârful exemplarelor valoroase.</w:t>
      </w:r>
    </w:p>
    <w:p w14:paraId="798F7949" w14:textId="577B1634" w:rsidR="005D1BB2" w:rsidRPr="004D204F" w:rsidRDefault="005D1BB2" w:rsidP="005D1BB2">
      <w:pPr>
        <w:pStyle w:val="BodyTextIndent"/>
        <w:tabs>
          <w:tab w:val="left" w:pos="1701"/>
        </w:tabs>
        <w:ind w:left="0" w:firstLine="567"/>
        <w:jc w:val="both"/>
        <w:rPr>
          <w:szCs w:val="28"/>
        </w:rPr>
      </w:pPr>
      <w:r w:rsidRPr="004D204F">
        <w:rPr>
          <w:szCs w:val="28"/>
        </w:rPr>
        <w:t>Având în vedere funcțiile de protecție atribuite arboretelor (de protecție a solului şi/sau de recreere) se recomandă să se mențină o mică parte din exemplarele de mesteacăn atât pentru fixarea solului, cât şi pentru rolul lor peisagistic.</w:t>
      </w:r>
    </w:p>
    <w:p w14:paraId="102CECB2" w14:textId="77777777" w:rsidR="005D1BB2" w:rsidRPr="004D204F" w:rsidRDefault="005D1BB2" w:rsidP="005D1BB2">
      <w:pPr>
        <w:pStyle w:val="BodyTextIndent"/>
        <w:tabs>
          <w:tab w:val="left" w:pos="1701"/>
        </w:tabs>
        <w:ind w:left="0" w:firstLine="567"/>
        <w:jc w:val="both"/>
        <w:rPr>
          <w:szCs w:val="28"/>
        </w:rPr>
      </w:pPr>
      <w:r w:rsidRPr="004D204F">
        <w:rPr>
          <w:szCs w:val="28"/>
        </w:rPr>
        <w:t>Cu prilejul executării degajărilor se vor extrage şi eventualele exemplarele de răşinoase vătămate de vânat. Degajările se vor executa în perioada de vegetație, în lunile august-septembrie.</w:t>
      </w:r>
    </w:p>
    <w:p w14:paraId="26810FDA" w14:textId="77777777" w:rsidR="005D1BB2" w:rsidRPr="004D204F" w:rsidRDefault="005D1BB2" w:rsidP="005D1BB2">
      <w:pPr>
        <w:pStyle w:val="BodyTextIndent"/>
        <w:tabs>
          <w:tab w:val="left" w:pos="1701"/>
        </w:tabs>
        <w:ind w:left="0" w:firstLine="567"/>
        <w:jc w:val="both"/>
        <w:rPr>
          <w:szCs w:val="28"/>
        </w:rPr>
      </w:pPr>
      <w:r w:rsidRPr="004D204F">
        <w:rPr>
          <w:b/>
          <w:bCs/>
          <w:szCs w:val="28"/>
        </w:rPr>
        <w:t xml:space="preserve">Curățirile </w:t>
      </w:r>
      <w:r w:rsidRPr="004D204F">
        <w:rPr>
          <w:szCs w:val="28"/>
        </w:rPr>
        <w:t xml:space="preserve">- au fost prevăzute a se executa în arboretele tinere, arborete ce au consistență 0.9 şi vârste medii actuale de 20-30 ani. </w:t>
      </w:r>
    </w:p>
    <w:p w14:paraId="4049F7F6" w14:textId="77777777" w:rsidR="005D1BB2" w:rsidRPr="004D204F" w:rsidRDefault="005D1BB2" w:rsidP="005D1BB2">
      <w:pPr>
        <w:pStyle w:val="BodyTextIndent"/>
        <w:tabs>
          <w:tab w:val="left" w:pos="1701"/>
        </w:tabs>
        <w:ind w:left="0" w:firstLine="567"/>
        <w:jc w:val="both"/>
        <w:rPr>
          <w:szCs w:val="28"/>
        </w:rPr>
      </w:pPr>
      <w:r w:rsidRPr="004D204F">
        <w:rPr>
          <w:szCs w:val="28"/>
        </w:rPr>
        <w:t>Cu ocazia lucrărilor de curățiri se va practica o selecție negativă, urmărindu-se extragerea cu precădere a exemplarelor rău conformate, uscate, vătămate de vânat, copleşite sau a celor din specii nedorite. După executarea lucrărilor consistența nu trebuie să coboare sub 0,8. Se va urmări eliminarea sau reducerea ponderii mesteacănului în toate arboretele ce se vor parcurge cu lucrări de curățiri.</w:t>
      </w:r>
    </w:p>
    <w:p w14:paraId="70BA6311" w14:textId="77777777" w:rsidR="005D1BB2" w:rsidRPr="004D204F" w:rsidRDefault="005D1BB2" w:rsidP="005D1BB2">
      <w:pPr>
        <w:pStyle w:val="BodyTextIndent"/>
        <w:tabs>
          <w:tab w:val="left" w:pos="1701"/>
        </w:tabs>
        <w:ind w:left="0" w:firstLine="567"/>
        <w:jc w:val="both"/>
        <w:rPr>
          <w:szCs w:val="28"/>
        </w:rPr>
      </w:pPr>
      <w:r w:rsidRPr="004D204F">
        <w:rPr>
          <w:szCs w:val="28"/>
        </w:rPr>
        <w:t>Indicile de recoltare şi intensitatea prevăzute în planul decenal au un caracter orientativ, ocolul silvic stabilind intensitățile reale, prin sondaje în piețe de probă.</w:t>
      </w:r>
    </w:p>
    <w:p w14:paraId="3977870D" w14:textId="77777777" w:rsidR="005D1BB2" w:rsidRPr="004D204F" w:rsidRDefault="005D1BB2" w:rsidP="005D1BB2">
      <w:pPr>
        <w:pStyle w:val="BodyTextIndent"/>
        <w:tabs>
          <w:tab w:val="left" w:pos="1701"/>
        </w:tabs>
        <w:ind w:left="0" w:firstLine="567"/>
        <w:jc w:val="both"/>
        <w:rPr>
          <w:szCs w:val="28"/>
        </w:rPr>
      </w:pPr>
      <w:r w:rsidRPr="004D204F">
        <w:rPr>
          <w:b/>
          <w:szCs w:val="28"/>
        </w:rPr>
        <w:t>Rărituri</w:t>
      </w:r>
      <w:r w:rsidRPr="004D204F">
        <w:rPr>
          <w:szCs w:val="28"/>
        </w:rPr>
        <w:t xml:space="preserve"> - se execută în general în arboretele aflate în stadiile de păriş, codrişor şi codru mijlociu, în scopul reducerii numărului de exemplare la unitatea de suprafață, prin efectuarea unei selecții individuale intra şi interspecifice care conduce la ameliorarea stării de desime, a compoziției şi calității arboretelor, a creşterii rezistenței arboretelor la acțiunea factorilor vătămători, a pregătirii arboretelor pentru regenerare, precum şi în scopul recoltării şi valorificării raționale şi superioare a masei lemnoase rezultate. Prin selecția pozitivă, cu caracter individual, care se realizează în cadrul răriturii, se promovează arborii de viitor, care rămân în pădure până la termenul exploatării.</w:t>
      </w:r>
    </w:p>
    <w:p w14:paraId="3984CB93" w14:textId="77777777" w:rsidR="005D1BB2" w:rsidRPr="004D204F" w:rsidRDefault="005D1BB2" w:rsidP="005D1BB2">
      <w:pPr>
        <w:pStyle w:val="BodyTextIndent"/>
        <w:tabs>
          <w:tab w:val="left" w:pos="1701"/>
        </w:tabs>
        <w:ind w:left="0" w:firstLine="567"/>
        <w:jc w:val="both"/>
        <w:rPr>
          <w:szCs w:val="28"/>
        </w:rPr>
      </w:pPr>
      <w:r w:rsidRPr="004D204F">
        <w:rPr>
          <w:szCs w:val="28"/>
        </w:rPr>
        <w:t>Prin aplicarea răriturilor se va urmări alegerea şi favorizarea arborilor bine conformați, cu creştere bună şi cu o coroană simetric constituită. De asemenea se va urmări spațierea cât mai uniformă a arborilor. Intensitatea răriturilor va fi moderată pentru a nu se mări riscul doborâturilor, iat consistența nu va scădea sub 0.8. Pe lângă arborii bolnavi, defectuoşi, răniți la exploatare, rezinați, cu zdreliri produse de vânat, etc., prin rărituri vor fi extraşi treptat şi arborii codominanți care împiedică dezvoltarea arborilor de valoare. Se va acționa selectiv, atât în plafonul superior, cât şi în cel inferior al coronamentului. În arboretele care au în compoziție şi mesteacăn  și carpen se va reduce ponderea acestora, cu recomandarea ca în arboretele cu rol de protecție să se mențină o mică parte din arborii de mesteacăn pentru rolul estetic şi antierozional al acestora. În zonele cu sol superficial şi pe terenuri înclinate, resturile de exploatare (cetină, rămurele subțiri, etc.) trebuie să rămână în pădure, ele având un rol antierozional şi fertilizant biologic.</w:t>
      </w:r>
    </w:p>
    <w:p w14:paraId="368295AD" w14:textId="77777777" w:rsidR="005D1BB2" w:rsidRPr="004D204F" w:rsidRDefault="005D1BB2" w:rsidP="005D1BB2">
      <w:pPr>
        <w:pStyle w:val="BodyTextIndent"/>
        <w:tabs>
          <w:tab w:val="left" w:pos="1701"/>
        </w:tabs>
        <w:ind w:left="0" w:firstLine="567"/>
        <w:jc w:val="both"/>
        <w:rPr>
          <w:szCs w:val="28"/>
        </w:rPr>
      </w:pPr>
      <w:r w:rsidRPr="004D204F">
        <w:rPr>
          <w:b/>
          <w:bCs/>
          <w:szCs w:val="28"/>
        </w:rPr>
        <w:lastRenderedPageBreak/>
        <w:t>Tăierile de igienă</w:t>
      </w:r>
      <w:r w:rsidRPr="004D204F">
        <w:rPr>
          <w:szCs w:val="28"/>
        </w:rPr>
        <w:t xml:space="preserve"> - vor fi executate în toate arboretele care nu au fost prevăzute la altă categorie de lucrări de îngrijire şi au vârsta corespunzătoare pentru această lucrare. Ele vor fi executate în tot timpul anului, fără nici o restricţie, ori de câte ori considerente de ordin fitosanitar le impun. Prin aceste lucrări se extrag arbori bolnavi, cei cu coroana ruptă, deperisaţi, răniţi etc. Se vor executa anual, ori de câte ori starea fitosanitară a arboretelor o cere.</w:t>
      </w:r>
    </w:p>
    <w:p w14:paraId="4AB4EE6E" w14:textId="77777777" w:rsidR="005D1BB2" w:rsidRPr="004D204F" w:rsidRDefault="005D1BB2" w:rsidP="005D1BB2">
      <w:pPr>
        <w:pStyle w:val="BodyTextIndent"/>
        <w:tabs>
          <w:tab w:val="left" w:pos="1701"/>
        </w:tabs>
        <w:ind w:left="0" w:firstLine="567"/>
        <w:jc w:val="both"/>
        <w:rPr>
          <w:szCs w:val="28"/>
        </w:rPr>
      </w:pPr>
      <w:r w:rsidRPr="004D204F">
        <w:rPr>
          <w:szCs w:val="28"/>
        </w:rPr>
        <w:t>Acţiunea de igienizare şi curăţire a pădurilor se va organiza şi desfăşura astfel încât să se asigure o stare fitosanitară corespunzătoare.</w:t>
      </w:r>
    </w:p>
    <w:p w14:paraId="419EF037" w14:textId="1A2BD0F9" w:rsidR="00E27589" w:rsidRPr="004D204F" w:rsidRDefault="005D1BB2" w:rsidP="005D1BB2">
      <w:pPr>
        <w:pStyle w:val="BodyTextIndent"/>
        <w:tabs>
          <w:tab w:val="clear" w:pos="1360"/>
          <w:tab w:val="clear" w:pos="1416"/>
          <w:tab w:val="left" w:pos="1701"/>
        </w:tabs>
        <w:ind w:left="0" w:firstLine="567"/>
        <w:jc w:val="both"/>
        <w:rPr>
          <w:szCs w:val="28"/>
        </w:rPr>
      </w:pPr>
      <w:r w:rsidRPr="004D204F">
        <w:rPr>
          <w:szCs w:val="28"/>
        </w:rPr>
        <w:t>Numărul şi natura intervenţiilor au fost stabilite în funcţie de starea actuală a arboretelor şi de dinamica evoluţiei lor.</w:t>
      </w:r>
    </w:p>
    <w:p w14:paraId="7D72141E" w14:textId="17D1D773" w:rsidR="005D1BB2" w:rsidRPr="00D87029" w:rsidRDefault="005D1BB2" w:rsidP="005D1BB2">
      <w:pPr>
        <w:spacing w:after="0" w:line="240" w:lineRule="auto"/>
        <w:ind w:firstLine="720"/>
        <w:jc w:val="both"/>
        <w:rPr>
          <w:rFonts w:ascii="Times New Roman" w:eastAsia="Times New Roman" w:hAnsi="Times New Roman"/>
          <w:b/>
          <w:bCs/>
          <w:sz w:val="28"/>
          <w:szCs w:val="28"/>
        </w:rPr>
      </w:pPr>
      <w:r w:rsidRPr="00D87029">
        <w:rPr>
          <w:rFonts w:ascii="Times New Roman" w:eastAsia="Times New Roman" w:hAnsi="Times New Roman"/>
          <w:b/>
          <w:bCs/>
          <w:sz w:val="28"/>
          <w:szCs w:val="28"/>
        </w:rPr>
        <w:t>A</w:t>
      </w:r>
      <w:r w:rsidR="00B12D10" w:rsidRPr="00D87029">
        <w:rPr>
          <w:rFonts w:ascii="Times New Roman" w:eastAsia="Times New Roman" w:hAnsi="Times New Roman"/>
          <w:b/>
          <w:bCs/>
          <w:sz w:val="28"/>
          <w:szCs w:val="28"/>
        </w:rPr>
        <w:t>lte lucrări speciale</w:t>
      </w:r>
      <w:r w:rsidRPr="00D87029">
        <w:rPr>
          <w:rFonts w:ascii="Times New Roman" w:eastAsia="Times New Roman" w:hAnsi="Times New Roman"/>
          <w:b/>
          <w:bCs/>
          <w:sz w:val="28"/>
          <w:szCs w:val="28"/>
        </w:rPr>
        <w:t>:</w:t>
      </w:r>
    </w:p>
    <w:p w14:paraId="0EE6941B" w14:textId="70F12A12" w:rsidR="005D1BB2" w:rsidRPr="00D87029" w:rsidRDefault="005D1BB2" w:rsidP="005D1BB2">
      <w:pPr>
        <w:spacing w:after="0" w:line="240" w:lineRule="auto"/>
        <w:ind w:firstLine="720"/>
        <w:jc w:val="both"/>
        <w:rPr>
          <w:rFonts w:ascii="Times New Roman" w:eastAsia="Times New Roman" w:hAnsi="Times New Roman"/>
          <w:sz w:val="28"/>
          <w:szCs w:val="28"/>
        </w:rPr>
      </w:pPr>
      <w:r w:rsidRPr="00D87029">
        <w:rPr>
          <w:rFonts w:ascii="Times New Roman" w:eastAsia="Times New Roman" w:hAnsi="Times New Roman"/>
          <w:sz w:val="28"/>
          <w:szCs w:val="28"/>
        </w:rPr>
        <w:t>Lucrări de ajutorarea regenerării naturale şi de împădurire</w:t>
      </w:r>
      <w:r w:rsidR="00B12D10" w:rsidRPr="00D87029">
        <w:rPr>
          <w:rFonts w:ascii="Times New Roman" w:eastAsia="Times New Roman" w:hAnsi="Times New Roman"/>
          <w:sz w:val="28"/>
          <w:szCs w:val="28"/>
        </w:rPr>
        <w:t>:</w:t>
      </w:r>
    </w:p>
    <w:tbl>
      <w:tblPr>
        <w:tblW w:w="101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65"/>
        <w:gridCol w:w="7832"/>
        <w:gridCol w:w="1291"/>
      </w:tblGrid>
      <w:tr w:rsidR="00D24456" w:rsidRPr="00D24456" w14:paraId="0CDA7159" w14:textId="77777777" w:rsidTr="0088595A">
        <w:trPr>
          <w:trHeight w:val="227"/>
          <w:tblHeader/>
          <w:jc w:val="center"/>
        </w:trPr>
        <w:tc>
          <w:tcPr>
            <w:tcW w:w="1065" w:type="dxa"/>
            <w:tcBorders>
              <w:top w:val="double" w:sz="4" w:space="0" w:color="auto"/>
              <w:bottom w:val="double" w:sz="4" w:space="0" w:color="auto"/>
            </w:tcBorders>
            <w:vAlign w:val="center"/>
          </w:tcPr>
          <w:p w14:paraId="15B4475E" w14:textId="77777777" w:rsidR="00D24456" w:rsidRPr="00D24456" w:rsidRDefault="00D24456" w:rsidP="00D24456">
            <w:pPr>
              <w:widowControl w:val="0"/>
              <w:suppressAutoHyphens w:val="0"/>
              <w:spacing w:after="0" w:line="240" w:lineRule="auto"/>
              <w:jc w:val="center"/>
              <w:rPr>
                <w:rFonts w:ascii="Times New Roman" w:eastAsia="Times New Roman" w:hAnsi="Times New Roman"/>
                <w:i/>
                <w:snapToGrid w:val="0"/>
                <w:sz w:val="24"/>
                <w:szCs w:val="24"/>
                <w:lang w:val="en-US" w:eastAsia="en-US"/>
              </w:rPr>
            </w:pPr>
            <w:r w:rsidRPr="00D24456">
              <w:rPr>
                <w:rFonts w:ascii="Times New Roman" w:eastAsia="Times New Roman" w:hAnsi="Times New Roman"/>
                <w:i/>
                <w:snapToGrid w:val="0"/>
                <w:sz w:val="24"/>
                <w:szCs w:val="24"/>
                <w:lang w:val="en-US" w:eastAsia="en-US"/>
              </w:rPr>
              <w:t>Simbol</w:t>
            </w:r>
          </w:p>
        </w:tc>
        <w:tc>
          <w:tcPr>
            <w:tcW w:w="7832" w:type="dxa"/>
            <w:tcBorders>
              <w:top w:val="double" w:sz="4" w:space="0" w:color="auto"/>
              <w:bottom w:val="double" w:sz="4" w:space="0" w:color="auto"/>
            </w:tcBorders>
            <w:vAlign w:val="center"/>
          </w:tcPr>
          <w:p w14:paraId="40229FF0" w14:textId="77777777" w:rsidR="00D24456" w:rsidRPr="00D24456" w:rsidRDefault="00D24456" w:rsidP="00D24456">
            <w:pPr>
              <w:widowControl w:val="0"/>
              <w:suppressAutoHyphens w:val="0"/>
              <w:spacing w:after="0" w:line="240" w:lineRule="auto"/>
              <w:jc w:val="center"/>
              <w:rPr>
                <w:rFonts w:ascii="Times New Roman" w:eastAsia="Times New Roman" w:hAnsi="Times New Roman"/>
                <w:i/>
                <w:snapToGrid w:val="0"/>
                <w:sz w:val="24"/>
                <w:szCs w:val="24"/>
                <w:lang w:val="en-US" w:eastAsia="en-US"/>
              </w:rPr>
            </w:pPr>
            <w:r w:rsidRPr="00D24456">
              <w:rPr>
                <w:rFonts w:ascii="Times New Roman" w:eastAsia="Times New Roman" w:hAnsi="Times New Roman"/>
                <w:i/>
                <w:snapToGrid w:val="0"/>
                <w:sz w:val="24"/>
                <w:szCs w:val="24"/>
                <w:lang w:val="en-US" w:eastAsia="en-US"/>
              </w:rPr>
              <w:t>Categoria de lucrări</w:t>
            </w:r>
          </w:p>
        </w:tc>
        <w:tc>
          <w:tcPr>
            <w:tcW w:w="1291" w:type="dxa"/>
            <w:tcBorders>
              <w:top w:val="double" w:sz="4" w:space="0" w:color="auto"/>
              <w:bottom w:val="double" w:sz="4" w:space="0" w:color="auto"/>
            </w:tcBorders>
          </w:tcPr>
          <w:p w14:paraId="0B5E9C46" w14:textId="77777777" w:rsidR="00D24456" w:rsidRPr="00D24456" w:rsidRDefault="00D24456" w:rsidP="00D24456">
            <w:pPr>
              <w:widowControl w:val="0"/>
              <w:suppressAutoHyphens w:val="0"/>
              <w:spacing w:after="0" w:line="240" w:lineRule="auto"/>
              <w:jc w:val="center"/>
              <w:rPr>
                <w:rFonts w:ascii="Times New Roman" w:eastAsia="Times New Roman" w:hAnsi="Times New Roman"/>
                <w:i/>
                <w:snapToGrid w:val="0"/>
                <w:sz w:val="24"/>
                <w:szCs w:val="24"/>
                <w:lang w:val="en-US" w:eastAsia="en-US"/>
              </w:rPr>
            </w:pPr>
            <w:r w:rsidRPr="00D24456">
              <w:rPr>
                <w:rFonts w:ascii="Times New Roman" w:eastAsia="Times New Roman" w:hAnsi="Times New Roman"/>
                <w:i/>
                <w:snapToGrid w:val="0"/>
                <w:sz w:val="24"/>
                <w:szCs w:val="24"/>
                <w:lang w:val="en-US" w:eastAsia="en-US"/>
              </w:rPr>
              <w:t>Suprafaţa</w:t>
            </w:r>
          </w:p>
          <w:p w14:paraId="479DD3FD" w14:textId="77777777" w:rsidR="00D24456" w:rsidRPr="00D24456" w:rsidRDefault="00D24456" w:rsidP="00D24456">
            <w:pPr>
              <w:widowControl w:val="0"/>
              <w:suppressAutoHyphens w:val="0"/>
              <w:spacing w:after="0" w:line="240" w:lineRule="auto"/>
              <w:jc w:val="center"/>
              <w:rPr>
                <w:rFonts w:ascii="Times New Roman" w:eastAsia="Times New Roman" w:hAnsi="Times New Roman"/>
                <w:i/>
                <w:snapToGrid w:val="0"/>
                <w:sz w:val="24"/>
                <w:szCs w:val="24"/>
                <w:lang w:val="en-US" w:eastAsia="en-US"/>
              </w:rPr>
            </w:pPr>
            <w:r w:rsidRPr="00D24456">
              <w:rPr>
                <w:rFonts w:ascii="Times New Roman" w:eastAsia="Times New Roman" w:hAnsi="Times New Roman"/>
                <w:i/>
                <w:snapToGrid w:val="0"/>
                <w:sz w:val="24"/>
                <w:szCs w:val="24"/>
                <w:lang w:val="en-US" w:eastAsia="en-US"/>
              </w:rPr>
              <w:t>-ha-</w:t>
            </w:r>
          </w:p>
        </w:tc>
      </w:tr>
      <w:tr w:rsidR="00D24456" w:rsidRPr="00D24456" w14:paraId="7EE2BDEA" w14:textId="77777777" w:rsidTr="0088595A">
        <w:trPr>
          <w:trHeight w:val="227"/>
          <w:jc w:val="center"/>
        </w:trPr>
        <w:tc>
          <w:tcPr>
            <w:tcW w:w="1065" w:type="dxa"/>
            <w:tcBorders>
              <w:top w:val="nil"/>
            </w:tcBorders>
          </w:tcPr>
          <w:p w14:paraId="333B0E0B" w14:textId="77777777" w:rsidR="00D24456" w:rsidRPr="00D24456" w:rsidRDefault="00D24456" w:rsidP="0088595A">
            <w:pPr>
              <w:widowControl w:val="0"/>
              <w:suppressAutoHyphens w:val="0"/>
              <w:spacing w:after="0" w:line="240" w:lineRule="auto"/>
              <w:jc w:val="center"/>
              <w:rPr>
                <w:rFonts w:ascii="Times New Roman" w:eastAsia="Times New Roman" w:hAnsi="Times New Roman"/>
                <w:b/>
                <w:i/>
                <w:snapToGrid w:val="0"/>
                <w:sz w:val="24"/>
                <w:szCs w:val="24"/>
                <w:lang w:val="en-US" w:eastAsia="en-US"/>
              </w:rPr>
            </w:pPr>
            <w:r w:rsidRPr="00D24456">
              <w:rPr>
                <w:rFonts w:ascii="Times New Roman" w:eastAsia="Times New Roman" w:hAnsi="Times New Roman"/>
                <w:b/>
                <w:i/>
                <w:snapToGrid w:val="0"/>
                <w:sz w:val="24"/>
                <w:szCs w:val="24"/>
                <w:lang w:val="en-US" w:eastAsia="en-US"/>
              </w:rPr>
              <w:t>A.</w:t>
            </w:r>
          </w:p>
        </w:tc>
        <w:tc>
          <w:tcPr>
            <w:tcW w:w="7832" w:type="dxa"/>
            <w:tcBorders>
              <w:top w:val="nil"/>
            </w:tcBorders>
          </w:tcPr>
          <w:p w14:paraId="7B968400" w14:textId="018F963D" w:rsidR="00D24456" w:rsidRPr="00D24456" w:rsidRDefault="00D24456" w:rsidP="00D24456">
            <w:pPr>
              <w:widowControl w:val="0"/>
              <w:suppressAutoHyphens w:val="0"/>
              <w:spacing w:after="0" w:line="240" w:lineRule="auto"/>
              <w:jc w:val="both"/>
              <w:rPr>
                <w:rFonts w:ascii="Times New Roman" w:eastAsia="Times New Roman" w:hAnsi="Times New Roman"/>
                <w:b/>
                <w:i/>
                <w:snapToGrid w:val="0"/>
                <w:sz w:val="24"/>
                <w:szCs w:val="24"/>
                <w:lang w:val="es-ES" w:eastAsia="en-US"/>
              </w:rPr>
            </w:pPr>
            <w:r w:rsidRPr="00D24456">
              <w:rPr>
                <w:rFonts w:ascii="Times New Roman" w:eastAsia="Times New Roman" w:hAnsi="Times New Roman"/>
                <w:b/>
                <w:i/>
                <w:snapToGrid w:val="0"/>
                <w:sz w:val="24"/>
                <w:szCs w:val="24"/>
                <w:lang w:val="es-ES" w:eastAsia="en-US"/>
              </w:rPr>
              <w:t>L</w:t>
            </w:r>
            <w:r w:rsidR="0088595A" w:rsidRPr="00D24456">
              <w:rPr>
                <w:rFonts w:ascii="Times New Roman" w:eastAsia="Times New Roman" w:hAnsi="Times New Roman"/>
                <w:b/>
                <w:i/>
                <w:snapToGrid w:val="0"/>
                <w:sz w:val="24"/>
                <w:szCs w:val="24"/>
                <w:lang w:val="es-ES" w:eastAsia="en-US"/>
              </w:rPr>
              <w:t>ucrări necesare pentru asigurarea regenerării naturale</w:t>
            </w:r>
          </w:p>
        </w:tc>
        <w:tc>
          <w:tcPr>
            <w:tcW w:w="1291" w:type="dxa"/>
            <w:tcBorders>
              <w:top w:val="nil"/>
            </w:tcBorders>
            <w:vAlign w:val="center"/>
          </w:tcPr>
          <w:p w14:paraId="5852E331" w14:textId="77777777" w:rsidR="00D24456" w:rsidRPr="00D24456" w:rsidRDefault="00D24456" w:rsidP="00D24456">
            <w:pPr>
              <w:widowControl w:val="0"/>
              <w:suppressAutoHyphens w:val="0"/>
              <w:spacing w:after="0" w:line="240" w:lineRule="auto"/>
              <w:jc w:val="center"/>
              <w:rPr>
                <w:rFonts w:ascii="Times New Roman" w:eastAsia="Times New Roman" w:hAnsi="Times New Roman"/>
                <w:b/>
                <w:i/>
                <w:snapToGrid w:val="0"/>
                <w:sz w:val="24"/>
                <w:szCs w:val="24"/>
                <w:lang w:val="en-US" w:eastAsia="en-US"/>
              </w:rPr>
            </w:pPr>
            <w:r w:rsidRPr="00D24456">
              <w:rPr>
                <w:rFonts w:ascii="Times New Roman" w:eastAsia="Times New Roman" w:hAnsi="Times New Roman"/>
                <w:b/>
                <w:i/>
                <w:snapToGrid w:val="0"/>
                <w:sz w:val="24"/>
                <w:szCs w:val="24"/>
                <w:lang w:val="en-US" w:eastAsia="en-US"/>
              </w:rPr>
              <w:t>283,23</w:t>
            </w:r>
          </w:p>
        </w:tc>
      </w:tr>
      <w:tr w:rsidR="00D24456" w:rsidRPr="00D24456" w14:paraId="66B5B92A" w14:textId="77777777" w:rsidTr="0088595A">
        <w:trPr>
          <w:trHeight w:val="227"/>
          <w:jc w:val="center"/>
        </w:trPr>
        <w:tc>
          <w:tcPr>
            <w:tcW w:w="1065" w:type="dxa"/>
          </w:tcPr>
          <w:p w14:paraId="5B9CC885" w14:textId="77777777" w:rsidR="00D24456" w:rsidRPr="00D24456" w:rsidRDefault="00D24456" w:rsidP="0088595A">
            <w:pPr>
              <w:widowControl w:val="0"/>
              <w:suppressAutoHyphens w:val="0"/>
              <w:spacing w:after="0" w:line="240" w:lineRule="auto"/>
              <w:jc w:val="center"/>
              <w:rPr>
                <w:rFonts w:ascii="Times New Roman" w:eastAsia="Times New Roman" w:hAnsi="Times New Roman"/>
                <w:b/>
                <w:snapToGrid w:val="0"/>
                <w:sz w:val="24"/>
                <w:szCs w:val="24"/>
                <w:lang w:val="en-US" w:eastAsia="en-US"/>
              </w:rPr>
            </w:pPr>
            <w:r w:rsidRPr="00D24456">
              <w:rPr>
                <w:rFonts w:ascii="Times New Roman" w:eastAsia="Times New Roman" w:hAnsi="Times New Roman"/>
                <w:b/>
                <w:snapToGrid w:val="0"/>
                <w:sz w:val="24"/>
                <w:szCs w:val="24"/>
                <w:lang w:val="en-US" w:eastAsia="en-US"/>
              </w:rPr>
              <w:t>A.1</w:t>
            </w:r>
          </w:p>
        </w:tc>
        <w:tc>
          <w:tcPr>
            <w:tcW w:w="7832" w:type="dxa"/>
          </w:tcPr>
          <w:p w14:paraId="28C582BD" w14:textId="77777777" w:rsidR="00D24456" w:rsidRPr="00D24456" w:rsidRDefault="00D24456" w:rsidP="00D24456">
            <w:pPr>
              <w:widowControl w:val="0"/>
              <w:suppressAutoHyphens w:val="0"/>
              <w:spacing w:after="0" w:line="240" w:lineRule="auto"/>
              <w:jc w:val="both"/>
              <w:rPr>
                <w:rFonts w:ascii="Times New Roman" w:eastAsia="Times New Roman" w:hAnsi="Times New Roman"/>
                <w:b/>
                <w:snapToGrid w:val="0"/>
                <w:sz w:val="24"/>
                <w:szCs w:val="24"/>
                <w:lang w:val="es-ES" w:eastAsia="en-US"/>
              </w:rPr>
            </w:pPr>
            <w:r w:rsidRPr="00D24456">
              <w:rPr>
                <w:rFonts w:ascii="Times New Roman" w:eastAsia="Times New Roman" w:hAnsi="Times New Roman"/>
                <w:b/>
                <w:snapToGrid w:val="0"/>
                <w:sz w:val="24"/>
                <w:szCs w:val="24"/>
                <w:lang w:val="es-ES" w:eastAsia="en-US"/>
              </w:rPr>
              <w:t>Lucrări de ajutorarea regenerării naturale</w:t>
            </w:r>
          </w:p>
        </w:tc>
        <w:tc>
          <w:tcPr>
            <w:tcW w:w="1291" w:type="dxa"/>
            <w:vAlign w:val="center"/>
          </w:tcPr>
          <w:p w14:paraId="3C356021" w14:textId="77777777" w:rsidR="00D24456" w:rsidRPr="00D24456" w:rsidRDefault="00D24456" w:rsidP="00D24456">
            <w:pPr>
              <w:widowControl w:val="0"/>
              <w:suppressAutoHyphens w:val="0"/>
              <w:spacing w:after="0" w:line="240" w:lineRule="auto"/>
              <w:jc w:val="center"/>
              <w:rPr>
                <w:rFonts w:ascii="Times New Roman" w:eastAsia="Times New Roman" w:hAnsi="Times New Roman"/>
                <w:b/>
                <w:snapToGrid w:val="0"/>
                <w:sz w:val="24"/>
                <w:szCs w:val="24"/>
                <w:lang w:val="en-US" w:eastAsia="en-US"/>
              </w:rPr>
            </w:pPr>
            <w:r w:rsidRPr="00D24456">
              <w:rPr>
                <w:rFonts w:ascii="Times New Roman" w:eastAsia="Times New Roman" w:hAnsi="Times New Roman"/>
                <w:b/>
                <w:snapToGrid w:val="0"/>
                <w:sz w:val="24"/>
                <w:szCs w:val="24"/>
                <w:lang w:val="en-US" w:eastAsia="en-US"/>
              </w:rPr>
              <w:t>63,68</w:t>
            </w:r>
          </w:p>
        </w:tc>
      </w:tr>
      <w:tr w:rsidR="00D24456" w:rsidRPr="00D24456" w14:paraId="6817F48E" w14:textId="77777777" w:rsidTr="0088595A">
        <w:trPr>
          <w:trHeight w:val="227"/>
          <w:jc w:val="center"/>
        </w:trPr>
        <w:tc>
          <w:tcPr>
            <w:tcW w:w="1065" w:type="dxa"/>
          </w:tcPr>
          <w:p w14:paraId="598C3A68" w14:textId="22525BD3" w:rsidR="00D24456" w:rsidRPr="00D24456" w:rsidRDefault="0088595A"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Pr>
                <w:rFonts w:ascii="Times New Roman" w:eastAsia="Times New Roman" w:hAnsi="Times New Roman"/>
                <w:snapToGrid w:val="0"/>
                <w:sz w:val="24"/>
                <w:szCs w:val="24"/>
                <w:lang w:val="en-US" w:eastAsia="en-US"/>
              </w:rPr>
              <w:t>A.1.4.1.</w:t>
            </w:r>
          </w:p>
        </w:tc>
        <w:tc>
          <w:tcPr>
            <w:tcW w:w="7832" w:type="dxa"/>
          </w:tcPr>
          <w:p w14:paraId="73A97FAB"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s-ES" w:eastAsia="en-US"/>
              </w:rPr>
            </w:pPr>
            <w:r w:rsidRPr="00D24456">
              <w:rPr>
                <w:rFonts w:ascii="Times New Roman" w:eastAsia="Times New Roman" w:hAnsi="Times New Roman"/>
                <w:snapToGrid w:val="0"/>
                <w:sz w:val="24"/>
                <w:szCs w:val="24"/>
                <w:lang w:val="es-ES" w:eastAsia="en-US"/>
              </w:rPr>
              <w:t>Mobilizarea solului în arborete în care se execută tăieri de regenerare</w:t>
            </w:r>
          </w:p>
        </w:tc>
        <w:tc>
          <w:tcPr>
            <w:tcW w:w="1291" w:type="dxa"/>
            <w:vAlign w:val="center"/>
          </w:tcPr>
          <w:p w14:paraId="4893C5CC"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27,40</w:t>
            </w:r>
          </w:p>
        </w:tc>
      </w:tr>
      <w:tr w:rsidR="00D24456" w:rsidRPr="00D24456" w14:paraId="266B7252" w14:textId="77777777" w:rsidTr="0088595A">
        <w:trPr>
          <w:trHeight w:val="227"/>
          <w:jc w:val="center"/>
        </w:trPr>
        <w:tc>
          <w:tcPr>
            <w:tcW w:w="1065" w:type="dxa"/>
          </w:tcPr>
          <w:p w14:paraId="3B099A36"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A.1.4.</w:t>
            </w:r>
          </w:p>
        </w:tc>
        <w:tc>
          <w:tcPr>
            <w:tcW w:w="7832" w:type="dxa"/>
            <w:vAlign w:val="center"/>
          </w:tcPr>
          <w:p w14:paraId="7A6DD4C4"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 xml:space="preserve">Mobilizarea solului </w:t>
            </w:r>
          </w:p>
        </w:tc>
        <w:tc>
          <w:tcPr>
            <w:tcW w:w="1291" w:type="dxa"/>
            <w:vAlign w:val="center"/>
          </w:tcPr>
          <w:p w14:paraId="62886A86"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27,40</w:t>
            </w:r>
          </w:p>
        </w:tc>
      </w:tr>
      <w:tr w:rsidR="00D24456" w:rsidRPr="00D24456" w14:paraId="2284F624" w14:textId="77777777" w:rsidTr="0088595A">
        <w:trPr>
          <w:trHeight w:val="227"/>
          <w:jc w:val="center"/>
        </w:trPr>
        <w:tc>
          <w:tcPr>
            <w:tcW w:w="1065" w:type="dxa"/>
          </w:tcPr>
          <w:p w14:paraId="030D6CE3"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A.1.5.</w:t>
            </w:r>
          </w:p>
        </w:tc>
        <w:tc>
          <w:tcPr>
            <w:tcW w:w="7832" w:type="dxa"/>
          </w:tcPr>
          <w:p w14:paraId="351703AD"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Etragerea subarboretului</w:t>
            </w:r>
          </w:p>
        </w:tc>
        <w:tc>
          <w:tcPr>
            <w:tcW w:w="1291" w:type="dxa"/>
            <w:vAlign w:val="center"/>
          </w:tcPr>
          <w:p w14:paraId="4EF4DB11"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3,64</w:t>
            </w:r>
          </w:p>
        </w:tc>
      </w:tr>
      <w:tr w:rsidR="00D24456" w:rsidRPr="00D24456" w14:paraId="33619193" w14:textId="77777777" w:rsidTr="0088595A">
        <w:trPr>
          <w:trHeight w:val="227"/>
          <w:jc w:val="center"/>
        </w:trPr>
        <w:tc>
          <w:tcPr>
            <w:tcW w:w="1065" w:type="dxa"/>
          </w:tcPr>
          <w:p w14:paraId="61E38A2F"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A.1.6.</w:t>
            </w:r>
          </w:p>
        </w:tc>
        <w:tc>
          <w:tcPr>
            <w:tcW w:w="7832" w:type="dxa"/>
          </w:tcPr>
          <w:p w14:paraId="7139155F"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Extragerea seminţişului şi tineretului neutilizabil preexistent</w:t>
            </w:r>
          </w:p>
        </w:tc>
        <w:tc>
          <w:tcPr>
            <w:tcW w:w="1291" w:type="dxa"/>
            <w:vAlign w:val="center"/>
          </w:tcPr>
          <w:p w14:paraId="35F5D7B9"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32,64</w:t>
            </w:r>
          </w:p>
        </w:tc>
      </w:tr>
      <w:tr w:rsidR="00D24456" w:rsidRPr="00D24456" w14:paraId="52271294" w14:textId="77777777" w:rsidTr="0088595A">
        <w:trPr>
          <w:trHeight w:val="227"/>
          <w:jc w:val="center"/>
        </w:trPr>
        <w:tc>
          <w:tcPr>
            <w:tcW w:w="1065" w:type="dxa"/>
          </w:tcPr>
          <w:p w14:paraId="0AF795AC" w14:textId="77777777" w:rsidR="00D24456" w:rsidRPr="00D24456" w:rsidRDefault="00D24456" w:rsidP="0088595A">
            <w:pPr>
              <w:widowControl w:val="0"/>
              <w:suppressAutoHyphens w:val="0"/>
              <w:spacing w:after="0" w:line="240" w:lineRule="auto"/>
              <w:jc w:val="center"/>
              <w:rPr>
                <w:rFonts w:ascii="Times New Roman" w:eastAsia="Times New Roman" w:hAnsi="Times New Roman"/>
                <w:b/>
                <w:snapToGrid w:val="0"/>
                <w:sz w:val="24"/>
                <w:szCs w:val="24"/>
                <w:lang w:val="en-US" w:eastAsia="en-US"/>
              </w:rPr>
            </w:pPr>
            <w:r w:rsidRPr="00D24456">
              <w:rPr>
                <w:rFonts w:ascii="Times New Roman" w:eastAsia="Times New Roman" w:hAnsi="Times New Roman"/>
                <w:b/>
                <w:snapToGrid w:val="0"/>
                <w:sz w:val="24"/>
                <w:szCs w:val="24"/>
                <w:lang w:val="en-US" w:eastAsia="en-US"/>
              </w:rPr>
              <w:t>A.2.</w:t>
            </w:r>
          </w:p>
        </w:tc>
        <w:tc>
          <w:tcPr>
            <w:tcW w:w="7832" w:type="dxa"/>
          </w:tcPr>
          <w:p w14:paraId="57358CDF" w14:textId="77777777" w:rsidR="00D24456" w:rsidRPr="00D24456" w:rsidRDefault="00D24456" w:rsidP="00D24456">
            <w:pPr>
              <w:widowControl w:val="0"/>
              <w:suppressAutoHyphens w:val="0"/>
              <w:spacing w:after="0" w:line="240" w:lineRule="auto"/>
              <w:jc w:val="both"/>
              <w:rPr>
                <w:rFonts w:ascii="Times New Roman" w:eastAsia="Times New Roman" w:hAnsi="Times New Roman"/>
                <w:b/>
                <w:snapToGrid w:val="0"/>
                <w:sz w:val="24"/>
                <w:szCs w:val="24"/>
                <w:lang w:val="es-ES" w:eastAsia="en-US"/>
              </w:rPr>
            </w:pPr>
            <w:r w:rsidRPr="00D24456">
              <w:rPr>
                <w:rFonts w:ascii="Times New Roman" w:eastAsia="Times New Roman" w:hAnsi="Times New Roman"/>
                <w:b/>
                <w:snapToGrid w:val="0"/>
                <w:sz w:val="24"/>
                <w:szCs w:val="24"/>
                <w:lang w:val="es-ES" w:eastAsia="en-US"/>
              </w:rPr>
              <w:t>Lucrări de îngrijire a regenerării naturale</w:t>
            </w:r>
          </w:p>
        </w:tc>
        <w:tc>
          <w:tcPr>
            <w:tcW w:w="1291" w:type="dxa"/>
            <w:vAlign w:val="center"/>
          </w:tcPr>
          <w:p w14:paraId="3C6A395A" w14:textId="77777777" w:rsidR="00D24456" w:rsidRPr="00D24456" w:rsidRDefault="00D24456" w:rsidP="00D24456">
            <w:pPr>
              <w:widowControl w:val="0"/>
              <w:suppressAutoHyphens w:val="0"/>
              <w:spacing w:after="0" w:line="240" w:lineRule="auto"/>
              <w:jc w:val="center"/>
              <w:rPr>
                <w:rFonts w:ascii="Times New Roman" w:eastAsia="Times New Roman" w:hAnsi="Times New Roman"/>
                <w:b/>
                <w:snapToGrid w:val="0"/>
                <w:sz w:val="24"/>
                <w:szCs w:val="24"/>
                <w:lang w:val="en-US" w:eastAsia="en-US"/>
              </w:rPr>
            </w:pPr>
            <w:r w:rsidRPr="00D24456">
              <w:rPr>
                <w:rFonts w:ascii="Times New Roman" w:eastAsia="Times New Roman" w:hAnsi="Times New Roman"/>
                <w:b/>
                <w:snapToGrid w:val="0"/>
                <w:sz w:val="24"/>
                <w:szCs w:val="24"/>
                <w:lang w:val="en-US" w:eastAsia="en-US"/>
              </w:rPr>
              <w:t>219,55</w:t>
            </w:r>
          </w:p>
        </w:tc>
      </w:tr>
      <w:tr w:rsidR="00D24456" w:rsidRPr="00D24456" w14:paraId="6487ED61" w14:textId="77777777" w:rsidTr="0088595A">
        <w:trPr>
          <w:trHeight w:val="227"/>
          <w:jc w:val="center"/>
        </w:trPr>
        <w:tc>
          <w:tcPr>
            <w:tcW w:w="1065" w:type="dxa"/>
          </w:tcPr>
          <w:p w14:paraId="40008C49"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A.2.1.</w:t>
            </w:r>
          </w:p>
        </w:tc>
        <w:tc>
          <w:tcPr>
            <w:tcW w:w="7832" w:type="dxa"/>
          </w:tcPr>
          <w:p w14:paraId="7012A229"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Receparea seminţişurilor sau tinereturilor vătămate</w:t>
            </w:r>
          </w:p>
        </w:tc>
        <w:tc>
          <w:tcPr>
            <w:tcW w:w="1291" w:type="dxa"/>
            <w:vAlign w:val="center"/>
          </w:tcPr>
          <w:p w14:paraId="15E3F057"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23,84</w:t>
            </w:r>
          </w:p>
        </w:tc>
      </w:tr>
      <w:tr w:rsidR="00D24456" w:rsidRPr="00D24456" w14:paraId="2353AD52" w14:textId="77777777" w:rsidTr="0088595A">
        <w:trPr>
          <w:trHeight w:val="227"/>
          <w:jc w:val="center"/>
        </w:trPr>
        <w:tc>
          <w:tcPr>
            <w:tcW w:w="1065" w:type="dxa"/>
          </w:tcPr>
          <w:p w14:paraId="4DAA8FC8"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A.2.2.</w:t>
            </w:r>
          </w:p>
        </w:tc>
        <w:tc>
          <w:tcPr>
            <w:tcW w:w="7832" w:type="dxa"/>
          </w:tcPr>
          <w:p w14:paraId="235ADAED"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Descopleşirea seminţişurilor</w:t>
            </w:r>
          </w:p>
        </w:tc>
        <w:tc>
          <w:tcPr>
            <w:tcW w:w="1291" w:type="dxa"/>
            <w:vAlign w:val="center"/>
          </w:tcPr>
          <w:p w14:paraId="6F8D85D2"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195,71</w:t>
            </w:r>
          </w:p>
        </w:tc>
      </w:tr>
      <w:tr w:rsidR="00D24456" w:rsidRPr="00D24456" w14:paraId="292AF59C" w14:textId="77777777" w:rsidTr="0088595A">
        <w:trPr>
          <w:trHeight w:val="227"/>
          <w:jc w:val="center"/>
        </w:trPr>
        <w:tc>
          <w:tcPr>
            <w:tcW w:w="1065" w:type="dxa"/>
          </w:tcPr>
          <w:p w14:paraId="3BF89933" w14:textId="77777777" w:rsidR="00D24456" w:rsidRPr="00D24456" w:rsidRDefault="00D24456" w:rsidP="0088595A">
            <w:pPr>
              <w:widowControl w:val="0"/>
              <w:suppressAutoHyphens w:val="0"/>
              <w:spacing w:after="0" w:line="240" w:lineRule="auto"/>
              <w:jc w:val="center"/>
              <w:rPr>
                <w:rFonts w:ascii="Times New Roman" w:eastAsia="Times New Roman" w:hAnsi="Times New Roman"/>
                <w:b/>
                <w:i/>
                <w:snapToGrid w:val="0"/>
                <w:sz w:val="24"/>
                <w:szCs w:val="24"/>
                <w:lang w:val="en-US" w:eastAsia="en-US"/>
              </w:rPr>
            </w:pPr>
            <w:r w:rsidRPr="00D24456">
              <w:rPr>
                <w:rFonts w:ascii="Times New Roman" w:eastAsia="Times New Roman" w:hAnsi="Times New Roman"/>
                <w:b/>
                <w:i/>
                <w:snapToGrid w:val="0"/>
                <w:sz w:val="24"/>
                <w:szCs w:val="24"/>
                <w:lang w:val="en-US" w:eastAsia="en-US"/>
              </w:rPr>
              <w:t>B.</w:t>
            </w:r>
          </w:p>
        </w:tc>
        <w:tc>
          <w:tcPr>
            <w:tcW w:w="7832" w:type="dxa"/>
          </w:tcPr>
          <w:p w14:paraId="4B1A1E61" w14:textId="6CBED0DB" w:rsidR="00D24456" w:rsidRPr="00D24456" w:rsidRDefault="00D24456" w:rsidP="00D24456">
            <w:pPr>
              <w:widowControl w:val="0"/>
              <w:suppressAutoHyphens w:val="0"/>
              <w:spacing w:after="0" w:line="240" w:lineRule="auto"/>
              <w:jc w:val="both"/>
              <w:rPr>
                <w:rFonts w:ascii="Times New Roman" w:eastAsia="Times New Roman" w:hAnsi="Times New Roman"/>
                <w:b/>
                <w:i/>
                <w:snapToGrid w:val="0"/>
                <w:sz w:val="24"/>
                <w:szCs w:val="24"/>
                <w:lang w:val="en-US" w:eastAsia="en-US"/>
              </w:rPr>
            </w:pPr>
            <w:r w:rsidRPr="00D24456">
              <w:rPr>
                <w:rFonts w:ascii="Times New Roman" w:eastAsia="Times New Roman" w:hAnsi="Times New Roman"/>
                <w:b/>
                <w:i/>
                <w:snapToGrid w:val="0"/>
                <w:sz w:val="24"/>
                <w:szCs w:val="24"/>
                <w:lang w:val="en-US" w:eastAsia="en-US"/>
              </w:rPr>
              <w:t>L</w:t>
            </w:r>
            <w:r w:rsidR="0088595A" w:rsidRPr="00D24456">
              <w:rPr>
                <w:rFonts w:ascii="Times New Roman" w:eastAsia="Times New Roman" w:hAnsi="Times New Roman"/>
                <w:b/>
                <w:i/>
                <w:snapToGrid w:val="0"/>
                <w:sz w:val="24"/>
                <w:szCs w:val="24"/>
                <w:lang w:val="en-US" w:eastAsia="en-US"/>
              </w:rPr>
              <w:t>ucrări de regenerare</w:t>
            </w:r>
          </w:p>
        </w:tc>
        <w:tc>
          <w:tcPr>
            <w:tcW w:w="1291" w:type="dxa"/>
            <w:vAlign w:val="center"/>
          </w:tcPr>
          <w:p w14:paraId="440C5BCF" w14:textId="77777777" w:rsidR="00D24456" w:rsidRPr="00D24456" w:rsidRDefault="00D24456" w:rsidP="00D24456">
            <w:pPr>
              <w:widowControl w:val="0"/>
              <w:suppressAutoHyphens w:val="0"/>
              <w:spacing w:after="0" w:line="240" w:lineRule="auto"/>
              <w:jc w:val="center"/>
              <w:rPr>
                <w:rFonts w:ascii="Times New Roman" w:eastAsia="Times New Roman" w:hAnsi="Times New Roman"/>
                <w:b/>
                <w:i/>
                <w:snapToGrid w:val="0"/>
                <w:sz w:val="24"/>
                <w:szCs w:val="24"/>
                <w:lang w:val="en-US" w:eastAsia="en-US"/>
              </w:rPr>
            </w:pPr>
            <w:r w:rsidRPr="00D24456">
              <w:rPr>
                <w:rFonts w:ascii="Times New Roman" w:eastAsia="Times New Roman" w:hAnsi="Times New Roman"/>
                <w:b/>
                <w:i/>
                <w:snapToGrid w:val="0"/>
                <w:sz w:val="24"/>
                <w:szCs w:val="24"/>
                <w:lang w:val="en-US" w:eastAsia="en-US"/>
              </w:rPr>
              <w:t>57,10</w:t>
            </w:r>
          </w:p>
        </w:tc>
      </w:tr>
      <w:tr w:rsidR="00D24456" w:rsidRPr="00D24456" w14:paraId="60BF1860" w14:textId="77777777" w:rsidTr="0088595A">
        <w:trPr>
          <w:trHeight w:val="227"/>
          <w:jc w:val="center"/>
        </w:trPr>
        <w:tc>
          <w:tcPr>
            <w:tcW w:w="1065" w:type="dxa"/>
          </w:tcPr>
          <w:p w14:paraId="400E7099" w14:textId="77777777" w:rsidR="00D24456" w:rsidRPr="00D24456" w:rsidRDefault="00D24456" w:rsidP="0088595A">
            <w:pPr>
              <w:widowControl w:val="0"/>
              <w:suppressAutoHyphens w:val="0"/>
              <w:spacing w:after="0" w:line="240" w:lineRule="auto"/>
              <w:jc w:val="center"/>
              <w:rPr>
                <w:rFonts w:ascii="Times New Roman" w:eastAsia="Times New Roman" w:hAnsi="Times New Roman"/>
                <w:b/>
                <w:snapToGrid w:val="0"/>
                <w:sz w:val="24"/>
                <w:szCs w:val="24"/>
                <w:lang w:val="en-US" w:eastAsia="en-US"/>
              </w:rPr>
            </w:pPr>
            <w:r w:rsidRPr="00D24456">
              <w:rPr>
                <w:rFonts w:ascii="Times New Roman" w:eastAsia="Times New Roman" w:hAnsi="Times New Roman"/>
                <w:b/>
                <w:snapToGrid w:val="0"/>
                <w:sz w:val="24"/>
                <w:szCs w:val="24"/>
                <w:lang w:val="en-US" w:eastAsia="en-US"/>
              </w:rPr>
              <w:t>B.2.</w:t>
            </w:r>
          </w:p>
        </w:tc>
        <w:tc>
          <w:tcPr>
            <w:tcW w:w="7832" w:type="dxa"/>
          </w:tcPr>
          <w:p w14:paraId="050261B2" w14:textId="77777777" w:rsidR="00D24456" w:rsidRPr="00D24456" w:rsidRDefault="00D24456" w:rsidP="00D24456">
            <w:pPr>
              <w:widowControl w:val="0"/>
              <w:suppressAutoHyphens w:val="0"/>
              <w:spacing w:after="0" w:line="240" w:lineRule="auto"/>
              <w:jc w:val="both"/>
              <w:rPr>
                <w:rFonts w:ascii="Times New Roman" w:eastAsia="Times New Roman" w:hAnsi="Times New Roman"/>
                <w:b/>
                <w:snapToGrid w:val="0"/>
                <w:sz w:val="24"/>
                <w:szCs w:val="24"/>
                <w:lang w:val="es-ES" w:eastAsia="en-US"/>
              </w:rPr>
            </w:pPr>
            <w:r w:rsidRPr="00D24456">
              <w:rPr>
                <w:rFonts w:ascii="Times New Roman" w:eastAsia="Times New Roman" w:hAnsi="Times New Roman"/>
                <w:b/>
                <w:snapToGrid w:val="0"/>
                <w:sz w:val="24"/>
                <w:szCs w:val="24"/>
                <w:lang w:val="es-ES" w:eastAsia="en-US"/>
              </w:rPr>
              <w:t>Împăduriri în suprafeţe parcurse sau prevăzute a fi parcurse cu tăieri de regenerare</w:t>
            </w:r>
          </w:p>
        </w:tc>
        <w:tc>
          <w:tcPr>
            <w:tcW w:w="1291" w:type="dxa"/>
            <w:vAlign w:val="center"/>
          </w:tcPr>
          <w:p w14:paraId="476AA169" w14:textId="77777777" w:rsidR="00D24456" w:rsidRPr="00D24456" w:rsidRDefault="00D24456" w:rsidP="00D24456">
            <w:pPr>
              <w:widowControl w:val="0"/>
              <w:suppressAutoHyphens w:val="0"/>
              <w:spacing w:after="0" w:line="240" w:lineRule="auto"/>
              <w:jc w:val="center"/>
              <w:rPr>
                <w:rFonts w:ascii="Times New Roman" w:eastAsia="Times New Roman" w:hAnsi="Times New Roman"/>
                <w:b/>
                <w:snapToGrid w:val="0"/>
                <w:sz w:val="24"/>
                <w:szCs w:val="24"/>
                <w:lang w:val="en-US" w:eastAsia="en-US"/>
              </w:rPr>
            </w:pPr>
            <w:r w:rsidRPr="00D24456">
              <w:rPr>
                <w:rFonts w:ascii="Times New Roman" w:eastAsia="Times New Roman" w:hAnsi="Times New Roman"/>
                <w:b/>
                <w:snapToGrid w:val="0"/>
                <w:sz w:val="24"/>
                <w:szCs w:val="24"/>
                <w:lang w:val="en-US" w:eastAsia="en-US"/>
              </w:rPr>
              <w:t>57,10</w:t>
            </w:r>
          </w:p>
        </w:tc>
      </w:tr>
      <w:tr w:rsidR="00D24456" w:rsidRPr="00D24456" w14:paraId="378128FB" w14:textId="77777777" w:rsidTr="0088595A">
        <w:trPr>
          <w:trHeight w:val="227"/>
          <w:jc w:val="center"/>
        </w:trPr>
        <w:tc>
          <w:tcPr>
            <w:tcW w:w="1065" w:type="dxa"/>
          </w:tcPr>
          <w:p w14:paraId="207DA320"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B.2.3.</w:t>
            </w:r>
          </w:p>
        </w:tc>
        <w:tc>
          <w:tcPr>
            <w:tcW w:w="7832" w:type="dxa"/>
          </w:tcPr>
          <w:p w14:paraId="0EE7BBCC"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Împăduriri după tăieri progresive</w:t>
            </w:r>
          </w:p>
        </w:tc>
        <w:tc>
          <w:tcPr>
            <w:tcW w:w="1291" w:type="dxa"/>
            <w:vAlign w:val="center"/>
          </w:tcPr>
          <w:p w14:paraId="6B1C4B49"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56,46</w:t>
            </w:r>
          </w:p>
        </w:tc>
      </w:tr>
      <w:tr w:rsidR="00D24456" w:rsidRPr="00D24456" w14:paraId="45604CBA" w14:textId="77777777" w:rsidTr="0088595A">
        <w:trPr>
          <w:trHeight w:val="227"/>
          <w:jc w:val="center"/>
        </w:trPr>
        <w:tc>
          <w:tcPr>
            <w:tcW w:w="1065" w:type="dxa"/>
          </w:tcPr>
          <w:p w14:paraId="710DE997"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B.2.4.</w:t>
            </w:r>
          </w:p>
        </w:tc>
        <w:tc>
          <w:tcPr>
            <w:tcW w:w="7832" w:type="dxa"/>
          </w:tcPr>
          <w:p w14:paraId="3DC73FD7"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Împăduriri după tăieri succesive</w:t>
            </w:r>
          </w:p>
        </w:tc>
        <w:tc>
          <w:tcPr>
            <w:tcW w:w="1291" w:type="dxa"/>
            <w:vAlign w:val="center"/>
          </w:tcPr>
          <w:p w14:paraId="1FE8E9DB"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0,64</w:t>
            </w:r>
          </w:p>
        </w:tc>
      </w:tr>
      <w:tr w:rsidR="00D24456" w:rsidRPr="00D24456" w14:paraId="1BA29304" w14:textId="77777777" w:rsidTr="0088595A">
        <w:trPr>
          <w:trHeight w:val="227"/>
          <w:jc w:val="center"/>
        </w:trPr>
        <w:tc>
          <w:tcPr>
            <w:tcW w:w="1065" w:type="dxa"/>
          </w:tcPr>
          <w:p w14:paraId="095AA332" w14:textId="77777777" w:rsidR="00D24456" w:rsidRPr="00D24456" w:rsidRDefault="00D24456" w:rsidP="0088595A">
            <w:pPr>
              <w:widowControl w:val="0"/>
              <w:suppressAutoHyphens w:val="0"/>
              <w:spacing w:after="0" w:line="240" w:lineRule="auto"/>
              <w:jc w:val="center"/>
              <w:rPr>
                <w:rFonts w:ascii="Times New Roman" w:eastAsia="Times New Roman" w:hAnsi="Times New Roman"/>
                <w:b/>
                <w:i/>
                <w:snapToGrid w:val="0"/>
                <w:sz w:val="24"/>
                <w:szCs w:val="24"/>
                <w:lang w:val="en-US" w:eastAsia="en-US"/>
              </w:rPr>
            </w:pPr>
            <w:r w:rsidRPr="00D24456">
              <w:rPr>
                <w:rFonts w:ascii="Times New Roman" w:eastAsia="Times New Roman" w:hAnsi="Times New Roman"/>
                <w:b/>
                <w:i/>
                <w:snapToGrid w:val="0"/>
                <w:sz w:val="24"/>
                <w:szCs w:val="24"/>
                <w:lang w:val="en-US" w:eastAsia="en-US"/>
              </w:rPr>
              <w:t>C.</w:t>
            </w:r>
          </w:p>
        </w:tc>
        <w:tc>
          <w:tcPr>
            <w:tcW w:w="7832" w:type="dxa"/>
          </w:tcPr>
          <w:p w14:paraId="75336BDC" w14:textId="365563EB" w:rsidR="00D24456" w:rsidRPr="00D24456" w:rsidRDefault="00D24456" w:rsidP="00D24456">
            <w:pPr>
              <w:widowControl w:val="0"/>
              <w:suppressAutoHyphens w:val="0"/>
              <w:spacing w:after="0" w:line="240" w:lineRule="auto"/>
              <w:jc w:val="both"/>
              <w:rPr>
                <w:rFonts w:ascii="Times New Roman" w:eastAsia="Times New Roman" w:hAnsi="Times New Roman"/>
                <w:b/>
                <w:i/>
                <w:snapToGrid w:val="0"/>
                <w:sz w:val="24"/>
                <w:szCs w:val="24"/>
                <w:lang w:val="es-ES" w:eastAsia="en-US"/>
              </w:rPr>
            </w:pPr>
            <w:r w:rsidRPr="00D24456">
              <w:rPr>
                <w:rFonts w:ascii="Times New Roman" w:eastAsia="Times New Roman" w:hAnsi="Times New Roman"/>
                <w:b/>
                <w:i/>
                <w:snapToGrid w:val="0"/>
                <w:sz w:val="24"/>
                <w:szCs w:val="24"/>
                <w:lang w:val="es-ES" w:eastAsia="en-US"/>
              </w:rPr>
              <w:t>C</w:t>
            </w:r>
            <w:r w:rsidR="0088595A" w:rsidRPr="00D24456">
              <w:rPr>
                <w:rFonts w:ascii="Times New Roman" w:eastAsia="Times New Roman" w:hAnsi="Times New Roman"/>
                <w:b/>
                <w:i/>
                <w:snapToGrid w:val="0"/>
                <w:sz w:val="24"/>
                <w:szCs w:val="24"/>
                <w:lang w:val="es-ES" w:eastAsia="en-US"/>
              </w:rPr>
              <w:t>ompletări în arboretele care nu au închis starea de masiv</w:t>
            </w:r>
          </w:p>
        </w:tc>
        <w:tc>
          <w:tcPr>
            <w:tcW w:w="1291" w:type="dxa"/>
            <w:vAlign w:val="center"/>
          </w:tcPr>
          <w:p w14:paraId="50BDC7B0" w14:textId="77777777" w:rsidR="00D24456" w:rsidRPr="00D24456" w:rsidRDefault="00D24456" w:rsidP="00D24456">
            <w:pPr>
              <w:widowControl w:val="0"/>
              <w:suppressAutoHyphens w:val="0"/>
              <w:spacing w:after="0" w:line="240" w:lineRule="auto"/>
              <w:jc w:val="center"/>
              <w:rPr>
                <w:rFonts w:ascii="Times New Roman" w:eastAsia="Times New Roman" w:hAnsi="Times New Roman"/>
                <w:b/>
                <w:i/>
                <w:snapToGrid w:val="0"/>
                <w:sz w:val="24"/>
                <w:szCs w:val="24"/>
                <w:lang w:val="en-US" w:eastAsia="en-US"/>
              </w:rPr>
            </w:pPr>
            <w:r w:rsidRPr="00D24456">
              <w:rPr>
                <w:rFonts w:ascii="Times New Roman" w:eastAsia="Times New Roman" w:hAnsi="Times New Roman"/>
                <w:b/>
                <w:i/>
                <w:snapToGrid w:val="0"/>
                <w:sz w:val="24"/>
                <w:szCs w:val="24"/>
                <w:lang w:val="en-US" w:eastAsia="en-US"/>
              </w:rPr>
              <w:t>15,75</w:t>
            </w:r>
          </w:p>
        </w:tc>
      </w:tr>
      <w:tr w:rsidR="00D24456" w:rsidRPr="00D24456" w14:paraId="232E9E46" w14:textId="77777777" w:rsidTr="0088595A">
        <w:trPr>
          <w:trHeight w:val="227"/>
          <w:jc w:val="center"/>
        </w:trPr>
        <w:tc>
          <w:tcPr>
            <w:tcW w:w="1065" w:type="dxa"/>
          </w:tcPr>
          <w:p w14:paraId="46EEBF65"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C.1.</w:t>
            </w:r>
          </w:p>
        </w:tc>
        <w:tc>
          <w:tcPr>
            <w:tcW w:w="7832" w:type="dxa"/>
          </w:tcPr>
          <w:p w14:paraId="50314F58"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s-ES" w:eastAsia="en-US"/>
              </w:rPr>
            </w:pPr>
            <w:r w:rsidRPr="00D24456">
              <w:rPr>
                <w:rFonts w:ascii="Times New Roman" w:eastAsia="Times New Roman" w:hAnsi="Times New Roman"/>
                <w:snapToGrid w:val="0"/>
                <w:sz w:val="24"/>
                <w:szCs w:val="24"/>
                <w:lang w:val="es-ES" w:eastAsia="en-US"/>
              </w:rPr>
              <w:t>Completări în arboretele tinere existente</w:t>
            </w:r>
          </w:p>
        </w:tc>
        <w:tc>
          <w:tcPr>
            <w:tcW w:w="1291" w:type="dxa"/>
            <w:vAlign w:val="center"/>
          </w:tcPr>
          <w:p w14:paraId="0EBDD204"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4,33</w:t>
            </w:r>
          </w:p>
        </w:tc>
      </w:tr>
      <w:tr w:rsidR="00D24456" w:rsidRPr="00D24456" w14:paraId="4669BB2A" w14:textId="77777777" w:rsidTr="0088595A">
        <w:trPr>
          <w:trHeight w:val="227"/>
          <w:jc w:val="center"/>
        </w:trPr>
        <w:tc>
          <w:tcPr>
            <w:tcW w:w="1065" w:type="dxa"/>
          </w:tcPr>
          <w:p w14:paraId="4E7AAD75"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C.2.</w:t>
            </w:r>
          </w:p>
        </w:tc>
        <w:tc>
          <w:tcPr>
            <w:tcW w:w="7832" w:type="dxa"/>
          </w:tcPr>
          <w:p w14:paraId="535D4D06"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Completări în arboretele nou create (20%)</w:t>
            </w:r>
          </w:p>
        </w:tc>
        <w:tc>
          <w:tcPr>
            <w:tcW w:w="1291" w:type="dxa"/>
            <w:vAlign w:val="center"/>
          </w:tcPr>
          <w:p w14:paraId="3D60D21F"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11,42</w:t>
            </w:r>
          </w:p>
        </w:tc>
      </w:tr>
      <w:tr w:rsidR="00D24456" w:rsidRPr="00D24456" w14:paraId="7BFE784A" w14:textId="77777777" w:rsidTr="0088595A">
        <w:trPr>
          <w:trHeight w:val="227"/>
          <w:jc w:val="center"/>
        </w:trPr>
        <w:tc>
          <w:tcPr>
            <w:tcW w:w="1065" w:type="dxa"/>
          </w:tcPr>
          <w:p w14:paraId="613E142C"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b/>
                <w:snapToGrid w:val="0"/>
                <w:sz w:val="24"/>
                <w:szCs w:val="24"/>
                <w:lang w:val="en-US" w:eastAsia="en-US"/>
              </w:rPr>
              <w:t>D.</w:t>
            </w:r>
          </w:p>
        </w:tc>
        <w:tc>
          <w:tcPr>
            <w:tcW w:w="7832" w:type="dxa"/>
          </w:tcPr>
          <w:p w14:paraId="2598B4A0" w14:textId="74FB94EC"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b/>
                <w:snapToGrid w:val="0"/>
                <w:sz w:val="24"/>
                <w:szCs w:val="24"/>
                <w:lang w:val="en-US" w:eastAsia="en-US"/>
              </w:rPr>
              <w:t>Î</w:t>
            </w:r>
            <w:r w:rsidR="0088595A" w:rsidRPr="00D24456">
              <w:rPr>
                <w:rFonts w:ascii="Times New Roman" w:eastAsia="Times New Roman" w:hAnsi="Times New Roman"/>
                <w:b/>
                <w:snapToGrid w:val="0"/>
                <w:sz w:val="24"/>
                <w:szCs w:val="24"/>
                <w:lang w:val="en-US" w:eastAsia="en-US"/>
              </w:rPr>
              <w:t>ngrijirea culturilor tinere</w:t>
            </w:r>
          </w:p>
        </w:tc>
        <w:tc>
          <w:tcPr>
            <w:tcW w:w="1291" w:type="dxa"/>
            <w:vAlign w:val="center"/>
          </w:tcPr>
          <w:p w14:paraId="6E563364" w14:textId="77777777" w:rsidR="00D24456" w:rsidRPr="00D24456" w:rsidRDefault="00D24456" w:rsidP="00D24456">
            <w:pPr>
              <w:widowControl w:val="0"/>
              <w:suppressAutoHyphens w:val="0"/>
              <w:spacing w:after="0" w:line="240" w:lineRule="auto"/>
              <w:jc w:val="center"/>
              <w:rPr>
                <w:rFonts w:ascii="Times New Roman" w:eastAsia="Times New Roman" w:hAnsi="Times New Roman"/>
                <w:b/>
                <w:i/>
                <w:snapToGrid w:val="0"/>
                <w:sz w:val="24"/>
                <w:szCs w:val="24"/>
                <w:lang w:val="en-US" w:eastAsia="en-US"/>
              </w:rPr>
            </w:pPr>
            <w:r w:rsidRPr="00D24456">
              <w:rPr>
                <w:rFonts w:ascii="Times New Roman" w:eastAsia="Times New Roman" w:hAnsi="Times New Roman"/>
                <w:b/>
                <w:i/>
                <w:snapToGrid w:val="0"/>
                <w:sz w:val="24"/>
                <w:szCs w:val="24"/>
                <w:lang w:val="en-US" w:eastAsia="en-US"/>
              </w:rPr>
              <w:t>91,65</w:t>
            </w:r>
          </w:p>
        </w:tc>
      </w:tr>
      <w:tr w:rsidR="00D24456" w:rsidRPr="00D24456" w14:paraId="4660D158" w14:textId="77777777" w:rsidTr="0088595A">
        <w:trPr>
          <w:trHeight w:val="227"/>
          <w:jc w:val="center"/>
        </w:trPr>
        <w:tc>
          <w:tcPr>
            <w:tcW w:w="1065" w:type="dxa"/>
          </w:tcPr>
          <w:p w14:paraId="6C599D8D"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D.1.</w:t>
            </w:r>
          </w:p>
        </w:tc>
        <w:tc>
          <w:tcPr>
            <w:tcW w:w="7832" w:type="dxa"/>
          </w:tcPr>
          <w:p w14:paraId="44FE0F00"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Îngrijirea culturilor tinere existente</w:t>
            </w:r>
          </w:p>
        </w:tc>
        <w:tc>
          <w:tcPr>
            <w:tcW w:w="1291" w:type="dxa"/>
            <w:vAlign w:val="center"/>
          </w:tcPr>
          <w:p w14:paraId="619258AD"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18,80</w:t>
            </w:r>
          </w:p>
        </w:tc>
      </w:tr>
      <w:tr w:rsidR="00D24456" w:rsidRPr="00D24456" w14:paraId="227A4758" w14:textId="77777777" w:rsidTr="0088595A">
        <w:trPr>
          <w:trHeight w:val="227"/>
          <w:jc w:val="center"/>
        </w:trPr>
        <w:tc>
          <w:tcPr>
            <w:tcW w:w="1065" w:type="dxa"/>
          </w:tcPr>
          <w:p w14:paraId="0B4BF769"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D.2.</w:t>
            </w:r>
          </w:p>
        </w:tc>
        <w:tc>
          <w:tcPr>
            <w:tcW w:w="7832" w:type="dxa"/>
          </w:tcPr>
          <w:p w14:paraId="7C5F33D5" w14:textId="77777777"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 xml:space="preserve">Îngrijirea culturilor tinere nou create </w:t>
            </w:r>
          </w:p>
        </w:tc>
        <w:tc>
          <w:tcPr>
            <w:tcW w:w="1291" w:type="dxa"/>
            <w:vAlign w:val="center"/>
          </w:tcPr>
          <w:p w14:paraId="6B547786"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snapToGrid w:val="0"/>
                <w:sz w:val="24"/>
                <w:szCs w:val="24"/>
                <w:lang w:val="en-US" w:eastAsia="en-US"/>
              </w:rPr>
              <w:t>72,85</w:t>
            </w:r>
          </w:p>
        </w:tc>
      </w:tr>
      <w:tr w:rsidR="00D24456" w:rsidRPr="00D24456" w14:paraId="293FDC58" w14:textId="77777777" w:rsidTr="0088595A">
        <w:trPr>
          <w:trHeight w:val="227"/>
          <w:jc w:val="center"/>
        </w:trPr>
        <w:tc>
          <w:tcPr>
            <w:tcW w:w="1065" w:type="dxa"/>
          </w:tcPr>
          <w:p w14:paraId="480FB197" w14:textId="77777777" w:rsidR="00D24456" w:rsidRPr="00D24456" w:rsidRDefault="00D24456" w:rsidP="0088595A">
            <w:pPr>
              <w:widowControl w:val="0"/>
              <w:suppressAutoHyphens w:val="0"/>
              <w:spacing w:after="0" w:line="240" w:lineRule="auto"/>
              <w:jc w:val="center"/>
              <w:rPr>
                <w:rFonts w:ascii="Times New Roman" w:eastAsia="Times New Roman" w:hAnsi="Times New Roman"/>
                <w:snapToGrid w:val="0"/>
                <w:sz w:val="24"/>
                <w:szCs w:val="24"/>
                <w:lang w:val="en-US" w:eastAsia="en-US"/>
              </w:rPr>
            </w:pPr>
            <w:r w:rsidRPr="00D24456">
              <w:rPr>
                <w:rFonts w:ascii="Times New Roman" w:eastAsia="Times New Roman" w:hAnsi="Times New Roman"/>
                <w:b/>
                <w:snapToGrid w:val="0"/>
                <w:sz w:val="24"/>
                <w:szCs w:val="24"/>
                <w:lang w:val="en-US" w:eastAsia="en-US"/>
              </w:rPr>
              <w:t>E.</w:t>
            </w:r>
          </w:p>
        </w:tc>
        <w:tc>
          <w:tcPr>
            <w:tcW w:w="7832" w:type="dxa"/>
          </w:tcPr>
          <w:p w14:paraId="1D1CD7A8" w14:textId="7982D2D5" w:rsidR="00D24456" w:rsidRPr="00D24456" w:rsidRDefault="00D24456" w:rsidP="00D24456">
            <w:pPr>
              <w:widowControl w:val="0"/>
              <w:suppressAutoHyphens w:val="0"/>
              <w:spacing w:after="0" w:line="240" w:lineRule="auto"/>
              <w:jc w:val="both"/>
              <w:rPr>
                <w:rFonts w:ascii="Times New Roman" w:eastAsia="Times New Roman" w:hAnsi="Times New Roman"/>
                <w:snapToGrid w:val="0"/>
                <w:sz w:val="24"/>
                <w:szCs w:val="24"/>
                <w:lang w:val="en-US" w:eastAsia="en-US"/>
              </w:rPr>
            </w:pPr>
            <w:r w:rsidRPr="00D24456">
              <w:rPr>
                <w:rFonts w:ascii="Times New Roman" w:eastAsia="Times New Roman" w:hAnsi="Times New Roman"/>
                <w:b/>
                <w:snapToGrid w:val="0"/>
                <w:sz w:val="24"/>
                <w:szCs w:val="24"/>
                <w:lang w:val="en-US" w:eastAsia="en-US"/>
              </w:rPr>
              <w:t>Î</w:t>
            </w:r>
            <w:r w:rsidR="0088595A" w:rsidRPr="00D24456">
              <w:rPr>
                <w:rFonts w:ascii="Times New Roman" w:eastAsia="Times New Roman" w:hAnsi="Times New Roman"/>
                <w:b/>
                <w:snapToGrid w:val="0"/>
                <w:sz w:val="24"/>
                <w:szCs w:val="24"/>
                <w:lang w:val="en-US" w:eastAsia="en-US"/>
              </w:rPr>
              <w:t>mpăduriri în</w:t>
            </w:r>
            <w:r w:rsidRPr="00D24456">
              <w:rPr>
                <w:rFonts w:ascii="Times New Roman" w:eastAsia="Times New Roman" w:hAnsi="Times New Roman"/>
                <w:b/>
                <w:snapToGrid w:val="0"/>
                <w:sz w:val="24"/>
                <w:szCs w:val="24"/>
                <w:lang w:val="en-US" w:eastAsia="en-US"/>
              </w:rPr>
              <w:t xml:space="preserve"> </w:t>
            </w:r>
            <w:r w:rsidR="0088595A" w:rsidRPr="00D24456">
              <w:rPr>
                <w:rFonts w:ascii="Times New Roman" w:eastAsia="Times New Roman" w:hAnsi="Times New Roman"/>
                <w:b/>
                <w:snapToGrid w:val="0"/>
                <w:sz w:val="24"/>
                <w:szCs w:val="24"/>
                <w:lang w:val="en-US" w:eastAsia="en-US"/>
              </w:rPr>
              <w:t>terenuri cu condiţii extreme</w:t>
            </w:r>
          </w:p>
        </w:tc>
        <w:tc>
          <w:tcPr>
            <w:tcW w:w="1291" w:type="dxa"/>
            <w:vAlign w:val="center"/>
          </w:tcPr>
          <w:p w14:paraId="768A0DC9" w14:textId="77777777" w:rsidR="00D24456" w:rsidRPr="00D24456" w:rsidRDefault="00D24456" w:rsidP="00D24456">
            <w:pPr>
              <w:widowControl w:val="0"/>
              <w:suppressAutoHyphens w:val="0"/>
              <w:spacing w:after="0" w:line="240" w:lineRule="auto"/>
              <w:jc w:val="center"/>
              <w:rPr>
                <w:rFonts w:ascii="Times New Roman" w:eastAsia="Times New Roman" w:hAnsi="Times New Roman"/>
                <w:snapToGrid w:val="0"/>
                <w:sz w:val="24"/>
                <w:szCs w:val="24"/>
                <w:lang w:val="en-US" w:eastAsia="en-US"/>
              </w:rPr>
            </w:pPr>
          </w:p>
        </w:tc>
      </w:tr>
    </w:tbl>
    <w:p w14:paraId="58182736" w14:textId="77777777" w:rsidR="00E5490C" w:rsidRPr="00D87029" w:rsidRDefault="00E5490C" w:rsidP="000325A8">
      <w:pPr>
        <w:numPr>
          <w:ilvl w:val="0"/>
          <w:numId w:val="17"/>
        </w:numPr>
        <w:suppressAutoHyphens w:val="0"/>
        <w:spacing w:before="240" w:after="240" w:line="240" w:lineRule="auto"/>
        <w:contextualSpacing/>
        <w:jc w:val="both"/>
        <w:rPr>
          <w:rFonts w:ascii="Times New Roman" w:eastAsia="Times New Roman" w:hAnsi="Times New Roman"/>
          <w:b/>
          <w:bCs/>
          <w:sz w:val="28"/>
          <w:szCs w:val="28"/>
          <w:lang w:eastAsia="ro-RO"/>
        </w:rPr>
      </w:pPr>
      <w:r w:rsidRPr="00D87029">
        <w:rPr>
          <w:rFonts w:ascii="Times New Roman" w:eastAsia="Times New Roman" w:hAnsi="Times New Roman"/>
          <w:b/>
          <w:bCs/>
          <w:sz w:val="28"/>
          <w:szCs w:val="28"/>
          <w:lang w:eastAsia="ro-RO"/>
        </w:rPr>
        <w:t>Măsuri de gospodărire a arboretelor afectate de factori destabilizatori</w:t>
      </w:r>
    </w:p>
    <w:p w14:paraId="3EC74495" w14:textId="68E71A9A" w:rsidR="005D1BB2" w:rsidRPr="00D87029" w:rsidRDefault="00E5490C" w:rsidP="00D87029">
      <w:pPr>
        <w:keepNext/>
        <w:keepLines/>
        <w:suppressAutoHyphens w:val="0"/>
        <w:spacing w:before="40" w:after="0"/>
        <w:ind w:left="1296" w:hanging="1296"/>
        <w:outlineLvl w:val="6"/>
        <w:rPr>
          <w:rFonts w:ascii="Times New Roman" w:eastAsia="Times New Roman" w:hAnsi="Times New Roman"/>
          <w:sz w:val="28"/>
          <w:szCs w:val="28"/>
          <w:lang w:eastAsia="en-US"/>
        </w:rPr>
      </w:pPr>
      <w:r w:rsidRPr="00D87029">
        <w:rPr>
          <w:rFonts w:ascii="Times New Roman" w:eastAsia="Times New Roman" w:hAnsi="Times New Roman"/>
          <w:sz w:val="28"/>
          <w:szCs w:val="28"/>
          <w:lang w:eastAsia="en-US"/>
        </w:rPr>
        <w:lastRenderedPageBreak/>
        <w:t>U.a-uri afectate de factori destabilizatori și limitativi pe lucrări propuse</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6"/>
        <w:gridCol w:w="699"/>
        <w:gridCol w:w="580"/>
        <w:gridCol w:w="979"/>
        <w:gridCol w:w="579"/>
        <w:gridCol w:w="1014"/>
        <w:gridCol w:w="808"/>
        <w:gridCol w:w="731"/>
        <w:gridCol w:w="743"/>
        <w:gridCol w:w="775"/>
        <w:gridCol w:w="971"/>
        <w:gridCol w:w="761"/>
      </w:tblGrid>
      <w:tr w:rsidR="003D7E79" w:rsidRPr="003D7E79" w14:paraId="5FFD72EF" w14:textId="77777777" w:rsidTr="003D7E79">
        <w:trPr>
          <w:trHeight w:val="221"/>
          <w:tblHeader/>
          <w:jc w:val="center"/>
        </w:trPr>
        <w:tc>
          <w:tcPr>
            <w:tcW w:w="639" w:type="pct"/>
            <w:vMerge w:val="restart"/>
            <w:vAlign w:val="center"/>
          </w:tcPr>
          <w:p w14:paraId="284F4FD4"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Natura şi gradul de afectare</w:t>
            </w:r>
          </w:p>
        </w:tc>
        <w:tc>
          <w:tcPr>
            <w:tcW w:w="353" w:type="pct"/>
            <w:vMerge w:val="restart"/>
            <w:vAlign w:val="center"/>
          </w:tcPr>
          <w:p w14:paraId="05B63A7B"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Suprafaţa (ha)</w:t>
            </w:r>
          </w:p>
        </w:tc>
        <w:tc>
          <w:tcPr>
            <w:tcW w:w="4008" w:type="pct"/>
            <w:gridSpan w:val="10"/>
            <w:vAlign w:val="center"/>
          </w:tcPr>
          <w:p w14:paraId="3AEE3895"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Lucrări prevăzute (ha)</w:t>
            </w:r>
          </w:p>
        </w:tc>
      </w:tr>
      <w:tr w:rsidR="003D7E79" w:rsidRPr="003D7E79" w14:paraId="1E5E3309" w14:textId="77777777" w:rsidTr="003D7E79">
        <w:trPr>
          <w:trHeight w:val="548"/>
          <w:tblHeader/>
          <w:jc w:val="center"/>
        </w:trPr>
        <w:tc>
          <w:tcPr>
            <w:tcW w:w="639" w:type="pct"/>
            <w:vMerge/>
            <w:vAlign w:val="center"/>
          </w:tcPr>
          <w:p w14:paraId="192F2D9E"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p>
        </w:tc>
        <w:tc>
          <w:tcPr>
            <w:tcW w:w="353" w:type="pct"/>
            <w:vMerge/>
            <w:vAlign w:val="center"/>
          </w:tcPr>
          <w:p w14:paraId="41F5C45D"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p>
        </w:tc>
        <w:tc>
          <w:tcPr>
            <w:tcW w:w="293" w:type="pct"/>
            <w:vAlign w:val="center"/>
          </w:tcPr>
          <w:p w14:paraId="0C7B05F2" w14:textId="17D1631D"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Impaduriri</w:t>
            </w:r>
          </w:p>
        </w:tc>
        <w:tc>
          <w:tcPr>
            <w:tcW w:w="494" w:type="pct"/>
            <w:vAlign w:val="center"/>
          </w:tcPr>
          <w:p w14:paraId="669FC671"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Tăieri progr.</w:t>
            </w:r>
          </w:p>
        </w:tc>
        <w:tc>
          <w:tcPr>
            <w:tcW w:w="292" w:type="pct"/>
            <w:vAlign w:val="center"/>
          </w:tcPr>
          <w:p w14:paraId="1A8CB95D"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Tăieri rase</w:t>
            </w:r>
          </w:p>
        </w:tc>
        <w:tc>
          <w:tcPr>
            <w:tcW w:w="512" w:type="pct"/>
            <w:vAlign w:val="center"/>
          </w:tcPr>
          <w:p w14:paraId="23AFF63C"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Tăieri de Conservare</w:t>
            </w:r>
          </w:p>
        </w:tc>
        <w:tc>
          <w:tcPr>
            <w:tcW w:w="408" w:type="pct"/>
            <w:vAlign w:val="center"/>
          </w:tcPr>
          <w:p w14:paraId="30862048"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Degajari</w:t>
            </w:r>
          </w:p>
        </w:tc>
        <w:tc>
          <w:tcPr>
            <w:tcW w:w="369" w:type="pct"/>
            <w:vAlign w:val="center"/>
          </w:tcPr>
          <w:p w14:paraId="249144BF"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Rărituri</w:t>
            </w:r>
          </w:p>
        </w:tc>
        <w:tc>
          <w:tcPr>
            <w:tcW w:w="375" w:type="pct"/>
            <w:vAlign w:val="center"/>
          </w:tcPr>
          <w:p w14:paraId="74071E03"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Curăţiri</w:t>
            </w:r>
          </w:p>
        </w:tc>
        <w:tc>
          <w:tcPr>
            <w:tcW w:w="391" w:type="pct"/>
            <w:vAlign w:val="center"/>
          </w:tcPr>
          <w:p w14:paraId="501755FF"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Comple-tări</w:t>
            </w:r>
          </w:p>
        </w:tc>
        <w:tc>
          <w:tcPr>
            <w:tcW w:w="490" w:type="pct"/>
            <w:vAlign w:val="center"/>
          </w:tcPr>
          <w:p w14:paraId="2A4AE9AF"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Tăieri de conservare</w:t>
            </w:r>
          </w:p>
        </w:tc>
        <w:tc>
          <w:tcPr>
            <w:tcW w:w="384" w:type="pct"/>
            <w:vAlign w:val="center"/>
          </w:tcPr>
          <w:p w14:paraId="16F3B472" w14:textId="77777777" w:rsidR="00D516A5" w:rsidRPr="003D7E79" w:rsidRDefault="00D516A5" w:rsidP="003D7E79">
            <w:pPr>
              <w:widowControl w:val="0"/>
              <w:spacing w:after="0" w:line="240" w:lineRule="auto"/>
              <w:ind w:left="29" w:right="29"/>
              <w:jc w:val="center"/>
              <w:rPr>
                <w:rFonts w:ascii="Times New Roman" w:eastAsia="Times New Roman" w:hAnsi="Times New Roman"/>
                <w:i/>
                <w:iCs/>
              </w:rPr>
            </w:pPr>
            <w:r w:rsidRPr="003D7E79">
              <w:rPr>
                <w:rFonts w:ascii="Times New Roman" w:eastAsia="Times New Roman" w:hAnsi="Times New Roman"/>
                <w:i/>
                <w:iCs/>
              </w:rPr>
              <w:t>T.igienă</w:t>
            </w:r>
          </w:p>
        </w:tc>
      </w:tr>
      <w:tr w:rsidR="003D7E79" w:rsidRPr="003D7E79" w14:paraId="79742A03" w14:textId="77777777" w:rsidTr="003D7E79">
        <w:trPr>
          <w:trHeight w:val="369"/>
          <w:tblHeader/>
          <w:jc w:val="center"/>
        </w:trPr>
        <w:tc>
          <w:tcPr>
            <w:tcW w:w="639" w:type="pct"/>
            <w:vAlign w:val="center"/>
          </w:tcPr>
          <w:p w14:paraId="1ED8ADE6" w14:textId="77777777" w:rsidR="00D516A5" w:rsidRPr="003D7E79" w:rsidRDefault="00D516A5" w:rsidP="003D7E79">
            <w:pPr>
              <w:widowControl w:val="0"/>
              <w:spacing w:after="0" w:line="240" w:lineRule="auto"/>
              <w:ind w:left="29" w:right="29"/>
              <w:jc w:val="center"/>
              <w:rPr>
                <w:rFonts w:ascii="Times New Roman" w:eastAsia="Times New Roman" w:hAnsi="Times New Roman"/>
              </w:rPr>
            </w:pPr>
            <w:r w:rsidRPr="003D7E79">
              <w:rPr>
                <w:rFonts w:ascii="Times New Roman" w:eastAsia="Times New Roman" w:hAnsi="Times New Roman"/>
              </w:rPr>
              <w:t>Doborâturi de vant izolate</w:t>
            </w:r>
          </w:p>
        </w:tc>
        <w:tc>
          <w:tcPr>
            <w:tcW w:w="353" w:type="pct"/>
            <w:vAlign w:val="center"/>
          </w:tcPr>
          <w:p w14:paraId="79940AEC"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24,40</w:t>
            </w:r>
          </w:p>
        </w:tc>
        <w:tc>
          <w:tcPr>
            <w:tcW w:w="293" w:type="pct"/>
            <w:vAlign w:val="center"/>
          </w:tcPr>
          <w:p w14:paraId="3F73ECAE"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4" w:type="pct"/>
            <w:vAlign w:val="center"/>
          </w:tcPr>
          <w:p w14:paraId="5D4BAD3F"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11,30</w:t>
            </w:r>
          </w:p>
        </w:tc>
        <w:tc>
          <w:tcPr>
            <w:tcW w:w="292" w:type="pct"/>
            <w:vAlign w:val="center"/>
          </w:tcPr>
          <w:p w14:paraId="3B422227"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512" w:type="pct"/>
            <w:vAlign w:val="center"/>
          </w:tcPr>
          <w:p w14:paraId="73250AF5"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0,90</w:t>
            </w:r>
          </w:p>
        </w:tc>
        <w:tc>
          <w:tcPr>
            <w:tcW w:w="408" w:type="pct"/>
            <w:vAlign w:val="center"/>
          </w:tcPr>
          <w:p w14:paraId="6F223C35"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69" w:type="pct"/>
            <w:vAlign w:val="center"/>
          </w:tcPr>
          <w:p w14:paraId="0F6CA9FA"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12,20</w:t>
            </w:r>
          </w:p>
        </w:tc>
        <w:tc>
          <w:tcPr>
            <w:tcW w:w="375" w:type="pct"/>
            <w:vAlign w:val="center"/>
          </w:tcPr>
          <w:p w14:paraId="56C1A4E0"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91" w:type="pct"/>
            <w:vAlign w:val="center"/>
          </w:tcPr>
          <w:p w14:paraId="5DDF0309"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0" w:type="pct"/>
            <w:vAlign w:val="center"/>
          </w:tcPr>
          <w:p w14:paraId="4F844C0E"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84" w:type="pct"/>
            <w:vAlign w:val="center"/>
          </w:tcPr>
          <w:p w14:paraId="2166A27C"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r>
      <w:tr w:rsidR="003D7E79" w:rsidRPr="003D7E79" w14:paraId="0CE289DF" w14:textId="77777777" w:rsidTr="003D7E79">
        <w:trPr>
          <w:trHeight w:val="369"/>
          <w:tblHeader/>
          <w:jc w:val="center"/>
        </w:trPr>
        <w:tc>
          <w:tcPr>
            <w:tcW w:w="639" w:type="pct"/>
            <w:vAlign w:val="center"/>
          </w:tcPr>
          <w:p w14:paraId="787CB36A" w14:textId="77777777" w:rsidR="00D516A5" w:rsidRPr="003D7E79" w:rsidRDefault="00D516A5" w:rsidP="003D7E79">
            <w:pPr>
              <w:widowControl w:val="0"/>
              <w:spacing w:after="0" w:line="240" w:lineRule="auto"/>
              <w:ind w:left="29" w:right="29"/>
              <w:jc w:val="center"/>
              <w:rPr>
                <w:rFonts w:ascii="Times New Roman" w:eastAsia="Times New Roman" w:hAnsi="Times New Roman"/>
              </w:rPr>
            </w:pPr>
            <w:r w:rsidRPr="003D7E79">
              <w:rPr>
                <w:rFonts w:ascii="Times New Roman" w:eastAsia="Times New Roman" w:hAnsi="Times New Roman"/>
              </w:rPr>
              <w:t>Uscare slabă</w:t>
            </w:r>
          </w:p>
        </w:tc>
        <w:tc>
          <w:tcPr>
            <w:tcW w:w="353" w:type="pct"/>
            <w:vAlign w:val="center"/>
          </w:tcPr>
          <w:p w14:paraId="62FBF34D"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2,30</w:t>
            </w:r>
          </w:p>
        </w:tc>
        <w:tc>
          <w:tcPr>
            <w:tcW w:w="293" w:type="pct"/>
            <w:vAlign w:val="center"/>
          </w:tcPr>
          <w:p w14:paraId="76B1AC4F"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4" w:type="pct"/>
            <w:vAlign w:val="center"/>
          </w:tcPr>
          <w:p w14:paraId="192C3CA7"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292" w:type="pct"/>
            <w:vAlign w:val="center"/>
          </w:tcPr>
          <w:p w14:paraId="511F8026"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512" w:type="pct"/>
            <w:vAlign w:val="center"/>
          </w:tcPr>
          <w:p w14:paraId="40841576"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08" w:type="pct"/>
            <w:vAlign w:val="center"/>
          </w:tcPr>
          <w:p w14:paraId="263819AC"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69" w:type="pct"/>
            <w:vAlign w:val="center"/>
          </w:tcPr>
          <w:p w14:paraId="513DB21A"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75" w:type="pct"/>
            <w:vAlign w:val="center"/>
          </w:tcPr>
          <w:p w14:paraId="46E66863"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91" w:type="pct"/>
            <w:vAlign w:val="center"/>
          </w:tcPr>
          <w:p w14:paraId="103F68BF"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0" w:type="pct"/>
            <w:vAlign w:val="center"/>
          </w:tcPr>
          <w:p w14:paraId="6BA22580"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0,30</w:t>
            </w:r>
          </w:p>
        </w:tc>
        <w:tc>
          <w:tcPr>
            <w:tcW w:w="384" w:type="pct"/>
            <w:vAlign w:val="center"/>
          </w:tcPr>
          <w:p w14:paraId="46858F98"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2,00</w:t>
            </w:r>
          </w:p>
        </w:tc>
      </w:tr>
      <w:tr w:rsidR="003D7E79" w:rsidRPr="003D7E79" w14:paraId="43E92DAF" w14:textId="77777777" w:rsidTr="003D7E79">
        <w:trPr>
          <w:trHeight w:val="369"/>
          <w:tblHeader/>
          <w:jc w:val="center"/>
        </w:trPr>
        <w:tc>
          <w:tcPr>
            <w:tcW w:w="639" w:type="pct"/>
            <w:vAlign w:val="center"/>
          </w:tcPr>
          <w:p w14:paraId="69CFE6B5" w14:textId="77777777" w:rsidR="00D516A5" w:rsidRPr="003D7E79" w:rsidRDefault="00D516A5" w:rsidP="003D7E79">
            <w:pPr>
              <w:widowControl w:val="0"/>
              <w:spacing w:after="0" w:line="240" w:lineRule="auto"/>
              <w:ind w:left="29" w:right="29"/>
              <w:jc w:val="center"/>
              <w:rPr>
                <w:rFonts w:ascii="Times New Roman" w:eastAsia="Times New Roman" w:hAnsi="Times New Roman"/>
              </w:rPr>
            </w:pPr>
            <w:r w:rsidRPr="003D7E79">
              <w:rPr>
                <w:rFonts w:ascii="Times New Roman" w:eastAsia="Times New Roman" w:hAnsi="Times New Roman"/>
              </w:rPr>
              <w:t>Uscare mijlocie</w:t>
            </w:r>
          </w:p>
        </w:tc>
        <w:tc>
          <w:tcPr>
            <w:tcW w:w="353" w:type="pct"/>
            <w:vAlign w:val="center"/>
          </w:tcPr>
          <w:p w14:paraId="67D29E85"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45,98</w:t>
            </w:r>
          </w:p>
        </w:tc>
        <w:tc>
          <w:tcPr>
            <w:tcW w:w="293" w:type="pct"/>
            <w:vAlign w:val="center"/>
          </w:tcPr>
          <w:p w14:paraId="16183C52"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4" w:type="pct"/>
            <w:vAlign w:val="center"/>
          </w:tcPr>
          <w:p w14:paraId="3ACECDC3"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292" w:type="pct"/>
            <w:vAlign w:val="center"/>
          </w:tcPr>
          <w:p w14:paraId="2AB87F9E"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512" w:type="pct"/>
            <w:vAlign w:val="center"/>
          </w:tcPr>
          <w:p w14:paraId="030498B5"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08" w:type="pct"/>
            <w:vAlign w:val="center"/>
          </w:tcPr>
          <w:p w14:paraId="62631618"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69" w:type="pct"/>
            <w:vAlign w:val="center"/>
          </w:tcPr>
          <w:p w14:paraId="0E53755C"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75" w:type="pct"/>
            <w:vAlign w:val="center"/>
          </w:tcPr>
          <w:p w14:paraId="32C9FE59"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91" w:type="pct"/>
            <w:vAlign w:val="center"/>
          </w:tcPr>
          <w:p w14:paraId="0A2F7174"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0" w:type="pct"/>
            <w:vAlign w:val="center"/>
          </w:tcPr>
          <w:p w14:paraId="59202FCD"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45,98</w:t>
            </w:r>
          </w:p>
        </w:tc>
        <w:tc>
          <w:tcPr>
            <w:tcW w:w="384" w:type="pct"/>
            <w:vAlign w:val="center"/>
          </w:tcPr>
          <w:p w14:paraId="42D6C24F"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r>
      <w:tr w:rsidR="003D7E79" w:rsidRPr="003D7E79" w14:paraId="22E5A00E" w14:textId="77777777" w:rsidTr="003D7E79">
        <w:trPr>
          <w:trHeight w:val="369"/>
          <w:tblHeader/>
          <w:jc w:val="center"/>
        </w:trPr>
        <w:tc>
          <w:tcPr>
            <w:tcW w:w="639" w:type="pct"/>
            <w:vAlign w:val="center"/>
          </w:tcPr>
          <w:p w14:paraId="638A7C5F" w14:textId="77777777" w:rsidR="00D516A5" w:rsidRPr="003D7E79" w:rsidRDefault="00D516A5" w:rsidP="003D7E79">
            <w:pPr>
              <w:widowControl w:val="0"/>
              <w:spacing w:after="0" w:line="240" w:lineRule="auto"/>
              <w:ind w:left="29" w:right="29"/>
              <w:jc w:val="center"/>
              <w:rPr>
                <w:rFonts w:ascii="Times New Roman" w:eastAsia="Times New Roman" w:hAnsi="Times New Roman"/>
              </w:rPr>
            </w:pPr>
            <w:r w:rsidRPr="003D7E79">
              <w:rPr>
                <w:rFonts w:ascii="Times New Roman" w:eastAsia="Times New Roman" w:hAnsi="Times New Roman"/>
              </w:rPr>
              <w:t>Rupturi datorate zăpezii și vânturilor foarte frecvente</w:t>
            </w:r>
          </w:p>
        </w:tc>
        <w:tc>
          <w:tcPr>
            <w:tcW w:w="353" w:type="pct"/>
            <w:vAlign w:val="center"/>
          </w:tcPr>
          <w:p w14:paraId="52D234A2"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12,20</w:t>
            </w:r>
          </w:p>
        </w:tc>
        <w:tc>
          <w:tcPr>
            <w:tcW w:w="293" w:type="pct"/>
            <w:vAlign w:val="center"/>
          </w:tcPr>
          <w:p w14:paraId="653A08CF"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4" w:type="pct"/>
            <w:vAlign w:val="center"/>
          </w:tcPr>
          <w:p w14:paraId="7E70E4DB"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292" w:type="pct"/>
            <w:vAlign w:val="center"/>
          </w:tcPr>
          <w:p w14:paraId="4C08A8D5"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512" w:type="pct"/>
            <w:vAlign w:val="center"/>
          </w:tcPr>
          <w:p w14:paraId="0341D637"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08" w:type="pct"/>
            <w:vAlign w:val="center"/>
          </w:tcPr>
          <w:p w14:paraId="0FC39F80"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69" w:type="pct"/>
            <w:vAlign w:val="center"/>
          </w:tcPr>
          <w:p w14:paraId="5ECAA8B9"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12,20</w:t>
            </w:r>
          </w:p>
        </w:tc>
        <w:tc>
          <w:tcPr>
            <w:tcW w:w="375" w:type="pct"/>
            <w:vAlign w:val="center"/>
          </w:tcPr>
          <w:p w14:paraId="1FB7AD08"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91" w:type="pct"/>
            <w:vAlign w:val="center"/>
          </w:tcPr>
          <w:p w14:paraId="6475CDFE"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0" w:type="pct"/>
            <w:vAlign w:val="center"/>
          </w:tcPr>
          <w:p w14:paraId="166C6B0F"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84" w:type="pct"/>
            <w:vAlign w:val="center"/>
          </w:tcPr>
          <w:p w14:paraId="5853D37F"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r>
      <w:tr w:rsidR="003D7E79" w:rsidRPr="003D7E79" w14:paraId="56278A09" w14:textId="77777777" w:rsidTr="003D7E79">
        <w:trPr>
          <w:trHeight w:val="369"/>
          <w:tblHeader/>
          <w:jc w:val="center"/>
        </w:trPr>
        <w:tc>
          <w:tcPr>
            <w:tcW w:w="639" w:type="pct"/>
            <w:vAlign w:val="center"/>
          </w:tcPr>
          <w:p w14:paraId="5E3A08A9" w14:textId="77777777" w:rsidR="00D516A5" w:rsidRPr="003D7E79" w:rsidRDefault="00D516A5" w:rsidP="003D7E79">
            <w:pPr>
              <w:widowControl w:val="0"/>
              <w:spacing w:after="0" w:line="240" w:lineRule="auto"/>
              <w:ind w:left="29" w:right="29"/>
              <w:jc w:val="center"/>
              <w:rPr>
                <w:rFonts w:ascii="Times New Roman" w:eastAsia="Times New Roman" w:hAnsi="Times New Roman"/>
              </w:rPr>
            </w:pPr>
            <w:r w:rsidRPr="003D7E79">
              <w:rPr>
                <w:rFonts w:ascii="Times New Roman" w:eastAsia="Times New Roman" w:hAnsi="Times New Roman"/>
              </w:rPr>
              <w:t>Înmlăștinare permanenta</w:t>
            </w:r>
          </w:p>
        </w:tc>
        <w:tc>
          <w:tcPr>
            <w:tcW w:w="353" w:type="pct"/>
            <w:vAlign w:val="center"/>
          </w:tcPr>
          <w:p w14:paraId="736B117C"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0,50</w:t>
            </w:r>
          </w:p>
        </w:tc>
        <w:tc>
          <w:tcPr>
            <w:tcW w:w="293" w:type="pct"/>
            <w:vAlign w:val="center"/>
          </w:tcPr>
          <w:p w14:paraId="6D8AB6EF"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4" w:type="pct"/>
            <w:vAlign w:val="center"/>
          </w:tcPr>
          <w:p w14:paraId="7D98D672"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292" w:type="pct"/>
            <w:vAlign w:val="center"/>
          </w:tcPr>
          <w:p w14:paraId="6B67DBB5"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512" w:type="pct"/>
            <w:vAlign w:val="center"/>
          </w:tcPr>
          <w:p w14:paraId="0A64982E"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08" w:type="pct"/>
            <w:vAlign w:val="center"/>
          </w:tcPr>
          <w:p w14:paraId="502EE611"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69" w:type="pct"/>
            <w:vAlign w:val="center"/>
          </w:tcPr>
          <w:p w14:paraId="323CED59"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75" w:type="pct"/>
            <w:vAlign w:val="center"/>
          </w:tcPr>
          <w:p w14:paraId="666A3AA2"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91" w:type="pct"/>
            <w:vAlign w:val="center"/>
          </w:tcPr>
          <w:p w14:paraId="145847C0"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0" w:type="pct"/>
            <w:vAlign w:val="center"/>
          </w:tcPr>
          <w:p w14:paraId="19C53DA2"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84" w:type="pct"/>
            <w:vAlign w:val="center"/>
          </w:tcPr>
          <w:p w14:paraId="3EDA4220"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0,50</w:t>
            </w:r>
          </w:p>
        </w:tc>
      </w:tr>
      <w:tr w:rsidR="003D7E79" w:rsidRPr="003D7E79" w14:paraId="0512EF40" w14:textId="77777777" w:rsidTr="003D7E79">
        <w:trPr>
          <w:trHeight w:val="369"/>
          <w:tblHeader/>
          <w:jc w:val="center"/>
        </w:trPr>
        <w:tc>
          <w:tcPr>
            <w:tcW w:w="639" w:type="pct"/>
            <w:vAlign w:val="center"/>
          </w:tcPr>
          <w:p w14:paraId="45E74EE4" w14:textId="77777777" w:rsidR="00D516A5" w:rsidRPr="003D7E79" w:rsidRDefault="00D516A5" w:rsidP="003D7E79">
            <w:pPr>
              <w:widowControl w:val="0"/>
              <w:spacing w:after="0" w:line="240" w:lineRule="auto"/>
              <w:ind w:left="29" w:right="29"/>
              <w:jc w:val="center"/>
              <w:rPr>
                <w:rFonts w:ascii="Times New Roman" w:eastAsia="Times New Roman" w:hAnsi="Times New Roman"/>
              </w:rPr>
            </w:pPr>
            <w:r w:rsidRPr="003D7E79">
              <w:rPr>
                <w:rFonts w:ascii="Times New Roman" w:eastAsia="Times New Roman" w:hAnsi="Times New Roman"/>
              </w:rPr>
              <w:t>Tulpini nesanătoase 10-20%</w:t>
            </w:r>
          </w:p>
        </w:tc>
        <w:tc>
          <w:tcPr>
            <w:tcW w:w="353" w:type="pct"/>
            <w:vAlign w:val="center"/>
          </w:tcPr>
          <w:p w14:paraId="55CA4F94"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4,60</w:t>
            </w:r>
          </w:p>
        </w:tc>
        <w:tc>
          <w:tcPr>
            <w:tcW w:w="293" w:type="pct"/>
            <w:vAlign w:val="center"/>
          </w:tcPr>
          <w:p w14:paraId="4D5BB6EF"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4" w:type="pct"/>
            <w:vAlign w:val="center"/>
          </w:tcPr>
          <w:p w14:paraId="5285C451"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292" w:type="pct"/>
            <w:vAlign w:val="center"/>
          </w:tcPr>
          <w:p w14:paraId="70C93AEE"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512" w:type="pct"/>
            <w:vAlign w:val="center"/>
          </w:tcPr>
          <w:p w14:paraId="72E69EB0"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08" w:type="pct"/>
            <w:vAlign w:val="center"/>
          </w:tcPr>
          <w:p w14:paraId="1462CB3D"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69" w:type="pct"/>
            <w:vAlign w:val="center"/>
          </w:tcPr>
          <w:p w14:paraId="2D1B9C08"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4,60</w:t>
            </w:r>
          </w:p>
        </w:tc>
        <w:tc>
          <w:tcPr>
            <w:tcW w:w="375" w:type="pct"/>
            <w:vAlign w:val="center"/>
          </w:tcPr>
          <w:p w14:paraId="173DB394"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91" w:type="pct"/>
            <w:vAlign w:val="center"/>
          </w:tcPr>
          <w:p w14:paraId="351EF1FC"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490" w:type="pct"/>
            <w:vAlign w:val="center"/>
          </w:tcPr>
          <w:p w14:paraId="7F361361"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c>
          <w:tcPr>
            <w:tcW w:w="384" w:type="pct"/>
            <w:vAlign w:val="center"/>
          </w:tcPr>
          <w:p w14:paraId="58927157" w14:textId="77777777" w:rsidR="00D516A5" w:rsidRPr="003D7E79" w:rsidRDefault="00D516A5" w:rsidP="00D516A5">
            <w:pPr>
              <w:widowControl w:val="0"/>
              <w:spacing w:after="0" w:line="240" w:lineRule="auto"/>
              <w:ind w:left="29" w:right="29"/>
              <w:jc w:val="both"/>
              <w:rPr>
                <w:rFonts w:ascii="Times New Roman" w:eastAsia="Times New Roman" w:hAnsi="Times New Roman"/>
              </w:rPr>
            </w:pPr>
            <w:r w:rsidRPr="003D7E79">
              <w:rPr>
                <w:rFonts w:ascii="Times New Roman" w:eastAsia="Times New Roman" w:hAnsi="Times New Roman"/>
              </w:rPr>
              <w:t>-</w:t>
            </w:r>
          </w:p>
        </w:tc>
      </w:tr>
    </w:tbl>
    <w:p w14:paraId="4B965A18" w14:textId="77777777" w:rsidR="00D87029" w:rsidRDefault="00D87029" w:rsidP="003D7E79">
      <w:pPr>
        <w:spacing w:after="0" w:line="240" w:lineRule="auto"/>
        <w:ind w:firstLine="720"/>
        <w:jc w:val="both"/>
        <w:rPr>
          <w:rFonts w:ascii="Times New Roman" w:eastAsia="Times New Roman" w:hAnsi="Times New Roman"/>
          <w:b/>
          <w:sz w:val="28"/>
          <w:szCs w:val="28"/>
        </w:rPr>
      </w:pPr>
    </w:p>
    <w:p w14:paraId="50DC1C1D" w14:textId="28F49F77" w:rsidR="003D7E79" w:rsidRPr="003D7E79" w:rsidRDefault="003D7E79" w:rsidP="003D7E79">
      <w:pPr>
        <w:spacing w:after="0" w:line="240" w:lineRule="auto"/>
        <w:ind w:firstLine="720"/>
        <w:jc w:val="both"/>
        <w:rPr>
          <w:rFonts w:ascii="Times New Roman" w:eastAsia="Times New Roman" w:hAnsi="Times New Roman"/>
          <w:b/>
          <w:sz w:val="28"/>
          <w:szCs w:val="28"/>
        </w:rPr>
      </w:pPr>
      <w:r w:rsidRPr="003D7E79">
        <w:rPr>
          <w:rFonts w:ascii="Times New Roman" w:eastAsia="Times New Roman" w:hAnsi="Times New Roman"/>
          <w:b/>
          <w:sz w:val="28"/>
          <w:szCs w:val="28"/>
        </w:rPr>
        <w:t>Refacerea  arboretelor  subproductive şi  înlocuirea  celor  cu  compoziţii  necorespunzătoare</w:t>
      </w:r>
    </w:p>
    <w:p w14:paraId="272F56BC" w14:textId="77777777" w:rsidR="003D7E79" w:rsidRPr="003D7E79" w:rsidRDefault="003D7E79" w:rsidP="003D7E79">
      <w:pPr>
        <w:spacing w:after="0" w:line="240" w:lineRule="auto"/>
        <w:ind w:firstLine="720"/>
        <w:jc w:val="both"/>
        <w:rPr>
          <w:rFonts w:ascii="Times New Roman" w:eastAsia="Times New Roman" w:hAnsi="Times New Roman"/>
          <w:sz w:val="28"/>
          <w:szCs w:val="28"/>
          <w:lang w:val="es-ES"/>
        </w:rPr>
      </w:pPr>
      <w:r w:rsidRPr="003D7E79">
        <w:rPr>
          <w:rFonts w:ascii="Times New Roman" w:eastAsia="Times New Roman" w:hAnsi="Times New Roman"/>
          <w:sz w:val="28"/>
          <w:szCs w:val="28"/>
          <w:lang w:val="es-ES"/>
        </w:rPr>
        <w:t>În cadrul U.P. studiat au fost identificate arborete slab productive (222,38ha), iar pentru acestea se recomandă executarea lucrărilor de conducere şi îngrijire, menţinerea unei consistenţe corespunzătoare şi promovarea regenerării naturale. Majoritatea acestora (161,98ha) sunt arborete natural fundamentale de productivitate inferioară care sunt întâlnite pe stațiuni de bonitate inferioară.</w:t>
      </w:r>
    </w:p>
    <w:p w14:paraId="5E1F27BD" w14:textId="77777777" w:rsidR="003D7E79" w:rsidRPr="003D7E79" w:rsidRDefault="003D7E79" w:rsidP="003D7E79">
      <w:pPr>
        <w:spacing w:after="0" w:line="240" w:lineRule="auto"/>
        <w:ind w:firstLine="720"/>
        <w:jc w:val="both"/>
        <w:rPr>
          <w:rFonts w:ascii="Times New Roman" w:eastAsia="Times New Roman" w:hAnsi="Times New Roman"/>
          <w:sz w:val="28"/>
          <w:szCs w:val="28"/>
          <w:lang w:val="es-ES"/>
        </w:rPr>
      </w:pPr>
      <w:r w:rsidRPr="003D7E79">
        <w:rPr>
          <w:rFonts w:ascii="Times New Roman" w:eastAsia="Times New Roman" w:hAnsi="Times New Roman"/>
          <w:sz w:val="28"/>
          <w:szCs w:val="28"/>
          <w:lang w:val="es-ES"/>
        </w:rPr>
        <w:t>O suprafață de 46,20 ha este reprezentată de arborete natural fundamentale subproductive, iar 14,20 ha sunt arborete artificiale de productivitate inferioară .</w:t>
      </w:r>
    </w:p>
    <w:p w14:paraId="6C445566" w14:textId="77777777" w:rsidR="003D7E79" w:rsidRPr="003D7E79" w:rsidRDefault="003D7E79" w:rsidP="003D7E79">
      <w:pPr>
        <w:spacing w:after="0" w:line="240" w:lineRule="auto"/>
        <w:ind w:firstLine="720"/>
        <w:jc w:val="both"/>
        <w:rPr>
          <w:rFonts w:ascii="Times New Roman" w:eastAsia="Times New Roman" w:hAnsi="Times New Roman"/>
          <w:sz w:val="28"/>
          <w:szCs w:val="28"/>
        </w:rPr>
      </w:pPr>
      <w:r w:rsidRPr="003D7E79">
        <w:rPr>
          <w:rFonts w:ascii="Times New Roman" w:eastAsia="Times New Roman" w:hAnsi="Times New Roman"/>
          <w:sz w:val="28"/>
          <w:szCs w:val="28"/>
        </w:rPr>
        <w:t>Au fost propuse tăieri progresive (racordare) în u.a.: 10B, 12, 32A, 50A, 56F, 60A pentru refacerea arboretului slab productiv.</w:t>
      </w:r>
    </w:p>
    <w:p w14:paraId="148D1ECC" w14:textId="77777777" w:rsidR="003D7E79" w:rsidRPr="003D7E79" w:rsidRDefault="003D7E79" w:rsidP="003D7E79">
      <w:pPr>
        <w:spacing w:after="0" w:line="240" w:lineRule="auto"/>
        <w:ind w:firstLine="720"/>
        <w:jc w:val="both"/>
        <w:rPr>
          <w:rFonts w:ascii="Times New Roman" w:eastAsia="Times New Roman" w:hAnsi="Times New Roman"/>
          <w:sz w:val="28"/>
          <w:szCs w:val="28"/>
        </w:rPr>
      </w:pPr>
      <w:r w:rsidRPr="003D7E79">
        <w:rPr>
          <w:rFonts w:ascii="Times New Roman" w:eastAsia="Times New Roman" w:hAnsi="Times New Roman"/>
          <w:sz w:val="28"/>
          <w:szCs w:val="28"/>
        </w:rPr>
        <w:t>Tăieri progresive (punere în lumină și racordare) au fost propuse în următoarele u.a.-uri slab productive: 58A și 58C .</w:t>
      </w:r>
    </w:p>
    <w:p w14:paraId="04E32B97" w14:textId="77777777" w:rsidR="003D7E79" w:rsidRPr="003D7E79" w:rsidRDefault="003D7E79" w:rsidP="003D7E79">
      <w:pPr>
        <w:spacing w:after="0" w:line="240" w:lineRule="auto"/>
        <w:ind w:firstLine="720"/>
        <w:jc w:val="both"/>
        <w:rPr>
          <w:rFonts w:ascii="Times New Roman" w:eastAsia="Times New Roman" w:hAnsi="Times New Roman"/>
          <w:sz w:val="28"/>
          <w:szCs w:val="28"/>
        </w:rPr>
      </w:pPr>
      <w:r w:rsidRPr="003D7E79">
        <w:rPr>
          <w:rFonts w:ascii="Times New Roman" w:eastAsia="Times New Roman" w:hAnsi="Times New Roman"/>
          <w:sz w:val="28"/>
          <w:szCs w:val="28"/>
        </w:rPr>
        <w:t>Tăieri progresive (punere în lumină) au fost propuse în arboretul slab productiv din u.a.56A.</w:t>
      </w:r>
    </w:p>
    <w:p w14:paraId="360A305F" w14:textId="21D965C3" w:rsidR="00D516A5" w:rsidRPr="003D7E79" w:rsidRDefault="003D7E79" w:rsidP="003D7E79">
      <w:pPr>
        <w:spacing w:after="0" w:line="240" w:lineRule="auto"/>
        <w:ind w:firstLine="720"/>
        <w:jc w:val="both"/>
        <w:rPr>
          <w:rFonts w:ascii="Times New Roman" w:eastAsia="Times New Roman" w:hAnsi="Times New Roman"/>
          <w:sz w:val="28"/>
          <w:szCs w:val="28"/>
        </w:rPr>
      </w:pPr>
      <w:r w:rsidRPr="003D7E79">
        <w:rPr>
          <w:rFonts w:ascii="Times New Roman" w:eastAsia="Times New Roman" w:hAnsi="Times New Roman"/>
          <w:sz w:val="28"/>
          <w:szCs w:val="28"/>
        </w:rPr>
        <w:t xml:space="preserve"> Pentru u.a.-urile slab productive 9B, 18, 20C, 39C, 48E, 49D, 49E, 50E, 61C, 67A, 68C, 68D au fost propuse tăieri de conservare. În celelalte arborete slab productive au fost propuse lucrări de conducere și îngrijire (curățiri, rărituri și tăieri de igienă). </w:t>
      </w:r>
    </w:p>
    <w:p w14:paraId="7DC1B169" w14:textId="6C37E083" w:rsidR="00E27589" w:rsidRPr="003D7E79" w:rsidRDefault="004223B3" w:rsidP="00E6568B">
      <w:pPr>
        <w:spacing w:after="0" w:line="240" w:lineRule="auto"/>
        <w:ind w:firstLine="720"/>
        <w:jc w:val="both"/>
        <w:rPr>
          <w:rFonts w:ascii="Times New Roman" w:eastAsia="Times New Roman" w:hAnsi="Times New Roman"/>
          <w:sz w:val="28"/>
          <w:szCs w:val="28"/>
        </w:rPr>
      </w:pPr>
      <w:r w:rsidRPr="003D7E79">
        <w:rPr>
          <w:rFonts w:ascii="Times New Roman" w:eastAsia="Times New Roman" w:hAnsi="Times New Roman"/>
          <w:sz w:val="28"/>
          <w:szCs w:val="28"/>
        </w:rPr>
        <w:t>Lucrări speciale de</w:t>
      </w:r>
      <w:r w:rsidR="005D1BB2" w:rsidRPr="003D7E79">
        <w:rPr>
          <w:rFonts w:ascii="Times New Roman" w:eastAsia="Times New Roman" w:hAnsi="Times New Roman"/>
          <w:sz w:val="28"/>
          <w:szCs w:val="28"/>
        </w:rPr>
        <w:t xml:space="preserve"> conservare ce se vor executa în arboretele mature constau într-un</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ansamblu</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de</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intervenţii</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ce</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se</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aplică</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arboretelor</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cu</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vârsta</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înaintată</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scoase</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definitiv</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din</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circuitul</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economic. Aceste intervenţii au scopul de a păstra nealterată sau de a ameliora starea fitosanitară a</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arboretelor, asigurarea permanenţei pădurii şi îmbunataţirea funcţiilor de protecţie şi a potenţialului</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silvoproductiv</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ale</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acestora,</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prin</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realizarea</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în</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bune</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condiţii</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a</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procesului</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de</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regenerare</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naturală</w:t>
      </w:r>
      <w:r w:rsidR="005D1BB2" w:rsidRPr="003D7E79">
        <w:rPr>
          <w:rFonts w:ascii="Times New Roman" w:eastAsia="Times New Roman" w:hAnsi="Times New Roman"/>
          <w:spacing w:val="1"/>
          <w:sz w:val="28"/>
          <w:szCs w:val="28"/>
        </w:rPr>
        <w:t xml:space="preserve"> </w:t>
      </w:r>
      <w:r w:rsidR="005D1BB2" w:rsidRPr="003D7E79">
        <w:rPr>
          <w:rFonts w:ascii="Times New Roman" w:eastAsia="Times New Roman" w:hAnsi="Times New Roman"/>
          <w:sz w:val="28"/>
          <w:szCs w:val="28"/>
        </w:rPr>
        <w:t>a</w:t>
      </w:r>
      <w:r w:rsidR="005D1BB2" w:rsidRPr="003D7E79">
        <w:rPr>
          <w:rFonts w:ascii="Times New Roman" w:eastAsia="Times New Roman" w:hAnsi="Times New Roman"/>
          <w:spacing w:val="-57"/>
          <w:sz w:val="28"/>
          <w:szCs w:val="28"/>
        </w:rPr>
        <w:t xml:space="preserve"> </w:t>
      </w:r>
      <w:r w:rsidR="005D1BB2" w:rsidRPr="003D7E79">
        <w:rPr>
          <w:rFonts w:ascii="Times New Roman" w:eastAsia="Times New Roman" w:hAnsi="Times New Roman"/>
          <w:sz w:val="28"/>
          <w:szCs w:val="28"/>
        </w:rPr>
        <w:t>arboretelor.</w:t>
      </w:r>
    </w:p>
    <w:p w14:paraId="597BB8A2" w14:textId="77777777" w:rsidR="00E6568B" w:rsidRPr="00B07D75" w:rsidRDefault="00E6568B" w:rsidP="00E6568B">
      <w:pPr>
        <w:pStyle w:val="textproiect"/>
        <w:ind w:firstLine="0"/>
        <w:rPr>
          <w:rFonts w:eastAsia="Arial"/>
          <w:b/>
          <w:color w:val="FF0000"/>
          <w:sz w:val="28"/>
          <w:szCs w:val="28"/>
        </w:rPr>
      </w:pPr>
    </w:p>
    <w:p w14:paraId="58D6A271" w14:textId="67F2678F" w:rsidR="00B42481" w:rsidRPr="003D7E79" w:rsidRDefault="007B2831" w:rsidP="00E6568B">
      <w:pPr>
        <w:pStyle w:val="textproiect"/>
        <w:ind w:firstLine="0"/>
        <w:rPr>
          <w:b/>
          <w:bCs/>
          <w:sz w:val="28"/>
          <w:szCs w:val="28"/>
        </w:rPr>
      </w:pPr>
      <w:r w:rsidRPr="003D7E79">
        <w:rPr>
          <w:rFonts w:eastAsia="Arial"/>
          <w:b/>
          <w:sz w:val="28"/>
          <w:szCs w:val="28"/>
        </w:rPr>
        <w:t>Arii protejate</w:t>
      </w:r>
    </w:p>
    <w:p w14:paraId="36660C5D" w14:textId="50AAF60E" w:rsidR="003D7E79" w:rsidRDefault="00570F96" w:rsidP="003D7E79">
      <w:pPr>
        <w:suppressAutoHyphens w:val="0"/>
        <w:spacing w:after="0" w:line="240" w:lineRule="auto"/>
        <w:ind w:firstLine="720"/>
        <w:jc w:val="both"/>
        <w:rPr>
          <w:rFonts w:ascii="Times New Roman" w:eastAsia="Times New Roman" w:hAnsi="Times New Roman"/>
          <w:sz w:val="28"/>
          <w:szCs w:val="28"/>
          <w:lang w:eastAsia="en-US"/>
        </w:rPr>
      </w:pPr>
      <w:bookmarkStart w:id="6" w:name="_Toc107990361"/>
      <w:bookmarkStart w:id="7" w:name="_Hlk135151551"/>
      <w:bookmarkStart w:id="8" w:name="_Toc107990374"/>
      <w:r w:rsidRPr="003D7E79">
        <w:rPr>
          <w:rFonts w:ascii="Times New Roman" w:eastAsia="Times New Roman" w:hAnsi="Times New Roman"/>
          <w:sz w:val="28"/>
          <w:szCs w:val="28"/>
          <w:lang w:eastAsia="en-US"/>
        </w:rPr>
        <w:t xml:space="preserve">Fondul forestier proprietate publică a Comunei </w:t>
      </w:r>
      <w:r w:rsidR="00634787" w:rsidRPr="003D7E79">
        <w:rPr>
          <w:rFonts w:ascii="Times New Roman" w:eastAsia="Times New Roman" w:hAnsi="Times New Roman"/>
          <w:sz w:val="28"/>
          <w:szCs w:val="28"/>
          <w:lang w:eastAsia="en-US"/>
        </w:rPr>
        <w:t>Runcu Salvei</w:t>
      </w:r>
      <w:r w:rsidRPr="003D7E79">
        <w:rPr>
          <w:rFonts w:ascii="Times New Roman" w:eastAsia="Times New Roman" w:hAnsi="Times New Roman"/>
          <w:sz w:val="28"/>
          <w:szCs w:val="28"/>
          <w:lang w:eastAsia="en-US"/>
        </w:rPr>
        <w:t xml:space="preserve">, organizat în </w:t>
      </w:r>
      <w:r w:rsidR="00634787" w:rsidRPr="003D7E79">
        <w:rPr>
          <w:rFonts w:ascii="Times New Roman" w:eastAsia="Times New Roman" w:hAnsi="Times New Roman"/>
          <w:sz w:val="28"/>
          <w:szCs w:val="28"/>
          <w:lang w:eastAsia="en-US"/>
        </w:rPr>
        <w:t>U.P. I Runcu Salvei</w:t>
      </w:r>
      <w:r w:rsidRPr="003D7E79">
        <w:rPr>
          <w:rFonts w:ascii="Times New Roman" w:eastAsia="Times New Roman" w:hAnsi="Times New Roman"/>
          <w:sz w:val="28"/>
          <w:szCs w:val="28"/>
          <w:lang w:eastAsia="en-US"/>
        </w:rPr>
        <w:t xml:space="preserve"> se </w:t>
      </w:r>
      <w:bookmarkStart w:id="9" w:name="_Hlk136203788"/>
      <w:r w:rsidRPr="003D7E79">
        <w:rPr>
          <w:rFonts w:ascii="Times New Roman" w:eastAsia="Times New Roman" w:hAnsi="Times New Roman"/>
          <w:sz w:val="28"/>
          <w:szCs w:val="28"/>
          <w:lang w:eastAsia="en-US"/>
        </w:rPr>
        <w:t xml:space="preserve">suprapune </w:t>
      </w:r>
      <w:bookmarkStart w:id="10" w:name="_Toc107990379"/>
      <w:bookmarkEnd w:id="6"/>
      <w:bookmarkEnd w:id="7"/>
      <w:bookmarkEnd w:id="8"/>
      <w:bookmarkEnd w:id="9"/>
      <w:r w:rsidR="003D7E79" w:rsidRPr="003D7E79">
        <w:rPr>
          <w:rFonts w:ascii="Times New Roman" w:eastAsia="Times New Roman" w:hAnsi="Times New Roman"/>
          <w:sz w:val="28"/>
          <w:szCs w:val="28"/>
          <w:lang w:eastAsia="en-US"/>
        </w:rPr>
        <w:t xml:space="preserve">parțial cu următoarele arii naturale protejate: Parcul Național </w:t>
      </w:r>
      <w:r w:rsidR="003D7E79" w:rsidRPr="003D7E79">
        <w:rPr>
          <w:rFonts w:ascii="Times New Roman" w:eastAsia="Times New Roman" w:hAnsi="Times New Roman"/>
          <w:sz w:val="28"/>
          <w:szCs w:val="28"/>
          <w:lang w:eastAsia="en-US"/>
        </w:rPr>
        <w:lastRenderedPageBreak/>
        <w:t>Munții Rodnei RONPA0005 (309,30 ha – 20,31%),  Rezervația Biosferei Pietrosul Rodnei ROMAB0002 (309,30 ha – 20,31%), Situl Natura 2000 ROSCI 0125 Munții Rodnei (309,30 ha – 20,31%), Aria de Protecție Avifaunistică - ROSPA0085 Munții Rodnei (309,30 ha – 20,31%) și Rezervația naturală monument al naturii– RONPA0222 Zăvoaiele Borcutului (1,56 ha – 0,1%)</w:t>
      </w:r>
    </w:p>
    <w:p w14:paraId="683577A8" w14:textId="77777777" w:rsidR="003D7E79" w:rsidRPr="003D7E79" w:rsidRDefault="003D7E79" w:rsidP="003D7E79">
      <w:pPr>
        <w:suppressAutoHyphens w:val="0"/>
        <w:overflowPunct w:val="0"/>
        <w:autoSpaceDE w:val="0"/>
        <w:autoSpaceDN w:val="0"/>
        <w:adjustRightInd w:val="0"/>
        <w:spacing w:after="0" w:line="240" w:lineRule="auto"/>
        <w:textAlignment w:val="baseline"/>
        <w:rPr>
          <w:rFonts w:ascii="Times New Roman" w:eastAsia="Times New Roman" w:hAnsi="Times New Roman"/>
          <w:b/>
          <w:bCs/>
          <w:noProof/>
          <w:sz w:val="28"/>
          <w:szCs w:val="28"/>
          <w:lang w:eastAsia="en-US"/>
        </w:rPr>
      </w:pPr>
      <w:r w:rsidRPr="003D7E79">
        <w:rPr>
          <w:rFonts w:ascii="Times New Roman" w:eastAsia="Times New Roman" w:hAnsi="Times New Roman"/>
          <w:b/>
          <w:bCs/>
          <w:noProof/>
          <w:sz w:val="28"/>
          <w:szCs w:val="28"/>
          <w:lang w:eastAsia="en-US"/>
        </w:rPr>
        <w:t>Situația supapunerii Amenajamentului Silvic cu ariile naturale protejate</w:t>
      </w:r>
    </w:p>
    <w:tbl>
      <w:tblPr>
        <w:tblW w:w="4537" w:type="pct"/>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9"/>
        <w:gridCol w:w="1674"/>
        <w:gridCol w:w="3065"/>
        <w:gridCol w:w="1080"/>
        <w:gridCol w:w="951"/>
      </w:tblGrid>
      <w:tr w:rsidR="003D7E79" w:rsidRPr="003D7E79" w14:paraId="3CC6499B" w14:textId="77777777" w:rsidTr="003D7E79">
        <w:trPr>
          <w:trHeight w:val="237"/>
        </w:trPr>
        <w:tc>
          <w:tcPr>
            <w:tcW w:w="3870" w:type="pct"/>
            <w:gridSpan w:val="3"/>
            <w:tcBorders>
              <w:top w:val="single" w:sz="12" w:space="0" w:color="auto"/>
            </w:tcBorders>
            <w:shd w:val="clear" w:color="auto" w:fill="F2F2F2"/>
            <w:vAlign w:val="center"/>
          </w:tcPr>
          <w:p w14:paraId="663C61A3" w14:textId="77777777" w:rsidR="003D7E79" w:rsidRPr="003D7E79" w:rsidRDefault="003D7E79" w:rsidP="003D7E79">
            <w:pPr>
              <w:suppressAutoHyphens w:val="0"/>
              <w:spacing w:after="0" w:line="240" w:lineRule="auto"/>
              <w:jc w:val="center"/>
              <w:rPr>
                <w:rFonts w:ascii="Times New Roman" w:eastAsia="Times New Roman" w:hAnsi="Times New Roman"/>
                <w:b/>
                <w:bCs/>
                <w:noProof/>
                <w:sz w:val="24"/>
                <w:szCs w:val="24"/>
                <w:lang w:eastAsia="ro-RO"/>
              </w:rPr>
            </w:pPr>
            <w:r w:rsidRPr="003D7E79">
              <w:rPr>
                <w:rFonts w:ascii="Times New Roman" w:eastAsia="Times New Roman" w:hAnsi="Times New Roman"/>
                <w:b/>
                <w:bCs/>
                <w:noProof/>
                <w:sz w:val="24"/>
                <w:szCs w:val="24"/>
                <w:lang w:eastAsia="ro-RO"/>
              </w:rPr>
              <w:t>U.A. - urile ce se suprapun cu arii protejate</w:t>
            </w:r>
          </w:p>
        </w:tc>
        <w:tc>
          <w:tcPr>
            <w:tcW w:w="1130" w:type="pct"/>
            <w:gridSpan w:val="2"/>
            <w:tcBorders>
              <w:top w:val="single" w:sz="12" w:space="0" w:color="auto"/>
            </w:tcBorders>
            <w:shd w:val="clear" w:color="auto" w:fill="F2F2F2"/>
            <w:vAlign w:val="center"/>
          </w:tcPr>
          <w:p w14:paraId="357AA2DA" w14:textId="77777777" w:rsidR="003D7E79" w:rsidRPr="003D7E79" w:rsidRDefault="003D7E79" w:rsidP="003D7E79">
            <w:pPr>
              <w:suppressAutoHyphens w:val="0"/>
              <w:spacing w:after="0" w:line="240" w:lineRule="auto"/>
              <w:jc w:val="center"/>
              <w:rPr>
                <w:rFonts w:ascii="Times New Roman" w:eastAsia="Times New Roman" w:hAnsi="Times New Roman"/>
                <w:b/>
                <w:bCs/>
                <w:noProof/>
                <w:sz w:val="24"/>
                <w:szCs w:val="24"/>
                <w:lang w:eastAsia="ro-RO"/>
              </w:rPr>
            </w:pPr>
            <w:r w:rsidRPr="003D7E79">
              <w:rPr>
                <w:rFonts w:ascii="Times New Roman" w:eastAsia="Times New Roman" w:hAnsi="Times New Roman"/>
                <w:b/>
                <w:bCs/>
                <w:noProof/>
                <w:sz w:val="24"/>
                <w:szCs w:val="24"/>
                <w:lang w:eastAsia="ro-RO"/>
              </w:rPr>
              <w:t>Suprafata</w:t>
            </w:r>
          </w:p>
        </w:tc>
      </w:tr>
      <w:tr w:rsidR="003D7E79" w:rsidRPr="003D7E79" w14:paraId="52E7F3F3" w14:textId="77777777" w:rsidTr="003D7E79">
        <w:trPr>
          <w:trHeight w:val="349"/>
        </w:trPr>
        <w:tc>
          <w:tcPr>
            <w:tcW w:w="1234" w:type="pct"/>
            <w:tcBorders>
              <w:bottom w:val="single" w:sz="12" w:space="0" w:color="auto"/>
            </w:tcBorders>
            <w:shd w:val="clear" w:color="auto" w:fill="F2F2F2"/>
            <w:vAlign w:val="center"/>
          </w:tcPr>
          <w:p w14:paraId="1E0292EE" w14:textId="77777777" w:rsidR="003D7E79" w:rsidRPr="003D7E79" w:rsidRDefault="003D7E79" w:rsidP="003D7E79">
            <w:pPr>
              <w:suppressAutoHyphens w:val="0"/>
              <w:spacing w:after="0" w:line="240" w:lineRule="auto"/>
              <w:jc w:val="center"/>
              <w:rPr>
                <w:rFonts w:ascii="Times New Roman" w:eastAsia="Times New Roman" w:hAnsi="Times New Roman"/>
                <w:b/>
                <w:bCs/>
                <w:noProof/>
                <w:sz w:val="24"/>
                <w:szCs w:val="24"/>
                <w:lang w:eastAsia="ro-RO"/>
              </w:rPr>
            </w:pPr>
            <w:r w:rsidRPr="003D7E79">
              <w:rPr>
                <w:rFonts w:ascii="Times New Roman" w:eastAsia="Times New Roman" w:hAnsi="Times New Roman"/>
                <w:b/>
                <w:bCs/>
                <w:noProof/>
                <w:sz w:val="24"/>
                <w:szCs w:val="24"/>
                <w:lang w:eastAsia="ro-RO"/>
              </w:rPr>
              <w:t>Nume</w:t>
            </w:r>
          </w:p>
        </w:tc>
        <w:tc>
          <w:tcPr>
            <w:tcW w:w="931" w:type="pct"/>
            <w:tcBorders>
              <w:bottom w:val="single" w:sz="12" w:space="0" w:color="auto"/>
            </w:tcBorders>
            <w:shd w:val="clear" w:color="auto" w:fill="F2F2F2"/>
            <w:vAlign w:val="center"/>
          </w:tcPr>
          <w:p w14:paraId="63CB8335" w14:textId="77777777" w:rsidR="003D7E79" w:rsidRPr="003D7E79" w:rsidRDefault="003D7E79" w:rsidP="003D7E79">
            <w:pPr>
              <w:suppressAutoHyphens w:val="0"/>
              <w:spacing w:after="0" w:line="240" w:lineRule="auto"/>
              <w:jc w:val="center"/>
              <w:rPr>
                <w:rFonts w:ascii="Times New Roman" w:eastAsia="Times New Roman" w:hAnsi="Times New Roman"/>
                <w:b/>
                <w:bCs/>
                <w:noProof/>
                <w:sz w:val="24"/>
                <w:szCs w:val="24"/>
                <w:lang w:eastAsia="ro-RO"/>
              </w:rPr>
            </w:pPr>
            <w:r w:rsidRPr="003D7E79">
              <w:rPr>
                <w:rFonts w:ascii="Times New Roman" w:eastAsia="Times New Roman" w:hAnsi="Times New Roman"/>
                <w:b/>
                <w:bCs/>
                <w:noProof/>
                <w:sz w:val="24"/>
                <w:szCs w:val="24"/>
                <w:lang w:eastAsia="ro-RO"/>
              </w:rPr>
              <w:t>Categoria</w:t>
            </w:r>
          </w:p>
        </w:tc>
        <w:tc>
          <w:tcPr>
            <w:tcW w:w="1705" w:type="pct"/>
            <w:tcBorders>
              <w:bottom w:val="single" w:sz="12" w:space="0" w:color="auto"/>
            </w:tcBorders>
            <w:shd w:val="clear" w:color="auto" w:fill="F2F2F2"/>
            <w:vAlign w:val="center"/>
          </w:tcPr>
          <w:p w14:paraId="117584CA" w14:textId="77777777" w:rsidR="003D7E79" w:rsidRPr="003D7E79" w:rsidRDefault="003D7E79" w:rsidP="003D7E79">
            <w:pPr>
              <w:suppressAutoHyphens w:val="0"/>
              <w:spacing w:after="0" w:line="240" w:lineRule="auto"/>
              <w:jc w:val="center"/>
              <w:rPr>
                <w:rFonts w:ascii="Times New Roman" w:eastAsia="Times New Roman" w:hAnsi="Times New Roman"/>
                <w:b/>
                <w:bCs/>
                <w:noProof/>
                <w:sz w:val="24"/>
                <w:szCs w:val="24"/>
                <w:lang w:eastAsia="ro-RO"/>
              </w:rPr>
            </w:pPr>
            <w:r w:rsidRPr="003D7E79">
              <w:rPr>
                <w:rFonts w:ascii="Times New Roman" w:eastAsia="Times New Roman" w:hAnsi="Times New Roman"/>
                <w:b/>
                <w:bCs/>
                <w:noProof/>
                <w:sz w:val="24"/>
                <w:szCs w:val="24"/>
                <w:lang w:eastAsia="ro-RO"/>
              </w:rPr>
              <w:t>u.a.</w:t>
            </w:r>
          </w:p>
        </w:tc>
        <w:tc>
          <w:tcPr>
            <w:tcW w:w="601" w:type="pct"/>
            <w:tcBorders>
              <w:bottom w:val="single" w:sz="12" w:space="0" w:color="auto"/>
            </w:tcBorders>
            <w:shd w:val="clear" w:color="auto" w:fill="F2F2F2"/>
            <w:vAlign w:val="center"/>
          </w:tcPr>
          <w:p w14:paraId="6473E883" w14:textId="77777777" w:rsidR="003D7E79" w:rsidRPr="003D7E79" w:rsidRDefault="003D7E79" w:rsidP="003D7E79">
            <w:pPr>
              <w:suppressAutoHyphens w:val="0"/>
              <w:spacing w:after="0" w:line="240" w:lineRule="auto"/>
              <w:jc w:val="center"/>
              <w:rPr>
                <w:rFonts w:ascii="Times New Roman" w:eastAsia="Times New Roman" w:hAnsi="Times New Roman"/>
                <w:b/>
                <w:bCs/>
                <w:noProof/>
                <w:sz w:val="24"/>
                <w:szCs w:val="24"/>
                <w:lang w:eastAsia="ro-RO"/>
              </w:rPr>
            </w:pPr>
            <w:r w:rsidRPr="003D7E79">
              <w:rPr>
                <w:rFonts w:ascii="Times New Roman" w:eastAsia="Times New Roman" w:hAnsi="Times New Roman"/>
                <w:b/>
                <w:bCs/>
                <w:noProof/>
                <w:sz w:val="24"/>
                <w:szCs w:val="24"/>
                <w:lang w:eastAsia="ro-RO"/>
              </w:rPr>
              <w:t>ha</w:t>
            </w:r>
          </w:p>
        </w:tc>
        <w:tc>
          <w:tcPr>
            <w:tcW w:w="529" w:type="pct"/>
            <w:tcBorders>
              <w:bottom w:val="single" w:sz="12" w:space="0" w:color="auto"/>
            </w:tcBorders>
            <w:shd w:val="clear" w:color="auto" w:fill="F2F2F2"/>
            <w:vAlign w:val="center"/>
          </w:tcPr>
          <w:p w14:paraId="4DABCD18" w14:textId="77777777" w:rsidR="003D7E79" w:rsidRPr="003D7E79" w:rsidRDefault="003D7E79" w:rsidP="003D7E79">
            <w:pPr>
              <w:suppressAutoHyphens w:val="0"/>
              <w:spacing w:after="0" w:line="240" w:lineRule="auto"/>
              <w:jc w:val="center"/>
              <w:rPr>
                <w:rFonts w:ascii="Times New Roman" w:eastAsia="Times New Roman" w:hAnsi="Times New Roman"/>
                <w:b/>
                <w:bCs/>
                <w:noProof/>
                <w:sz w:val="24"/>
                <w:szCs w:val="24"/>
                <w:lang w:eastAsia="ro-RO"/>
              </w:rPr>
            </w:pPr>
            <w:r w:rsidRPr="003D7E79">
              <w:rPr>
                <w:rFonts w:ascii="Times New Roman" w:eastAsia="Times New Roman" w:hAnsi="Times New Roman"/>
                <w:b/>
                <w:bCs/>
                <w:noProof/>
                <w:sz w:val="24"/>
                <w:szCs w:val="24"/>
                <w:lang w:eastAsia="ro-RO"/>
              </w:rPr>
              <w:t>% din total UP</w:t>
            </w:r>
          </w:p>
        </w:tc>
      </w:tr>
      <w:tr w:rsidR="003D7E79" w:rsidRPr="003D7E79" w14:paraId="2C49B26B" w14:textId="77777777" w:rsidTr="003D7E79">
        <w:trPr>
          <w:trHeight w:val="607"/>
        </w:trPr>
        <w:tc>
          <w:tcPr>
            <w:tcW w:w="1234" w:type="pct"/>
            <w:tcBorders>
              <w:top w:val="single" w:sz="12" w:space="0" w:color="auto"/>
              <w:bottom w:val="single" w:sz="12" w:space="0" w:color="auto"/>
            </w:tcBorders>
            <w:shd w:val="clear" w:color="auto" w:fill="auto"/>
            <w:vAlign w:val="center"/>
          </w:tcPr>
          <w:p w14:paraId="27869023" w14:textId="77777777" w:rsidR="003D7E79" w:rsidRPr="003D7E79" w:rsidRDefault="003D7E79" w:rsidP="003D7E79">
            <w:pPr>
              <w:suppressAutoHyphens w:val="0"/>
              <w:spacing w:after="0" w:line="240" w:lineRule="auto"/>
              <w:jc w:val="center"/>
              <w:rPr>
                <w:rFonts w:ascii="Times New Roman" w:eastAsia="Times New Roman" w:hAnsi="Times New Roman"/>
                <w:i/>
                <w:iCs/>
                <w:noProof/>
                <w:sz w:val="24"/>
                <w:szCs w:val="24"/>
                <w:lang w:val="es-ES" w:eastAsia="en-US"/>
              </w:rPr>
            </w:pPr>
            <w:r w:rsidRPr="003D7E79">
              <w:rPr>
                <w:rFonts w:ascii="Times New Roman" w:eastAsia="Times New Roman" w:hAnsi="Times New Roman"/>
                <w:i/>
                <w:iCs/>
                <w:noProof/>
                <w:sz w:val="24"/>
                <w:szCs w:val="24"/>
                <w:lang w:eastAsia="ro-RO"/>
              </w:rPr>
              <w:t>RONPA0005 Parcul Național Munții Rodnei</w:t>
            </w:r>
          </w:p>
        </w:tc>
        <w:tc>
          <w:tcPr>
            <w:tcW w:w="931" w:type="pct"/>
            <w:tcBorders>
              <w:top w:val="single" w:sz="12" w:space="0" w:color="auto"/>
              <w:bottom w:val="single" w:sz="12" w:space="0" w:color="auto"/>
            </w:tcBorders>
            <w:shd w:val="clear" w:color="auto" w:fill="auto"/>
            <w:vAlign w:val="center"/>
          </w:tcPr>
          <w:p w14:paraId="705466E7"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val="en-US" w:eastAsia="ro-RO"/>
              </w:rPr>
            </w:pPr>
            <w:r w:rsidRPr="003D7E79">
              <w:rPr>
                <w:rFonts w:ascii="Times New Roman" w:eastAsia="Times New Roman" w:hAnsi="Times New Roman"/>
                <w:noProof/>
                <w:sz w:val="24"/>
                <w:szCs w:val="24"/>
                <w:lang w:val="en-US" w:eastAsia="ro-RO"/>
              </w:rPr>
              <w:t>II IUCN</w:t>
            </w:r>
          </w:p>
          <w:p w14:paraId="70FCA41A"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val="en-US" w:eastAsia="ro-RO"/>
              </w:rPr>
            </w:pPr>
            <w:r w:rsidRPr="003D7E79">
              <w:rPr>
                <w:rFonts w:ascii="Times New Roman" w:eastAsia="Times New Roman" w:hAnsi="Times New Roman"/>
                <w:noProof/>
                <w:sz w:val="24"/>
                <w:szCs w:val="24"/>
                <w:lang w:val="en-US" w:eastAsia="ro-RO"/>
              </w:rPr>
              <w:t>parc național</w:t>
            </w:r>
          </w:p>
        </w:tc>
        <w:tc>
          <w:tcPr>
            <w:tcW w:w="1705" w:type="pct"/>
            <w:tcBorders>
              <w:top w:val="single" w:sz="12" w:space="0" w:color="auto"/>
              <w:bottom w:val="single" w:sz="12" w:space="0" w:color="auto"/>
            </w:tcBorders>
            <w:shd w:val="clear" w:color="auto" w:fill="auto"/>
            <w:vAlign w:val="center"/>
          </w:tcPr>
          <w:p w14:paraId="273060C6" w14:textId="5400A42B" w:rsidR="003D7E79" w:rsidRPr="003D7E79" w:rsidRDefault="003D7E79" w:rsidP="003D7E79">
            <w:pPr>
              <w:suppressAutoHyphens w:val="0"/>
              <w:spacing w:after="0" w:line="240" w:lineRule="auto"/>
              <w:ind w:left="144" w:right="144"/>
              <w:jc w:val="center"/>
              <w:rPr>
                <w:rFonts w:ascii="Times New Roman" w:eastAsia="Times New Roman" w:hAnsi="Times New Roman"/>
                <w:bCs/>
                <w:iCs/>
                <w:noProof/>
                <w:sz w:val="24"/>
                <w:szCs w:val="24"/>
                <w:lang w:eastAsia="ro-RO"/>
              </w:rPr>
            </w:pPr>
            <w:r w:rsidRPr="003D7E79">
              <w:rPr>
                <w:rFonts w:ascii="Times New Roman" w:eastAsia="Times New Roman" w:hAnsi="Times New Roman"/>
                <w:bCs/>
                <w:iCs/>
                <w:noProof/>
                <w:sz w:val="24"/>
                <w:szCs w:val="24"/>
                <w:lang w:eastAsia="ro-RO"/>
              </w:rPr>
              <w:t>47A,B,C,D,</w:t>
            </w:r>
            <w:r>
              <w:rPr>
                <w:rFonts w:ascii="Times New Roman" w:eastAsia="Times New Roman" w:hAnsi="Times New Roman"/>
                <w:bCs/>
                <w:iCs/>
                <w:noProof/>
                <w:sz w:val="24"/>
                <w:szCs w:val="24"/>
                <w:lang w:eastAsia="ro-RO"/>
              </w:rPr>
              <w:t xml:space="preserve"> </w:t>
            </w:r>
            <w:r w:rsidRPr="003D7E79">
              <w:rPr>
                <w:rFonts w:ascii="Times New Roman" w:eastAsia="Times New Roman" w:hAnsi="Times New Roman"/>
                <w:bCs/>
                <w:iCs/>
                <w:noProof/>
                <w:sz w:val="24"/>
                <w:szCs w:val="24"/>
                <w:lang w:eastAsia="ro-RO"/>
              </w:rPr>
              <w:t>48A,B,C,D,E,F,G, 49A,B,C,D,E,F,G, 50A,B,C,D,E,F, 59A,B,C,D,E,</w:t>
            </w:r>
            <w:r w:rsidRPr="003D7E79">
              <w:rPr>
                <w:rFonts w:ascii="Times New Roman" w:eastAsia="Times New Roman" w:hAnsi="Times New Roman"/>
                <w:b/>
                <w:iCs/>
                <w:noProof/>
                <w:sz w:val="24"/>
                <w:szCs w:val="24"/>
                <w:lang w:eastAsia="ro-RO"/>
              </w:rPr>
              <w:t>C</w:t>
            </w:r>
            <w:r w:rsidRPr="003D7E79">
              <w:rPr>
                <w:rFonts w:ascii="Times New Roman" w:eastAsia="Times New Roman" w:hAnsi="Times New Roman"/>
                <w:bCs/>
                <w:iCs/>
                <w:noProof/>
                <w:sz w:val="24"/>
                <w:szCs w:val="24"/>
                <w:lang w:eastAsia="ro-RO"/>
              </w:rPr>
              <w:t>, 60A,B,C,D,E,F, 61A,B,C,D,E,F</w:t>
            </w:r>
          </w:p>
        </w:tc>
        <w:tc>
          <w:tcPr>
            <w:tcW w:w="601" w:type="pct"/>
            <w:tcBorders>
              <w:top w:val="single" w:sz="12" w:space="0" w:color="auto"/>
              <w:bottom w:val="single" w:sz="12" w:space="0" w:color="auto"/>
            </w:tcBorders>
            <w:shd w:val="clear" w:color="auto" w:fill="auto"/>
            <w:vAlign w:val="center"/>
          </w:tcPr>
          <w:p w14:paraId="05FD51FE"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309,30</w:t>
            </w:r>
          </w:p>
        </w:tc>
        <w:tc>
          <w:tcPr>
            <w:tcW w:w="529" w:type="pct"/>
            <w:tcBorders>
              <w:top w:val="single" w:sz="12" w:space="0" w:color="auto"/>
              <w:bottom w:val="single" w:sz="12" w:space="0" w:color="auto"/>
            </w:tcBorders>
            <w:shd w:val="clear" w:color="auto" w:fill="auto"/>
            <w:vAlign w:val="center"/>
          </w:tcPr>
          <w:p w14:paraId="623F2A61"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20,31</w:t>
            </w:r>
          </w:p>
        </w:tc>
      </w:tr>
      <w:tr w:rsidR="003D7E79" w:rsidRPr="003D7E79" w14:paraId="24D2205C" w14:textId="77777777" w:rsidTr="003D7E79">
        <w:trPr>
          <w:trHeight w:val="607"/>
        </w:trPr>
        <w:tc>
          <w:tcPr>
            <w:tcW w:w="1234" w:type="pct"/>
            <w:tcBorders>
              <w:top w:val="single" w:sz="12" w:space="0" w:color="auto"/>
              <w:bottom w:val="single" w:sz="12" w:space="0" w:color="auto"/>
            </w:tcBorders>
            <w:shd w:val="clear" w:color="auto" w:fill="auto"/>
            <w:vAlign w:val="center"/>
          </w:tcPr>
          <w:p w14:paraId="224E6AEB" w14:textId="77777777" w:rsidR="003D7E79" w:rsidRPr="003D7E79" w:rsidRDefault="003D7E79" w:rsidP="003D7E79">
            <w:pPr>
              <w:suppressAutoHyphens w:val="0"/>
              <w:spacing w:after="0" w:line="240" w:lineRule="auto"/>
              <w:jc w:val="center"/>
              <w:rPr>
                <w:rFonts w:ascii="Times New Roman" w:eastAsia="Times New Roman" w:hAnsi="Times New Roman"/>
                <w:i/>
                <w:iCs/>
                <w:noProof/>
                <w:sz w:val="24"/>
                <w:szCs w:val="24"/>
                <w:lang w:eastAsia="ro-RO"/>
              </w:rPr>
            </w:pPr>
            <w:r w:rsidRPr="003D7E79">
              <w:rPr>
                <w:rFonts w:ascii="Times New Roman" w:eastAsia="Times New Roman" w:hAnsi="Times New Roman"/>
                <w:i/>
                <w:iCs/>
                <w:noProof/>
                <w:sz w:val="24"/>
                <w:szCs w:val="24"/>
                <w:lang w:eastAsia="ro-RO"/>
              </w:rPr>
              <w:t>ROMAB0222 Pietrosul Rodnei</w:t>
            </w:r>
          </w:p>
        </w:tc>
        <w:tc>
          <w:tcPr>
            <w:tcW w:w="931" w:type="pct"/>
            <w:tcBorders>
              <w:top w:val="single" w:sz="12" w:space="0" w:color="auto"/>
              <w:bottom w:val="single" w:sz="12" w:space="0" w:color="auto"/>
            </w:tcBorders>
            <w:shd w:val="clear" w:color="auto" w:fill="auto"/>
            <w:vAlign w:val="center"/>
          </w:tcPr>
          <w:p w14:paraId="35688E1E"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 xml:space="preserve">interes </w:t>
            </w:r>
          </w:p>
          <w:p w14:paraId="0720D916"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comunitar</w:t>
            </w:r>
          </w:p>
        </w:tc>
        <w:tc>
          <w:tcPr>
            <w:tcW w:w="1705" w:type="pct"/>
            <w:tcBorders>
              <w:top w:val="single" w:sz="12" w:space="0" w:color="auto"/>
              <w:bottom w:val="single" w:sz="12" w:space="0" w:color="auto"/>
            </w:tcBorders>
            <w:shd w:val="clear" w:color="auto" w:fill="auto"/>
            <w:vAlign w:val="center"/>
          </w:tcPr>
          <w:p w14:paraId="1234DFB6" w14:textId="77777777" w:rsidR="003D7E79" w:rsidRPr="003D7E79" w:rsidRDefault="003D7E79" w:rsidP="003D7E79">
            <w:pPr>
              <w:suppressAutoHyphens w:val="0"/>
              <w:spacing w:after="0" w:line="240" w:lineRule="auto"/>
              <w:ind w:left="144" w:right="144"/>
              <w:jc w:val="center"/>
              <w:rPr>
                <w:rFonts w:ascii="Times New Roman" w:eastAsia="Times New Roman" w:hAnsi="Times New Roman"/>
                <w:noProof/>
                <w:sz w:val="24"/>
                <w:szCs w:val="24"/>
                <w:lang w:eastAsia="ro-RO"/>
              </w:rPr>
            </w:pPr>
            <w:r w:rsidRPr="003D7E79">
              <w:rPr>
                <w:rFonts w:ascii="Times New Roman" w:eastAsia="Times New Roman" w:hAnsi="Times New Roman"/>
                <w:bCs/>
                <w:iCs/>
                <w:noProof/>
                <w:sz w:val="24"/>
                <w:szCs w:val="24"/>
                <w:lang w:eastAsia="ro-RO"/>
              </w:rPr>
              <w:t>47A,B,C,D, 48A,B,C,D,E,F,G, 49A,B,C,D,E,F,G, 50A,B,C,D,E,F, 59A,B,C,D,E,</w:t>
            </w:r>
            <w:r w:rsidRPr="003D7E79">
              <w:rPr>
                <w:rFonts w:ascii="Times New Roman" w:eastAsia="Times New Roman" w:hAnsi="Times New Roman"/>
                <w:b/>
                <w:iCs/>
                <w:noProof/>
                <w:sz w:val="24"/>
                <w:szCs w:val="24"/>
                <w:lang w:eastAsia="ro-RO"/>
              </w:rPr>
              <w:t>C</w:t>
            </w:r>
            <w:r w:rsidRPr="003D7E79">
              <w:rPr>
                <w:rFonts w:ascii="Times New Roman" w:eastAsia="Times New Roman" w:hAnsi="Times New Roman"/>
                <w:bCs/>
                <w:iCs/>
                <w:noProof/>
                <w:sz w:val="24"/>
                <w:szCs w:val="24"/>
                <w:lang w:eastAsia="ro-RO"/>
              </w:rPr>
              <w:t>, 60A,B,C,D,E,F, 61A,B,C,D,E,F</w:t>
            </w:r>
          </w:p>
        </w:tc>
        <w:tc>
          <w:tcPr>
            <w:tcW w:w="601" w:type="pct"/>
            <w:tcBorders>
              <w:top w:val="single" w:sz="12" w:space="0" w:color="auto"/>
              <w:bottom w:val="single" w:sz="12" w:space="0" w:color="auto"/>
            </w:tcBorders>
            <w:shd w:val="clear" w:color="auto" w:fill="auto"/>
            <w:vAlign w:val="center"/>
          </w:tcPr>
          <w:p w14:paraId="1176FDDF"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309,30</w:t>
            </w:r>
          </w:p>
        </w:tc>
        <w:tc>
          <w:tcPr>
            <w:tcW w:w="529" w:type="pct"/>
            <w:tcBorders>
              <w:top w:val="single" w:sz="12" w:space="0" w:color="auto"/>
              <w:bottom w:val="single" w:sz="12" w:space="0" w:color="auto"/>
            </w:tcBorders>
            <w:shd w:val="clear" w:color="auto" w:fill="auto"/>
            <w:vAlign w:val="center"/>
          </w:tcPr>
          <w:p w14:paraId="1CF602B2"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20,31</w:t>
            </w:r>
          </w:p>
        </w:tc>
      </w:tr>
      <w:tr w:rsidR="003D7E79" w:rsidRPr="003D7E79" w14:paraId="6379AE32" w14:textId="77777777" w:rsidTr="003D7E79">
        <w:trPr>
          <w:trHeight w:val="607"/>
        </w:trPr>
        <w:tc>
          <w:tcPr>
            <w:tcW w:w="1234" w:type="pct"/>
            <w:tcBorders>
              <w:top w:val="single" w:sz="12" w:space="0" w:color="auto"/>
              <w:bottom w:val="single" w:sz="12" w:space="0" w:color="auto"/>
            </w:tcBorders>
            <w:shd w:val="clear" w:color="auto" w:fill="auto"/>
            <w:vAlign w:val="center"/>
          </w:tcPr>
          <w:p w14:paraId="2C303E04" w14:textId="77777777" w:rsidR="003D7E79" w:rsidRPr="003D7E79" w:rsidRDefault="003D7E79" w:rsidP="003D7E79">
            <w:pPr>
              <w:suppressAutoHyphens w:val="0"/>
              <w:spacing w:after="0" w:line="240" w:lineRule="auto"/>
              <w:jc w:val="center"/>
              <w:rPr>
                <w:rFonts w:ascii="Times New Roman" w:eastAsia="Times New Roman" w:hAnsi="Times New Roman"/>
                <w:i/>
                <w:iCs/>
                <w:noProof/>
                <w:sz w:val="24"/>
                <w:szCs w:val="24"/>
                <w:lang w:eastAsia="ro-RO"/>
              </w:rPr>
            </w:pPr>
            <w:r w:rsidRPr="003D7E79">
              <w:rPr>
                <w:rFonts w:ascii="Times New Roman" w:eastAsia="Times New Roman" w:hAnsi="Times New Roman"/>
                <w:i/>
                <w:iCs/>
                <w:noProof/>
                <w:sz w:val="24"/>
                <w:szCs w:val="24"/>
                <w:lang w:eastAsia="ro-RO"/>
              </w:rPr>
              <w:t>ROSCI0125 Munții Rodnei</w:t>
            </w:r>
          </w:p>
        </w:tc>
        <w:tc>
          <w:tcPr>
            <w:tcW w:w="931" w:type="pct"/>
            <w:tcBorders>
              <w:top w:val="single" w:sz="12" w:space="0" w:color="auto"/>
              <w:bottom w:val="single" w:sz="12" w:space="0" w:color="auto"/>
            </w:tcBorders>
            <w:shd w:val="clear" w:color="auto" w:fill="auto"/>
            <w:vAlign w:val="center"/>
          </w:tcPr>
          <w:p w14:paraId="51C7FC10"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 xml:space="preserve">interes </w:t>
            </w:r>
          </w:p>
          <w:p w14:paraId="001DDF23"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comunitar</w:t>
            </w:r>
          </w:p>
        </w:tc>
        <w:tc>
          <w:tcPr>
            <w:tcW w:w="1705" w:type="pct"/>
            <w:tcBorders>
              <w:top w:val="single" w:sz="12" w:space="0" w:color="auto"/>
              <w:bottom w:val="single" w:sz="12" w:space="0" w:color="auto"/>
            </w:tcBorders>
            <w:shd w:val="clear" w:color="auto" w:fill="auto"/>
            <w:vAlign w:val="center"/>
          </w:tcPr>
          <w:p w14:paraId="1505F5B8" w14:textId="77777777" w:rsidR="003D7E79" w:rsidRPr="003D7E79" w:rsidRDefault="003D7E79" w:rsidP="003D7E79">
            <w:pPr>
              <w:suppressAutoHyphens w:val="0"/>
              <w:spacing w:after="0" w:line="240" w:lineRule="auto"/>
              <w:ind w:left="144" w:right="144"/>
              <w:jc w:val="center"/>
              <w:rPr>
                <w:rFonts w:ascii="Times New Roman" w:eastAsia="Times New Roman" w:hAnsi="Times New Roman"/>
                <w:noProof/>
                <w:sz w:val="24"/>
                <w:szCs w:val="24"/>
                <w:highlight w:val="lightGray"/>
                <w:lang w:eastAsia="ro-RO"/>
              </w:rPr>
            </w:pPr>
            <w:r w:rsidRPr="003D7E79">
              <w:rPr>
                <w:rFonts w:ascii="Times New Roman" w:eastAsia="Times New Roman" w:hAnsi="Times New Roman"/>
                <w:bCs/>
                <w:iCs/>
                <w:noProof/>
                <w:sz w:val="24"/>
                <w:szCs w:val="24"/>
                <w:lang w:eastAsia="ro-RO"/>
              </w:rPr>
              <w:t>47A,B,C,D, 48A,B,C,D,E,F,G, 49A,B,C,D,E,F,G, 50A,B,C,D,E,F, 59A,B,C,D,E,</w:t>
            </w:r>
            <w:r w:rsidRPr="003D7E79">
              <w:rPr>
                <w:rFonts w:ascii="Times New Roman" w:eastAsia="Times New Roman" w:hAnsi="Times New Roman"/>
                <w:b/>
                <w:iCs/>
                <w:noProof/>
                <w:sz w:val="24"/>
                <w:szCs w:val="24"/>
                <w:lang w:eastAsia="ro-RO"/>
              </w:rPr>
              <w:t>C</w:t>
            </w:r>
            <w:r w:rsidRPr="003D7E79">
              <w:rPr>
                <w:rFonts w:ascii="Times New Roman" w:eastAsia="Times New Roman" w:hAnsi="Times New Roman"/>
                <w:bCs/>
                <w:iCs/>
                <w:noProof/>
                <w:sz w:val="24"/>
                <w:szCs w:val="24"/>
                <w:lang w:eastAsia="ro-RO"/>
              </w:rPr>
              <w:t>, 60A,B,C,D,E,F, 61A,B,C,D,E,F</w:t>
            </w:r>
          </w:p>
        </w:tc>
        <w:tc>
          <w:tcPr>
            <w:tcW w:w="601" w:type="pct"/>
            <w:tcBorders>
              <w:top w:val="single" w:sz="12" w:space="0" w:color="auto"/>
              <w:bottom w:val="single" w:sz="12" w:space="0" w:color="auto"/>
            </w:tcBorders>
            <w:shd w:val="clear" w:color="auto" w:fill="auto"/>
            <w:vAlign w:val="center"/>
          </w:tcPr>
          <w:p w14:paraId="20B04992"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highlight w:val="lightGray"/>
                <w:lang w:eastAsia="ro-RO"/>
              </w:rPr>
            </w:pPr>
            <w:r w:rsidRPr="003D7E79">
              <w:rPr>
                <w:rFonts w:ascii="Times New Roman" w:eastAsia="Times New Roman" w:hAnsi="Times New Roman"/>
                <w:noProof/>
                <w:sz w:val="24"/>
                <w:szCs w:val="24"/>
                <w:lang w:eastAsia="ro-RO"/>
              </w:rPr>
              <w:t>309,30</w:t>
            </w:r>
          </w:p>
        </w:tc>
        <w:tc>
          <w:tcPr>
            <w:tcW w:w="529" w:type="pct"/>
            <w:tcBorders>
              <w:top w:val="single" w:sz="12" w:space="0" w:color="auto"/>
              <w:bottom w:val="single" w:sz="12" w:space="0" w:color="auto"/>
            </w:tcBorders>
            <w:shd w:val="clear" w:color="auto" w:fill="auto"/>
            <w:vAlign w:val="center"/>
          </w:tcPr>
          <w:p w14:paraId="260330F3"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highlight w:val="lightGray"/>
                <w:lang w:eastAsia="ro-RO"/>
              </w:rPr>
            </w:pPr>
            <w:r w:rsidRPr="003D7E79">
              <w:rPr>
                <w:rFonts w:ascii="Times New Roman" w:eastAsia="Times New Roman" w:hAnsi="Times New Roman"/>
                <w:noProof/>
                <w:sz w:val="24"/>
                <w:szCs w:val="24"/>
                <w:lang w:eastAsia="ro-RO"/>
              </w:rPr>
              <w:t>20,31</w:t>
            </w:r>
          </w:p>
        </w:tc>
      </w:tr>
      <w:tr w:rsidR="003D7E79" w:rsidRPr="003D7E79" w14:paraId="44AAD8F1" w14:textId="77777777" w:rsidTr="003D7E79">
        <w:trPr>
          <w:trHeight w:val="607"/>
        </w:trPr>
        <w:tc>
          <w:tcPr>
            <w:tcW w:w="1234" w:type="pct"/>
            <w:tcBorders>
              <w:top w:val="single" w:sz="12" w:space="0" w:color="auto"/>
              <w:bottom w:val="single" w:sz="12" w:space="0" w:color="auto"/>
            </w:tcBorders>
            <w:shd w:val="clear" w:color="auto" w:fill="auto"/>
            <w:vAlign w:val="center"/>
          </w:tcPr>
          <w:p w14:paraId="4E1C9EC9" w14:textId="77777777" w:rsidR="003D7E79" w:rsidRPr="003D7E79" w:rsidRDefault="003D7E79" w:rsidP="003D7E79">
            <w:pPr>
              <w:suppressAutoHyphens w:val="0"/>
              <w:spacing w:after="0" w:line="240" w:lineRule="auto"/>
              <w:jc w:val="center"/>
              <w:rPr>
                <w:rFonts w:ascii="Times New Roman" w:eastAsia="Times New Roman" w:hAnsi="Times New Roman"/>
                <w:i/>
                <w:iCs/>
                <w:noProof/>
                <w:sz w:val="24"/>
                <w:szCs w:val="24"/>
                <w:lang w:eastAsia="ro-RO"/>
              </w:rPr>
            </w:pPr>
            <w:r w:rsidRPr="003D7E79">
              <w:rPr>
                <w:rFonts w:ascii="Times New Roman" w:eastAsia="Times New Roman" w:hAnsi="Times New Roman"/>
                <w:i/>
                <w:iCs/>
                <w:noProof/>
                <w:sz w:val="24"/>
                <w:szCs w:val="24"/>
                <w:lang w:eastAsia="ro-RO"/>
              </w:rPr>
              <w:t xml:space="preserve">ROSPA0085 Munții Rodnei </w:t>
            </w:r>
          </w:p>
        </w:tc>
        <w:tc>
          <w:tcPr>
            <w:tcW w:w="931" w:type="pct"/>
            <w:tcBorders>
              <w:top w:val="single" w:sz="12" w:space="0" w:color="auto"/>
              <w:bottom w:val="single" w:sz="12" w:space="0" w:color="auto"/>
            </w:tcBorders>
            <w:shd w:val="clear" w:color="auto" w:fill="auto"/>
            <w:vAlign w:val="center"/>
          </w:tcPr>
          <w:p w14:paraId="3B047111"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 xml:space="preserve">interes </w:t>
            </w:r>
          </w:p>
          <w:p w14:paraId="3472702B"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comunitar</w:t>
            </w:r>
          </w:p>
        </w:tc>
        <w:tc>
          <w:tcPr>
            <w:tcW w:w="1705" w:type="pct"/>
            <w:tcBorders>
              <w:top w:val="single" w:sz="12" w:space="0" w:color="auto"/>
              <w:bottom w:val="single" w:sz="12" w:space="0" w:color="auto"/>
            </w:tcBorders>
            <w:shd w:val="clear" w:color="auto" w:fill="auto"/>
            <w:vAlign w:val="center"/>
          </w:tcPr>
          <w:p w14:paraId="2545F70B" w14:textId="77777777" w:rsidR="003D7E79" w:rsidRPr="003D7E79" w:rsidRDefault="003D7E79" w:rsidP="003D7E79">
            <w:pPr>
              <w:suppressAutoHyphens w:val="0"/>
              <w:spacing w:after="0" w:line="240" w:lineRule="auto"/>
              <w:ind w:left="144" w:right="144"/>
              <w:jc w:val="center"/>
              <w:rPr>
                <w:rFonts w:ascii="Times New Roman" w:eastAsia="Times New Roman" w:hAnsi="Times New Roman"/>
                <w:noProof/>
                <w:sz w:val="24"/>
                <w:szCs w:val="24"/>
                <w:lang w:eastAsia="ro-RO"/>
              </w:rPr>
            </w:pPr>
            <w:r w:rsidRPr="003D7E79">
              <w:rPr>
                <w:rFonts w:ascii="Times New Roman" w:eastAsia="Times New Roman" w:hAnsi="Times New Roman"/>
                <w:bCs/>
                <w:iCs/>
                <w:noProof/>
                <w:sz w:val="24"/>
                <w:szCs w:val="24"/>
                <w:lang w:eastAsia="ro-RO"/>
              </w:rPr>
              <w:t>47A,B,C,D, 48A,B,C,D,E,F,G, 49A,B,C,D,E,F,G, 50A,B,C,D,E,F, 59A,B,C,D,E,</w:t>
            </w:r>
            <w:r w:rsidRPr="003D7E79">
              <w:rPr>
                <w:rFonts w:ascii="Times New Roman" w:eastAsia="Times New Roman" w:hAnsi="Times New Roman"/>
                <w:b/>
                <w:iCs/>
                <w:noProof/>
                <w:sz w:val="24"/>
                <w:szCs w:val="24"/>
                <w:lang w:eastAsia="ro-RO"/>
              </w:rPr>
              <w:t>C</w:t>
            </w:r>
            <w:r w:rsidRPr="003D7E79">
              <w:rPr>
                <w:rFonts w:ascii="Times New Roman" w:eastAsia="Times New Roman" w:hAnsi="Times New Roman"/>
                <w:bCs/>
                <w:iCs/>
                <w:noProof/>
                <w:sz w:val="24"/>
                <w:szCs w:val="24"/>
                <w:lang w:eastAsia="ro-RO"/>
              </w:rPr>
              <w:t>, 60A,B,C,D,E,F, 61A,B,C,D,E,F</w:t>
            </w:r>
          </w:p>
        </w:tc>
        <w:tc>
          <w:tcPr>
            <w:tcW w:w="601" w:type="pct"/>
            <w:tcBorders>
              <w:top w:val="single" w:sz="12" w:space="0" w:color="auto"/>
              <w:bottom w:val="single" w:sz="12" w:space="0" w:color="auto"/>
            </w:tcBorders>
            <w:shd w:val="clear" w:color="auto" w:fill="auto"/>
            <w:vAlign w:val="center"/>
          </w:tcPr>
          <w:p w14:paraId="0823172C"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highlight w:val="lightGray"/>
                <w:lang w:eastAsia="ro-RO"/>
              </w:rPr>
            </w:pPr>
            <w:r w:rsidRPr="003D7E79">
              <w:rPr>
                <w:rFonts w:ascii="Times New Roman" w:eastAsia="Times New Roman" w:hAnsi="Times New Roman"/>
                <w:noProof/>
                <w:sz w:val="24"/>
                <w:szCs w:val="24"/>
                <w:lang w:eastAsia="ro-RO"/>
              </w:rPr>
              <w:t>309,30</w:t>
            </w:r>
          </w:p>
        </w:tc>
        <w:tc>
          <w:tcPr>
            <w:tcW w:w="529" w:type="pct"/>
            <w:tcBorders>
              <w:top w:val="single" w:sz="12" w:space="0" w:color="auto"/>
              <w:bottom w:val="single" w:sz="12" w:space="0" w:color="auto"/>
            </w:tcBorders>
            <w:shd w:val="clear" w:color="auto" w:fill="auto"/>
            <w:vAlign w:val="center"/>
          </w:tcPr>
          <w:p w14:paraId="453CB2F9"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highlight w:val="lightGray"/>
                <w:lang w:eastAsia="ro-RO"/>
              </w:rPr>
            </w:pPr>
            <w:r w:rsidRPr="003D7E79">
              <w:rPr>
                <w:rFonts w:ascii="Times New Roman" w:eastAsia="Times New Roman" w:hAnsi="Times New Roman"/>
                <w:noProof/>
                <w:sz w:val="24"/>
                <w:szCs w:val="24"/>
                <w:lang w:eastAsia="ro-RO"/>
              </w:rPr>
              <w:t>20,31</w:t>
            </w:r>
          </w:p>
        </w:tc>
      </w:tr>
      <w:tr w:rsidR="003D7E79" w:rsidRPr="003D7E79" w14:paraId="2821F72C" w14:textId="77777777" w:rsidTr="003D7E79">
        <w:trPr>
          <w:trHeight w:val="607"/>
        </w:trPr>
        <w:tc>
          <w:tcPr>
            <w:tcW w:w="1234" w:type="pct"/>
            <w:tcBorders>
              <w:top w:val="single" w:sz="12" w:space="0" w:color="auto"/>
              <w:bottom w:val="single" w:sz="12" w:space="0" w:color="auto"/>
            </w:tcBorders>
            <w:shd w:val="clear" w:color="auto" w:fill="auto"/>
            <w:vAlign w:val="center"/>
          </w:tcPr>
          <w:p w14:paraId="69517143" w14:textId="77777777" w:rsidR="003D7E79" w:rsidRPr="003D7E79" w:rsidRDefault="003D7E79" w:rsidP="003D7E79">
            <w:pPr>
              <w:suppressAutoHyphens w:val="0"/>
              <w:spacing w:after="0" w:line="240" w:lineRule="auto"/>
              <w:jc w:val="center"/>
              <w:rPr>
                <w:rFonts w:ascii="Times New Roman" w:eastAsia="Times New Roman" w:hAnsi="Times New Roman"/>
                <w:i/>
                <w:iCs/>
                <w:noProof/>
                <w:sz w:val="24"/>
                <w:szCs w:val="24"/>
                <w:lang w:eastAsia="ro-RO"/>
              </w:rPr>
            </w:pPr>
            <w:r w:rsidRPr="003D7E79">
              <w:rPr>
                <w:rFonts w:ascii="Times New Roman" w:eastAsia="Times New Roman" w:hAnsi="Times New Roman"/>
                <w:i/>
                <w:iCs/>
                <w:noProof/>
                <w:sz w:val="24"/>
                <w:szCs w:val="24"/>
                <w:lang w:eastAsia="ro-RO"/>
              </w:rPr>
              <w:t>RONPA0222 Zăvoaiele Borcutului</w:t>
            </w:r>
          </w:p>
        </w:tc>
        <w:tc>
          <w:tcPr>
            <w:tcW w:w="931" w:type="pct"/>
            <w:tcBorders>
              <w:top w:val="single" w:sz="12" w:space="0" w:color="auto"/>
              <w:bottom w:val="single" w:sz="12" w:space="0" w:color="auto"/>
            </w:tcBorders>
            <w:shd w:val="clear" w:color="auto" w:fill="auto"/>
            <w:vAlign w:val="center"/>
          </w:tcPr>
          <w:p w14:paraId="7472FDC4"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 xml:space="preserve">interes </w:t>
            </w:r>
          </w:p>
          <w:p w14:paraId="7A7E2DA7"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comunitar</w:t>
            </w:r>
          </w:p>
        </w:tc>
        <w:tc>
          <w:tcPr>
            <w:tcW w:w="1705" w:type="pct"/>
            <w:tcBorders>
              <w:top w:val="single" w:sz="12" w:space="0" w:color="auto"/>
              <w:bottom w:val="single" w:sz="12" w:space="0" w:color="auto"/>
            </w:tcBorders>
            <w:shd w:val="clear" w:color="auto" w:fill="auto"/>
            <w:vAlign w:val="center"/>
          </w:tcPr>
          <w:p w14:paraId="55AA5DC5" w14:textId="77777777" w:rsidR="003D7E79" w:rsidRPr="003D7E79" w:rsidRDefault="003D7E79" w:rsidP="003D7E79">
            <w:pPr>
              <w:suppressAutoHyphens w:val="0"/>
              <w:spacing w:after="0" w:line="240" w:lineRule="auto"/>
              <w:ind w:left="144" w:right="144"/>
              <w:jc w:val="center"/>
              <w:rPr>
                <w:rFonts w:ascii="Times New Roman" w:eastAsia="Times New Roman" w:hAnsi="Times New Roman"/>
                <w:bCs/>
                <w:iCs/>
                <w:noProof/>
                <w:sz w:val="24"/>
                <w:szCs w:val="24"/>
                <w:lang w:eastAsia="ro-RO"/>
              </w:rPr>
            </w:pPr>
            <w:r w:rsidRPr="003D7E79">
              <w:rPr>
                <w:rFonts w:ascii="Times New Roman" w:eastAsia="Times New Roman" w:hAnsi="Times New Roman"/>
                <w:bCs/>
                <w:iCs/>
                <w:noProof/>
                <w:sz w:val="24"/>
                <w:szCs w:val="24"/>
                <w:lang w:eastAsia="ro-RO"/>
              </w:rPr>
              <w:t xml:space="preserve">57 </w:t>
            </w:r>
            <w:r w:rsidRPr="003D7E79">
              <w:rPr>
                <w:rFonts w:ascii="Times New Roman" w:eastAsia="Times New Roman" w:hAnsi="Times New Roman"/>
                <w:b/>
                <w:iCs/>
                <w:noProof/>
                <w:sz w:val="24"/>
                <w:szCs w:val="24"/>
                <w:lang w:eastAsia="ro-RO"/>
              </w:rPr>
              <w:t>A1</w:t>
            </w:r>
            <w:r w:rsidRPr="003D7E79">
              <w:rPr>
                <w:rFonts w:ascii="Times New Roman" w:eastAsia="Times New Roman" w:hAnsi="Times New Roman"/>
                <w:bCs/>
                <w:iCs/>
                <w:noProof/>
                <w:sz w:val="24"/>
                <w:szCs w:val="24"/>
                <w:lang w:eastAsia="ro-RO"/>
              </w:rPr>
              <w:t>%, D%</w:t>
            </w:r>
          </w:p>
        </w:tc>
        <w:tc>
          <w:tcPr>
            <w:tcW w:w="601" w:type="pct"/>
            <w:tcBorders>
              <w:top w:val="single" w:sz="12" w:space="0" w:color="auto"/>
              <w:bottom w:val="single" w:sz="12" w:space="0" w:color="auto"/>
            </w:tcBorders>
            <w:shd w:val="clear" w:color="auto" w:fill="auto"/>
            <w:vAlign w:val="center"/>
          </w:tcPr>
          <w:p w14:paraId="03DC4362"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1,56</w:t>
            </w:r>
          </w:p>
        </w:tc>
        <w:tc>
          <w:tcPr>
            <w:tcW w:w="529" w:type="pct"/>
            <w:tcBorders>
              <w:top w:val="single" w:sz="12" w:space="0" w:color="auto"/>
              <w:bottom w:val="single" w:sz="12" w:space="0" w:color="auto"/>
            </w:tcBorders>
            <w:shd w:val="clear" w:color="auto" w:fill="auto"/>
            <w:vAlign w:val="center"/>
          </w:tcPr>
          <w:p w14:paraId="3411C0E6"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0,1</w:t>
            </w:r>
          </w:p>
        </w:tc>
      </w:tr>
    </w:tbl>
    <w:p w14:paraId="49AE57F8" w14:textId="77777777" w:rsidR="003D7E79" w:rsidRPr="003D7E79" w:rsidRDefault="003D7E79" w:rsidP="003D7E79">
      <w:pPr>
        <w:suppressAutoHyphens w:val="0"/>
        <w:spacing w:after="0" w:line="240" w:lineRule="auto"/>
        <w:ind w:firstLine="720"/>
        <w:jc w:val="both"/>
        <w:rPr>
          <w:rFonts w:ascii="Times New Roman" w:eastAsia="Times New Roman" w:hAnsi="Times New Roman"/>
          <w:sz w:val="28"/>
          <w:szCs w:val="28"/>
          <w:lang w:eastAsia="en-US"/>
        </w:rPr>
      </w:pPr>
    </w:p>
    <w:p w14:paraId="77D26168" w14:textId="77777777" w:rsidR="003D7E79" w:rsidRPr="003D7E79" w:rsidRDefault="003D7E79" w:rsidP="003D7E79">
      <w:pPr>
        <w:suppressAutoHyphens w:val="0"/>
        <w:overflowPunct w:val="0"/>
        <w:autoSpaceDE w:val="0"/>
        <w:autoSpaceDN w:val="0"/>
        <w:adjustRightInd w:val="0"/>
        <w:spacing w:after="0" w:line="240" w:lineRule="auto"/>
        <w:jc w:val="both"/>
        <w:textAlignment w:val="baseline"/>
        <w:rPr>
          <w:rFonts w:ascii="Times New Roman" w:eastAsia="Times New Roman" w:hAnsi="Times New Roman"/>
          <w:b/>
          <w:bCs/>
          <w:noProof/>
          <w:sz w:val="20"/>
          <w:szCs w:val="20"/>
          <w:lang w:eastAsia="en-US"/>
        </w:rPr>
      </w:pPr>
      <w:r w:rsidRPr="003D7E79">
        <w:rPr>
          <w:rFonts w:ascii="Times New Roman" w:eastAsia="Times New Roman" w:hAnsi="Times New Roman"/>
          <w:b/>
          <w:bCs/>
          <w:noProof/>
          <w:sz w:val="28"/>
          <w:szCs w:val="28"/>
          <w:lang w:eastAsia="en-US"/>
        </w:rPr>
        <w:t>Situația supapunerii Amenajamentului Silvic cu zonarea internă a Parcului Național Munții Rodnei</w:t>
      </w:r>
    </w:p>
    <w:p w14:paraId="5CEFC51F" w14:textId="77777777" w:rsidR="003D7E79" w:rsidRPr="003D7E79" w:rsidRDefault="003D7E79" w:rsidP="003D7E79">
      <w:pPr>
        <w:suppressAutoHyphens w:val="0"/>
        <w:overflowPunct w:val="0"/>
        <w:autoSpaceDE w:val="0"/>
        <w:autoSpaceDN w:val="0"/>
        <w:adjustRightInd w:val="0"/>
        <w:spacing w:after="0" w:line="240" w:lineRule="auto"/>
        <w:textAlignment w:val="baseline"/>
        <w:rPr>
          <w:rFonts w:ascii="Times New Roman" w:eastAsia="Times New Roman" w:hAnsi="Times New Roman"/>
          <w:noProof/>
          <w:sz w:val="16"/>
          <w:szCs w:val="16"/>
          <w:highlight w:val="lightGray"/>
          <w:lang w:eastAsia="en-US"/>
        </w:rPr>
      </w:pPr>
    </w:p>
    <w:tbl>
      <w:tblPr>
        <w:tblW w:w="46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43"/>
        <w:gridCol w:w="2711"/>
        <w:gridCol w:w="1763"/>
      </w:tblGrid>
      <w:tr w:rsidR="003D7E79" w:rsidRPr="003D7E79" w14:paraId="37E5AF51" w14:textId="77777777" w:rsidTr="00E55431">
        <w:trPr>
          <w:trHeight w:val="200"/>
          <w:tblHeader/>
          <w:jc w:val="center"/>
        </w:trPr>
        <w:tc>
          <w:tcPr>
            <w:tcW w:w="2545" w:type="pct"/>
            <w:tcBorders>
              <w:top w:val="single" w:sz="12" w:space="0" w:color="auto"/>
            </w:tcBorders>
            <w:shd w:val="clear" w:color="auto" w:fill="auto"/>
            <w:vAlign w:val="center"/>
          </w:tcPr>
          <w:p w14:paraId="756A174A" w14:textId="77777777" w:rsidR="003D7E79" w:rsidRPr="003D7E79" w:rsidRDefault="003D7E79" w:rsidP="003D7E79">
            <w:pPr>
              <w:suppressAutoHyphens w:val="0"/>
              <w:spacing w:after="0" w:line="240" w:lineRule="auto"/>
              <w:jc w:val="center"/>
              <w:rPr>
                <w:rFonts w:ascii="Times New Roman" w:eastAsia="Times New Roman" w:hAnsi="Times New Roman"/>
                <w:b/>
                <w:bCs/>
                <w:noProof/>
                <w:sz w:val="24"/>
                <w:szCs w:val="24"/>
                <w:lang w:val="es-ES" w:eastAsia="ro-RO"/>
              </w:rPr>
            </w:pPr>
            <w:r w:rsidRPr="003D7E79">
              <w:rPr>
                <w:rFonts w:ascii="Times New Roman" w:eastAsia="Times New Roman" w:hAnsi="Times New Roman"/>
                <w:b/>
                <w:bCs/>
                <w:noProof/>
                <w:sz w:val="24"/>
                <w:szCs w:val="24"/>
                <w:lang w:val="es-ES" w:eastAsia="ro-RO"/>
              </w:rPr>
              <w:t>Zonarea în cadrul PNMR</w:t>
            </w:r>
          </w:p>
        </w:tc>
        <w:tc>
          <w:tcPr>
            <w:tcW w:w="1487" w:type="pct"/>
            <w:tcBorders>
              <w:top w:val="single" w:sz="12" w:space="0" w:color="auto"/>
            </w:tcBorders>
            <w:shd w:val="clear" w:color="auto" w:fill="auto"/>
            <w:vAlign w:val="center"/>
          </w:tcPr>
          <w:p w14:paraId="020C7AB5" w14:textId="77777777" w:rsidR="003D7E79" w:rsidRPr="003D7E79" w:rsidRDefault="003D7E79" w:rsidP="003D7E79">
            <w:pPr>
              <w:suppressAutoHyphens w:val="0"/>
              <w:spacing w:after="0" w:line="240" w:lineRule="auto"/>
              <w:jc w:val="center"/>
              <w:rPr>
                <w:rFonts w:ascii="Times New Roman" w:eastAsia="Times New Roman" w:hAnsi="Times New Roman"/>
                <w:b/>
                <w:bCs/>
                <w:noProof/>
                <w:sz w:val="24"/>
                <w:szCs w:val="24"/>
                <w:lang w:val="en-US" w:eastAsia="ro-RO"/>
              </w:rPr>
            </w:pPr>
            <w:r w:rsidRPr="003D7E79">
              <w:rPr>
                <w:rFonts w:ascii="Times New Roman" w:eastAsia="Times New Roman" w:hAnsi="Times New Roman"/>
                <w:b/>
                <w:bCs/>
                <w:noProof/>
                <w:sz w:val="24"/>
                <w:szCs w:val="24"/>
                <w:lang w:val="en-US" w:eastAsia="ro-RO"/>
              </w:rPr>
              <w:t>U.A.</w:t>
            </w:r>
          </w:p>
        </w:tc>
        <w:tc>
          <w:tcPr>
            <w:tcW w:w="967" w:type="pct"/>
            <w:tcBorders>
              <w:top w:val="single" w:sz="12" w:space="0" w:color="auto"/>
            </w:tcBorders>
            <w:shd w:val="clear" w:color="auto" w:fill="auto"/>
            <w:vAlign w:val="center"/>
          </w:tcPr>
          <w:p w14:paraId="33CC18F1" w14:textId="77777777" w:rsidR="003D7E79" w:rsidRPr="003D7E79" w:rsidRDefault="003D7E79" w:rsidP="003D7E79">
            <w:pPr>
              <w:suppressAutoHyphens w:val="0"/>
              <w:spacing w:after="0" w:line="240" w:lineRule="auto"/>
              <w:jc w:val="center"/>
              <w:rPr>
                <w:rFonts w:ascii="Times New Roman" w:eastAsia="Times New Roman" w:hAnsi="Times New Roman"/>
                <w:b/>
                <w:bCs/>
                <w:noProof/>
                <w:sz w:val="24"/>
                <w:szCs w:val="24"/>
                <w:lang w:val="en-US" w:eastAsia="ro-RO"/>
              </w:rPr>
            </w:pPr>
            <w:r w:rsidRPr="003D7E79">
              <w:rPr>
                <w:rFonts w:ascii="Times New Roman" w:eastAsia="Times New Roman" w:hAnsi="Times New Roman"/>
                <w:b/>
                <w:bCs/>
                <w:noProof/>
                <w:sz w:val="24"/>
                <w:szCs w:val="24"/>
                <w:lang w:val="en-US" w:eastAsia="ro-RO"/>
              </w:rPr>
              <w:t>Suprafața, ha</w:t>
            </w:r>
          </w:p>
        </w:tc>
      </w:tr>
      <w:tr w:rsidR="003D7E79" w:rsidRPr="003D7E79" w14:paraId="0FFA0426" w14:textId="77777777" w:rsidTr="00E55431">
        <w:trPr>
          <w:trHeight w:val="228"/>
          <w:jc w:val="center"/>
        </w:trPr>
        <w:tc>
          <w:tcPr>
            <w:tcW w:w="2545" w:type="pct"/>
            <w:tcBorders>
              <w:top w:val="single" w:sz="12" w:space="0" w:color="auto"/>
              <w:bottom w:val="single" w:sz="4" w:space="0" w:color="auto"/>
            </w:tcBorders>
            <w:shd w:val="clear" w:color="auto" w:fill="FFFF00"/>
            <w:vAlign w:val="center"/>
          </w:tcPr>
          <w:p w14:paraId="01839823" w14:textId="77777777" w:rsidR="003D7E79" w:rsidRPr="00471819" w:rsidRDefault="003D7E79" w:rsidP="003D7E79">
            <w:pPr>
              <w:suppressAutoHyphens w:val="0"/>
              <w:overflowPunct w:val="0"/>
              <w:autoSpaceDE w:val="0"/>
              <w:autoSpaceDN w:val="0"/>
              <w:adjustRightInd w:val="0"/>
              <w:spacing w:after="0" w:line="240" w:lineRule="auto"/>
              <w:ind w:left="-103" w:right="-156"/>
              <w:jc w:val="center"/>
              <w:textAlignment w:val="baseline"/>
              <w:rPr>
                <w:rFonts w:ascii="Times New Roman" w:eastAsia="Times New Roman" w:hAnsi="Times New Roman"/>
                <w:i/>
                <w:noProof/>
                <w:sz w:val="24"/>
                <w:szCs w:val="24"/>
                <w:lang w:val="es-ES" w:eastAsia="en-GB"/>
              </w:rPr>
            </w:pPr>
            <w:r w:rsidRPr="00471819">
              <w:rPr>
                <w:rFonts w:ascii="Times New Roman" w:eastAsia="Times New Roman" w:hAnsi="Times New Roman"/>
                <w:i/>
                <w:noProof/>
                <w:sz w:val="24"/>
                <w:szCs w:val="24"/>
                <w:lang w:val="es-ES" w:eastAsia="en-GB"/>
              </w:rPr>
              <w:t xml:space="preserve">ZCD </w:t>
            </w:r>
          </w:p>
          <w:p w14:paraId="307024CC" w14:textId="77777777" w:rsidR="003D7E79" w:rsidRPr="00471819" w:rsidRDefault="003D7E79" w:rsidP="003D7E79">
            <w:pPr>
              <w:suppressAutoHyphens w:val="0"/>
              <w:overflowPunct w:val="0"/>
              <w:autoSpaceDE w:val="0"/>
              <w:autoSpaceDN w:val="0"/>
              <w:adjustRightInd w:val="0"/>
              <w:spacing w:after="0" w:line="240" w:lineRule="auto"/>
              <w:ind w:left="-103" w:right="-156"/>
              <w:jc w:val="center"/>
              <w:textAlignment w:val="baseline"/>
              <w:rPr>
                <w:rFonts w:ascii="Times New Roman" w:eastAsia="Times New Roman" w:hAnsi="Times New Roman"/>
                <w:i/>
                <w:noProof/>
                <w:sz w:val="24"/>
                <w:szCs w:val="24"/>
                <w:lang w:val="es-ES" w:eastAsia="en-GB"/>
              </w:rPr>
            </w:pPr>
            <w:r w:rsidRPr="00471819">
              <w:rPr>
                <w:rFonts w:ascii="Times New Roman" w:eastAsia="Times New Roman" w:hAnsi="Times New Roman"/>
                <w:i/>
                <w:noProof/>
                <w:sz w:val="24"/>
                <w:szCs w:val="24"/>
                <w:lang w:val="es-ES" w:eastAsia="en-GB"/>
              </w:rPr>
              <w:t>Primul rând de parcele întregi limitrofe</w:t>
            </w:r>
          </w:p>
        </w:tc>
        <w:tc>
          <w:tcPr>
            <w:tcW w:w="1487" w:type="pct"/>
            <w:tcBorders>
              <w:top w:val="single" w:sz="12" w:space="0" w:color="auto"/>
              <w:bottom w:val="single" w:sz="4" w:space="0" w:color="auto"/>
            </w:tcBorders>
            <w:shd w:val="clear" w:color="auto" w:fill="auto"/>
            <w:vAlign w:val="center"/>
          </w:tcPr>
          <w:p w14:paraId="594074C9"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val="es-ES" w:eastAsia="ro-RO"/>
              </w:rPr>
            </w:pPr>
            <w:r w:rsidRPr="003D7E79">
              <w:rPr>
                <w:rFonts w:ascii="Times New Roman" w:eastAsia="Times New Roman" w:hAnsi="Times New Roman"/>
                <w:noProof/>
                <w:sz w:val="24"/>
                <w:szCs w:val="24"/>
                <w:lang w:val="es-ES" w:eastAsia="ro-RO"/>
              </w:rPr>
              <w:t>48 A,B,C,D,E,F,G,H</w:t>
            </w:r>
          </w:p>
        </w:tc>
        <w:tc>
          <w:tcPr>
            <w:tcW w:w="967" w:type="pct"/>
            <w:tcBorders>
              <w:top w:val="single" w:sz="12" w:space="0" w:color="auto"/>
              <w:bottom w:val="single" w:sz="4" w:space="0" w:color="auto"/>
            </w:tcBorders>
            <w:shd w:val="clear" w:color="auto" w:fill="auto"/>
            <w:vAlign w:val="center"/>
          </w:tcPr>
          <w:p w14:paraId="18CD1DB9" w14:textId="77777777" w:rsidR="003D7E79" w:rsidRPr="003D7E79" w:rsidRDefault="003D7E79" w:rsidP="003D7E79">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en-US" w:eastAsia="en-US"/>
              </w:rPr>
            </w:pPr>
            <w:r w:rsidRPr="003D7E79">
              <w:rPr>
                <w:rFonts w:ascii="Times New Roman" w:eastAsia="Times New Roman" w:hAnsi="Times New Roman"/>
                <w:noProof/>
                <w:sz w:val="24"/>
                <w:szCs w:val="24"/>
                <w:lang w:val="en-US" w:eastAsia="en-US"/>
              </w:rPr>
              <w:t>55,00</w:t>
            </w:r>
          </w:p>
        </w:tc>
      </w:tr>
      <w:tr w:rsidR="003D7E79" w:rsidRPr="003D7E79" w14:paraId="356A1426" w14:textId="77777777" w:rsidTr="00E55431">
        <w:trPr>
          <w:trHeight w:val="278"/>
          <w:jc w:val="center"/>
        </w:trPr>
        <w:tc>
          <w:tcPr>
            <w:tcW w:w="2545" w:type="pct"/>
            <w:tcBorders>
              <w:top w:val="single" w:sz="4" w:space="0" w:color="auto"/>
              <w:bottom w:val="single" w:sz="12" w:space="0" w:color="auto"/>
            </w:tcBorders>
            <w:shd w:val="clear" w:color="auto" w:fill="92D050"/>
            <w:vAlign w:val="center"/>
          </w:tcPr>
          <w:p w14:paraId="057DD34A" w14:textId="77777777" w:rsidR="003D7E79" w:rsidRPr="00471819" w:rsidRDefault="003D7E79" w:rsidP="003D7E79">
            <w:pPr>
              <w:suppressAutoHyphens w:val="0"/>
              <w:overflowPunct w:val="0"/>
              <w:autoSpaceDE w:val="0"/>
              <w:autoSpaceDN w:val="0"/>
              <w:adjustRightInd w:val="0"/>
              <w:spacing w:after="0" w:line="240" w:lineRule="auto"/>
              <w:ind w:left="-103" w:right="-156"/>
              <w:jc w:val="center"/>
              <w:textAlignment w:val="baseline"/>
              <w:rPr>
                <w:rFonts w:ascii="Times New Roman" w:eastAsia="Times New Roman" w:hAnsi="Times New Roman"/>
                <w:i/>
                <w:noProof/>
                <w:sz w:val="24"/>
                <w:szCs w:val="24"/>
                <w:lang w:val="es-ES" w:eastAsia="en-GB"/>
              </w:rPr>
            </w:pPr>
            <w:r w:rsidRPr="00471819">
              <w:rPr>
                <w:rFonts w:ascii="Times New Roman" w:eastAsia="Times New Roman" w:hAnsi="Times New Roman"/>
                <w:i/>
                <w:noProof/>
                <w:sz w:val="24"/>
                <w:szCs w:val="24"/>
                <w:lang w:val="es-ES" w:eastAsia="en-GB"/>
              </w:rPr>
              <w:t>ZCD</w:t>
            </w:r>
          </w:p>
          <w:p w14:paraId="471F7B2D" w14:textId="77777777" w:rsidR="003D7E79" w:rsidRPr="00471819" w:rsidRDefault="003D7E79" w:rsidP="003D7E79">
            <w:pPr>
              <w:suppressAutoHyphens w:val="0"/>
              <w:overflowPunct w:val="0"/>
              <w:autoSpaceDE w:val="0"/>
              <w:autoSpaceDN w:val="0"/>
              <w:adjustRightInd w:val="0"/>
              <w:spacing w:after="0" w:line="240" w:lineRule="auto"/>
              <w:ind w:left="-103" w:right="-156"/>
              <w:jc w:val="center"/>
              <w:textAlignment w:val="baseline"/>
              <w:rPr>
                <w:rFonts w:ascii="Times New Roman" w:eastAsia="Times New Roman" w:hAnsi="Times New Roman"/>
                <w:i/>
                <w:noProof/>
                <w:sz w:val="24"/>
                <w:szCs w:val="24"/>
                <w:lang w:val="es-ES" w:eastAsia="en-GB"/>
              </w:rPr>
            </w:pPr>
            <w:r w:rsidRPr="00471819">
              <w:rPr>
                <w:rFonts w:ascii="Times New Roman" w:eastAsia="Times New Roman" w:hAnsi="Times New Roman"/>
                <w:i/>
                <w:noProof/>
                <w:sz w:val="24"/>
                <w:szCs w:val="24"/>
                <w:lang w:val="es-ES" w:eastAsia="en-GB"/>
              </w:rPr>
              <w:t>Zona de conservare</w:t>
            </w:r>
          </w:p>
          <w:p w14:paraId="1DC53728" w14:textId="77777777" w:rsidR="003D7E79" w:rsidRPr="00471819" w:rsidRDefault="003D7E79" w:rsidP="003D7E79">
            <w:pPr>
              <w:suppressAutoHyphens w:val="0"/>
              <w:overflowPunct w:val="0"/>
              <w:autoSpaceDE w:val="0"/>
              <w:autoSpaceDN w:val="0"/>
              <w:adjustRightInd w:val="0"/>
              <w:spacing w:after="0" w:line="240" w:lineRule="auto"/>
              <w:ind w:left="-103" w:right="-156"/>
              <w:jc w:val="center"/>
              <w:textAlignment w:val="baseline"/>
              <w:rPr>
                <w:rFonts w:ascii="Times New Roman" w:eastAsia="Times New Roman" w:hAnsi="Times New Roman"/>
                <w:i/>
                <w:noProof/>
                <w:color w:val="FF0000"/>
                <w:sz w:val="24"/>
                <w:szCs w:val="24"/>
                <w:lang w:val="es-ES" w:eastAsia="en-GB"/>
              </w:rPr>
            </w:pPr>
            <w:r w:rsidRPr="00471819">
              <w:rPr>
                <w:rFonts w:ascii="Times New Roman" w:eastAsia="Times New Roman" w:hAnsi="Times New Roman"/>
                <w:i/>
                <w:noProof/>
                <w:sz w:val="24"/>
                <w:szCs w:val="24"/>
                <w:lang w:val="es-ES" w:eastAsia="en-GB"/>
              </w:rPr>
              <w:t xml:space="preserve"> durabilă</w:t>
            </w:r>
          </w:p>
        </w:tc>
        <w:tc>
          <w:tcPr>
            <w:tcW w:w="1487" w:type="pct"/>
            <w:tcBorders>
              <w:top w:val="single" w:sz="4" w:space="0" w:color="auto"/>
              <w:bottom w:val="single" w:sz="12" w:space="0" w:color="auto"/>
            </w:tcBorders>
            <w:shd w:val="clear" w:color="auto" w:fill="auto"/>
            <w:vAlign w:val="center"/>
          </w:tcPr>
          <w:p w14:paraId="31E1A9C9" w14:textId="77777777" w:rsidR="003D7E79" w:rsidRPr="003D7E79" w:rsidRDefault="003D7E79" w:rsidP="003D7E79">
            <w:pPr>
              <w:suppressAutoHyphens w:val="0"/>
              <w:spacing w:after="0" w:line="240" w:lineRule="auto"/>
              <w:jc w:val="center"/>
              <w:rPr>
                <w:rFonts w:ascii="Times New Roman" w:eastAsia="Times New Roman" w:hAnsi="Times New Roman"/>
                <w:noProof/>
                <w:sz w:val="24"/>
                <w:szCs w:val="24"/>
                <w:lang w:eastAsia="ro-RO"/>
              </w:rPr>
            </w:pPr>
            <w:r w:rsidRPr="003D7E79">
              <w:rPr>
                <w:rFonts w:ascii="Times New Roman" w:eastAsia="Times New Roman" w:hAnsi="Times New Roman"/>
                <w:noProof/>
                <w:sz w:val="24"/>
                <w:szCs w:val="24"/>
                <w:lang w:eastAsia="ro-RO"/>
              </w:rPr>
              <w:t>47A,B,C,D, 49A,B,C,D,E,F,G, 50A,B,C,D,E,F, 59A,B,C,D,E,</w:t>
            </w:r>
            <w:r w:rsidRPr="003D7E79">
              <w:rPr>
                <w:rFonts w:ascii="Times New Roman" w:eastAsia="Times New Roman" w:hAnsi="Times New Roman"/>
                <w:b/>
                <w:bCs/>
                <w:noProof/>
                <w:sz w:val="24"/>
                <w:szCs w:val="24"/>
                <w:lang w:eastAsia="ro-RO"/>
              </w:rPr>
              <w:t>C</w:t>
            </w:r>
            <w:r w:rsidRPr="003D7E79">
              <w:rPr>
                <w:rFonts w:ascii="Times New Roman" w:eastAsia="Times New Roman" w:hAnsi="Times New Roman"/>
                <w:noProof/>
                <w:sz w:val="24"/>
                <w:szCs w:val="24"/>
                <w:lang w:eastAsia="ro-RO"/>
              </w:rPr>
              <w:t xml:space="preserve"> </w:t>
            </w:r>
            <w:r w:rsidRPr="003D7E79">
              <w:rPr>
                <w:rFonts w:ascii="Times New Roman" w:eastAsia="Times New Roman" w:hAnsi="Times New Roman"/>
                <w:noProof/>
                <w:sz w:val="24"/>
                <w:szCs w:val="24"/>
                <w:lang w:eastAsia="ro-RO"/>
              </w:rPr>
              <w:lastRenderedPageBreak/>
              <w:t xml:space="preserve">60A,B,C,D,E,F, 61A,B,C,D,E,F </w:t>
            </w:r>
          </w:p>
        </w:tc>
        <w:tc>
          <w:tcPr>
            <w:tcW w:w="967" w:type="pct"/>
            <w:tcBorders>
              <w:top w:val="single" w:sz="4" w:space="0" w:color="auto"/>
              <w:bottom w:val="single" w:sz="12" w:space="0" w:color="auto"/>
            </w:tcBorders>
            <w:shd w:val="clear" w:color="auto" w:fill="auto"/>
            <w:vAlign w:val="center"/>
          </w:tcPr>
          <w:p w14:paraId="393B5CF6" w14:textId="77777777" w:rsidR="003D7E79" w:rsidRPr="003D7E79" w:rsidRDefault="003D7E79" w:rsidP="003D7E79">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en-US" w:eastAsia="en-US"/>
              </w:rPr>
            </w:pPr>
            <w:r w:rsidRPr="003D7E79">
              <w:rPr>
                <w:rFonts w:ascii="Times New Roman" w:eastAsia="Times New Roman" w:hAnsi="Times New Roman"/>
                <w:noProof/>
                <w:sz w:val="24"/>
                <w:szCs w:val="24"/>
                <w:lang w:val="en-US" w:eastAsia="en-US"/>
              </w:rPr>
              <w:lastRenderedPageBreak/>
              <w:t>254,30</w:t>
            </w:r>
          </w:p>
        </w:tc>
      </w:tr>
    </w:tbl>
    <w:p w14:paraId="0A92698E" w14:textId="453AED88" w:rsidR="003D7E79" w:rsidRPr="003D7E79" w:rsidRDefault="003D7E79" w:rsidP="003D7E79">
      <w:pPr>
        <w:suppressAutoHyphens w:val="0"/>
        <w:spacing w:after="0" w:line="240" w:lineRule="auto"/>
        <w:ind w:firstLine="720"/>
        <w:jc w:val="both"/>
        <w:rPr>
          <w:rFonts w:ascii="Times New Roman" w:eastAsia="Times New Roman" w:hAnsi="Times New Roman"/>
          <w:color w:val="FF0000"/>
          <w:sz w:val="28"/>
          <w:szCs w:val="28"/>
          <w:lang w:eastAsia="en-US"/>
        </w:rPr>
      </w:pPr>
      <w:r w:rsidRPr="003D7E79">
        <w:rPr>
          <w:rFonts w:ascii="Times New Roman" w:eastAsia="Times New Roman" w:hAnsi="Times New Roman"/>
          <w:noProof/>
          <w:sz w:val="28"/>
          <w:szCs w:val="28"/>
          <w:lang w:eastAsia="en-US"/>
        </w:rPr>
        <w:t>Suprafața</w:t>
      </w:r>
      <w:r>
        <w:rPr>
          <w:rFonts w:ascii="Times New Roman" w:eastAsia="Times New Roman" w:hAnsi="Times New Roman"/>
          <w:noProof/>
          <w:sz w:val="28"/>
          <w:szCs w:val="28"/>
          <w:lang w:eastAsia="en-US"/>
        </w:rPr>
        <w:t xml:space="preserve"> </w:t>
      </w:r>
      <w:r w:rsidRPr="003D7E79">
        <w:rPr>
          <w:rFonts w:ascii="Times New Roman" w:eastAsia="Times New Roman" w:hAnsi="Times New Roman"/>
          <w:noProof/>
          <w:sz w:val="28"/>
          <w:szCs w:val="28"/>
          <w:lang w:eastAsia="en-US"/>
        </w:rPr>
        <w:t>care se suprapune cu zona de conservare durabilă constituită din primul rând de parcele limitrofe zonei de protecție strictă/integrală a Parcului Național Munții Rodnei (55,00 ha – u.a. 48A,B,C,D,E,F)  a fost încadrată în grupa I funcționlă, categaria 1.6C,  iar suprafața din zona de conservare durabilă a Parcului Național Munții Rodnei (254,20 ha – u.a. 47A,B,C,D, 49A,B,C,D,E,F,G, 50A,B,C,D,E,F, 59A,B,C,D,E, 60A,B,C,D,E,F, 61A,B,C,D,E,F)  a fost încadrată în grupa I funcționlă, categoriile 1.2A, 1.2C, 1.5C, 1.5I, 1.6D.</w:t>
      </w:r>
    </w:p>
    <w:p w14:paraId="0DF689C8" w14:textId="77777777" w:rsidR="00AD76CA" w:rsidRPr="00AD76CA" w:rsidRDefault="00AD76CA" w:rsidP="00AD76CA">
      <w:pPr>
        <w:suppressAutoHyphens w:val="0"/>
        <w:overflowPunct w:val="0"/>
        <w:autoSpaceDE w:val="0"/>
        <w:autoSpaceDN w:val="0"/>
        <w:adjustRightInd w:val="0"/>
        <w:spacing w:after="0" w:line="240" w:lineRule="auto"/>
        <w:jc w:val="both"/>
        <w:textAlignment w:val="baseline"/>
        <w:rPr>
          <w:rFonts w:ascii="Times New Roman" w:eastAsia="Times New Roman" w:hAnsi="Times New Roman"/>
          <w:b/>
          <w:bCs/>
          <w:noProof/>
          <w:sz w:val="28"/>
          <w:szCs w:val="28"/>
          <w:lang w:eastAsia="en-US"/>
        </w:rPr>
      </w:pPr>
      <w:r w:rsidRPr="00AD76CA">
        <w:rPr>
          <w:rFonts w:ascii="Times New Roman" w:eastAsia="Times New Roman" w:hAnsi="Times New Roman"/>
          <w:b/>
          <w:bCs/>
          <w:noProof/>
          <w:sz w:val="28"/>
          <w:szCs w:val="28"/>
          <w:lang w:eastAsia="en-US"/>
        </w:rPr>
        <w:t xml:space="preserve">Habitatele Natura 2000 din cadrul sitului de importanta comunitara - </w:t>
      </w:r>
      <w:r w:rsidRPr="00AD76CA">
        <w:rPr>
          <w:rFonts w:ascii="Times New Roman" w:eastAsia="Times New Roman" w:hAnsi="Times New Roman"/>
          <w:i/>
          <w:noProof/>
          <w:sz w:val="28"/>
          <w:szCs w:val="28"/>
          <w:lang w:eastAsia="en-US"/>
        </w:rPr>
        <w:t>ROSCI0125 Munții Rodnei, ROSPA0085 Munții Rodnei</w:t>
      </w:r>
      <w:r w:rsidRPr="00AD76CA">
        <w:rPr>
          <w:rFonts w:ascii="Times New Roman" w:eastAsia="Times New Roman" w:hAnsi="Times New Roman"/>
          <w:b/>
          <w:bCs/>
          <w:noProof/>
          <w:sz w:val="28"/>
          <w:szCs w:val="28"/>
          <w:lang w:eastAsia="en-US"/>
        </w:rPr>
        <w:t xml:space="preserve">, ce se regăsesc în suprafaţa Amenajamentului Silvic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642"/>
        <w:gridCol w:w="1642"/>
        <w:gridCol w:w="1643"/>
        <w:gridCol w:w="1642"/>
        <w:gridCol w:w="1642"/>
        <w:gridCol w:w="1643"/>
      </w:tblGrid>
      <w:tr w:rsidR="00AD76CA" w:rsidRPr="00AD76CA" w14:paraId="21B14274" w14:textId="77777777" w:rsidTr="00AD76CA">
        <w:trPr>
          <w:trHeight w:val="480"/>
        </w:trPr>
        <w:tc>
          <w:tcPr>
            <w:tcW w:w="1642" w:type="dxa"/>
            <w:shd w:val="clear" w:color="auto" w:fill="auto"/>
            <w:vAlign w:val="center"/>
          </w:tcPr>
          <w:p w14:paraId="46106E5C"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bookmarkStart w:id="11" w:name="_Hlk134101567"/>
            <w:r w:rsidRPr="00AD76CA">
              <w:rPr>
                <w:rFonts w:ascii="Times New Roman" w:eastAsia="Times New Roman" w:hAnsi="Times New Roman"/>
                <w:b/>
                <w:bCs/>
                <w:noProof/>
                <w:sz w:val="24"/>
                <w:szCs w:val="24"/>
                <w:lang w:eastAsia="en-US"/>
              </w:rPr>
              <w:t>Habitat</w:t>
            </w:r>
          </w:p>
          <w:p w14:paraId="7F669BCE"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(Cod Natura 2000)</w:t>
            </w:r>
          </w:p>
        </w:tc>
        <w:tc>
          <w:tcPr>
            <w:tcW w:w="1642" w:type="dxa"/>
            <w:shd w:val="clear" w:color="auto" w:fill="auto"/>
            <w:vAlign w:val="center"/>
          </w:tcPr>
          <w:p w14:paraId="1E742C9E"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Suprafata habitat in cadrul UP</w:t>
            </w:r>
          </w:p>
          <w:p w14:paraId="69E069C2"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I Runcu Salvei</w:t>
            </w:r>
          </w:p>
          <w:p w14:paraId="614638CD"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(ha)</w:t>
            </w:r>
          </w:p>
        </w:tc>
        <w:tc>
          <w:tcPr>
            <w:tcW w:w="1643" w:type="dxa"/>
            <w:shd w:val="clear" w:color="auto" w:fill="auto"/>
            <w:vAlign w:val="center"/>
          </w:tcPr>
          <w:p w14:paraId="5DFDFDF1" w14:textId="77777777" w:rsidR="00AD76CA" w:rsidRPr="00AD76CA" w:rsidRDefault="00AD76CA" w:rsidP="00AD76CA">
            <w:pPr>
              <w:suppressAutoHyphens w:val="0"/>
              <w:spacing w:after="0" w:line="240" w:lineRule="auto"/>
              <w:ind w:left="-98" w:right="-154"/>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Suprafata habitat din</w:t>
            </w:r>
          </w:p>
          <w:p w14:paraId="7403EED9" w14:textId="77777777" w:rsidR="00AD76CA" w:rsidRPr="00AD76CA" w:rsidRDefault="00AD76CA" w:rsidP="00AD76CA">
            <w:pPr>
              <w:suppressAutoHyphens w:val="0"/>
              <w:spacing w:after="0" w:line="240" w:lineRule="auto"/>
              <w:ind w:left="-98" w:right="-154"/>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Sit conform Planului de management</w:t>
            </w:r>
          </w:p>
          <w:p w14:paraId="55EEF50A" w14:textId="77777777" w:rsidR="00AD76CA" w:rsidRPr="00AD76CA" w:rsidRDefault="00AD76CA" w:rsidP="00AD76CA">
            <w:pPr>
              <w:suppressAutoHyphens w:val="0"/>
              <w:spacing w:after="0" w:line="240" w:lineRule="auto"/>
              <w:ind w:left="-98" w:right="-154"/>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(ha)</w:t>
            </w:r>
          </w:p>
        </w:tc>
        <w:tc>
          <w:tcPr>
            <w:tcW w:w="1642" w:type="dxa"/>
            <w:shd w:val="clear" w:color="auto" w:fill="auto"/>
            <w:vAlign w:val="center"/>
          </w:tcPr>
          <w:p w14:paraId="4B3B645D"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Suprafata habitat din sit conform formular standard</w:t>
            </w:r>
          </w:p>
          <w:p w14:paraId="4086148F"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(ha)</w:t>
            </w:r>
          </w:p>
        </w:tc>
        <w:tc>
          <w:tcPr>
            <w:tcW w:w="1642" w:type="dxa"/>
            <w:shd w:val="clear" w:color="auto" w:fill="auto"/>
            <w:vAlign w:val="center"/>
          </w:tcPr>
          <w:p w14:paraId="72CF8471"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 habitat în cadrul UP I Runcu Salvei, raportat la suprafața totală a habitatului conf. P.M.</w:t>
            </w:r>
          </w:p>
          <w:p w14:paraId="1E18E2BB"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w:t>
            </w:r>
          </w:p>
        </w:tc>
        <w:tc>
          <w:tcPr>
            <w:tcW w:w="1643" w:type="dxa"/>
            <w:shd w:val="clear" w:color="auto" w:fill="auto"/>
            <w:vAlign w:val="center"/>
          </w:tcPr>
          <w:p w14:paraId="3BBEE731"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 habitat în cadrul UP I Runcu Salvei, raportat la suprafața totală a habitatului conf. formularului standard</w:t>
            </w:r>
          </w:p>
          <w:p w14:paraId="25B812AD"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w:t>
            </w:r>
          </w:p>
        </w:tc>
      </w:tr>
      <w:tr w:rsidR="00AD76CA" w:rsidRPr="00AD76CA" w14:paraId="7DAC3FD5" w14:textId="77777777" w:rsidTr="00AD76CA">
        <w:trPr>
          <w:trHeight w:val="300"/>
        </w:trPr>
        <w:tc>
          <w:tcPr>
            <w:tcW w:w="9854" w:type="dxa"/>
            <w:gridSpan w:val="6"/>
            <w:shd w:val="clear" w:color="auto" w:fill="auto"/>
            <w:noWrap/>
            <w:vAlign w:val="center"/>
          </w:tcPr>
          <w:p w14:paraId="284F1A2F" w14:textId="77777777" w:rsidR="00AD76CA" w:rsidRPr="00AD76CA" w:rsidRDefault="00AD76CA" w:rsidP="00AD76CA">
            <w:pPr>
              <w:suppressAutoHyphens w:val="0"/>
              <w:spacing w:after="0" w:line="240" w:lineRule="auto"/>
              <w:jc w:val="center"/>
              <w:rPr>
                <w:rFonts w:ascii="Times New Roman" w:eastAsia="Times New Roman" w:hAnsi="Times New Roman"/>
                <w:bCs/>
                <w:i/>
                <w:noProof/>
                <w:sz w:val="24"/>
                <w:szCs w:val="24"/>
                <w:lang w:eastAsia="en-US"/>
              </w:rPr>
            </w:pPr>
            <w:r w:rsidRPr="00AD76CA">
              <w:rPr>
                <w:rFonts w:ascii="Times New Roman" w:eastAsia="Times New Roman" w:hAnsi="Times New Roman"/>
                <w:i/>
                <w:noProof/>
                <w:sz w:val="24"/>
                <w:szCs w:val="24"/>
                <w:lang w:eastAsia="en-US"/>
              </w:rPr>
              <w:t>ROSCI0125 Munții Rodnei, ROSPA0085 Munții Rodnei</w:t>
            </w:r>
          </w:p>
        </w:tc>
      </w:tr>
      <w:tr w:rsidR="00AD76CA" w:rsidRPr="00AD76CA" w14:paraId="0F6E9E82" w14:textId="77777777" w:rsidTr="00AD76CA">
        <w:trPr>
          <w:trHeight w:val="300"/>
        </w:trPr>
        <w:tc>
          <w:tcPr>
            <w:tcW w:w="1642" w:type="dxa"/>
            <w:shd w:val="clear" w:color="auto" w:fill="auto"/>
            <w:noWrap/>
            <w:vAlign w:val="center"/>
          </w:tcPr>
          <w:p w14:paraId="5419C883" w14:textId="29C9D74A" w:rsidR="00AD76CA" w:rsidRPr="00AD76CA" w:rsidRDefault="00AD76CA" w:rsidP="00AD76CA">
            <w:pPr>
              <w:suppressAutoHyphens w:val="0"/>
              <w:spacing w:after="0" w:line="240" w:lineRule="auto"/>
              <w:jc w:val="center"/>
              <w:rPr>
                <w:rFonts w:ascii="Times New Roman" w:eastAsia="Times New Roman" w:hAnsi="Times New Roman"/>
                <w:noProof/>
                <w:sz w:val="24"/>
                <w:szCs w:val="24"/>
                <w:lang w:eastAsia="en-US"/>
              </w:rPr>
            </w:pPr>
            <w:r w:rsidRPr="00AD76CA">
              <w:rPr>
                <w:rFonts w:ascii="Times New Roman" w:eastAsia="Times New Roman" w:hAnsi="Times New Roman"/>
                <w:noProof/>
                <w:sz w:val="24"/>
                <w:szCs w:val="24"/>
                <w:lang w:eastAsia="en-US"/>
              </w:rPr>
              <w:t>9410 Păduri acidofile de molid (Picea) din etajul montan până în cel alpin (Vaccinio Piceetea)</w:t>
            </w:r>
          </w:p>
        </w:tc>
        <w:tc>
          <w:tcPr>
            <w:tcW w:w="1642" w:type="dxa"/>
            <w:shd w:val="clear" w:color="auto" w:fill="auto"/>
            <w:noWrap/>
            <w:vAlign w:val="center"/>
          </w:tcPr>
          <w:p w14:paraId="7C2E266C"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282,54</w:t>
            </w:r>
          </w:p>
        </w:tc>
        <w:tc>
          <w:tcPr>
            <w:tcW w:w="1643" w:type="dxa"/>
            <w:shd w:val="clear" w:color="auto" w:fill="auto"/>
            <w:noWrap/>
            <w:vAlign w:val="center"/>
          </w:tcPr>
          <w:p w14:paraId="1184FF77"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9000</w:t>
            </w:r>
          </w:p>
        </w:tc>
        <w:tc>
          <w:tcPr>
            <w:tcW w:w="1642" w:type="dxa"/>
            <w:shd w:val="clear" w:color="auto" w:fill="auto"/>
            <w:noWrap/>
            <w:vAlign w:val="center"/>
          </w:tcPr>
          <w:p w14:paraId="36492005"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9587</w:t>
            </w:r>
          </w:p>
        </w:tc>
        <w:tc>
          <w:tcPr>
            <w:tcW w:w="1642" w:type="dxa"/>
            <w:shd w:val="clear" w:color="auto" w:fill="auto"/>
            <w:noWrap/>
            <w:vAlign w:val="center"/>
          </w:tcPr>
          <w:p w14:paraId="2E5E249A"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3,1</w:t>
            </w:r>
          </w:p>
        </w:tc>
        <w:tc>
          <w:tcPr>
            <w:tcW w:w="1643" w:type="dxa"/>
            <w:shd w:val="clear" w:color="auto" w:fill="auto"/>
            <w:noWrap/>
            <w:vAlign w:val="center"/>
          </w:tcPr>
          <w:p w14:paraId="6CAEF80B"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2,9</w:t>
            </w:r>
          </w:p>
        </w:tc>
      </w:tr>
      <w:tr w:rsidR="00AD76CA" w:rsidRPr="00AD76CA" w14:paraId="0853A9FE" w14:textId="77777777" w:rsidTr="00AD76CA">
        <w:trPr>
          <w:trHeight w:val="300"/>
        </w:trPr>
        <w:tc>
          <w:tcPr>
            <w:tcW w:w="1642" w:type="dxa"/>
            <w:shd w:val="clear" w:color="auto" w:fill="auto"/>
            <w:noWrap/>
            <w:vAlign w:val="center"/>
          </w:tcPr>
          <w:p w14:paraId="21C392E8" w14:textId="2962E24E" w:rsidR="00AD76CA" w:rsidRPr="00AD76CA" w:rsidRDefault="00AD76CA" w:rsidP="00AD76CA">
            <w:pPr>
              <w:suppressAutoHyphens w:val="0"/>
              <w:spacing w:after="0" w:line="240" w:lineRule="auto"/>
              <w:jc w:val="center"/>
              <w:rPr>
                <w:rFonts w:ascii="Times New Roman" w:eastAsia="Times New Roman" w:hAnsi="Times New Roman"/>
                <w:noProof/>
                <w:sz w:val="24"/>
                <w:szCs w:val="24"/>
                <w:lang w:eastAsia="en-US"/>
              </w:rPr>
            </w:pPr>
            <w:r w:rsidRPr="00AD76CA">
              <w:rPr>
                <w:rFonts w:ascii="Times New Roman" w:eastAsia="Times New Roman" w:hAnsi="Times New Roman"/>
                <w:noProof/>
                <w:sz w:val="24"/>
                <w:szCs w:val="24"/>
                <w:lang w:eastAsia="en-US"/>
              </w:rPr>
              <w:t>9110 Păduri de fag de tip Luzulo-Fagetum</w:t>
            </w:r>
          </w:p>
        </w:tc>
        <w:tc>
          <w:tcPr>
            <w:tcW w:w="1642" w:type="dxa"/>
            <w:shd w:val="clear" w:color="auto" w:fill="auto"/>
            <w:noWrap/>
            <w:vAlign w:val="center"/>
          </w:tcPr>
          <w:p w14:paraId="66E7922A"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26,66</w:t>
            </w:r>
          </w:p>
        </w:tc>
        <w:tc>
          <w:tcPr>
            <w:tcW w:w="1643" w:type="dxa"/>
            <w:shd w:val="clear" w:color="auto" w:fill="auto"/>
            <w:noWrap/>
            <w:vAlign w:val="center"/>
          </w:tcPr>
          <w:p w14:paraId="5CDF44D3"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3000</w:t>
            </w:r>
          </w:p>
        </w:tc>
        <w:tc>
          <w:tcPr>
            <w:tcW w:w="1642" w:type="dxa"/>
            <w:shd w:val="clear" w:color="auto" w:fill="auto"/>
            <w:noWrap/>
            <w:vAlign w:val="center"/>
          </w:tcPr>
          <w:p w14:paraId="7C603E3F"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1917</w:t>
            </w:r>
          </w:p>
        </w:tc>
        <w:tc>
          <w:tcPr>
            <w:tcW w:w="1642" w:type="dxa"/>
            <w:shd w:val="clear" w:color="auto" w:fill="auto"/>
            <w:noWrap/>
            <w:vAlign w:val="center"/>
          </w:tcPr>
          <w:p w14:paraId="1340F0CC"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0,88</w:t>
            </w:r>
          </w:p>
        </w:tc>
        <w:tc>
          <w:tcPr>
            <w:tcW w:w="1643" w:type="dxa"/>
            <w:shd w:val="clear" w:color="auto" w:fill="auto"/>
            <w:noWrap/>
            <w:vAlign w:val="center"/>
          </w:tcPr>
          <w:p w14:paraId="3D6289F7"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1,39</w:t>
            </w:r>
          </w:p>
        </w:tc>
      </w:tr>
      <w:tr w:rsidR="00AD76CA" w:rsidRPr="00AD76CA" w14:paraId="6697246B" w14:textId="77777777" w:rsidTr="00AD76CA">
        <w:trPr>
          <w:trHeight w:val="300"/>
        </w:trPr>
        <w:tc>
          <w:tcPr>
            <w:tcW w:w="1642" w:type="dxa"/>
            <w:shd w:val="clear" w:color="auto" w:fill="auto"/>
            <w:noWrap/>
            <w:vAlign w:val="center"/>
          </w:tcPr>
          <w:p w14:paraId="0CAD1FE9"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Alte terenuri fără vegetație forestieră, incluse în sit</w:t>
            </w:r>
          </w:p>
        </w:tc>
        <w:tc>
          <w:tcPr>
            <w:tcW w:w="1642" w:type="dxa"/>
            <w:shd w:val="clear" w:color="auto" w:fill="auto"/>
            <w:noWrap/>
            <w:vAlign w:val="center"/>
          </w:tcPr>
          <w:p w14:paraId="68ADEEAE"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0,1</w:t>
            </w:r>
          </w:p>
        </w:tc>
        <w:tc>
          <w:tcPr>
            <w:tcW w:w="1643" w:type="dxa"/>
            <w:shd w:val="clear" w:color="auto" w:fill="auto"/>
            <w:noWrap/>
            <w:vAlign w:val="center"/>
          </w:tcPr>
          <w:p w14:paraId="73AA7C86"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t>-</w:t>
            </w:r>
          </w:p>
        </w:tc>
        <w:tc>
          <w:tcPr>
            <w:tcW w:w="1642" w:type="dxa"/>
            <w:shd w:val="clear" w:color="auto" w:fill="auto"/>
            <w:noWrap/>
            <w:vAlign w:val="center"/>
          </w:tcPr>
          <w:p w14:paraId="6E780F6C"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w:t>
            </w:r>
          </w:p>
        </w:tc>
        <w:tc>
          <w:tcPr>
            <w:tcW w:w="1642" w:type="dxa"/>
            <w:shd w:val="clear" w:color="auto" w:fill="auto"/>
            <w:noWrap/>
            <w:vAlign w:val="center"/>
          </w:tcPr>
          <w:p w14:paraId="0EF48E0F"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w:t>
            </w:r>
          </w:p>
        </w:tc>
        <w:tc>
          <w:tcPr>
            <w:tcW w:w="1643" w:type="dxa"/>
            <w:shd w:val="clear" w:color="auto" w:fill="auto"/>
            <w:noWrap/>
            <w:vAlign w:val="center"/>
          </w:tcPr>
          <w:p w14:paraId="56FA979C"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Cs/>
                <w:noProof/>
                <w:sz w:val="24"/>
                <w:szCs w:val="24"/>
                <w:lang w:eastAsia="en-US"/>
              </w:rPr>
              <w:t>-</w:t>
            </w:r>
          </w:p>
        </w:tc>
      </w:tr>
      <w:tr w:rsidR="00AD76CA" w:rsidRPr="00AD76CA" w14:paraId="79A7C9D9" w14:textId="77777777" w:rsidTr="00AD76CA">
        <w:trPr>
          <w:trHeight w:val="300"/>
        </w:trPr>
        <w:tc>
          <w:tcPr>
            <w:tcW w:w="1642" w:type="dxa"/>
            <w:shd w:val="clear" w:color="auto" w:fill="auto"/>
            <w:noWrap/>
            <w:vAlign w:val="center"/>
          </w:tcPr>
          <w:p w14:paraId="4F5D1A86" w14:textId="77777777" w:rsidR="00AD76CA" w:rsidRPr="00AD76CA" w:rsidRDefault="00AD76CA" w:rsidP="00AD76CA">
            <w:pPr>
              <w:suppressAutoHyphens w:val="0"/>
              <w:spacing w:after="0" w:line="240" w:lineRule="auto"/>
              <w:jc w:val="center"/>
              <w:rPr>
                <w:rFonts w:ascii="Times New Roman" w:eastAsia="Times New Roman" w:hAnsi="Times New Roman"/>
                <w:bCs/>
                <w:noProof/>
                <w:sz w:val="24"/>
                <w:szCs w:val="24"/>
                <w:lang w:eastAsia="en-US"/>
              </w:rPr>
            </w:pPr>
            <w:r w:rsidRPr="00AD76CA">
              <w:rPr>
                <w:rFonts w:ascii="Times New Roman" w:eastAsia="Times New Roman" w:hAnsi="Times New Roman"/>
                <w:b/>
                <w:bCs/>
                <w:noProof/>
                <w:sz w:val="24"/>
                <w:szCs w:val="24"/>
                <w:lang w:eastAsia="en-US"/>
              </w:rPr>
              <w:t>Total UP I Runcu Salvei inclus în sit</w:t>
            </w:r>
          </w:p>
        </w:tc>
        <w:tc>
          <w:tcPr>
            <w:tcW w:w="1642" w:type="dxa"/>
            <w:shd w:val="clear" w:color="auto" w:fill="auto"/>
            <w:noWrap/>
            <w:vAlign w:val="center"/>
          </w:tcPr>
          <w:p w14:paraId="41CF77F9"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r w:rsidRPr="00AD76CA">
              <w:rPr>
                <w:rFonts w:ascii="Times New Roman" w:eastAsia="Times New Roman" w:hAnsi="Times New Roman"/>
                <w:b/>
                <w:bCs/>
                <w:noProof/>
                <w:sz w:val="24"/>
                <w:szCs w:val="24"/>
                <w:lang w:eastAsia="en-US"/>
              </w:rPr>
              <w:fldChar w:fldCharType="begin"/>
            </w:r>
            <w:r w:rsidRPr="00AD76CA">
              <w:rPr>
                <w:rFonts w:ascii="Times New Roman" w:eastAsia="Times New Roman" w:hAnsi="Times New Roman"/>
                <w:b/>
                <w:bCs/>
                <w:noProof/>
                <w:sz w:val="24"/>
                <w:szCs w:val="24"/>
                <w:lang w:eastAsia="en-US"/>
              </w:rPr>
              <w:instrText xml:space="preserve"> =SUM(ABOVE) </w:instrText>
            </w:r>
            <w:r w:rsidRPr="00AD76CA">
              <w:rPr>
                <w:rFonts w:ascii="Times New Roman" w:eastAsia="Times New Roman" w:hAnsi="Times New Roman"/>
                <w:b/>
                <w:bCs/>
                <w:noProof/>
                <w:sz w:val="24"/>
                <w:szCs w:val="24"/>
                <w:lang w:eastAsia="en-US"/>
              </w:rPr>
              <w:fldChar w:fldCharType="separate"/>
            </w:r>
            <w:r w:rsidRPr="00AD76CA">
              <w:rPr>
                <w:rFonts w:ascii="Times New Roman" w:eastAsia="Times New Roman" w:hAnsi="Times New Roman"/>
                <w:b/>
                <w:bCs/>
                <w:noProof/>
                <w:sz w:val="24"/>
                <w:szCs w:val="24"/>
                <w:lang w:eastAsia="en-US"/>
              </w:rPr>
              <w:t>309,3</w:t>
            </w:r>
            <w:r w:rsidRPr="00AD76CA">
              <w:rPr>
                <w:rFonts w:ascii="Times New Roman" w:eastAsia="Times New Roman" w:hAnsi="Times New Roman"/>
                <w:b/>
                <w:bCs/>
                <w:noProof/>
                <w:sz w:val="24"/>
                <w:szCs w:val="24"/>
                <w:lang w:eastAsia="en-US"/>
              </w:rPr>
              <w:fldChar w:fldCharType="end"/>
            </w:r>
          </w:p>
        </w:tc>
        <w:tc>
          <w:tcPr>
            <w:tcW w:w="1643" w:type="dxa"/>
            <w:shd w:val="clear" w:color="auto" w:fill="auto"/>
            <w:noWrap/>
            <w:vAlign w:val="center"/>
          </w:tcPr>
          <w:p w14:paraId="4F3A5782"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p>
        </w:tc>
        <w:tc>
          <w:tcPr>
            <w:tcW w:w="1642" w:type="dxa"/>
            <w:shd w:val="clear" w:color="auto" w:fill="auto"/>
            <w:noWrap/>
            <w:vAlign w:val="center"/>
          </w:tcPr>
          <w:p w14:paraId="0C3BFE15"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p>
        </w:tc>
        <w:tc>
          <w:tcPr>
            <w:tcW w:w="1642" w:type="dxa"/>
            <w:shd w:val="clear" w:color="auto" w:fill="auto"/>
            <w:noWrap/>
            <w:vAlign w:val="center"/>
          </w:tcPr>
          <w:p w14:paraId="748F15A9"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p>
        </w:tc>
        <w:tc>
          <w:tcPr>
            <w:tcW w:w="1643" w:type="dxa"/>
            <w:shd w:val="clear" w:color="auto" w:fill="auto"/>
            <w:noWrap/>
            <w:vAlign w:val="center"/>
          </w:tcPr>
          <w:p w14:paraId="303EF0C7" w14:textId="77777777" w:rsidR="00AD76CA" w:rsidRPr="00AD76CA" w:rsidRDefault="00AD76CA" w:rsidP="00AD76CA">
            <w:pPr>
              <w:suppressAutoHyphens w:val="0"/>
              <w:spacing w:after="0" w:line="240" w:lineRule="auto"/>
              <w:jc w:val="center"/>
              <w:rPr>
                <w:rFonts w:ascii="Times New Roman" w:eastAsia="Times New Roman" w:hAnsi="Times New Roman"/>
                <w:b/>
                <w:bCs/>
                <w:noProof/>
                <w:sz w:val="24"/>
                <w:szCs w:val="24"/>
                <w:lang w:eastAsia="en-US"/>
              </w:rPr>
            </w:pPr>
          </w:p>
        </w:tc>
      </w:tr>
      <w:bookmarkEnd w:id="11"/>
    </w:tbl>
    <w:p w14:paraId="43A85E04" w14:textId="77777777" w:rsidR="003D7E79" w:rsidRPr="00AD76CA" w:rsidRDefault="003D7E79" w:rsidP="003D7E79">
      <w:pPr>
        <w:suppressAutoHyphens w:val="0"/>
        <w:spacing w:after="0" w:line="240" w:lineRule="auto"/>
        <w:ind w:firstLine="720"/>
        <w:jc w:val="both"/>
        <w:rPr>
          <w:rFonts w:ascii="Times New Roman" w:eastAsia="Times New Roman" w:hAnsi="Times New Roman"/>
          <w:sz w:val="28"/>
          <w:szCs w:val="28"/>
          <w:lang w:eastAsia="en-US"/>
        </w:rPr>
      </w:pPr>
    </w:p>
    <w:p w14:paraId="79137F62" w14:textId="087834EE" w:rsidR="007E491B" w:rsidRPr="00D87029" w:rsidRDefault="007E491B" w:rsidP="005E4E18">
      <w:pPr>
        <w:keepNext/>
        <w:keepLines/>
        <w:suppressAutoHyphens w:val="0"/>
        <w:spacing w:after="0" w:line="240" w:lineRule="auto"/>
        <w:jc w:val="both"/>
        <w:outlineLvl w:val="6"/>
        <w:rPr>
          <w:rFonts w:ascii="Times New Roman" w:eastAsia="Times New Roman" w:hAnsi="Times New Roman"/>
          <w:b/>
          <w:sz w:val="28"/>
          <w:szCs w:val="28"/>
          <w:lang w:eastAsia="en-US"/>
        </w:rPr>
      </w:pPr>
      <w:bookmarkStart w:id="12" w:name="_Toc107990382"/>
      <w:bookmarkStart w:id="13" w:name="_Toc134509568"/>
      <w:bookmarkStart w:id="14" w:name="_Hlk131409751"/>
      <w:r w:rsidRPr="00D87029">
        <w:rPr>
          <w:rFonts w:ascii="Times New Roman" w:eastAsia="Times New Roman" w:hAnsi="Times New Roman"/>
          <w:b/>
          <w:sz w:val="28"/>
          <w:szCs w:val="28"/>
          <w:lang w:eastAsia="en-US"/>
        </w:rPr>
        <w:t>Repartizarea habitatelor naturale în raport cu u.a.-urile</w:t>
      </w:r>
      <w:bookmarkEnd w:id="12"/>
      <w:r w:rsidRPr="00D87029">
        <w:rPr>
          <w:rFonts w:ascii="Times New Roman" w:eastAsia="Times New Roman" w:hAnsi="Times New Roman"/>
          <w:b/>
          <w:sz w:val="28"/>
          <w:szCs w:val="28"/>
          <w:lang w:eastAsia="en-US"/>
        </w:rPr>
        <w:t xml:space="preserve"> </w:t>
      </w:r>
      <w:r w:rsidR="005A5E45" w:rsidRPr="00D87029">
        <w:rPr>
          <w:rFonts w:ascii="Times New Roman" w:eastAsia="Times New Roman" w:hAnsi="Times New Roman"/>
          <w:b/>
          <w:sz w:val="28"/>
          <w:szCs w:val="28"/>
          <w:lang w:eastAsia="en-US"/>
        </w:rPr>
        <w:t xml:space="preserve">și tipurile de lucrări </w:t>
      </w:r>
      <w:r w:rsidRPr="00D87029">
        <w:rPr>
          <w:rFonts w:ascii="Times New Roman" w:eastAsia="Times New Roman" w:hAnsi="Times New Roman"/>
          <w:b/>
          <w:sz w:val="28"/>
          <w:szCs w:val="28"/>
          <w:lang w:eastAsia="en-US"/>
        </w:rPr>
        <w:t xml:space="preserve">– </w:t>
      </w:r>
      <w:bookmarkEnd w:id="13"/>
    </w:p>
    <w:bookmarkEnd w:id="14"/>
    <w:p w14:paraId="42AF8906" w14:textId="77777777" w:rsidR="00AD76CA" w:rsidRPr="00D87029" w:rsidRDefault="00AD76CA" w:rsidP="00AD76CA">
      <w:pPr>
        <w:suppressAutoHyphens w:val="0"/>
        <w:spacing w:after="0" w:line="240" w:lineRule="auto"/>
        <w:rPr>
          <w:rFonts w:ascii="Times New Roman" w:eastAsia="Times New Roman" w:hAnsi="Times New Roman"/>
          <w:i/>
          <w:iCs/>
          <w:sz w:val="28"/>
          <w:szCs w:val="28"/>
          <w:lang w:eastAsia="ro-RO"/>
        </w:rPr>
      </w:pPr>
      <w:r w:rsidRPr="00D87029">
        <w:rPr>
          <w:rFonts w:ascii="Times New Roman" w:eastAsia="Times New Roman" w:hAnsi="Times New Roman"/>
          <w:i/>
          <w:iCs/>
          <w:sz w:val="28"/>
          <w:szCs w:val="28"/>
          <w:lang w:eastAsia="ro-RO"/>
        </w:rPr>
        <w:t>Localizarea, suprafaţa, categoriile funcţionale, caracterul tipului de pădure, structura arboretului, consistența, vârsta, lucrarea propusă şi compoziția pentru habitatele de interes comunitar din suprafața Amenajamentului Silvic sunt:</w:t>
      </w:r>
    </w:p>
    <w:p w14:paraId="25EB3253" w14:textId="71A87091" w:rsidR="00AD76CA" w:rsidRPr="00AD76CA" w:rsidRDefault="00AD76CA" w:rsidP="00AD76CA">
      <w:pPr>
        <w:suppressAutoHyphens w:val="0"/>
        <w:spacing w:after="0" w:line="240" w:lineRule="auto"/>
        <w:rPr>
          <w:rFonts w:ascii="Times New Roman" w:eastAsia="Times New Roman" w:hAnsi="Times New Roman"/>
          <w:i/>
          <w:iCs/>
          <w:sz w:val="24"/>
          <w:szCs w:val="24"/>
          <w:lang w:eastAsia="ro-RO"/>
        </w:rPr>
      </w:pPr>
    </w:p>
    <w:p w14:paraId="65F36D46" w14:textId="77777777" w:rsidR="00AD76CA" w:rsidRPr="00AD76CA" w:rsidRDefault="00AD76CA" w:rsidP="00AD76CA">
      <w:pPr>
        <w:suppressAutoHyphens w:val="0"/>
        <w:spacing w:after="0" w:line="240" w:lineRule="auto"/>
        <w:rPr>
          <w:rFonts w:ascii="Times New Roman" w:eastAsia="Times New Roman" w:hAnsi="Times New Roman"/>
          <w:i/>
          <w:iCs/>
          <w:sz w:val="24"/>
          <w:szCs w:val="24"/>
          <w:lang w:eastAsia="ro-RO"/>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82"/>
        <w:gridCol w:w="666"/>
        <w:gridCol w:w="903"/>
        <w:gridCol w:w="814"/>
        <w:gridCol w:w="2171"/>
        <w:gridCol w:w="733"/>
        <w:gridCol w:w="1276"/>
        <w:gridCol w:w="1551"/>
        <w:gridCol w:w="1010"/>
      </w:tblGrid>
      <w:tr w:rsidR="00AD76CA" w:rsidRPr="00D87029" w14:paraId="5E848780" w14:textId="2598397B" w:rsidTr="00D87029">
        <w:trPr>
          <w:trHeight w:val="263"/>
        </w:trPr>
        <w:tc>
          <w:tcPr>
            <w:tcW w:w="394" w:type="pct"/>
            <w:shd w:val="clear" w:color="auto" w:fill="auto"/>
            <w:noWrap/>
            <w:vAlign w:val="center"/>
            <w:hideMark/>
          </w:tcPr>
          <w:p w14:paraId="4AF66322" w14:textId="13B9885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lastRenderedPageBreak/>
              <w:t>Nr. crt</w:t>
            </w:r>
          </w:p>
        </w:tc>
        <w:tc>
          <w:tcPr>
            <w:tcW w:w="336" w:type="pct"/>
            <w:shd w:val="clear" w:color="auto" w:fill="auto"/>
            <w:noWrap/>
            <w:vAlign w:val="center"/>
            <w:hideMark/>
          </w:tcPr>
          <w:p w14:paraId="6945E60B"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ua</w:t>
            </w:r>
          </w:p>
        </w:tc>
        <w:tc>
          <w:tcPr>
            <w:tcW w:w="456" w:type="pct"/>
            <w:shd w:val="clear" w:color="auto" w:fill="auto"/>
            <w:noWrap/>
            <w:vAlign w:val="center"/>
            <w:hideMark/>
          </w:tcPr>
          <w:p w14:paraId="399713E8" w14:textId="75C4208B"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Suprafață -ha</w:t>
            </w:r>
          </w:p>
        </w:tc>
        <w:tc>
          <w:tcPr>
            <w:tcW w:w="411" w:type="pct"/>
            <w:shd w:val="clear" w:color="auto" w:fill="auto"/>
            <w:noWrap/>
            <w:vAlign w:val="center"/>
            <w:hideMark/>
          </w:tcPr>
          <w:p w14:paraId="73E371F0" w14:textId="2E62638E"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SUP</w:t>
            </w:r>
          </w:p>
        </w:tc>
        <w:tc>
          <w:tcPr>
            <w:tcW w:w="1096" w:type="pct"/>
            <w:shd w:val="clear" w:color="auto" w:fill="auto"/>
            <w:noWrap/>
            <w:vAlign w:val="center"/>
            <w:hideMark/>
          </w:tcPr>
          <w:p w14:paraId="2571F8D3"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Lucrarea</w:t>
            </w:r>
          </w:p>
          <w:p w14:paraId="20637991"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propusă</w:t>
            </w:r>
          </w:p>
        </w:tc>
        <w:tc>
          <w:tcPr>
            <w:tcW w:w="370" w:type="pct"/>
            <w:shd w:val="clear" w:color="auto" w:fill="FBD4B4" w:themeFill="accent6" w:themeFillTint="66"/>
            <w:vAlign w:val="center"/>
          </w:tcPr>
          <w:p w14:paraId="233B6B05"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Vol. De extras</w:t>
            </w:r>
          </w:p>
          <w:p w14:paraId="39857343"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[mc]</w:t>
            </w:r>
          </w:p>
        </w:tc>
        <w:tc>
          <w:tcPr>
            <w:tcW w:w="644" w:type="pct"/>
            <w:shd w:val="clear" w:color="auto" w:fill="auto"/>
            <w:noWrap/>
            <w:vAlign w:val="center"/>
            <w:hideMark/>
          </w:tcPr>
          <w:p w14:paraId="61B648CC"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cod hab. RO</w:t>
            </w:r>
          </w:p>
        </w:tc>
        <w:tc>
          <w:tcPr>
            <w:tcW w:w="783" w:type="pct"/>
            <w:shd w:val="clear" w:color="auto" w:fill="auto"/>
            <w:noWrap/>
            <w:vAlign w:val="center"/>
            <w:hideMark/>
          </w:tcPr>
          <w:p w14:paraId="2913A482"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cod hab. N2000</w:t>
            </w:r>
          </w:p>
        </w:tc>
        <w:tc>
          <w:tcPr>
            <w:tcW w:w="511" w:type="pct"/>
            <w:shd w:val="clear" w:color="auto" w:fill="auto"/>
            <w:noWrap/>
            <w:vAlign w:val="center"/>
            <w:hideMark/>
          </w:tcPr>
          <w:p w14:paraId="719AE65E"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val. cons.</w:t>
            </w:r>
          </w:p>
        </w:tc>
      </w:tr>
      <w:tr w:rsidR="00AD76CA" w:rsidRPr="00D87029" w14:paraId="5AE690DF" w14:textId="04B9F288" w:rsidTr="00D87029">
        <w:trPr>
          <w:trHeight w:val="263"/>
        </w:trPr>
        <w:tc>
          <w:tcPr>
            <w:tcW w:w="394" w:type="pct"/>
            <w:shd w:val="clear" w:color="auto" w:fill="auto"/>
            <w:noWrap/>
            <w:vAlign w:val="center"/>
            <w:hideMark/>
          </w:tcPr>
          <w:p w14:paraId="1D4F344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w:t>
            </w:r>
          </w:p>
        </w:tc>
        <w:tc>
          <w:tcPr>
            <w:tcW w:w="336" w:type="pct"/>
            <w:shd w:val="clear" w:color="auto" w:fill="auto"/>
            <w:noWrap/>
            <w:vAlign w:val="center"/>
            <w:hideMark/>
          </w:tcPr>
          <w:p w14:paraId="0296896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47 A</w:t>
            </w:r>
          </w:p>
        </w:tc>
        <w:tc>
          <w:tcPr>
            <w:tcW w:w="456" w:type="pct"/>
            <w:shd w:val="clear" w:color="auto" w:fill="auto"/>
            <w:noWrap/>
            <w:vAlign w:val="center"/>
            <w:hideMark/>
          </w:tcPr>
          <w:p w14:paraId="6420F71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12,2</w:t>
            </w:r>
          </w:p>
        </w:tc>
        <w:tc>
          <w:tcPr>
            <w:tcW w:w="411" w:type="pct"/>
            <w:shd w:val="clear" w:color="auto" w:fill="auto"/>
            <w:noWrap/>
            <w:vAlign w:val="center"/>
            <w:hideMark/>
          </w:tcPr>
          <w:p w14:paraId="5FB36D8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A</w:t>
            </w:r>
          </w:p>
        </w:tc>
        <w:tc>
          <w:tcPr>
            <w:tcW w:w="1096" w:type="pct"/>
            <w:shd w:val="clear" w:color="auto" w:fill="auto"/>
            <w:noWrap/>
            <w:vAlign w:val="center"/>
            <w:hideMark/>
          </w:tcPr>
          <w:p w14:paraId="2B9B5FA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rărituri</w:t>
            </w:r>
          </w:p>
        </w:tc>
        <w:tc>
          <w:tcPr>
            <w:tcW w:w="370" w:type="pct"/>
            <w:shd w:val="clear" w:color="auto" w:fill="FBD4B4" w:themeFill="accent6" w:themeFillTint="66"/>
            <w:vAlign w:val="center"/>
          </w:tcPr>
          <w:p w14:paraId="02B264E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487</w:t>
            </w:r>
          </w:p>
        </w:tc>
        <w:tc>
          <w:tcPr>
            <w:tcW w:w="644" w:type="pct"/>
            <w:shd w:val="clear" w:color="auto" w:fill="auto"/>
            <w:noWrap/>
            <w:vAlign w:val="center"/>
            <w:hideMark/>
          </w:tcPr>
          <w:p w14:paraId="7799486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R4102</w:t>
            </w:r>
          </w:p>
        </w:tc>
        <w:tc>
          <w:tcPr>
            <w:tcW w:w="783" w:type="pct"/>
            <w:shd w:val="clear" w:color="auto" w:fill="auto"/>
            <w:noWrap/>
            <w:vAlign w:val="center"/>
            <w:hideMark/>
          </w:tcPr>
          <w:p w14:paraId="4E7BE0C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016A024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0C55ED1D" w14:textId="6C04A810" w:rsidTr="00D87029">
        <w:trPr>
          <w:trHeight w:val="263"/>
        </w:trPr>
        <w:tc>
          <w:tcPr>
            <w:tcW w:w="394" w:type="pct"/>
            <w:shd w:val="clear" w:color="auto" w:fill="auto"/>
            <w:noWrap/>
            <w:vAlign w:val="center"/>
            <w:hideMark/>
          </w:tcPr>
          <w:p w14:paraId="5A50997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w:t>
            </w:r>
          </w:p>
        </w:tc>
        <w:tc>
          <w:tcPr>
            <w:tcW w:w="336" w:type="pct"/>
            <w:shd w:val="clear" w:color="auto" w:fill="auto"/>
            <w:noWrap/>
            <w:vAlign w:val="center"/>
            <w:hideMark/>
          </w:tcPr>
          <w:p w14:paraId="611D845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47 B</w:t>
            </w:r>
          </w:p>
        </w:tc>
        <w:tc>
          <w:tcPr>
            <w:tcW w:w="456" w:type="pct"/>
            <w:shd w:val="clear" w:color="auto" w:fill="auto"/>
            <w:noWrap/>
            <w:vAlign w:val="center"/>
            <w:hideMark/>
          </w:tcPr>
          <w:p w14:paraId="4469CF7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17,25</w:t>
            </w:r>
          </w:p>
        </w:tc>
        <w:tc>
          <w:tcPr>
            <w:tcW w:w="411" w:type="pct"/>
            <w:shd w:val="clear" w:color="auto" w:fill="auto"/>
            <w:noWrap/>
            <w:vAlign w:val="center"/>
            <w:hideMark/>
          </w:tcPr>
          <w:p w14:paraId="2A4929B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A</w:t>
            </w:r>
          </w:p>
        </w:tc>
        <w:tc>
          <w:tcPr>
            <w:tcW w:w="1096" w:type="pct"/>
            <w:shd w:val="clear" w:color="auto" w:fill="auto"/>
            <w:noWrap/>
            <w:vAlign w:val="center"/>
            <w:hideMark/>
          </w:tcPr>
          <w:p w14:paraId="20F8523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rărituri</w:t>
            </w:r>
          </w:p>
        </w:tc>
        <w:tc>
          <w:tcPr>
            <w:tcW w:w="370" w:type="pct"/>
            <w:shd w:val="clear" w:color="auto" w:fill="FBD4B4" w:themeFill="accent6" w:themeFillTint="66"/>
            <w:vAlign w:val="center"/>
          </w:tcPr>
          <w:p w14:paraId="71774FA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825</w:t>
            </w:r>
          </w:p>
        </w:tc>
        <w:tc>
          <w:tcPr>
            <w:tcW w:w="644" w:type="pct"/>
            <w:shd w:val="clear" w:color="auto" w:fill="auto"/>
            <w:noWrap/>
            <w:vAlign w:val="center"/>
            <w:hideMark/>
          </w:tcPr>
          <w:p w14:paraId="1E98614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R4101</w:t>
            </w:r>
          </w:p>
        </w:tc>
        <w:tc>
          <w:tcPr>
            <w:tcW w:w="783" w:type="pct"/>
            <w:shd w:val="clear" w:color="auto" w:fill="auto"/>
            <w:noWrap/>
            <w:vAlign w:val="center"/>
            <w:hideMark/>
          </w:tcPr>
          <w:p w14:paraId="56D8183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3B24C2E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2874C115" w14:textId="4E2EFB95" w:rsidTr="00D87029">
        <w:trPr>
          <w:trHeight w:val="263"/>
        </w:trPr>
        <w:tc>
          <w:tcPr>
            <w:tcW w:w="394" w:type="pct"/>
            <w:shd w:val="clear" w:color="auto" w:fill="auto"/>
            <w:noWrap/>
            <w:vAlign w:val="center"/>
            <w:hideMark/>
          </w:tcPr>
          <w:p w14:paraId="5776392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w:t>
            </w:r>
          </w:p>
        </w:tc>
        <w:tc>
          <w:tcPr>
            <w:tcW w:w="336" w:type="pct"/>
            <w:shd w:val="clear" w:color="auto" w:fill="auto"/>
            <w:noWrap/>
            <w:vAlign w:val="center"/>
            <w:hideMark/>
          </w:tcPr>
          <w:p w14:paraId="6D7BF2F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47 C</w:t>
            </w:r>
          </w:p>
        </w:tc>
        <w:tc>
          <w:tcPr>
            <w:tcW w:w="456" w:type="pct"/>
            <w:shd w:val="clear" w:color="auto" w:fill="auto"/>
            <w:noWrap/>
            <w:vAlign w:val="center"/>
            <w:hideMark/>
          </w:tcPr>
          <w:p w14:paraId="472517D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9,1</w:t>
            </w:r>
          </w:p>
        </w:tc>
        <w:tc>
          <w:tcPr>
            <w:tcW w:w="411" w:type="pct"/>
            <w:shd w:val="clear" w:color="auto" w:fill="auto"/>
            <w:noWrap/>
            <w:vAlign w:val="center"/>
            <w:hideMark/>
          </w:tcPr>
          <w:p w14:paraId="750F935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78E97AE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curățiri, rărituri</w:t>
            </w:r>
          </w:p>
        </w:tc>
        <w:tc>
          <w:tcPr>
            <w:tcW w:w="370" w:type="pct"/>
            <w:shd w:val="clear" w:color="auto" w:fill="FBD4B4" w:themeFill="accent6" w:themeFillTint="66"/>
            <w:vAlign w:val="center"/>
          </w:tcPr>
          <w:p w14:paraId="301CF42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440</w:t>
            </w:r>
          </w:p>
        </w:tc>
        <w:tc>
          <w:tcPr>
            <w:tcW w:w="644" w:type="pct"/>
            <w:shd w:val="clear" w:color="auto" w:fill="auto"/>
            <w:noWrap/>
            <w:vAlign w:val="center"/>
            <w:hideMark/>
          </w:tcPr>
          <w:p w14:paraId="08C4D9E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02E7E09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149EBAE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44B15079" w14:textId="07550235" w:rsidTr="00D87029">
        <w:trPr>
          <w:trHeight w:val="263"/>
        </w:trPr>
        <w:tc>
          <w:tcPr>
            <w:tcW w:w="394" w:type="pct"/>
            <w:shd w:val="clear" w:color="auto" w:fill="auto"/>
            <w:noWrap/>
            <w:vAlign w:val="center"/>
            <w:hideMark/>
          </w:tcPr>
          <w:p w14:paraId="221FFD9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w:t>
            </w:r>
          </w:p>
        </w:tc>
        <w:tc>
          <w:tcPr>
            <w:tcW w:w="336" w:type="pct"/>
            <w:shd w:val="clear" w:color="auto" w:fill="auto"/>
            <w:noWrap/>
            <w:vAlign w:val="center"/>
            <w:hideMark/>
          </w:tcPr>
          <w:p w14:paraId="4050AE8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47 D</w:t>
            </w:r>
          </w:p>
        </w:tc>
        <w:tc>
          <w:tcPr>
            <w:tcW w:w="456" w:type="pct"/>
            <w:shd w:val="clear" w:color="auto" w:fill="auto"/>
            <w:noWrap/>
            <w:vAlign w:val="center"/>
            <w:hideMark/>
          </w:tcPr>
          <w:p w14:paraId="7245142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11,8</w:t>
            </w:r>
          </w:p>
        </w:tc>
        <w:tc>
          <w:tcPr>
            <w:tcW w:w="411" w:type="pct"/>
            <w:shd w:val="clear" w:color="auto" w:fill="auto"/>
            <w:noWrap/>
            <w:vAlign w:val="center"/>
            <w:hideMark/>
          </w:tcPr>
          <w:p w14:paraId="5F22766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3478173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7E1E676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246</w:t>
            </w:r>
          </w:p>
        </w:tc>
        <w:tc>
          <w:tcPr>
            <w:tcW w:w="644" w:type="pct"/>
            <w:shd w:val="clear" w:color="auto" w:fill="auto"/>
            <w:noWrap/>
            <w:vAlign w:val="center"/>
            <w:hideMark/>
          </w:tcPr>
          <w:p w14:paraId="2D724E4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153288F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4EBD068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42F7E6CA" w14:textId="065B250A" w:rsidTr="00D87029">
        <w:trPr>
          <w:trHeight w:val="263"/>
        </w:trPr>
        <w:tc>
          <w:tcPr>
            <w:tcW w:w="394" w:type="pct"/>
            <w:shd w:val="clear" w:color="auto" w:fill="auto"/>
            <w:noWrap/>
            <w:vAlign w:val="center"/>
            <w:hideMark/>
          </w:tcPr>
          <w:p w14:paraId="6169187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w:t>
            </w:r>
          </w:p>
        </w:tc>
        <w:tc>
          <w:tcPr>
            <w:tcW w:w="336" w:type="pct"/>
            <w:shd w:val="clear" w:color="auto" w:fill="auto"/>
            <w:noWrap/>
            <w:vAlign w:val="center"/>
            <w:hideMark/>
          </w:tcPr>
          <w:p w14:paraId="17DC2CE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48 A</w:t>
            </w:r>
          </w:p>
        </w:tc>
        <w:tc>
          <w:tcPr>
            <w:tcW w:w="456" w:type="pct"/>
            <w:shd w:val="clear" w:color="auto" w:fill="auto"/>
            <w:noWrap/>
            <w:vAlign w:val="center"/>
            <w:hideMark/>
          </w:tcPr>
          <w:p w14:paraId="74B4539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4,2</w:t>
            </w:r>
          </w:p>
        </w:tc>
        <w:tc>
          <w:tcPr>
            <w:tcW w:w="411" w:type="pct"/>
            <w:shd w:val="clear" w:color="auto" w:fill="auto"/>
            <w:noWrap/>
            <w:vAlign w:val="center"/>
            <w:hideMark/>
          </w:tcPr>
          <w:p w14:paraId="44F6C8D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3CEFDAE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rărituri</w:t>
            </w:r>
          </w:p>
        </w:tc>
        <w:tc>
          <w:tcPr>
            <w:tcW w:w="370" w:type="pct"/>
            <w:shd w:val="clear" w:color="auto" w:fill="FBD4B4" w:themeFill="accent6" w:themeFillTint="66"/>
            <w:vAlign w:val="center"/>
          </w:tcPr>
          <w:p w14:paraId="58AE768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151</w:t>
            </w:r>
          </w:p>
        </w:tc>
        <w:tc>
          <w:tcPr>
            <w:tcW w:w="644" w:type="pct"/>
            <w:shd w:val="clear" w:color="auto" w:fill="auto"/>
            <w:noWrap/>
            <w:vAlign w:val="center"/>
            <w:hideMark/>
          </w:tcPr>
          <w:p w14:paraId="0E60DCE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R4102</w:t>
            </w:r>
          </w:p>
        </w:tc>
        <w:tc>
          <w:tcPr>
            <w:tcW w:w="783" w:type="pct"/>
            <w:shd w:val="clear" w:color="auto" w:fill="auto"/>
            <w:noWrap/>
            <w:vAlign w:val="center"/>
            <w:hideMark/>
          </w:tcPr>
          <w:p w14:paraId="3507A26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00EDEF0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04D0169B" w14:textId="6B3FB3C7" w:rsidTr="00D87029">
        <w:trPr>
          <w:trHeight w:val="263"/>
        </w:trPr>
        <w:tc>
          <w:tcPr>
            <w:tcW w:w="394" w:type="pct"/>
            <w:shd w:val="clear" w:color="auto" w:fill="auto"/>
            <w:noWrap/>
            <w:vAlign w:val="center"/>
            <w:hideMark/>
          </w:tcPr>
          <w:p w14:paraId="3B5DA7E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w:t>
            </w:r>
          </w:p>
        </w:tc>
        <w:tc>
          <w:tcPr>
            <w:tcW w:w="336" w:type="pct"/>
            <w:shd w:val="clear" w:color="auto" w:fill="auto"/>
            <w:noWrap/>
            <w:vAlign w:val="center"/>
            <w:hideMark/>
          </w:tcPr>
          <w:p w14:paraId="12FF2A0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48 B</w:t>
            </w:r>
          </w:p>
        </w:tc>
        <w:tc>
          <w:tcPr>
            <w:tcW w:w="456" w:type="pct"/>
            <w:shd w:val="clear" w:color="auto" w:fill="auto"/>
            <w:noWrap/>
            <w:vAlign w:val="center"/>
            <w:hideMark/>
          </w:tcPr>
          <w:p w14:paraId="61FC119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29,4</w:t>
            </w:r>
          </w:p>
        </w:tc>
        <w:tc>
          <w:tcPr>
            <w:tcW w:w="411" w:type="pct"/>
            <w:shd w:val="clear" w:color="auto" w:fill="auto"/>
            <w:noWrap/>
            <w:vAlign w:val="center"/>
            <w:hideMark/>
          </w:tcPr>
          <w:p w14:paraId="1E3C309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08886AD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747862D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851</w:t>
            </w:r>
          </w:p>
        </w:tc>
        <w:tc>
          <w:tcPr>
            <w:tcW w:w="644" w:type="pct"/>
            <w:shd w:val="clear" w:color="auto" w:fill="auto"/>
            <w:noWrap/>
            <w:vAlign w:val="center"/>
            <w:hideMark/>
          </w:tcPr>
          <w:p w14:paraId="5B65986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R4207</w:t>
            </w:r>
          </w:p>
        </w:tc>
        <w:tc>
          <w:tcPr>
            <w:tcW w:w="783" w:type="pct"/>
            <w:shd w:val="clear" w:color="auto" w:fill="auto"/>
            <w:noWrap/>
            <w:vAlign w:val="center"/>
            <w:hideMark/>
          </w:tcPr>
          <w:p w14:paraId="639428E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45F28B2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593B7237" w14:textId="1964642B" w:rsidTr="00D87029">
        <w:trPr>
          <w:trHeight w:val="263"/>
        </w:trPr>
        <w:tc>
          <w:tcPr>
            <w:tcW w:w="394" w:type="pct"/>
            <w:shd w:val="clear" w:color="auto" w:fill="auto"/>
            <w:noWrap/>
            <w:vAlign w:val="center"/>
            <w:hideMark/>
          </w:tcPr>
          <w:p w14:paraId="3DFFF2D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7</w:t>
            </w:r>
          </w:p>
        </w:tc>
        <w:tc>
          <w:tcPr>
            <w:tcW w:w="336" w:type="pct"/>
            <w:shd w:val="clear" w:color="auto" w:fill="auto"/>
            <w:noWrap/>
            <w:vAlign w:val="center"/>
            <w:hideMark/>
          </w:tcPr>
          <w:p w14:paraId="1F13838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48 C</w:t>
            </w:r>
          </w:p>
        </w:tc>
        <w:tc>
          <w:tcPr>
            <w:tcW w:w="456" w:type="pct"/>
            <w:shd w:val="clear" w:color="auto" w:fill="auto"/>
            <w:noWrap/>
            <w:vAlign w:val="center"/>
            <w:hideMark/>
          </w:tcPr>
          <w:p w14:paraId="4AA9F46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5,2</w:t>
            </w:r>
          </w:p>
        </w:tc>
        <w:tc>
          <w:tcPr>
            <w:tcW w:w="411" w:type="pct"/>
            <w:shd w:val="clear" w:color="auto" w:fill="auto"/>
            <w:noWrap/>
            <w:vAlign w:val="center"/>
            <w:hideMark/>
          </w:tcPr>
          <w:p w14:paraId="7512519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2039570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igienă</w:t>
            </w:r>
          </w:p>
        </w:tc>
        <w:tc>
          <w:tcPr>
            <w:tcW w:w="370" w:type="pct"/>
            <w:shd w:val="clear" w:color="auto" w:fill="FBD4B4" w:themeFill="accent6" w:themeFillTint="66"/>
            <w:vAlign w:val="center"/>
          </w:tcPr>
          <w:p w14:paraId="52CCBA0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36</w:t>
            </w:r>
          </w:p>
        </w:tc>
        <w:tc>
          <w:tcPr>
            <w:tcW w:w="644" w:type="pct"/>
            <w:shd w:val="clear" w:color="auto" w:fill="auto"/>
            <w:noWrap/>
            <w:vAlign w:val="center"/>
            <w:hideMark/>
          </w:tcPr>
          <w:p w14:paraId="544D4A0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341CBF9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4DEEB24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1D392B01" w14:textId="749F096E" w:rsidTr="00D87029">
        <w:trPr>
          <w:trHeight w:val="263"/>
        </w:trPr>
        <w:tc>
          <w:tcPr>
            <w:tcW w:w="394" w:type="pct"/>
            <w:shd w:val="clear" w:color="auto" w:fill="auto"/>
            <w:noWrap/>
            <w:vAlign w:val="center"/>
            <w:hideMark/>
          </w:tcPr>
          <w:p w14:paraId="589988F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8</w:t>
            </w:r>
          </w:p>
        </w:tc>
        <w:tc>
          <w:tcPr>
            <w:tcW w:w="336" w:type="pct"/>
            <w:shd w:val="clear" w:color="auto" w:fill="auto"/>
            <w:noWrap/>
            <w:vAlign w:val="center"/>
            <w:hideMark/>
          </w:tcPr>
          <w:p w14:paraId="15273AA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48 D</w:t>
            </w:r>
          </w:p>
        </w:tc>
        <w:tc>
          <w:tcPr>
            <w:tcW w:w="456" w:type="pct"/>
            <w:shd w:val="clear" w:color="auto" w:fill="auto"/>
            <w:noWrap/>
            <w:vAlign w:val="center"/>
            <w:hideMark/>
          </w:tcPr>
          <w:p w14:paraId="1D02D05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13,2</w:t>
            </w:r>
          </w:p>
        </w:tc>
        <w:tc>
          <w:tcPr>
            <w:tcW w:w="411" w:type="pct"/>
            <w:shd w:val="clear" w:color="auto" w:fill="auto"/>
            <w:noWrap/>
            <w:vAlign w:val="center"/>
            <w:hideMark/>
          </w:tcPr>
          <w:p w14:paraId="100097F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4A0BFC9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curățiri, rărituri</w:t>
            </w:r>
          </w:p>
        </w:tc>
        <w:tc>
          <w:tcPr>
            <w:tcW w:w="370" w:type="pct"/>
            <w:shd w:val="clear" w:color="auto" w:fill="FBD4B4" w:themeFill="accent6" w:themeFillTint="66"/>
            <w:vAlign w:val="center"/>
          </w:tcPr>
          <w:p w14:paraId="48E68F9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562</w:t>
            </w:r>
          </w:p>
        </w:tc>
        <w:tc>
          <w:tcPr>
            <w:tcW w:w="644" w:type="pct"/>
            <w:shd w:val="clear" w:color="auto" w:fill="auto"/>
            <w:noWrap/>
            <w:vAlign w:val="center"/>
            <w:hideMark/>
          </w:tcPr>
          <w:p w14:paraId="38065DD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R4207</w:t>
            </w:r>
          </w:p>
        </w:tc>
        <w:tc>
          <w:tcPr>
            <w:tcW w:w="783" w:type="pct"/>
            <w:shd w:val="clear" w:color="auto" w:fill="auto"/>
            <w:noWrap/>
            <w:vAlign w:val="center"/>
            <w:hideMark/>
          </w:tcPr>
          <w:p w14:paraId="674BA9D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5CBEC28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66851984" w14:textId="039DBD80" w:rsidTr="00D87029">
        <w:trPr>
          <w:trHeight w:val="263"/>
        </w:trPr>
        <w:tc>
          <w:tcPr>
            <w:tcW w:w="394" w:type="pct"/>
            <w:shd w:val="clear" w:color="auto" w:fill="auto"/>
            <w:noWrap/>
            <w:vAlign w:val="center"/>
            <w:hideMark/>
          </w:tcPr>
          <w:p w14:paraId="3533922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w:t>
            </w:r>
          </w:p>
        </w:tc>
        <w:tc>
          <w:tcPr>
            <w:tcW w:w="336" w:type="pct"/>
            <w:shd w:val="clear" w:color="auto" w:fill="auto"/>
            <w:noWrap/>
            <w:vAlign w:val="center"/>
            <w:hideMark/>
          </w:tcPr>
          <w:p w14:paraId="167B361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48 E</w:t>
            </w:r>
          </w:p>
        </w:tc>
        <w:tc>
          <w:tcPr>
            <w:tcW w:w="456" w:type="pct"/>
            <w:shd w:val="clear" w:color="auto" w:fill="auto"/>
            <w:noWrap/>
            <w:vAlign w:val="center"/>
            <w:hideMark/>
          </w:tcPr>
          <w:p w14:paraId="0FD5F7B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0,5</w:t>
            </w:r>
          </w:p>
        </w:tc>
        <w:tc>
          <w:tcPr>
            <w:tcW w:w="411" w:type="pct"/>
            <w:shd w:val="clear" w:color="auto" w:fill="auto"/>
            <w:noWrap/>
            <w:vAlign w:val="center"/>
            <w:hideMark/>
          </w:tcPr>
          <w:p w14:paraId="1E8D745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07C5934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41B0F65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8</w:t>
            </w:r>
          </w:p>
        </w:tc>
        <w:tc>
          <w:tcPr>
            <w:tcW w:w="644" w:type="pct"/>
            <w:shd w:val="clear" w:color="auto" w:fill="auto"/>
            <w:noWrap/>
            <w:vAlign w:val="center"/>
            <w:hideMark/>
          </w:tcPr>
          <w:p w14:paraId="7C6E503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2F07F04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5E9A74F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43491A91" w14:textId="7CDAA9A8" w:rsidTr="00D87029">
        <w:trPr>
          <w:trHeight w:val="263"/>
        </w:trPr>
        <w:tc>
          <w:tcPr>
            <w:tcW w:w="394" w:type="pct"/>
            <w:shd w:val="clear" w:color="auto" w:fill="auto"/>
            <w:noWrap/>
            <w:vAlign w:val="center"/>
            <w:hideMark/>
          </w:tcPr>
          <w:p w14:paraId="1B30C03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10</w:t>
            </w:r>
          </w:p>
        </w:tc>
        <w:tc>
          <w:tcPr>
            <w:tcW w:w="336" w:type="pct"/>
            <w:shd w:val="clear" w:color="auto" w:fill="auto"/>
            <w:noWrap/>
            <w:vAlign w:val="center"/>
            <w:hideMark/>
          </w:tcPr>
          <w:p w14:paraId="384B8B2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48 F</w:t>
            </w:r>
          </w:p>
        </w:tc>
        <w:tc>
          <w:tcPr>
            <w:tcW w:w="456" w:type="pct"/>
            <w:shd w:val="clear" w:color="auto" w:fill="auto"/>
            <w:noWrap/>
            <w:vAlign w:val="center"/>
            <w:hideMark/>
          </w:tcPr>
          <w:p w14:paraId="45250F7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w:t>
            </w:r>
          </w:p>
        </w:tc>
        <w:tc>
          <w:tcPr>
            <w:tcW w:w="411" w:type="pct"/>
            <w:shd w:val="clear" w:color="auto" w:fill="auto"/>
            <w:noWrap/>
            <w:vAlign w:val="center"/>
            <w:hideMark/>
          </w:tcPr>
          <w:p w14:paraId="39CFDF1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41351C9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curățiri, rărituri</w:t>
            </w:r>
          </w:p>
        </w:tc>
        <w:tc>
          <w:tcPr>
            <w:tcW w:w="370" w:type="pct"/>
            <w:shd w:val="clear" w:color="auto" w:fill="FBD4B4" w:themeFill="accent6" w:themeFillTint="66"/>
            <w:vAlign w:val="center"/>
          </w:tcPr>
          <w:p w14:paraId="2D97C1C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27</w:t>
            </w:r>
          </w:p>
        </w:tc>
        <w:tc>
          <w:tcPr>
            <w:tcW w:w="644" w:type="pct"/>
            <w:shd w:val="clear" w:color="auto" w:fill="auto"/>
            <w:noWrap/>
            <w:vAlign w:val="center"/>
            <w:hideMark/>
          </w:tcPr>
          <w:p w14:paraId="2862645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61AFB72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2D12BF7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79B5EE7F" w14:textId="2F60C19E" w:rsidTr="00D87029">
        <w:trPr>
          <w:trHeight w:val="263"/>
        </w:trPr>
        <w:tc>
          <w:tcPr>
            <w:tcW w:w="394" w:type="pct"/>
            <w:shd w:val="clear" w:color="auto" w:fill="auto"/>
            <w:noWrap/>
            <w:vAlign w:val="center"/>
            <w:hideMark/>
          </w:tcPr>
          <w:p w14:paraId="668D05B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11</w:t>
            </w:r>
          </w:p>
        </w:tc>
        <w:tc>
          <w:tcPr>
            <w:tcW w:w="336" w:type="pct"/>
            <w:shd w:val="clear" w:color="auto" w:fill="auto"/>
            <w:noWrap/>
            <w:vAlign w:val="center"/>
            <w:hideMark/>
          </w:tcPr>
          <w:p w14:paraId="4B20290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48 G</w:t>
            </w:r>
          </w:p>
        </w:tc>
        <w:tc>
          <w:tcPr>
            <w:tcW w:w="456" w:type="pct"/>
            <w:shd w:val="clear" w:color="auto" w:fill="auto"/>
            <w:noWrap/>
            <w:vAlign w:val="center"/>
            <w:hideMark/>
          </w:tcPr>
          <w:p w14:paraId="2BD391B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0,5</w:t>
            </w:r>
          </w:p>
        </w:tc>
        <w:tc>
          <w:tcPr>
            <w:tcW w:w="411" w:type="pct"/>
            <w:shd w:val="clear" w:color="auto" w:fill="auto"/>
            <w:noWrap/>
            <w:vAlign w:val="center"/>
            <w:hideMark/>
          </w:tcPr>
          <w:p w14:paraId="6E8A09F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1E215DA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igienă</w:t>
            </w:r>
          </w:p>
        </w:tc>
        <w:tc>
          <w:tcPr>
            <w:tcW w:w="370" w:type="pct"/>
            <w:shd w:val="clear" w:color="auto" w:fill="FBD4B4" w:themeFill="accent6" w:themeFillTint="66"/>
            <w:vAlign w:val="center"/>
          </w:tcPr>
          <w:p w14:paraId="011319E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w:t>
            </w:r>
          </w:p>
        </w:tc>
        <w:tc>
          <w:tcPr>
            <w:tcW w:w="644" w:type="pct"/>
            <w:shd w:val="clear" w:color="auto" w:fill="auto"/>
            <w:noWrap/>
            <w:vAlign w:val="center"/>
            <w:hideMark/>
          </w:tcPr>
          <w:p w14:paraId="67BFAB4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R4412</w:t>
            </w:r>
          </w:p>
        </w:tc>
        <w:tc>
          <w:tcPr>
            <w:tcW w:w="783" w:type="pct"/>
            <w:shd w:val="clear" w:color="auto" w:fill="auto"/>
            <w:noWrap/>
            <w:vAlign w:val="center"/>
            <w:hideMark/>
          </w:tcPr>
          <w:p w14:paraId="3F1B0CB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0BC4030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3EA5061C" w14:textId="027519DF" w:rsidTr="00D87029">
        <w:trPr>
          <w:trHeight w:val="263"/>
        </w:trPr>
        <w:tc>
          <w:tcPr>
            <w:tcW w:w="394" w:type="pct"/>
            <w:shd w:val="clear" w:color="auto" w:fill="auto"/>
            <w:noWrap/>
            <w:vAlign w:val="center"/>
            <w:hideMark/>
          </w:tcPr>
          <w:p w14:paraId="538B8A1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12</w:t>
            </w:r>
          </w:p>
        </w:tc>
        <w:tc>
          <w:tcPr>
            <w:tcW w:w="336" w:type="pct"/>
            <w:shd w:val="clear" w:color="auto" w:fill="auto"/>
            <w:noWrap/>
            <w:vAlign w:val="center"/>
            <w:hideMark/>
          </w:tcPr>
          <w:p w14:paraId="2B3DECF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49 A</w:t>
            </w:r>
          </w:p>
        </w:tc>
        <w:tc>
          <w:tcPr>
            <w:tcW w:w="456" w:type="pct"/>
            <w:shd w:val="clear" w:color="auto" w:fill="auto"/>
            <w:noWrap/>
            <w:vAlign w:val="center"/>
            <w:hideMark/>
          </w:tcPr>
          <w:p w14:paraId="01B8EB0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1,7</w:t>
            </w:r>
          </w:p>
        </w:tc>
        <w:tc>
          <w:tcPr>
            <w:tcW w:w="411" w:type="pct"/>
            <w:shd w:val="clear" w:color="auto" w:fill="auto"/>
            <w:noWrap/>
            <w:vAlign w:val="center"/>
            <w:hideMark/>
          </w:tcPr>
          <w:p w14:paraId="2E1CDB2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061AD4A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4E5CD26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67</w:t>
            </w:r>
          </w:p>
        </w:tc>
        <w:tc>
          <w:tcPr>
            <w:tcW w:w="644" w:type="pct"/>
            <w:shd w:val="clear" w:color="auto" w:fill="auto"/>
            <w:noWrap/>
            <w:vAlign w:val="center"/>
            <w:hideMark/>
          </w:tcPr>
          <w:p w14:paraId="02DBBA0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R4207</w:t>
            </w:r>
          </w:p>
        </w:tc>
        <w:tc>
          <w:tcPr>
            <w:tcW w:w="783" w:type="pct"/>
            <w:shd w:val="clear" w:color="auto" w:fill="auto"/>
            <w:noWrap/>
            <w:vAlign w:val="center"/>
            <w:hideMark/>
          </w:tcPr>
          <w:p w14:paraId="427B539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104192A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2A9343A5" w14:textId="5D803FA6" w:rsidTr="00D87029">
        <w:trPr>
          <w:trHeight w:val="263"/>
        </w:trPr>
        <w:tc>
          <w:tcPr>
            <w:tcW w:w="394" w:type="pct"/>
            <w:shd w:val="clear" w:color="auto" w:fill="auto"/>
            <w:noWrap/>
            <w:vAlign w:val="center"/>
            <w:hideMark/>
          </w:tcPr>
          <w:p w14:paraId="5BE8456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13</w:t>
            </w:r>
          </w:p>
        </w:tc>
        <w:tc>
          <w:tcPr>
            <w:tcW w:w="336" w:type="pct"/>
            <w:shd w:val="clear" w:color="auto" w:fill="auto"/>
            <w:noWrap/>
            <w:vAlign w:val="center"/>
            <w:hideMark/>
          </w:tcPr>
          <w:p w14:paraId="78BB431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49 B</w:t>
            </w:r>
          </w:p>
        </w:tc>
        <w:tc>
          <w:tcPr>
            <w:tcW w:w="456" w:type="pct"/>
            <w:shd w:val="clear" w:color="auto" w:fill="auto"/>
            <w:noWrap/>
            <w:vAlign w:val="center"/>
            <w:hideMark/>
          </w:tcPr>
          <w:p w14:paraId="430A2F9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0,55</w:t>
            </w:r>
          </w:p>
        </w:tc>
        <w:tc>
          <w:tcPr>
            <w:tcW w:w="411" w:type="pct"/>
            <w:shd w:val="clear" w:color="auto" w:fill="auto"/>
            <w:noWrap/>
            <w:vAlign w:val="center"/>
            <w:hideMark/>
          </w:tcPr>
          <w:p w14:paraId="78D1548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73A37C8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igienă</w:t>
            </w:r>
          </w:p>
        </w:tc>
        <w:tc>
          <w:tcPr>
            <w:tcW w:w="370" w:type="pct"/>
            <w:shd w:val="clear" w:color="auto" w:fill="FBD4B4" w:themeFill="accent6" w:themeFillTint="66"/>
            <w:vAlign w:val="center"/>
          </w:tcPr>
          <w:p w14:paraId="61EE786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w:t>
            </w:r>
          </w:p>
        </w:tc>
        <w:tc>
          <w:tcPr>
            <w:tcW w:w="644" w:type="pct"/>
            <w:shd w:val="clear" w:color="auto" w:fill="auto"/>
            <w:noWrap/>
            <w:vAlign w:val="center"/>
            <w:hideMark/>
          </w:tcPr>
          <w:p w14:paraId="1529AC4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R4207</w:t>
            </w:r>
          </w:p>
        </w:tc>
        <w:tc>
          <w:tcPr>
            <w:tcW w:w="783" w:type="pct"/>
            <w:shd w:val="clear" w:color="auto" w:fill="auto"/>
            <w:noWrap/>
            <w:vAlign w:val="center"/>
            <w:hideMark/>
          </w:tcPr>
          <w:p w14:paraId="7AC2629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0E4C923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611DCFE7" w14:textId="2E20DD61" w:rsidTr="00D87029">
        <w:trPr>
          <w:trHeight w:val="263"/>
        </w:trPr>
        <w:tc>
          <w:tcPr>
            <w:tcW w:w="394" w:type="pct"/>
            <w:shd w:val="clear" w:color="auto" w:fill="auto"/>
            <w:noWrap/>
            <w:vAlign w:val="center"/>
            <w:hideMark/>
          </w:tcPr>
          <w:p w14:paraId="6E96D2B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14</w:t>
            </w:r>
          </w:p>
        </w:tc>
        <w:tc>
          <w:tcPr>
            <w:tcW w:w="336" w:type="pct"/>
            <w:shd w:val="clear" w:color="auto" w:fill="auto"/>
            <w:noWrap/>
            <w:vAlign w:val="center"/>
            <w:hideMark/>
          </w:tcPr>
          <w:p w14:paraId="2B1F15D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49 C</w:t>
            </w:r>
          </w:p>
        </w:tc>
        <w:tc>
          <w:tcPr>
            <w:tcW w:w="456" w:type="pct"/>
            <w:shd w:val="clear" w:color="auto" w:fill="auto"/>
            <w:noWrap/>
            <w:vAlign w:val="center"/>
            <w:hideMark/>
          </w:tcPr>
          <w:p w14:paraId="6295C51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4,9</w:t>
            </w:r>
          </w:p>
        </w:tc>
        <w:tc>
          <w:tcPr>
            <w:tcW w:w="411" w:type="pct"/>
            <w:shd w:val="clear" w:color="auto" w:fill="auto"/>
            <w:noWrap/>
            <w:vAlign w:val="center"/>
            <w:hideMark/>
          </w:tcPr>
          <w:p w14:paraId="26B6604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172DC74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524200A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142</w:t>
            </w:r>
          </w:p>
        </w:tc>
        <w:tc>
          <w:tcPr>
            <w:tcW w:w="644" w:type="pct"/>
            <w:shd w:val="clear" w:color="auto" w:fill="auto"/>
            <w:noWrap/>
            <w:vAlign w:val="center"/>
            <w:hideMark/>
          </w:tcPr>
          <w:p w14:paraId="3E7B1DB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R4207</w:t>
            </w:r>
          </w:p>
        </w:tc>
        <w:tc>
          <w:tcPr>
            <w:tcW w:w="783" w:type="pct"/>
            <w:shd w:val="clear" w:color="auto" w:fill="auto"/>
            <w:noWrap/>
            <w:vAlign w:val="center"/>
            <w:hideMark/>
          </w:tcPr>
          <w:p w14:paraId="142EE3D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65E6C4E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0AD41BF0" w14:textId="5DC8E531" w:rsidTr="00D87029">
        <w:trPr>
          <w:trHeight w:val="263"/>
        </w:trPr>
        <w:tc>
          <w:tcPr>
            <w:tcW w:w="394" w:type="pct"/>
            <w:shd w:val="clear" w:color="auto" w:fill="auto"/>
            <w:noWrap/>
            <w:vAlign w:val="center"/>
            <w:hideMark/>
          </w:tcPr>
          <w:p w14:paraId="4FBDAAE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15</w:t>
            </w:r>
          </w:p>
        </w:tc>
        <w:tc>
          <w:tcPr>
            <w:tcW w:w="336" w:type="pct"/>
            <w:shd w:val="clear" w:color="auto" w:fill="auto"/>
            <w:noWrap/>
            <w:vAlign w:val="center"/>
            <w:hideMark/>
          </w:tcPr>
          <w:p w14:paraId="3A5265E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49 D</w:t>
            </w:r>
          </w:p>
        </w:tc>
        <w:tc>
          <w:tcPr>
            <w:tcW w:w="456" w:type="pct"/>
            <w:shd w:val="clear" w:color="auto" w:fill="auto"/>
            <w:noWrap/>
            <w:vAlign w:val="center"/>
            <w:hideMark/>
          </w:tcPr>
          <w:p w14:paraId="061BACF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0,9</w:t>
            </w:r>
          </w:p>
        </w:tc>
        <w:tc>
          <w:tcPr>
            <w:tcW w:w="411" w:type="pct"/>
            <w:shd w:val="clear" w:color="auto" w:fill="auto"/>
            <w:noWrap/>
            <w:vAlign w:val="center"/>
            <w:hideMark/>
          </w:tcPr>
          <w:p w14:paraId="6EC7C1C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2E06DB6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581BC0B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22</w:t>
            </w:r>
          </w:p>
        </w:tc>
        <w:tc>
          <w:tcPr>
            <w:tcW w:w="644" w:type="pct"/>
            <w:shd w:val="clear" w:color="auto" w:fill="auto"/>
            <w:noWrap/>
            <w:vAlign w:val="center"/>
            <w:hideMark/>
          </w:tcPr>
          <w:p w14:paraId="5367513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3DA3EA1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54598F1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363C677F" w14:textId="43ACEFCA" w:rsidTr="00D87029">
        <w:trPr>
          <w:trHeight w:val="263"/>
        </w:trPr>
        <w:tc>
          <w:tcPr>
            <w:tcW w:w="394" w:type="pct"/>
            <w:shd w:val="clear" w:color="auto" w:fill="auto"/>
            <w:noWrap/>
            <w:vAlign w:val="center"/>
            <w:hideMark/>
          </w:tcPr>
          <w:p w14:paraId="064075D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16</w:t>
            </w:r>
          </w:p>
        </w:tc>
        <w:tc>
          <w:tcPr>
            <w:tcW w:w="336" w:type="pct"/>
            <w:shd w:val="clear" w:color="auto" w:fill="auto"/>
            <w:noWrap/>
            <w:vAlign w:val="center"/>
            <w:hideMark/>
          </w:tcPr>
          <w:p w14:paraId="71F5A70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49 E</w:t>
            </w:r>
          </w:p>
        </w:tc>
        <w:tc>
          <w:tcPr>
            <w:tcW w:w="456" w:type="pct"/>
            <w:shd w:val="clear" w:color="auto" w:fill="auto"/>
            <w:noWrap/>
            <w:vAlign w:val="center"/>
            <w:hideMark/>
          </w:tcPr>
          <w:p w14:paraId="78157CE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w:t>
            </w:r>
          </w:p>
        </w:tc>
        <w:tc>
          <w:tcPr>
            <w:tcW w:w="411" w:type="pct"/>
            <w:shd w:val="clear" w:color="auto" w:fill="auto"/>
            <w:noWrap/>
            <w:vAlign w:val="center"/>
            <w:hideMark/>
          </w:tcPr>
          <w:p w14:paraId="6B6671B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65909E0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780B8B0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119</w:t>
            </w:r>
          </w:p>
        </w:tc>
        <w:tc>
          <w:tcPr>
            <w:tcW w:w="644" w:type="pct"/>
            <w:shd w:val="clear" w:color="auto" w:fill="auto"/>
            <w:noWrap/>
            <w:vAlign w:val="center"/>
            <w:hideMark/>
          </w:tcPr>
          <w:p w14:paraId="7B5A0BA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487F07C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4C5A109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7E4CC427" w14:textId="7E162316" w:rsidTr="00D87029">
        <w:trPr>
          <w:trHeight w:val="263"/>
        </w:trPr>
        <w:tc>
          <w:tcPr>
            <w:tcW w:w="394" w:type="pct"/>
            <w:shd w:val="clear" w:color="auto" w:fill="auto"/>
            <w:noWrap/>
            <w:vAlign w:val="center"/>
            <w:hideMark/>
          </w:tcPr>
          <w:p w14:paraId="465B54C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17</w:t>
            </w:r>
          </w:p>
        </w:tc>
        <w:tc>
          <w:tcPr>
            <w:tcW w:w="336" w:type="pct"/>
            <w:shd w:val="clear" w:color="auto" w:fill="auto"/>
            <w:noWrap/>
            <w:vAlign w:val="center"/>
            <w:hideMark/>
          </w:tcPr>
          <w:p w14:paraId="38CFD70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49 F</w:t>
            </w:r>
          </w:p>
        </w:tc>
        <w:tc>
          <w:tcPr>
            <w:tcW w:w="456" w:type="pct"/>
            <w:shd w:val="clear" w:color="auto" w:fill="auto"/>
            <w:noWrap/>
            <w:vAlign w:val="center"/>
            <w:hideMark/>
          </w:tcPr>
          <w:p w14:paraId="187993C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4,6</w:t>
            </w:r>
          </w:p>
        </w:tc>
        <w:tc>
          <w:tcPr>
            <w:tcW w:w="411" w:type="pct"/>
            <w:shd w:val="clear" w:color="auto" w:fill="auto"/>
            <w:noWrap/>
            <w:vAlign w:val="center"/>
            <w:hideMark/>
          </w:tcPr>
          <w:p w14:paraId="0B27A19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251078A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curățiri, rărituri</w:t>
            </w:r>
          </w:p>
        </w:tc>
        <w:tc>
          <w:tcPr>
            <w:tcW w:w="370" w:type="pct"/>
            <w:shd w:val="clear" w:color="auto" w:fill="FBD4B4" w:themeFill="accent6" w:themeFillTint="66"/>
            <w:vAlign w:val="center"/>
          </w:tcPr>
          <w:p w14:paraId="03F06C3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180</w:t>
            </w:r>
          </w:p>
        </w:tc>
        <w:tc>
          <w:tcPr>
            <w:tcW w:w="644" w:type="pct"/>
            <w:shd w:val="clear" w:color="auto" w:fill="auto"/>
            <w:noWrap/>
            <w:vAlign w:val="center"/>
            <w:hideMark/>
          </w:tcPr>
          <w:p w14:paraId="044E156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R4207</w:t>
            </w:r>
          </w:p>
        </w:tc>
        <w:tc>
          <w:tcPr>
            <w:tcW w:w="783" w:type="pct"/>
            <w:shd w:val="clear" w:color="auto" w:fill="auto"/>
            <w:noWrap/>
            <w:vAlign w:val="center"/>
            <w:hideMark/>
          </w:tcPr>
          <w:p w14:paraId="429783D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49A9487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09E1B9C8" w14:textId="4E8EF1C6" w:rsidTr="00D87029">
        <w:trPr>
          <w:trHeight w:val="263"/>
        </w:trPr>
        <w:tc>
          <w:tcPr>
            <w:tcW w:w="394" w:type="pct"/>
            <w:shd w:val="clear" w:color="auto" w:fill="auto"/>
            <w:noWrap/>
            <w:vAlign w:val="center"/>
            <w:hideMark/>
          </w:tcPr>
          <w:p w14:paraId="620E19B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18</w:t>
            </w:r>
          </w:p>
        </w:tc>
        <w:tc>
          <w:tcPr>
            <w:tcW w:w="336" w:type="pct"/>
            <w:shd w:val="clear" w:color="auto" w:fill="auto"/>
            <w:noWrap/>
            <w:vAlign w:val="center"/>
            <w:hideMark/>
          </w:tcPr>
          <w:p w14:paraId="51FD133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49 G</w:t>
            </w:r>
          </w:p>
        </w:tc>
        <w:tc>
          <w:tcPr>
            <w:tcW w:w="456" w:type="pct"/>
            <w:shd w:val="clear" w:color="auto" w:fill="auto"/>
            <w:noWrap/>
            <w:vAlign w:val="center"/>
            <w:hideMark/>
          </w:tcPr>
          <w:p w14:paraId="74D7E6D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0,1</w:t>
            </w:r>
          </w:p>
        </w:tc>
        <w:tc>
          <w:tcPr>
            <w:tcW w:w="411" w:type="pct"/>
            <w:shd w:val="clear" w:color="auto" w:fill="auto"/>
            <w:noWrap/>
            <w:vAlign w:val="center"/>
            <w:hideMark/>
          </w:tcPr>
          <w:p w14:paraId="19C0DF7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03A0007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2C3F1C6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w:t>
            </w:r>
          </w:p>
        </w:tc>
        <w:tc>
          <w:tcPr>
            <w:tcW w:w="644" w:type="pct"/>
            <w:shd w:val="clear" w:color="auto" w:fill="auto"/>
            <w:noWrap/>
            <w:vAlign w:val="center"/>
            <w:hideMark/>
          </w:tcPr>
          <w:p w14:paraId="0B00912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R4207</w:t>
            </w:r>
          </w:p>
        </w:tc>
        <w:tc>
          <w:tcPr>
            <w:tcW w:w="783" w:type="pct"/>
            <w:shd w:val="clear" w:color="auto" w:fill="auto"/>
            <w:noWrap/>
            <w:vAlign w:val="center"/>
            <w:hideMark/>
          </w:tcPr>
          <w:p w14:paraId="2FCDE25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08719EB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0A952264" w14:textId="4F9F746F" w:rsidTr="00D87029">
        <w:trPr>
          <w:trHeight w:val="263"/>
        </w:trPr>
        <w:tc>
          <w:tcPr>
            <w:tcW w:w="394" w:type="pct"/>
            <w:shd w:val="clear" w:color="auto" w:fill="auto"/>
            <w:noWrap/>
            <w:vAlign w:val="center"/>
            <w:hideMark/>
          </w:tcPr>
          <w:p w14:paraId="33A0DA1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19</w:t>
            </w:r>
          </w:p>
        </w:tc>
        <w:tc>
          <w:tcPr>
            <w:tcW w:w="336" w:type="pct"/>
            <w:shd w:val="clear" w:color="auto" w:fill="auto"/>
            <w:noWrap/>
            <w:vAlign w:val="center"/>
            <w:hideMark/>
          </w:tcPr>
          <w:p w14:paraId="3CDB732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50 A</w:t>
            </w:r>
          </w:p>
        </w:tc>
        <w:tc>
          <w:tcPr>
            <w:tcW w:w="456" w:type="pct"/>
            <w:shd w:val="clear" w:color="auto" w:fill="auto"/>
            <w:noWrap/>
            <w:vAlign w:val="center"/>
            <w:hideMark/>
          </w:tcPr>
          <w:p w14:paraId="49DE88D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w:t>
            </w:r>
          </w:p>
        </w:tc>
        <w:tc>
          <w:tcPr>
            <w:tcW w:w="411" w:type="pct"/>
            <w:shd w:val="clear" w:color="auto" w:fill="auto"/>
            <w:noWrap/>
            <w:vAlign w:val="center"/>
            <w:hideMark/>
          </w:tcPr>
          <w:p w14:paraId="7934BE3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A</w:t>
            </w:r>
          </w:p>
        </w:tc>
        <w:tc>
          <w:tcPr>
            <w:tcW w:w="1096" w:type="pct"/>
            <w:shd w:val="clear" w:color="auto" w:fill="auto"/>
            <w:noWrap/>
            <w:vAlign w:val="center"/>
            <w:hideMark/>
          </w:tcPr>
          <w:p w14:paraId="067563E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progresive</w:t>
            </w:r>
          </w:p>
        </w:tc>
        <w:tc>
          <w:tcPr>
            <w:tcW w:w="370" w:type="pct"/>
            <w:shd w:val="clear" w:color="auto" w:fill="FBD4B4" w:themeFill="accent6" w:themeFillTint="66"/>
            <w:vAlign w:val="center"/>
          </w:tcPr>
          <w:p w14:paraId="6086852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146</w:t>
            </w:r>
          </w:p>
        </w:tc>
        <w:tc>
          <w:tcPr>
            <w:tcW w:w="644" w:type="pct"/>
            <w:shd w:val="clear" w:color="auto" w:fill="auto"/>
            <w:noWrap/>
            <w:vAlign w:val="center"/>
            <w:hideMark/>
          </w:tcPr>
          <w:p w14:paraId="0C731BC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36FDA71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3C00ED1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6646CB87" w14:textId="200F8586" w:rsidTr="00D87029">
        <w:trPr>
          <w:trHeight w:val="263"/>
        </w:trPr>
        <w:tc>
          <w:tcPr>
            <w:tcW w:w="394" w:type="pct"/>
            <w:shd w:val="clear" w:color="auto" w:fill="auto"/>
            <w:noWrap/>
            <w:vAlign w:val="center"/>
            <w:hideMark/>
          </w:tcPr>
          <w:p w14:paraId="16551A4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20</w:t>
            </w:r>
          </w:p>
        </w:tc>
        <w:tc>
          <w:tcPr>
            <w:tcW w:w="336" w:type="pct"/>
            <w:shd w:val="clear" w:color="auto" w:fill="auto"/>
            <w:noWrap/>
            <w:vAlign w:val="center"/>
            <w:hideMark/>
          </w:tcPr>
          <w:p w14:paraId="59DE590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50 B</w:t>
            </w:r>
          </w:p>
        </w:tc>
        <w:tc>
          <w:tcPr>
            <w:tcW w:w="456" w:type="pct"/>
            <w:shd w:val="clear" w:color="auto" w:fill="auto"/>
            <w:noWrap/>
            <w:vAlign w:val="center"/>
            <w:hideMark/>
          </w:tcPr>
          <w:p w14:paraId="420B559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4,5</w:t>
            </w:r>
          </w:p>
        </w:tc>
        <w:tc>
          <w:tcPr>
            <w:tcW w:w="411" w:type="pct"/>
            <w:shd w:val="clear" w:color="auto" w:fill="auto"/>
            <w:noWrap/>
            <w:vAlign w:val="center"/>
            <w:hideMark/>
          </w:tcPr>
          <w:p w14:paraId="47DE493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043F3A8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08B426D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119</w:t>
            </w:r>
          </w:p>
        </w:tc>
        <w:tc>
          <w:tcPr>
            <w:tcW w:w="644" w:type="pct"/>
            <w:shd w:val="clear" w:color="auto" w:fill="auto"/>
            <w:noWrap/>
            <w:vAlign w:val="center"/>
            <w:hideMark/>
          </w:tcPr>
          <w:p w14:paraId="6BBA593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66FDA0F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2B152C0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1CF3F1B3" w14:textId="332DE11F" w:rsidTr="00D87029">
        <w:trPr>
          <w:trHeight w:val="263"/>
        </w:trPr>
        <w:tc>
          <w:tcPr>
            <w:tcW w:w="394" w:type="pct"/>
            <w:shd w:val="clear" w:color="auto" w:fill="auto"/>
            <w:noWrap/>
            <w:vAlign w:val="center"/>
            <w:hideMark/>
          </w:tcPr>
          <w:p w14:paraId="44FAE2B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21</w:t>
            </w:r>
          </w:p>
        </w:tc>
        <w:tc>
          <w:tcPr>
            <w:tcW w:w="336" w:type="pct"/>
            <w:shd w:val="clear" w:color="auto" w:fill="auto"/>
            <w:noWrap/>
            <w:vAlign w:val="center"/>
            <w:hideMark/>
          </w:tcPr>
          <w:p w14:paraId="67D87D2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50 C</w:t>
            </w:r>
          </w:p>
        </w:tc>
        <w:tc>
          <w:tcPr>
            <w:tcW w:w="456" w:type="pct"/>
            <w:shd w:val="clear" w:color="auto" w:fill="auto"/>
            <w:noWrap/>
            <w:vAlign w:val="center"/>
            <w:hideMark/>
          </w:tcPr>
          <w:p w14:paraId="7746A9A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5,4</w:t>
            </w:r>
          </w:p>
        </w:tc>
        <w:tc>
          <w:tcPr>
            <w:tcW w:w="411" w:type="pct"/>
            <w:shd w:val="clear" w:color="auto" w:fill="auto"/>
            <w:noWrap/>
            <w:vAlign w:val="center"/>
            <w:hideMark/>
          </w:tcPr>
          <w:p w14:paraId="6CE7F72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628A708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740C5D3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90</w:t>
            </w:r>
          </w:p>
        </w:tc>
        <w:tc>
          <w:tcPr>
            <w:tcW w:w="644" w:type="pct"/>
            <w:shd w:val="clear" w:color="auto" w:fill="auto"/>
            <w:noWrap/>
            <w:vAlign w:val="center"/>
            <w:hideMark/>
          </w:tcPr>
          <w:p w14:paraId="1BD8D73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68C5B3B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038B958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4B898FBF" w14:textId="768261F3" w:rsidTr="00D87029">
        <w:trPr>
          <w:trHeight w:val="263"/>
        </w:trPr>
        <w:tc>
          <w:tcPr>
            <w:tcW w:w="394" w:type="pct"/>
            <w:shd w:val="clear" w:color="auto" w:fill="auto"/>
            <w:noWrap/>
            <w:vAlign w:val="center"/>
            <w:hideMark/>
          </w:tcPr>
          <w:p w14:paraId="558C267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22</w:t>
            </w:r>
          </w:p>
        </w:tc>
        <w:tc>
          <w:tcPr>
            <w:tcW w:w="336" w:type="pct"/>
            <w:shd w:val="clear" w:color="auto" w:fill="auto"/>
            <w:noWrap/>
            <w:vAlign w:val="center"/>
            <w:hideMark/>
          </w:tcPr>
          <w:p w14:paraId="7CAC4CD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50 D</w:t>
            </w:r>
          </w:p>
        </w:tc>
        <w:tc>
          <w:tcPr>
            <w:tcW w:w="456" w:type="pct"/>
            <w:shd w:val="clear" w:color="auto" w:fill="auto"/>
            <w:noWrap/>
            <w:vAlign w:val="center"/>
            <w:hideMark/>
          </w:tcPr>
          <w:p w14:paraId="790BC07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3,3</w:t>
            </w:r>
          </w:p>
        </w:tc>
        <w:tc>
          <w:tcPr>
            <w:tcW w:w="411" w:type="pct"/>
            <w:shd w:val="clear" w:color="auto" w:fill="auto"/>
            <w:noWrap/>
            <w:vAlign w:val="center"/>
            <w:hideMark/>
          </w:tcPr>
          <w:p w14:paraId="52E4A89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7DAD589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7E2C4A2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125</w:t>
            </w:r>
          </w:p>
        </w:tc>
        <w:tc>
          <w:tcPr>
            <w:tcW w:w="644" w:type="pct"/>
            <w:shd w:val="clear" w:color="auto" w:fill="auto"/>
            <w:noWrap/>
            <w:vAlign w:val="center"/>
            <w:hideMark/>
          </w:tcPr>
          <w:p w14:paraId="082B765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0668254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6469D7D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650BAC29" w14:textId="7EE9A102" w:rsidTr="00D87029">
        <w:trPr>
          <w:trHeight w:val="263"/>
        </w:trPr>
        <w:tc>
          <w:tcPr>
            <w:tcW w:w="394" w:type="pct"/>
            <w:shd w:val="clear" w:color="auto" w:fill="auto"/>
            <w:noWrap/>
            <w:vAlign w:val="center"/>
            <w:hideMark/>
          </w:tcPr>
          <w:p w14:paraId="775C60E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23</w:t>
            </w:r>
          </w:p>
        </w:tc>
        <w:tc>
          <w:tcPr>
            <w:tcW w:w="336" w:type="pct"/>
            <w:shd w:val="clear" w:color="auto" w:fill="auto"/>
            <w:noWrap/>
            <w:vAlign w:val="center"/>
            <w:hideMark/>
          </w:tcPr>
          <w:p w14:paraId="2DFEB24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50 E</w:t>
            </w:r>
          </w:p>
        </w:tc>
        <w:tc>
          <w:tcPr>
            <w:tcW w:w="456" w:type="pct"/>
            <w:shd w:val="clear" w:color="auto" w:fill="auto"/>
            <w:noWrap/>
            <w:vAlign w:val="center"/>
            <w:hideMark/>
          </w:tcPr>
          <w:p w14:paraId="1F09E30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8,6</w:t>
            </w:r>
          </w:p>
        </w:tc>
        <w:tc>
          <w:tcPr>
            <w:tcW w:w="411" w:type="pct"/>
            <w:shd w:val="clear" w:color="auto" w:fill="auto"/>
            <w:noWrap/>
            <w:vAlign w:val="center"/>
            <w:hideMark/>
          </w:tcPr>
          <w:p w14:paraId="595639F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3CEEF99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36E9AE2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201</w:t>
            </w:r>
          </w:p>
        </w:tc>
        <w:tc>
          <w:tcPr>
            <w:tcW w:w="644" w:type="pct"/>
            <w:shd w:val="clear" w:color="auto" w:fill="auto"/>
            <w:noWrap/>
            <w:vAlign w:val="center"/>
            <w:hideMark/>
          </w:tcPr>
          <w:p w14:paraId="276AE5A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4AF9498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5887992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565ECE53" w14:textId="272C88A3" w:rsidTr="00D87029">
        <w:trPr>
          <w:trHeight w:val="263"/>
        </w:trPr>
        <w:tc>
          <w:tcPr>
            <w:tcW w:w="394" w:type="pct"/>
            <w:shd w:val="clear" w:color="auto" w:fill="auto"/>
            <w:noWrap/>
            <w:vAlign w:val="center"/>
            <w:hideMark/>
          </w:tcPr>
          <w:p w14:paraId="0BD87AD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24</w:t>
            </w:r>
          </w:p>
        </w:tc>
        <w:tc>
          <w:tcPr>
            <w:tcW w:w="336" w:type="pct"/>
            <w:shd w:val="clear" w:color="auto" w:fill="auto"/>
            <w:noWrap/>
            <w:vAlign w:val="center"/>
            <w:hideMark/>
          </w:tcPr>
          <w:p w14:paraId="0AEC2FD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50 F</w:t>
            </w:r>
          </w:p>
        </w:tc>
        <w:tc>
          <w:tcPr>
            <w:tcW w:w="456" w:type="pct"/>
            <w:shd w:val="clear" w:color="auto" w:fill="auto"/>
            <w:noWrap/>
            <w:vAlign w:val="center"/>
            <w:hideMark/>
          </w:tcPr>
          <w:p w14:paraId="21F4206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w:t>
            </w:r>
          </w:p>
        </w:tc>
        <w:tc>
          <w:tcPr>
            <w:tcW w:w="411" w:type="pct"/>
            <w:shd w:val="clear" w:color="auto" w:fill="auto"/>
            <w:noWrap/>
            <w:vAlign w:val="center"/>
            <w:hideMark/>
          </w:tcPr>
          <w:p w14:paraId="2D8AD17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10777A7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curățiri, rărituri</w:t>
            </w:r>
          </w:p>
        </w:tc>
        <w:tc>
          <w:tcPr>
            <w:tcW w:w="370" w:type="pct"/>
            <w:shd w:val="clear" w:color="auto" w:fill="FBD4B4" w:themeFill="accent6" w:themeFillTint="66"/>
            <w:vAlign w:val="center"/>
          </w:tcPr>
          <w:p w14:paraId="52A1AEF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205</w:t>
            </w:r>
          </w:p>
        </w:tc>
        <w:tc>
          <w:tcPr>
            <w:tcW w:w="644" w:type="pct"/>
            <w:shd w:val="clear" w:color="auto" w:fill="auto"/>
            <w:noWrap/>
            <w:vAlign w:val="center"/>
            <w:hideMark/>
          </w:tcPr>
          <w:p w14:paraId="2C8DB93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540719B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2F727E2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04090BE3" w14:textId="1812B9D3" w:rsidTr="00D87029">
        <w:trPr>
          <w:trHeight w:val="263"/>
        </w:trPr>
        <w:tc>
          <w:tcPr>
            <w:tcW w:w="394" w:type="pct"/>
            <w:shd w:val="clear" w:color="auto" w:fill="auto"/>
            <w:noWrap/>
            <w:vAlign w:val="center"/>
            <w:hideMark/>
          </w:tcPr>
          <w:p w14:paraId="0E1E216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25</w:t>
            </w:r>
          </w:p>
        </w:tc>
        <w:tc>
          <w:tcPr>
            <w:tcW w:w="336" w:type="pct"/>
            <w:shd w:val="clear" w:color="auto" w:fill="auto"/>
            <w:noWrap/>
            <w:vAlign w:val="center"/>
            <w:hideMark/>
          </w:tcPr>
          <w:p w14:paraId="34F4C27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59 A</w:t>
            </w:r>
          </w:p>
        </w:tc>
        <w:tc>
          <w:tcPr>
            <w:tcW w:w="456" w:type="pct"/>
            <w:shd w:val="clear" w:color="auto" w:fill="auto"/>
            <w:noWrap/>
            <w:vAlign w:val="center"/>
            <w:hideMark/>
          </w:tcPr>
          <w:p w14:paraId="2CD60D3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2,6</w:t>
            </w:r>
          </w:p>
        </w:tc>
        <w:tc>
          <w:tcPr>
            <w:tcW w:w="411" w:type="pct"/>
            <w:shd w:val="clear" w:color="auto" w:fill="auto"/>
            <w:noWrap/>
            <w:vAlign w:val="center"/>
            <w:hideMark/>
          </w:tcPr>
          <w:p w14:paraId="2AC63F6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A</w:t>
            </w:r>
          </w:p>
        </w:tc>
        <w:tc>
          <w:tcPr>
            <w:tcW w:w="1096" w:type="pct"/>
            <w:shd w:val="clear" w:color="auto" w:fill="auto"/>
            <w:noWrap/>
            <w:vAlign w:val="center"/>
            <w:hideMark/>
          </w:tcPr>
          <w:p w14:paraId="6A2E415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progresive</w:t>
            </w:r>
          </w:p>
        </w:tc>
        <w:tc>
          <w:tcPr>
            <w:tcW w:w="370" w:type="pct"/>
            <w:shd w:val="clear" w:color="auto" w:fill="FBD4B4" w:themeFill="accent6" w:themeFillTint="66"/>
            <w:vAlign w:val="center"/>
          </w:tcPr>
          <w:p w14:paraId="0B8CF0B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364</w:t>
            </w:r>
          </w:p>
        </w:tc>
        <w:tc>
          <w:tcPr>
            <w:tcW w:w="644" w:type="pct"/>
            <w:shd w:val="clear" w:color="auto" w:fill="auto"/>
            <w:noWrap/>
            <w:vAlign w:val="center"/>
            <w:hideMark/>
          </w:tcPr>
          <w:p w14:paraId="4B024FF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32C38B2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12BD524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1B0BC772" w14:textId="505A7ABE" w:rsidTr="00D87029">
        <w:trPr>
          <w:trHeight w:val="263"/>
        </w:trPr>
        <w:tc>
          <w:tcPr>
            <w:tcW w:w="394" w:type="pct"/>
            <w:shd w:val="clear" w:color="auto" w:fill="auto"/>
            <w:noWrap/>
            <w:vAlign w:val="center"/>
            <w:hideMark/>
          </w:tcPr>
          <w:p w14:paraId="6A19C48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26</w:t>
            </w:r>
          </w:p>
        </w:tc>
        <w:tc>
          <w:tcPr>
            <w:tcW w:w="336" w:type="pct"/>
            <w:shd w:val="clear" w:color="auto" w:fill="auto"/>
            <w:noWrap/>
            <w:vAlign w:val="center"/>
            <w:hideMark/>
          </w:tcPr>
          <w:p w14:paraId="799455D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59 B</w:t>
            </w:r>
          </w:p>
        </w:tc>
        <w:tc>
          <w:tcPr>
            <w:tcW w:w="456" w:type="pct"/>
            <w:shd w:val="clear" w:color="auto" w:fill="auto"/>
            <w:noWrap/>
            <w:vAlign w:val="center"/>
            <w:hideMark/>
          </w:tcPr>
          <w:p w14:paraId="4AACFB4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12,4</w:t>
            </w:r>
          </w:p>
        </w:tc>
        <w:tc>
          <w:tcPr>
            <w:tcW w:w="411" w:type="pct"/>
            <w:shd w:val="clear" w:color="auto" w:fill="auto"/>
            <w:noWrap/>
            <w:vAlign w:val="center"/>
            <w:hideMark/>
          </w:tcPr>
          <w:p w14:paraId="6931CB2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A</w:t>
            </w:r>
          </w:p>
        </w:tc>
        <w:tc>
          <w:tcPr>
            <w:tcW w:w="1096" w:type="pct"/>
            <w:shd w:val="clear" w:color="auto" w:fill="auto"/>
            <w:noWrap/>
            <w:vAlign w:val="center"/>
            <w:hideMark/>
          </w:tcPr>
          <w:p w14:paraId="6DD6293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igienă</w:t>
            </w:r>
          </w:p>
        </w:tc>
        <w:tc>
          <w:tcPr>
            <w:tcW w:w="370" w:type="pct"/>
            <w:shd w:val="clear" w:color="auto" w:fill="FBD4B4" w:themeFill="accent6" w:themeFillTint="66"/>
            <w:vAlign w:val="center"/>
          </w:tcPr>
          <w:p w14:paraId="4BF7D2B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99</w:t>
            </w:r>
          </w:p>
        </w:tc>
        <w:tc>
          <w:tcPr>
            <w:tcW w:w="644" w:type="pct"/>
            <w:shd w:val="clear" w:color="auto" w:fill="auto"/>
            <w:noWrap/>
            <w:vAlign w:val="center"/>
            <w:hideMark/>
          </w:tcPr>
          <w:p w14:paraId="0E79318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5A6D849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3684ADC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2D402CAC" w14:textId="0707E679" w:rsidTr="00D87029">
        <w:trPr>
          <w:trHeight w:val="263"/>
        </w:trPr>
        <w:tc>
          <w:tcPr>
            <w:tcW w:w="394" w:type="pct"/>
            <w:shd w:val="clear" w:color="auto" w:fill="auto"/>
            <w:noWrap/>
            <w:vAlign w:val="center"/>
            <w:hideMark/>
          </w:tcPr>
          <w:p w14:paraId="2DEF289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27</w:t>
            </w:r>
          </w:p>
        </w:tc>
        <w:tc>
          <w:tcPr>
            <w:tcW w:w="336" w:type="pct"/>
            <w:shd w:val="clear" w:color="auto" w:fill="auto"/>
            <w:noWrap/>
            <w:vAlign w:val="center"/>
            <w:hideMark/>
          </w:tcPr>
          <w:p w14:paraId="4AF43FC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59 C</w:t>
            </w:r>
          </w:p>
        </w:tc>
        <w:tc>
          <w:tcPr>
            <w:tcW w:w="456" w:type="pct"/>
            <w:shd w:val="clear" w:color="auto" w:fill="auto"/>
            <w:noWrap/>
            <w:vAlign w:val="center"/>
            <w:hideMark/>
          </w:tcPr>
          <w:p w14:paraId="1740A8B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w:t>
            </w:r>
          </w:p>
        </w:tc>
        <w:tc>
          <w:tcPr>
            <w:tcW w:w="411" w:type="pct"/>
            <w:shd w:val="clear" w:color="auto" w:fill="auto"/>
            <w:noWrap/>
            <w:vAlign w:val="center"/>
            <w:hideMark/>
          </w:tcPr>
          <w:p w14:paraId="2695370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549D46E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30B5481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25</w:t>
            </w:r>
          </w:p>
        </w:tc>
        <w:tc>
          <w:tcPr>
            <w:tcW w:w="644" w:type="pct"/>
            <w:shd w:val="clear" w:color="auto" w:fill="auto"/>
            <w:noWrap/>
            <w:vAlign w:val="center"/>
            <w:hideMark/>
          </w:tcPr>
          <w:p w14:paraId="6DE23E7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1B82D33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04EDAE3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0D786B39" w14:textId="7FCA8A25" w:rsidTr="00D87029">
        <w:trPr>
          <w:trHeight w:val="263"/>
        </w:trPr>
        <w:tc>
          <w:tcPr>
            <w:tcW w:w="394" w:type="pct"/>
            <w:shd w:val="clear" w:color="auto" w:fill="auto"/>
            <w:noWrap/>
            <w:vAlign w:val="center"/>
            <w:hideMark/>
          </w:tcPr>
          <w:p w14:paraId="11FE960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28</w:t>
            </w:r>
          </w:p>
        </w:tc>
        <w:tc>
          <w:tcPr>
            <w:tcW w:w="336" w:type="pct"/>
            <w:shd w:val="clear" w:color="auto" w:fill="auto"/>
            <w:noWrap/>
            <w:vAlign w:val="center"/>
            <w:hideMark/>
          </w:tcPr>
          <w:p w14:paraId="6ECE78A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59 D</w:t>
            </w:r>
          </w:p>
        </w:tc>
        <w:tc>
          <w:tcPr>
            <w:tcW w:w="456" w:type="pct"/>
            <w:shd w:val="clear" w:color="auto" w:fill="auto"/>
            <w:noWrap/>
            <w:vAlign w:val="center"/>
            <w:hideMark/>
          </w:tcPr>
          <w:p w14:paraId="01F8D23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20,8</w:t>
            </w:r>
          </w:p>
        </w:tc>
        <w:tc>
          <w:tcPr>
            <w:tcW w:w="411" w:type="pct"/>
            <w:shd w:val="clear" w:color="auto" w:fill="auto"/>
            <w:noWrap/>
            <w:vAlign w:val="center"/>
            <w:hideMark/>
          </w:tcPr>
          <w:p w14:paraId="41A5D04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A</w:t>
            </w:r>
          </w:p>
        </w:tc>
        <w:tc>
          <w:tcPr>
            <w:tcW w:w="1096" w:type="pct"/>
            <w:shd w:val="clear" w:color="auto" w:fill="auto"/>
            <w:noWrap/>
            <w:vAlign w:val="center"/>
            <w:hideMark/>
          </w:tcPr>
          <w:p w14:paraId="375B323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degajări, curățiri</w:t>
            </w:r>
          </w:p>
        </w:tc>
        <w:tc>
          <w:tcPr>
            <w:tcW w:w="370" w:type="pct"/>
            <w:shd w:val="clear" w:color="auto" w:fill="FBD4B4" w:themeFill="accent6" w:themeFillTint="66"/>
            <w:vAlign w:val="center"/>
          </w:tcPr>
          <w:p w14:paraId="40A2ABE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216</w:t>
            </w:r>
          </w:p>
        </w:tc>
        <w:tc>
          <w:tcPr>
            <w:tcW w:w="644" w:type="pct"/>
            <w:shd w:val="clear" w:color="auto" w:fill="auto"/>
            <w:noWrap/>
            <w:vAlign w:val="center"/>
            <w:hideMark/>
          </w:tcPr>
          <w:p w14:paraId="60472FF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2606F07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9110; 9410</w:t>
            </w:r>
          </w:p>
        </w:tc>
        <w:tc>
          <w:tcPr>
            <w:tcW w:w="511" w:type="pct"/>
            <w:shd w:val="clear" w:color="auto" w:fill="auto"/>
            <w:noWrap/>
            <w:vAlign w:val="center"/>
            <w:hideMark/>
          </w:tcPr>
          <w:p w14:paraId="7343DCB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410DD686" w14:textId="03B7785A" w:rsidTr="00D87029">
        <w:trPr>
          <w:trHeight w:val="263"/>
        </w:trPr>
        <w:tc>
          <w:tcPr>
            <w:tcW w:w="394" w:type="pct"/>
            <w:shd w:val="clear" w:color="auto" w:fill="auto"/>
            <w:noWrap/>
            <w:vAlign w:val="center"/>
            <w:hideMark/>
          </w:tcPr>
          <w:p w14:paraId="5FB6297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29</w:t>
            </w:r>
          </w:p>
        </w:tc>
        <w:tc>
          <w:tcPr>
            <w:tcW w:w="336" w:type="pct"/>
            <w:shd w:val="clear" w:color="auto" w:fill="auto"/>
            <w:noWrap/>
            <w:vAlign w:val="center"/>
            <w:hideMark/>
          </w:tcPr>
          <w:p w14:paraId="6A61D08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59 E</w:t>
            </w:r>
          </w:p>
        </w:tc>
        <w:tc>
          <w:tcPr>
            <w:tcW w:w="456" w:type="pct"/>
            <w:shd w:val="clear" w:color="auto" w:fill="auto"/>
            <w:noWrap/>
            <w:vAlign w:val="center"/>
            <w:hideMark/>
          </w:tcPr>
          <w:p w14:paraId="4589FFD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2,2</w:t>
            </w:r>
          </w:p>
        </w:tc>
        <w:tc>
          <w:tcPr>
            <w:tcW w:w="411" w:type="pct"/>
            <w:shd w:val="clear" w:color="auto" w:fill="auto"/>
            <w:noWrap/>
            <w:vAlign w:val="center"/>
            <w:hideMark/>
          </w:tcPr>
          <w:p w14:paraId="5A28E6C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1699D1C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curățiri</w:t>
            </w:r>
          </w:p>
        </w:tc>
        <w:tc>
          <w:tcPr>
            <w:tcW w:w="370" w:type="pct"/>
            <w:shd w:val="clear" w:color="auto" w:fill="FBD4B4" w:themeFill="accent6" w:themeFillTint="66"/>
            <w:vAlign w:val="center"/>
          </w:tcPr>
          <w:p w14:paraId="2610DAB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15</w:t>
            </w:r>
          </w:p>
        </w:tc>
        <w:tc>
          <w:tcPr>
            <w:tcW w:w="644" w:type="pct"/>
            <w:shd w:val="clear" w:color="auto" w:fill="auto"/>
            <w:noWrap/>
            <w:vAlign w:val="center"/>
            <w:hideMark/>
          </w:tcPr>
          <w:p w14:paraId="2031983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29A9541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600BD59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39968CD4" w14:textId="3A7952E5" w:rsidTr="00D87029">
        <w:trPr>
          <w:trHeight w:val="263"/>
        </w:trPr>
        <w:tc>
          <w:tcPr>
            <w:tcW w:w="394" w:type="pct"/>
            <w:shd w:val="clear" w:color="auto" w:fill="auto"/>
            <w:noWrap/>
            <w:vAlign w:val="center"/>
            <w:hideMark/>
          </w:tcPr>
          <w:p w14:paraId="4AEBB64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30</w:t>
            </w:r>
          </w:p>
        </w:tc>
        <w:tc>
          <w:tcPr>
            <w:tcW w:w="336" w:type="pct"/>
            <w:shd w:val="clear" w:color="auto" w:fill="auto"/>
            <w:noWrap/>
            <w:vAlign w:val="center"/>
            <w:hideMark/>
          </w:tcPr>
          <w:p w14:paraId="4FBBEB2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*59C</w:t>
            </w:r>
          </w:p>
        </w:tc>
        <w:tc>
          <w:tcPr>
            <w:tcW w:w="456" w:type="pct"/>
            <w:shd w:val="clear" w:color="auto" w:fill="auto"/>
            <w:noWrap/>
            <w:vAlign w:val="center"/>
            <w:hideMark/>
          </w:tcPr>
          <w:p w14:paraId="7739F81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0,1</w:t>
            </w:r>
          </w:p>
        </w:tc>
        <w:tc>
          <w:tcPr>
            <w:tcW w:w="411" w:type="pct"/>
            <w:shd w:val="clear" w:color="auto" w:fill="auto"/>
            <w:noWrap/>
            <w:vAlign w:val="center"/>
            <w:hideMark/>
          </w:tcPr>
          <w:p w14:paraId="05EF3C9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w:t>
            </w:r>
          </w:p>
        </w:tc>
        <w:tc>
          <w:tcPr>
            <w:tcW w:w="1096" w:type="pct"/>
            <w:shd w:val="clear" w:color="auto" w:fill="auto"/>
            <w:noWrap/>
            <w:vAlign w:val="center"/>
            <w:hideMark/>
          </w:tcPr>
          <w:p w14:paraId="677DDC8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w:t>
            </w:r>
          </w:p>
        </w:tc>
        <w:tc>
          <w:tcPr>
            <w:tcW w:w="370" w:type="pct"/>
            <w:shd w:val="clear" w:color="auto" w:fill="FBD4B4" w:themeFill="accent6" w:themeFillTint="66"/>
            <w:vAlign w:val="center"/>
          </w:tcPr>
          <w:p w14:paraId="6281E54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p>
        </w:tc>
        <w:tc>
          <w:tcPr>
            <w:tcW w:w="644" w:type="pct"/>
            <w:shd w:val="clear" w:color="auto" w:fill="auto"/>
            <w:noWrap/>
            <w:vAlign w:val="center"/>
            <w:hideMark/>
          </w:tcPr>
          <w:p w14:paraId="70F890A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w:t>
            </w:r>
          </w:p>
        </w:tc>
        <w:tc>
          <w:tcPr>
            <w:tcW w:w="783" w:type="pct"/>
            <w:shd w:val="clear" w:color="auto" w:fill="auto"/>
            <w:noWrap/>
            <w:vAlign w:val="center"/>
            <w:hideMark/>
          </w:tcPr>
          <w:p w14:paraId="0AD2857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w:t>
            </w:r>
          </w:p>
        </w:tc>
        <w:tc>
          <w:tcPr>
            <w:tcW w:w="511" w:type="pct"/>
            <w:shd w:val="clear" w:color="auto" w:fill="auto"/>
            <w:noWrap/>
            <w:vAlign w:val="center"/>
            <w:hideMark/>
          </w:tcPr>
          <w:p w14:paraId="49576A5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w:t>
            </w:r>
          </w:p>
        </w:tc>
      </w:tr>
      <w:tr w:rsidR="00AD76CA" w:rsidRPr="00D87029" w14:paraId="129473F2" w14:textId="220B005A" w:rsidTr="00D87029">
        <w:trPr>
          <w:trHeight w:val="263"/>
        </w:trPr>
        <w:tc>
          <w:tcPr>
            <w:tcW w:w="394" w:type="pct"/>
            <w:shd w:val="clear" w:color="auto" w:fill="auto"/>
            <w:noWrap/>
            <w:vAlign w:val="center"/>
            <w:hideMark/>
          </w:tcPr>
          <w:p w14:paraId="5FA56DF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31</w:t>
            </w:r>
          </w:p>
        </w:tc>
        <w:tc>
          <w:tcPr>
            <w:tcW w:w="336" w:type="pct"/>
            <w:shd w:val="clear" w:color="auto" w:fill="auto"/>
            <w:noWrap/>
            <w:vAlign w:val="center"/>
            <w:hideMark/>
          </w:tcPr>
          <w:p w14:paraId="68788B7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60 A</w:t>
            </w:r>
          </w:p>
        </w:tc>
        <w:tc>
          <w:tcPr>
            <w:tcW w:w="456" w:type="pct"/>
            <w:shd w:val="clear" w:color="auto" w:fill="auto"/>
            <w:noWrap/>
            <w:vAlign w:val="center"/>
            <w:hideMark/>
          </w:tcPr>
          <w:p w14:paraId="738B8CA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14,2</w:t>
            </w:r>
          </w:p>
        </w:tc>
        <w:tc>
          <w:tcPr>
            <w:tcW w:w="411" w:type="pct"/>
            <w:shd w:val="clear" w:color="auto" w:fill="auto"/>
            <w:noWrap/>
            <w:vAlign w:val="center"/>
            <w:hideMark/>
          </w:tcPr>
          <w:p w14:paraId="4B9ED70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A</w:t>
            </w:r>
          </w:p>
        </w:tc>
        <w:tc>
          <w:tcPr>
            <w:tcW w:w="1096" w:type="pct"/>
            <w:shd w:val="clear" w:color="auto" w:fill="auto"/>
            <w:noWrap/>
            <w:vAlign w:val="center"/>
            <w:hideMark/>
          </w:tcPr>
          <w:p w14:paraId="117E6AE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progresive</w:t>
            </w:r>
          </w:p>
        </w:tc>
        <w:tc>
          <w:tcPr>
            <w:tcW w:w="370" w:type="pct"/>
            <w:shd w:val="clear" w:color="auto" w:fill="FBD4B4" w:themeFill="accent6" w:themeFillTint="66"/>
            <w:vAlign w:val="center"/>
          </w:tcPr>
          <w:p w14:paraId="39D8F7D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2670</w:t>
            </w:r>
          </w:p>
        </w:tc>
        <w:tc>
          <w:tcPr>
            <w:tcW w:w="644" w:type="pct"/>
            <w:shd w:val="clear" w:color="auto" w:fill="auto"/>
            <w:noWrap/>
            <w:vAlign w:val="center"/>
            <w:hideMark/>
          </w:tcPr>
          <w:p w14:paraId="0C24E55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R4101</w:t>
            </w:r>
          </w:p>
        </w:tc>
        <w:tc>
          <w:tcPr>
            <w:tcW w:w="783" w:type="pct"/>
            <w:shd w:val="clear" w:color="auto" w:fill="auto"/>
            <w:noWrap/>
            <w:vAlign w:val="center"/>
            <w:hideMark/>
          </w:tcPr>
          <w:p w14:paraId="7E7F57F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9110</w:t>
            </w:r>
          </w:p>
        </w:tc>
        <w:tc>
          <w:tcPr>
            <w:tcW w:w="511" w:type="pct"/>
            <w:shd w:val="clear" w:color="auto" w:fill="auto"/>
            <w:noWrap/>
            <w:vAlign w:val="center"/>
            <w:hideMark/>
          </w:tcPr>
          <w:p w14:paraId="765E168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1C3BB257" w14:textId="31A46AC9" w:rsidTr="00D87029">
        <w:trPr>
          <w:trHeight w:val="263"/>
        </w:trPr>
        <w:tc>
          <w:tcPr>
            <w:tcW w:w="394" w:type="pct"/>
            <w:shd w:val="clear" w:color="auto" w:fill="auto"/>
            <w:noWrap/>
            <w:vAlign w:val="center"/>
            <w:hideMark/>
          </w:tcPr>
          <w:p w14:paraId="6430D87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32</w:t>
            </w:r>
          </w:p>
        </w:tc>
        <w:tc>
          <w:tcPr>
            <w:tcW w:w="336" w:type="pct"/>
            <w:shd w:val="clear" w:color="auto" w:fill="auto"/>
            <w:noWrap/>
            <w:vAlign w:val="center"/>
            <w:hideMark/>
          </w:tcPr>
          <w:p w14:paraId="40ED26F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60 B</w:t>
            </w:r>
          </w:p>
        </w:tc>
        <w:tc>
          <w:tcPr>
            <w:tcW w:w="456" w:type="pct"/>
            <w:shd w:val="clear" w:color="auto" w:fill="auto"/>
            <w:noWrap/>
            <w:vAlign w:val="center"/>
            <w:hideMark/>
          </w:tcPr>
          <w:p w14:paraId="64FDCF5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2,4</w:t>
            </w:r>
          </w:p>
        </w:tc>
        <w:tc>
          <w:tcPr>
            <w:tcW w:w="411" w:type="pct"/>
            <w:shd w:val="clear" w:color="auto" w:fill="auto"/>
            <w:noWrap/>
            <w:vAlign w:val="center"/>
            <w:hideMark/>
          </w:tcPr>
          <w:p w14:paraId="78081A1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A</w:t>
            </w:r>
          </w:p>
        </w:tc>
        <w:tc>
          <w:tcPr>
            <w:tcW w:w="1096" w:type="pct"/>
            <w:shd w:val="clear" w:color="auto" w:fill="auto"/>
            <w:noWrap/>
            <w:vAlign w:val="center"/>
            <w:hideMark/>
          </w:tcPr>
          <w:p w14:paraId="7FAF933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igienă</w:t>
            </w:r>
          </w:p>
        </w:tc>
        <w:tc>
          <w:tcPr>
            <w:tcW w:w="370" w:type="pct"/>
            <w:shd w:val="clear" w:color="auto" w:fill="FBD4B4" w:themeFill="accent6" w:themeFillTint="66"/>
            <w:vAlign w:val="center"/>
          </w:tcPr>
          <w:p w14:paraId="0DB0583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19</w:t>
            </w:r>
          </w:p>
        </w:tc>
        <w:tc>
          <w:tcPr>
            <w:tcW w:w="644" w:type="pct"/>
            <w:shd w:val="clear" w:color="auto" w:fill="auto"/>
            <w:noWrap/>
            <w:vAlign w:val="center"/>
            <w:hideMark/>
          </w:tcPr>
          <w:p w14:paraId="5D86DC1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19B5E31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71D53AB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52D3CD49" w14:textId="4AD993C7" w:rsidTr="00D87029">
        <w:trPr>
          <w:trHeight w:val="263"/>
        </w:trPr>
        <w:tc>
          <w:tcPr>
            <w:tcW w:w="394" w:type="pct"/>
            <w:shd w:val="clear" w:color="auto" w:fill="auto"/>
            <w:noWrap/>
            <w:vAlign w:val="center"/>
            <w:hideMark/>
          </w:tcPr>
          <w:p w14:paraId="39357E4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33</w:t>
            </w:r>
          </w:p>
        </w:tc>
        <w:tc>
          <w:tcPr>
            <w:tcW w:w="336" w:type="pct"/>
            <w:shd w:val="clear" w:color="auto" w:fill="auto"/>
            <w:noWrap/>
            <w:vAlign w:val="center"/>
            <w:hideMark/>
          </w:tcPr>
          <w:p w14:paraId="543B7A3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60 C</w:t>
            </w:r>
          </w:p>
        </w:tc>
        <w:tc>
          <w:tcPr>
            <w:tcW w:w="456" w:type="pct"/>
            <w:shd w:val="clear" w:color="auto" w:fill="auto"/>
            <w:noWrap/>
            <w:vAlign w:val="center"/>
            <w:hideMark/>
          </w:tcPr>
          <w:p w14:paraId="08CC377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6,1</w:t>
            </w:r>
          </w:p>
        </w:tc>
        <w:tc>
          <w:tcPr>
            <w:tcW w:w="411" w:type="pct"/>
            <w:shd w:val="clear" w:color="auto" w:fill="auto"/>
            <w:noWrap/>
            <w:vAlign w:val="center"/>
            <w:hideMark/>
          </w:tcPr>
          <w:p w14:paraId="1D78C5D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5965961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293C7D0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322</w:t>
            </w:r>
          </w:p>
        </w:tc>
        <w:tc>
          <w:tcPr>
            <w:tcW w:w="644" w:type="pct"/>
            <w:shd w:val="clear" w:color="auto" w:fill="auto"/>
            <w:noWrap/>
            <w:vAlign w:val="center"/>
            <w:hideMark/>
          </w:tcPr>
          <w:p w14:paraId="23B0B6F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4D6817D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2D6690F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2F1F22AD" w14:textId="62E5EBFA" w:rsidTr="00D87029">
        <w:trPr>
          <w:trHeight w:val="263"/>
        </w:trPr>
        <w:tc>
          <w:tcPr>
            <w:tcW w:w="394" w:type="pct"/>
            <w:shd w:val="clear" w:color="auto" w:fill="auto"/>
            <w:noWrap/>
            <w:vAlign w:val="center"/>
            <w:hideMark/>
          </w:tcPr>
          <w:p w14:paraId="227751E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34</w:t>
            </w:r>
          </w:p>
        </w:tc>
        <w:tc>
          <w:tcPr>
            <w:tcW w:w="336" w:type="pct"/>
            <w:shd w:val="clear" w:color="auto" w:fill="auto"/>
            <w:noWrap/>
            <w:vAlign w:val="center"/>
            <w:hideMark/>
          </w:tcPr>
          <w:p w14:paraId="568D990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60 D</w:t>
            </w:r>
          </w:p>
        </w:tc>
        <w:tc>
          <w:tcPr>
            <w:tcW w:w="456" w:type="pct"/>
            <w:shd w:val="clear" w:color="auto" w:fill="auto"/>
            <w:noWrap/>
            <w:vAlign w:val="center"/>
            <w:hideMark/>
          </w:tcPr>
          <w:p w14:paraId="11339AE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18,8</w:t>
            </w:r>
          </w:p>
        </w:tc>
        <w:tc>
          <w:tcPr>
            <w:tcW w:w="411" w:type="pct"/>
            <w:shd w:val="clear" w:color="auto" w:fill="auto"/>
            <w:noWrap/>
            <w:vAlign w:val="center"/>
            <w:hideMark/>
          </w:tcPr>
          <w:p w14:paraId="03CA33B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A</w:t>
            </w:r>
          </w:p>
        </w:tc>
        <w:tc>
          <w:tcPr>
            <w:tcW w:w="1096" w:type="pct"/>
            <w:shd w:val="clear" w:color="auto" w:fill="auto"/>
            <w:noWrap/>
            <w:vAlign w:val="center"/>
            <w:hideMark/>
          </w:tcPr>
          <w:p w14:paraId="4143E61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rărituri</w:t>
            </w:r>
          </w:p>
        </w:tc>
        <w:tc>
          <w:tcPr>
            <w:tcW w:w="370" w:type="pct"/>
            <w:shd w:val="clear" w:color="auto" w:fill="FBD4B4" w:themeFill="accent6" w:themeFillTint="66"/>
            <w:vAlign w:val="center"/>
          </w:tcPr>
          <w:p w14:paraId="64DDCCD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649</w:t>
            </w:r>
          </w:p>
        </w:tc>
        <w:tc>
          <w:tcPr>
            <w:tcW w:w="644" w:type="pct"/>
            <w:shd w:val="clear" w:color="auto" w:fill="auto"/>
            <w:noWrap/>
            <w:vAlign w:val="center"/>
            <w:hideMark/>
          </w:tcPr>
          <w:p w14:paraId="33D71CA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5E728BD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6B6C26F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2803F8D5" w14:textId="32E9632C" w:rsidTr="00D87029">
        <w:trPr>
          <w:trHeight w:val="263"/>
        </w:trPr>
        <w:tc>
          <w:tcPr>
            <w:tcW w:w="394" w:type="pct"/>
            <w:shd w:val="clear" w:color="auto" w:fill="auto"/>
            <w:noWrap/>
            <w:vAlign w:val="center"/>
            <w:hideMark/>
          </w:tcPr>
          <w:p w14:paraId="58821DF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35</w:t>
            </w:r>
          </w:p>
        </w:tc>
        <w:tc>
          <w:tcPr>
            <w:tcW w:w="336" w:type="pct"/>
            <w:shd w:val="clear" w:color="auto" w:fill="auto"/>
            <w:noWrap/>
            <w:vAlign w:val="center"/>
            <w:hideMark/>
          </w:tcPr>
          <w:p w14:paraId="12C5564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60 E</w:t>
            </w:r>
          </w:p>
        </w:tc>
        <w:tc>
          <w:tcPr>
            <w:tcW w:w="456" w:type="pct"/>
            <w:shd w:val="clear" w:color="auto" w:fill="auto"/>
            <w:noWrap/>
            <w:vAlign w:val="center"/>
            <w:hideMark/>
          </w:tcPr>
          <w:p w14:paraId="378B430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2,1</w:t>
            </w:r>
          </w:p>
        </w:tc>
        <w:tc>
          <w:tcPr>
            <w:tcW w:w="411" w:type="pct"/>
            <w:shd w:val="clear" w:color="auto" w:fill="auto"/>
            <w:noWrap/>
            <w:vAlign w:val="center"/>
            <w:hideMark/>
          </w:tcPr>
          <w:p w14:paraId="749617B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A</w:t>
            </w:r>
          </w:p>
        </w:tc>
        <w:tc>
          <w:tcPr>
            <w:tcW w:w="1096" w:type="pct"/>
            <w:shd w:val="clear" w:color="auto" w:fill="auto"/>
            <w:noWrap/>
            <w:vAlign w:val="center"/>
            <w:hideMark/>
          </w:tcPr>
          <w:p w14:paraId="26E1D2A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igienă</w:t>
            </w:r>
          </w:p>
        </w:tc>
        <w:tc>
          <w:tcPr>
            <w:tcW w:w="370" w:type="pct"/>
            <w:shd w:val="clear" w:color="auto" w:fill="FBD4B4" w:themeFill="accent6" w:themeFillTint="66"/>
            <w:vAlign w:val="center"/>
          </w:tcPr>
          <w:p w14:paraId="405BC0B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17</w:t>
            </w:r>
          </w:p>
        </w:tc>
        <w:tc>
          <w:tcPr>
            <w:tcW w:w="644" w:type="pct"/>
            <w:shd w:val="clear" w:color="auto" w:fill="auto"/>
            <w:noWrap/>
            <w:vAlign w:val="center"/>
            <w:hideMark/>
          </w:tcPr>
          <w:p w14:paraId="543FCAC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R4205</w:t>
            </w:r>
          </w:p>
        </w:tc>
        <w:tc>
          <w:tcPr>
            <w:tcW w:w="783" w:type="pct"/>
            <w:shd w:val="clear" w:color="auto" w:fill="auto"/>
            <w:noWrap/>
            <w:vAlign w:val="center"/>
            <w:hideMark/>
          </w:tcPr>
          <w:p w14:paraId="2E52C4A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9110</w:t>
            </w:r>
          </w:p>
        </w:tc>
        <w:tc>
          <w:tcPr>
            <w:tcW w:w="511" w:type="pct"/>
            <w:shd w:val="clear" w:color="auto" w:fill="auto"/>
            <w:noWrap/>
            <w:vAlign w:val="center"/>
            <w:hideMark/>
          </w:tcPr>
          <w:p w14:paraId="384E1EE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75511F48" w14:textId="78A5D4D4" w:rsidTr="00D87029">
        <w:trPr>
          <w:trHeight w:val="263"/>
        </w:trPr>
        <w:tc>
          <w:tcPr>
            <w:tcW w:w="394" w:type="pct"/>
            <w:shd w:val="clear" w:color="auto" w:fill="auto"/>
            <w:noWrap/>
            <w:vAlign w:val="center"/>
            <w:hideMark/>
          </w:tcPr>
          <w:p w14:paraId="3B6DBB5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36</w:t>
            </w:r>
          </w:p>
        </w:tc>
        <w:tc>
          <w:tcPr>
            <w:tcW w:w="336" w:type="pct"/>
            <w:shd w:val="clear" w:color="auto" w:fill="auto"/>
            <w:noWrap/>
            <w:vAlign w:val="center"/>
            <w:hideMark/>
          </w:tcPr>
          <w:p w14:paraId="7BB9397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60 F</w:t>
            </w:r>
          </w:p>
        </w:tc>
        <w:tc>
          <w:tcPr>
            <w:tcW w:w="456" w:type="pct"/>
            <w:shd w:val="clear" w:color="auto" w:fill="auto"/>
            <w:noWrap/>
            <w:vAlign w:val="center"/>
            <w:hideMark/>
          </w:tcPr>
          <w:p w14:paraId="0BDE9F4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13</w:t>
            </w:r>
          </w:p>
        </w:tc>
        <w:tc>
          <w:tcPr>
            <w:tcW w:w="411" w:type="pct"/>
            <w:shd w:val="clear" w:color="auto" w:fill="auto"/>
            <w:noWrap/>
            <w:vAlign w:val="center"/>
            <w:hideMark/>
          </w:tcPr>
          <w:p w14:paraId="7690B21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A</w:t>
            </w:r>
          </w:p>
        </w:tc>
        <w:tc>
          <w:tcPr>
            <w:tcW w:w="1096" w:type="pct"/>
            <w:shd w:val="clear" w:color="auto" w:fill="auto"/>
            <w:noWrap/>
            <w:vAlign w:val="center"/>
            <w:hideMark/>
          </w:tcPr>
          <w:p w14:paraId="75A2AB0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degajări, curățiri</w:t>
            </w:r>
          </w:p>
        </w:tc>
        <w:tc>
          <w:tcPr>
            <w:tcW w:w="370" w:type="pct"/>
            <w:shd w:val="clear" w:color="auto" w:fill="FBD4B4" w:themeFill="accent6" w:themeFillTint="66"/>
            <w:vAlign w:val="center"/>
          </w:tcPr>
          <w:p w14:paraId="7C87322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87</w:t>
            </w:r>
          </w:p>
        </w:tc>
        <w:tc>
          <w:tcPr>
            <w:tcW w:w="644" w:type="pct"/>
            <w:shd w:val="clear" w:color="auto" w:fill="auto"/>
            <w:noWrap/>
            <w:vAlign w:val="center"/>
            <w:hideMark/>
          </w:tcPr>
          <w:p w14:paraId="5B1277A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6E8612C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9110; 9410</w:t>
            </w:r>
          </w:p>
        </w:tc>
        <w:tc>
          <w:tcPr>
            <w:tcW w:w="511" w:type="pct"/>
            <w:shd w:val="clear" w:color="auto" w:fill="auto"/>
            <w:noWrap/>
            <w:vAlign w:val="center"/>
            <w:hideMark/>
          </w:tcPr>
          <w:p w14:paraId="288AF12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03B62ADC" w14:textId="73CF9531" w:rsidTr="00D87029">
        <w:trPr>
          <w:trHeight w:val="263"/>
        </w:trPr>
        <w:tc>
          <w:tcPr>
            <w:tcW w:w="394" w:type="pct"/>
            <w:shd w:val="clear" w:color="auto" w:fill="auto"/>
            <w:noWrap/>
            <w:vAlign w:val="center"/>
            <w:hideMark/>
          </w:tcPr>
          <w:p w14:paraId="4429F20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37</w:t>
            </w:r>
          </w:p>
        </w:tc>
        <w:tc>
          <w:tcPr>
            <w:tcW w:w="336" w:type="pct"/>
            <w:shd w:val="clear" w:color="auto" w:fill="auto"/>
            <w:noWrap/>
            <w:vAlign w:val="center"/>
            <w:hideMark/>
          </w:tcPr>
          <w:p w14:paraId="1836237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61 A</w:t>
            </w:r>
          </w:p>
        </w:tc>
        <w:tc>
          <w:tcPr>
            <w:tcW w:w="456" w:type="pct"/>
            <w:shd w:val="clear" w:color="auto" w:fill="auto"/>
            <w:noWrap/>
            <w:vAlign w:val="center"/>
            <w:hideMark/>
          </w:tcPr>
          <w:p w14:paraId="6FFABBC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7,6</w:t>
            </w:r>
          </w:p>
        </w:tc>
        <w:tc>
          <w:tcPr>
            <w:tcW w:w="411" w:type="pct"/>
            <w:shd w:val="clear" w:color="auto" w:fill="auto"/>
            <w:noWrap/>
            <w:vAlign w:val="center"/>
            <w:hideMark/>
          </w:tcPr>
          <w:p w14:paraId="0101D82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5920A19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53E2EE9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109</w:t>
            </w:r>
          </w:p>
        </w:tc>
        <w:tc>
          <w:tcPr>
            <w:tcW w:w="644" w:type="pct"/>
            <w:shd w:val="clear" w:color="auto" w:fill="auto"/>
            <w:noWrap/>
            <w:vAlign w:val="center"/>
            <w:hideMark/>
          </w:tcPr>
          <w:p w14:paraId="690251E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190C160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7FB5FCF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78D7EBD9" w14:textId="516102F8" w:rsidTr="00D87029">
        <w:trPr>
          <w:trHeight w:val="263"/>
        </w:trPr>
        <w:tc>
          <w:tcPr>
            <w:tcW w:w="394" w:type="pct"/>
            <w:shd w:val="clear" w:color="auto" w:fill="auto"/>
            <w:noWrap/>
            <w:vAlign w:val="center"/>
            <w:hideMark/>
          </w:tcPr>
          <w:p w14:paraId="7E96E41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38</w:t>
            </w:r>
          </w:p>
        </w:tc>
        <w:tc>
          <w:tcPr>
            <w:tcW w:w="336" w:type="pct"/>
            <w:shd w:val="clear" w:color="auto" w:fill="auto"/>
            <w:noWrap/>
            <w:vAlign w:val="center"/>
            <w:hideMark/>
          </w:tcPr>
          <w:p w14:paraId="7DB9C3C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61 B</w:t>
            </w:r>
          </w:p>
        </w:tc>
        <w:tc>
          <w:tcPr>
            <w:tcW w:w="456" w:type="pct"/>
            <w:shd w:val="clear" w:color="auto" w:fill="auto"/>
            <w:noWrap/>
            <w:vAlign w:val="center"/>
            <w:hideMark/>
          </w:tcPr>
          <w:p w14:paraId="5A97F5A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18,7</w:t>
            </w:r>
          </w:p>
        </w:tc>
        <w:tc>
          <w:tcPr>
            <w:tcW w:w="411" w:type="pct"/>
            <w:shd w:val="clear" w:color="auto" w:fill="auto"/>
            <w:noWrap/>
            <w:vAlign w:val="center"/>
            <w:hideMark/>
          </w:tcPr>
          <w:p w14:paraId="12B8754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374A95D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4363DE88"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936</w:t>
            </w:r>
          </w:p>
        </w:tc>
        <w:tc>
          <w:tcPr>
            <w:tcW w:w="644" w:type="pct"/>
            <w:shd w:val="clear" w:color="auto" w:fill="auto"/>
            <w:noWrap/>
            <w:vAlign w:val="center"/>
            <w:hideMark/>
          </w:tcPr>
          <w:p w14:paraId="4EDA56D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2943637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194B4D0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04A4E689" w14:textId="69AED44A" w:rsidTr="00D87029">
        <w:trPr>
          <w:trHeight w:val="263"/>
        </w:trPr>
        <w:tc>
          <w:tcPr>
            <w:tcW w:w="394" w:type="pct"/>
            <w:shd w:val="clear" w:color="auto" w:fill="auto"/>
            <w:noWrap/>
            <w:vAlign w:val="center"/>
            <w:hideMark/>
          </w:tcPr>
          <w:p w14:paraId="0E7FD4E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39</w:t>
            </w:r>
          </w:p>
        </w:tc>
        <w:tc>
          <w:tcPr>
            <w:tcW w:w="336" w:type="pct"/>
            <w:shd w:val="clear" w:color="auto" w:fill="auto"/>
            <w:noWrap/>
            <w:vAlign w:val="center"/>
            <w:hideMark/>
          </w:tcPr>
          <w:p w14:paraId="5917592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61 C</w:t>
            </w:r>
          </w:p>
        </w:tc>
        <w:tc>
          <w:tcPr>
            <w:tcW w:w="456" w:type="pct"/>
            <w:shd w:val="clear" w:color="auto" w:fill="auto"/>
            <w:noWrap/>
            <w:vAlign w:val="center"/>
            <w:hideMark/>
          </w:tcPr>
          <w:p w14:paraId="6FC38EE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14,6</w:t>
            </w:r>
          </w:p>
        </w:tc>
        <w:tc>
          <w:tcPr>
            <w:tcW w:w="411" w:type="pct"/>
            <w:shd w:val="clear" w:color="auto" w:fill="auto"/>
            <w:noWrap/>
            <w:vAlign w:val="center"/>
            <w:hideMark/>
          </w:tcPr>
          <w:p w14:paraId="3C4DD8B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6B64F73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tăieri de conservare</w:t>
            </w:r>
          </w:p>
        </w:tc>
        <w:tc>
          <w:tcPr>
            <w:tcW w:w="370" w:type="pct"/>
            <w:shd w:val="clear" w:color="auto" w:fill="FBD4B4" w:themeFill="accent6" w:themeFillTint="66"/>
            <w:vAlign w:val="center"/>
          </w:tcPr>
          <w:p w14:paraId="1B6CD5B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508</w:t>
            </w:r>
          </w:p>
        </w:tc>
        <w:tc>
          <w:tcPr>
            <w:tcW w:w="644" w:type="pct"/>
            <w:shd w:val="clear" w:color="auto" w:fill="auto"/>
            <w:noWrap/>
            <w:vAlign w:val="center"/>
            <w:hideMark/>
          </w:tcPr>
          <w:p w14:paraId="5D7F398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74CE0A96"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1F791EF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680E1930" w14:textId="3AF25B7B" w:rsidTr="00D87029">
        <w:trPr>
          <w:trHeight w:val="263"/>
        </w:trPr>
        <w:tc>
          <w:tcPr>
            <w:tcW w:w="394" w:type="pct"/>
            <w:shd w:val="clear" w:color="auto" w:fill="auto"/>
            <w:noWrap/>
            <w:vAlign w:val="center"/>
            <w:hideMark/>
          </w:tcPr>
          <w:p w14:paraId="452CC739"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40</w:t>
            </w:r>
          </w:p>
        </w:tc>
        <w:tc>
          <w:tcPr>
            <w:tcW w:w="336" w:type="pct"/>
            <w:shd w:val="clear" w:color="auto" w:fill="auto"/>
            <w:noWrap/>
            <w:vAlign w:val="center"/>
            <w:hideMark/>
          </w:tcPr>
          <w:p w14:paraId="61E3AB0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61 D</w:t>
            </w:r>
          </w:p>
        </w:tc>
        <w:tc>
          <w:tcPr>
            <w:tcW w:w="456" w:type="pct"/>
            <w:shd w:val="clear" w:color="auto" w:fill="auto"/>
            <w:noWrap/>
            <w:vAlign w:val="center"/>
            <w:hideMark/>
          </w:tcPr>
          <w:p w14:paraId="7625E74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8,2</w:t>
            </w:r>
          </w:p>
        </w:tc>
        <w:tc>
          <w:tcPr>
            <w:tcW w:w="411" w:type="pct"/>
            <w:shd w:val="clear" w:color="auto" w:fill="auto"/>
            <w:noWrap/>
            <w:vAlign w:val="center"/>
            <w:hideMark/>
          </w:tcPr>
          <w:p w14:paraId="2726EC5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45C0F7BE"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curățiri, rărituri</w:t>
            </w:r>
          </w:p>
        </w:tc>
        <w:tc>
          <w:tcPr>
            <w:tcW w:w="370" w:type="pct"/>
            <w:shd w:val="clear" w:color="auto" w:fill="FBD4B4" w:themeFill="accent6" w:themeFillTint="66"/>
            <w:vAlign w:val="center"/>
          </w:tcPr>
          <w:p w14:paraId="16ED1C6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252</w:t>
            </w:r>
          </w:p>
        </w:tc>
        <w:tc>
          <w:tcPr>
            <w:tcW w:w="644" w:type="pct"/>
            <w:shd w:val="clear" w:color="auto" w:fill="auto"/>
            <w:noWrap/>
            <w:vAlign w:val="center"/>
            <w:hideMark/>
          </w:tcPr>
          <w:p w14:paraId="13B4CA74"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19C790C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180A8E9F"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669B0242" w14:textId="33EE89A1" w:rsidTr="00D87029">
        <w:trPr>
          <w:trHeight w:val="263"/>
        </w:trPr>
        <w:tc>
          <w:tcPr>
            <w:tcW w:w="394" w:type="pct"/>
            <w:shd w:val="clear" w:color="auto" w:fill="auto"/>
            <w:noWrap/>
            <w:vAlign w:val="center"/>
            <w:hideMark/>
          </w:tcPr>
          <w:p w14:paraId="7FE945D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41</w:t>
            </w:r>
          </w:p>
        </w:tc>
        <w:tc>
          <w:tcPr>
            <w:tcW w:w="336" w:type="pct"/>
            <w:shd w:val="clear" w:color="auto" w:fill="auto"/>
            <w:noWrap/>
            <w:vAlign w:val="center"/>
            <w:hideMark/>
          </w:tcPr>
          <w:p w14:paraId="332834AC"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61 E</w:t>
            </w:r>
          </w:p>
        </w:tc>
        <w:tc>
          <w:tcPr>
            <w:tcW w:w="456" w:type="pct"/>
            <w:shd w:val="clear" w:color="auto" w:fill="auto"/>
            <w:noWrap/>
            <w:vAlign w:val="center"/>
            <w:hideMark/>
          </w:tcPr>
          <w:p w14:paraId="28798AE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8,7</w:t>
            </w:r>
          </w:p>
        </w:tc>
        <w:tc>
          <w:tcPr>
            <w:tcW w:w="411" w:type="pct"/>
            <w:shd w:val="clear" w:color="auto" w:fill="auto"/>
            <w:noWrap/>
            <w:vAlign w:val="center"/>
            <w:hideMark/>
          </w:tcPr>
          <w:p w14:paraId="59D32A7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0D7571F2"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curățiri, rărituri</w:t>
            </w:r>
          </w:p>
        </w:tc>
        <w:tc>
          <w:tcPr>
            <w:tcW w:w="370" w:type="pct"/>
            <w:shd w:val="clear" w:color="auto" w:fill="FBD4B4" w:themeFill="accent6" w:themeFillTint="66"/>
            <w:vAlign w:val="center"/>
          </w:tcPr>
          <w:p w14:paraId="6DA1168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119</w:t>
            </w:r>
          </w:p>
        </w:tc>
        <w:tc>
          <w:tcPr>
            <w:tcW w:w="644" w:type="pct"/>
            <w:shd w:val="clear" w:color="auto" w:fill="auto"/>
            <w:noWrap/>
            <w:vAlign w:val="center"/>
            <w:hideMark/>
          </w:tcPr>
          <w:p w14:paraId="6B49B4F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05AF5B6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3351DD1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6AAAFCD1" w14:textId="0C4F53FC" w:rsidTr="00D87029">
        <w:trPr>
          <w:trHeight w:val="263"/>
        </w:trPr>
        <w:tc>
          <w:tcPr>
            <w:tcW w:w="394" w:type="pct"/>
            <w:shd w:val="clear" w:color="auto" w:fill="auto"/>
            <w:noWrap/>
            <w:vAlign w:val="center"/>
            <w:hideMark/>
          </w:tcPr>
          <w:p w14:paraId="63B28E7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42</w:t>
            </w:r>
          </w:p>
        </w:tc>
        <w:tc>
          <w:tcPr>
            <w:tcW w:w="336" w:type="pct"/>
            <w:shd w:val="clear" w:color="auto" w:fill="auto"/>
            <w:noWrap/>
            <w:vAlign w:val="center"/>
            <w:hideMark/>
          </w:tcPr>
          <w:p w14:paraId="540F778A"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61 F</w:t>
            </w:r>
          </w:p>
        </w:tc>
        <w:tc>
          <w:tcPr>
            <w:tcW w:w="456" w:type="pct"/>
            <w:shd w:val="clear" w:color="auto" w:fill="auto"/>
            <w:noWrap/>
            <w:vAlign w:val="center"/>
            <w:hideMark/>
          </w:tcPr>
          <w:p w14:paraId="7069D7F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1,9</w:t>
            </w:r>
          </w:p>
        </w:tc>
        <w:tc>
          <w:tcPr>
            <w:tcW w:w="411" w:type="pct"/>
            <w:shd w:val="clear" w:color="auto" w:fill="auto"/>
            <w:noWrap/>
            <w:vAlign w:val="center"/>
            <w:hideMark/>
          </w:tcPr>
          <w:p w14:paraId="278E77E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w:t>
            </w:r>
          </w:p>
        </w:tc>
        <w:tc>
          <w:tcPr>
            <w:tcW w:w="1096" w:type="pct"/>
            <w:shd w:val="clear" w:color="auto" w:fill="auto"/>
            <w:noWrap/>
            <w:vAlign w:val="center"/>
            <w:hideMark/>
          </w:tcPr>
          <w:p w14:paraId="77E23C8B"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igienă</w:t>
            </w:r>
          </w:p>
        </w:tc>
        <w:tc>
          <w:tcPr>
            <w:tcW w:w="370" w:type="pct"/>
            <w:shd w:val="clear" w:color="auto" w:fill="FBD4B4" w:themeFill="accent6" w:themeFillTint="66"/>
            <w:vAlign w:val="center"/>
          </w:tcPr>
          <w:p w14:paraId="3D39AB1D"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10</w:t>
            </w:r>
          </w:p>
        </w:tc>
        <w:tc>
          <w:tcPr>
            <w:tcW w:w="644" w:type="pct"/>
            <w:shd w:val="clear" w:color="auto" w:fill="auto"/>
            <w:noWrap/>
            <w:vAlign w:val="center"/>
            <w:hideMark/>
          </w:tcPr>
          <w:p w14:paraId="672B3173"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R4208</w:t>
            </w:r>
          </w:p>
        </w:tc>
        <w:tc>
          <w:tcPr>
            <w:tcW w:w="783" w:type="pct"/>
            <w:shd w:val="clear" w:color="auto" w:fill="auto"/>
            <w:noWrap/>
            <w:vAlign w:val="center"/>
            <w:hideMark/>
          </w:tcPr>
          <w:p w14:paraId="7F150501"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9410</w:t>
            </w:r>
          </w:p>
        </w:tc>
        <w:tc>
          <w:tcPr>
            <w:tcW w:w="511" w:type="pct"/>
            <w:shd w:val="clear" w:color="auto" w:fill="auto"/>
            <w:noWrap/>
            <w:vAlign w:val="center"/>
            <w:hideMark/>
          </w:tcPr>
          <w:p w14:paraId="646DFDB5"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r w:rsidRPr="00D87029">
              <w:rPr>
                <w:rFonts w:ascii="Times New Roman" w:eastAsia="Times New Roman" w:hAnsi="Times New Roman"/>
                <w:i/>
                <w:iCs/>
                <w:lang w:eastAsia="ro-RO"/>
              </w:rPr>
              <w:t>mare</w:t>
            </w:r>
          </w:p>
        </w:tc>
      </w:tr>
      <w:tr w:rsidR="00AD76CA" w:rsidRPr="00D87029" w14:paraId="48193AE1" w14:textId="234B4A74" w:rsidTr="00D87029">
        <w:trPr>
          <w:trHeight w:val="263"/>
        </w:trPr>
        <w:tc>
          <w:tcPr>
            <w:tcW w:w="730" w:type="pct"/>
            <w:gridSpan w:val="2"/>
            <w:shd w:val="clear" w:color="auto" w:fill="auto"/>
            <w:noWrap/>
            <w:vAlign w:val="center"/>
          </w:tcPr>
          <w:p w14:paraId="3CB1C5A1"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Total UP I</w:t>
            </w:r>
          </w:p>
          <w:p w14:paraId="0AF773F4"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Runcu Salvei</w:t>
            </w:r>
          </w:p>
          <w:p w14:paraId="52280F89"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In PNMR</w:t>
            </w:r>
          </w:p>
        </w:tc>
        <w:tc>
          <w:tcPr>
            <w:tcW w:w="456" w:type="pct"/>
            <w:shd w:val="clear" w:color="auto" w:fill="auto"/>
            <w:noWrap/>
            <w:vAlign w:val="center"/>
          </w:tcPr>
          <w:p w14:paraId="65E8E7F0"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fldChar w:fldCharType="begin"/>
            </w:r>
            <w:r w:rsidRPr="00D87029">
              <w:rPr>
                <w:rFonts w:ascii="Times New Roman" w:eastAsia="Times New Roman" w:hAnsi="Times New Roman"/>
                <w:b/>
                <w:i/>
                <w:iCs/>
                <w:lang w:eastAsia="ro-RO"/>
              </w:rPr>
              <w:instrText xml:space="preserve"> =SUM(ABOVE) </w:instrText>
            </w:r>
            <w:r w:rsidRPr="00D87029">
              <w:rPr>
                <w:rFonts w:ascii="Times New Roman" w:eastAsia="Times New Roman" w:hAnsi="Times New Roman"/>
                <w:b/>
                <w:i/>
                <w:iCs/>
                <w:lang w:eastAsia="ro-RO"/>
              </w:rPr>
              <w:fldChar w:fldCharType="separate"/>
            </w:r>
            <w:r w:rsidRPr="00D87029">
              <w:rPr>
                <w:rFonts w:ascii="Times New Roman" w:eastAsia="Times New Roman" w:hAnsi="Times New Roman"/>
                <w:b/>
                <w:i/>
                <w:iCs/>
                <w:lang w:eastAsia="ro-RO"/>
              </w:rPr>
              <w:t>309,3</w:t>
            </w:r>
            <w:r w:rsidRPr="00D87029">
              <w:rPr>
                <w:rFonts w:ascii="Times New Roman" w:eastAsia="Times New Roman" w:hAnsi="Times New Roman"/>
                <w:b/>
                <w:i/>
                <w:iCs/>
                <w:lang w:eastAsia="ro-RO"/>
              </w:rPr>
              <w:fldChar w:fldCharType="end"/>
            </w:r>
          </w:p>
        </w:tc>
        <w:tc>
          <w:tcPr>
            <w:tcW w:w="1507" w:type="pct"/>
            <w:gridSpan w:val="2"/>
            <w:shd w:val="clear" w:color="auto" w:fill="auto"/>
            <w:noWrap/>
            <w:vAlign w:val="center"/>
          </w:tcPr>
          <w:p w14:paraId="3316D4FB" w14:textId="77777777" w:rsidR="00AD76CA" w:rsidRPr="00D87029" w:rsidRDefault="00AD76CA" w:rsidP="00AD76CA">
            <w:pPr>
              <w:suppressAutoHyphens w:val="0"/>
              <w:spacing w:after="0" w:line="240" w:lineRule="auto"/>
              <w:rPr>
                <w:rFonts w:ascii="Times New Roman" w:eastAsia="Times New Roman" w:hAnsi="Times New Roman"/>
                <w:b/>
                <w:i/>
                <w:iCs/>
                <w:lang w:eastAsia="ro-RO"/>
              </w:rPr>
            </w:pPr>
          </w:p>
        </w:tc>
        <w:tc>
          <w:tcPr>
            <w:tcW w:w="370" w:type="pct"/>
            <w:shd w:val="clear" w:color="auto" w:fill="auto"/>
            <w:noWrap/>
            <w:vAlign w:val="center"/>
          </w:tcPr>
          <w:p w14:paraId="1C443355" w14:textId="09EA7DF9" w:rsidR="00AD76CA" w:rsidRPr="00D87029" w:rsidRDefault="00AD76CA" w:rsidP="00AD76CA">
            <w:pPr>
              <w:suppressAutoHyphens w:val="0"/>
              <w:spacing w:after="0" w:line="240" w:lineRule="auto"/>
              <w:rPr>
                <w:rFonts w:ascii="Times New Roman" w:eastAsia="Times New Roman" w:hAnsi="Times New Roman"/>
                <w:b/>
                <w:i/>
                <w:iCs/>
                <w:lang w:eastAsia="ro-RO"/>
              </w:rPr>
            </w:pPr>
            <w:r w:rsidRPr="00D87029">
              <w:rPr>
                <w:rFonts w:ascii="Times New Roman" w:eastAsia="Times New Roman" w:hAnsi="Times New Roman"/>
                <w:b/>
                <w:i/>
                <w:iCs/>
                <w:lang w:eastAsia="ro-RO"/>
              </w:rPr>
              <w:t>5698</w:t>
            </w:r>
          </w:p>
        </w:tc>
        <w:tc>
          <w:tcPr>
            <w:tcW w:w="1427" w:type="pct"/>
            <w:gridSpan w:val="2"/>
            <w:shd w:val="clear" w:color="auto" w:fill="auto"/>
            <w:noWrap/>
            <w:vAlign w:val="center"/>
          </w:tcPr>
          <w:p w14:paraId="7FB46F27"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p>
        </w:tc>
        <w:tc>
          <w:tcPr>
            <w:tcW w:w="511" w:type="pct"/>
          </w:tcPr>
          <w:p w14:paraId="1A741930" w14:textId="77777777" w:rsidR="00AD76CA" w:rsidRPr="00D87029" w:rsidRDefault="00AD76CA" w:rsidP="00AD76CA">
            <w:pPr>
              <w:suppressAutoHyphens w:val="0"/>
              <w:spacing w:after="0" w:line="240" w:lineRule="auto"/>
              <w:rPr>
                <w:rFonts w:ascii="Times New Roman" w:eastAsia="Times New Roman" w:hAnsi="Times New Roman"/>
                <w:i/>
                <w:iCs/>
                <w:lang w:eastAsia="ro-RO"/>
              </w:rPr>
            </w:pPr>
          </w:p>
        </w:tc>
      </w:tr>
    </w:tbl>
    <w:p w14:paraId="0AF4B291" w14:textId="77777777" w:rsidR="00AD76CA" w:rsidRPr="00AD76CA" w:rsidRDefault="00AD76CA" w:rsidP="00AD76CA">
      <w:pPr>
        <w:suppressAutoHyphens w:val="0"/>
        <w:spacing w:after="0" w:line="240" w:lineRule="auto"/>
        <w:rPr>
          <w:rFonts w:ascii="Times New Roman" w:eastAsia="Times New Roman" w:hAnsi="Times New Roman"/>
          <w:i/>
          <w:iCs/>
          <w:sz w:val="24"/>
          <w:szCs w:val="24"/>
          <w:lang w:eastAsia="ro-RO"/>
        </w:rPr>
      </w:pPr>
      <w:r w:rsidRPr="00AD76CA">
        <w:rPr>
          <w:rFonts w:ascii="Times New Roman" w:eastAsia="Times New Roman" w:hAnsi="Times New Roman"/>
          <w:i/>
          <w:iCs/>
          <w:sz w:val="24"/>
          <w:szCs w:val="24"/>
          <w:lang w:eastAsia="ro-RO"/>
        </w:rPr>
        <w:t>*u.a. cu altă categorie de folosință decât pădure (depozite de material lemnos, etc) care sunt incluse în ROSCI0125 și ROSPA0085 Munții Rodnei.</w:t>
      </w:r>
    </w:p>
    <w:p w14:paraId="68731C92" w14:textId="781F5FCE" w:rsidR="00AD76CA" w:rsidRDefault="001D2BFD" w:rsidP="00AD76CA">
      <w:pPr>
        <w:suppressAutoHyphens w:val="0"/>
        <w:spacing w:after="0" w:line="240" w:lineRule="auto"/>
        <w:rPr>
          <w:rFonts w:ascii="Times New Roman" w:eastAsia="Times New Roman" w:hAnsi="Times New Roman"/>
          <w:i/>
          <w:iCs/>
          <w:sz w:val="28"/>
          <w:szCs w:val="28"/>
          <w:lang w:eastAsia="ro-RO"/>
        </w:rPr>
      </w:pPr>
      <w:r w:rsidRPr="001D2BFD">
        <w:rPr>
          <w:rFonts w:ascii="Times New Roman" w:eastAsia="Times New Roman" w:hAnsi="Times New Roman"/>
          <w:i/>
          <w:iCs/>
          <w:sz w:val="28"/>
          <w:szCs w:val="28"/>
          <w:lang w:eastAsia="ro-RO"/>
        </w:rPr>
        <w:t>Volumul</w:t>
      </w:r>
      <w:r>
        <w:rPr>
          <w:rFonts w:ascii="Times New Roman" w:eastAsia="Times New Roman" w:hAnsi="Times New Roman"/>
          <w:i/>
          <w:iCs/>
          <w:sz w:val="28"/>
          <w:szCs w:val="28"/>
          <w:lang w:eastAsia="ro-RO"/>
        </w:rPr>
        <w:t xml:space="preserve"> </w:t>
      </w:r>
      <w:r w:rsidRPr="001D2BFD">
        <w:rPr>
          <w:rFonts w:ascii="Times New Roman" w:eastAsia="Times New Roman" w:hAnsi="Times New Roman"/>
          <w:i/>
          <w:iCs/>
          <w:sz w:val="28"/>
          <w:szCs w:val="28"/>
          <w:lang w:eastAsia="ro-RO"/>
        </w:rPr>
        <w:t>de extras la tăierile de conservare nu depășește 10% din volumul pe picior pe parcursul unui deceniu, conform cu regulamentul ANPNMR – art.6 alin 13.</w:t>
      </w:r>
    </w:p>
    <w:p w14:paraId="538B00C6" w14:textId="7ECFD94D" w:rsidR="00D456F8" w:rsidRDefault="00D456F8" w:rsidP="00D456F8">
      <w:pPr>
        <w:suppressAutoHyphens w:val="0"/>
        <w:overflowPunct w:val="0"/>
        <w:autoSpaceDE w:val="0"/>
        <w:autoSpaceDN w:val="0"/>
        <w:adjustRightInd w:val="0"/>
        <w:spacing w:after="0" w:line="240" w:lineRule="auto"/>
        <w:jc w:val="both"/>
        <w:textAlignment w:val="baseline"/>
        <w:rPr>
          <w:rFonts w:ascii="Times New Roman" w:eastAsia="Times New Roman" w:hAnsi="Times New Roman"/>
          <w:i/>
          <w:noProof/>
          <w:sz w:val="28"/>
          <w:szCs w:val="28"/>
          <w:lang w:eastAsia="en-US"/>
        </w:rPr>
      </w:pPr>
      <w:r w:rsidRPr="00D456F8">
        <w:rPr>
          <w:rFonts w:ascii="Times New Roman" w:eastAsia="Times New Roman" w:hAnsi="Times New Roman"/>
          <w:i/>
          <w:noProof/>
          <w:sz w:val="28"/>
          <w:szCs w:val="28"/>
          <w:lang w:eastAsia="en-US"/>
        </w:rPr>
        <w:t>Distribuția potențială a habitatului 9110 la nivel de unitate amenajistică</w:t>
      </w:r>
    </w:p>
    <w:p w14:paraId="06D060E7" w14:textId="77777777" w:rsidR="00D456F8" w:rsidRPr="00D456F8" w:rsidRDefault="00D456F8" w:rsidP="00D456F8">
      <w:pPr>
        <w:suppressAutoHyphens w:val="0"/>
        <w:overflowPunct w:val="0"/>
        <w:autoSpaceDE w:val="0"/>
        <w:autoSpaceDN w:val="0"/>
        <w:adjustRightInd w:val="0"/>
        <w:spacing w:after="0" w:line="240" w:lineRule="auto"/>
        <w:jc w:val="both"/>
        <w:textAlignment w:val="baseline"/>
        <w:rPr>
          <w:rFonts w:ascii="Times New Roman" w:eastAsia="Times New Roman" w:hAnsi="Times New Roman"/>
          <w:i/>
          <w:noProof/>
          <w:sz w:val="28"/>
          <w:szCs w:val="28"/>
          <w:lang w:eastAsia="en-US"/>
        </w:rPr>
      </w:pPr>
    </w:p>
    <w:tbl>
      <w:tblPr>
        <w:tblStyle w:val="TableGrid900"/>
        <w:tblW w:w="0" w:type="auto"/>
        <w:jc w:val="center"/>
        <w:tblLook w:val="04A0" w:firstRow="1" w:lastRow="0" w:firstColumn="1" w:lastColumn="0" w:noHBand="0" w:noVBand="1"/>
      </w:tblPr>
      <w:tblGrid>
        <w:gridCol w:w="3115"/>
        <w:gridCol w:w="1585"/>
        <w:gridCol w:w="1417"/>
        <w:gridCol w:w="3361"/>
      </w:tblGrid>
      <w:tr w:rsidR="00A976FF" w:rsidRPr="00D456F8" w14:paraId="3A7ABD84" w14:textId="77777777" w:rsidTr="00536878">
        <w:trPr>
          <w:trHeight w:val="292"/>
          <w:jc w:val="center"/>
        </w:trPr>
        <w:tc>
          <w:tcPr>
            <w:tcW w:w="3115" w:type="dxa"/>
            <w:shd w:val="clear" w:color="auto" w:fill="EAF1DD"/>
            <w:vAlign w:val="center"/>
          </w:tcPr>
          <w:p w14:paraId="16A99B5A" w14:textId="77777777" w:rsidR="00D456F8" w:rsidRPr="00D456F8" w:rsidRDefault="00D456F8" w:rsidP="00D456F8">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bookmarkStart w:id="15" w:name="_Hlk134437708"/>
            <w:r w:rsidRPr="00D456F8">
              <w:rPr>
                <w:rFonts w:ascii="Times New Roman" w:eastAsia="Times New Roman" w:hAnsi="Times New Roman"/>
                <w:b/>
                <w:bCs/>
                <w:noProof/>
                <w:sz w:val="24"/>
                <w:szCs w:val="24"/>
                <w:lang w:eastAsia="en-US"/>
              </w:rPr>
              <w:t>Habitat</w:t>
            </w:r>
          </w:p>
        </w:tc>
        <w:tc>
          <w:tcPr>
            <w:tcW w:w="1585" w:type="dxa"/>
            <w:shd w:val="clear" w:color="auto" w:fill="EAF1DD"/>
            <w:vAlign w:val="center"/>
          </w:tcPr>
          <w:p w14:paraId="03B982FF" w14:textId="77777777" w:rsidR="00D456F8" w:rsidRPr="00D456F8" w:rsidRDefault="00D456F8" w:rsidP="00D456F8">
            <w:pPr>
              <w:suppressAutoHyphens w:val="0"/>
              <w:autoSpaceDE w:val="0"/>
              <w:autoSpaceDN w:val="0"/>
              <w:adjustRightInd w:val="0"/>
              <w:spacing w:after="0" w:line="240" w:lineRule="auto"/>
              <w:jc w:val="center"/>
              <w:rPr>
                <w:rFonts w:ascii="Times New Roman" w:eastAsia="Times New Roman" w:hAnsi="Times New Roman"/>
                <w:b/>
                <w:bCs/>
                <w:noProof/>
                <w:sz w:val="24"/>
                <w:szCs w:val="24"/>
                <w:lang w:eastAsia="en-US"/>
              </w:rPr>
            </w:pPr>
            <w:r w:rsidRPr="00D456F8">
              <w:rPr>
                <w:rFonts w:ascii="Times New Roman" w:eastAsia="Times New Roman" w:hAnsi="Times New Roman"/>
                <w:b/>
                <w:bCs/>
                <w:noProof/>
                <w:sz w:val="24"/>
                <w:szCs w:val="24"/>
                <w:lang w:eastAsia="en-US"/>
              </w:rPr>
              <w:t>Cod Natura</w:t>
            </w:r>
          </w:p>
          <w:p w14:paraId="7EE3260F" w14:textId="77777777" w:rsidR="00D456F8" w:rsidRPr="00D456F8" w:rsidRDefault="00D456F8" w:rsidP="00D456F8">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D456F8">
              <w:rPr>
                <w:rFonts w:ascii="Times New Roman" w:eastAsia="Times New Roman" w:hAnsi="Times New Roman"/>
                <w:b/>
                <w:bCs/>
                <w:noProof/>
                <w:sz w:val="24"/>
                <w:szCs w:val="24"/>
                <w:lang w:eastAsia="en-US"/>
              </w:rPr>
              <w:t>2000</w:t>
            </w:r>
          </w:p>
        </w:tc>
        <w:tc>
          <w:tcPr>
            <w:tcW w:w="1417" w:type="dxa"/>
            <w:shd w:val="clear" w:color="auto" w:fill="EAF1DD"/>
            <w:vAlign w:val="center"/>
          </w:tcPr>
          <w:p w14:paraId="6B37FAD8" w14:textId="77777777" w:rsidR="00D456F8" w:rsidRPr="00D456F8" w:rsidRDefault="00D456F8" w:rsidP="00D456F8">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D456F8">
              <w:rPr>
                <w:rFonts w:ascii="Times New Roman" w:eastAsia="Times New Roman" w:hAnsi="Times New Roman"/>
                <w:b/>
                <w:bCs/>
                <w:noProof/>
                <w:sz w:val="24"/>
                <w:szCs w:val="24"/>
                <w:lang w:eastAsia="en-US"/>
              </w:rPr>
              <w:t>Suprafața, ha</w:t>
            </w:r>
          </w:p>
        </w:tc>
        <w:tc>
          <w:tcPr>
            <w:tcW w:w="3361" w:type="dxa"/>
            <w:shd w:val="clear" w:color="auto" w:fill="EAF1DD"/>
            <w:vAlign w:val="center"/>
          </w:tcPr>
          <w:p w14:paraId="5D9F11CD" w14:textId="77777777" w:rsidR="00D456F8" w:rsidRPr="00D456F8" w:rsidRDefault="00D456F8" w:rsidP="00D456F8">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D456F8">
              <w:rPr>
                <w:rFonts w:ascii="Times New Roman" w:eastAsia="Times New Roman" w:hAnsi="Times New Roman"/>
                <w:b/>
                <w:bCs/>
                <w:noProof/>
                <w:sz w:val="24"/>
                <w:szCs w:val="24"/>
                <w:lang w:eastAsia="en-US"/>
              </w:rPr>
              <w:t>Unitate amenajistică</w:t>
            </w:r>
          </w:p>
        </w:tc>
      </w:tr>
      <w:tr w:rsidR="00D456F8" w:rsidRPr="00D456F8" w14:paraId="34478C63" w14:textId="77777777" w:rsidTr="00536878">
        <w:trPr>
          <w:trHeight w:val="311"/>
          <w:jc w:val="center"/>
        </w:trPr>
        <w:tc>
          <w:tcPr>
            <w:tcW w:w="3115" w:type="dxa"/>
            <w:vAlign w:val="center"/>
          </w:tcPr>
          <w:p w14:paraId="11C534D7" w14:textId="77777777" w:rsidR="00D456F8" w:rsidRPr="00D456F8" w:rsidRDefault="00D456F8" w:rsidP="00D456F8">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D456F8">
              <w:rPr>
                <w:rFonts w:ascii="Times New Roman" w:eastAsia="Times New Roman" w:hAnsi="Times New Roman"/>
                <w:noProof/>
                <w:sz w:val="24"/>
                <w:szCs w:val="24"/>
                <w:lang w:eastAsia="en-US"/>
              </w:rPr>
              <w:t xml:space="preserve">Păduri sud-est carpatice de fag - </w:t>
            </w:r>
            <w:r w:rsidRPr="00D456F8">
              <w:rPr>
                <w:rFonts w:ascii="Times New Roman" w:eastAsia="Times New Roman" w:hAnsi="Times New Roman"/>
                <w:i/>
                <w:noProof/>
                <w:sz w:val="24"/>
                <w:szCs w:val="24"/>
                <w:lang w:eastAsia="en-US"/>
              </w:rPr>
              <w:t>Fagus sylvatica</w:t>
            </w:r>
            <w:r w:rsidRPr="00D456F8">
              <w:rPr>
                <w:rFonts w:ascii="Times New Roman" w:eastAsia="Times New Roman" w:hAnsi="Times New Roman"/>
                <w:noProof/>
                <w:sz w:val="24"/>
                <w:szCs w:val="24"/>
                <w:lang w:eastAsia="en-US"/>
              </w:rPr>
              <w:t xml:space="preserve"> și brad - </w:t>
            </w:r>
            <w:r w:rsidRPr="00D456F8">
              <w:rPr>
                <w:rFonts w:ascii="Times New Roman" w:eastAsia="Times New Roman" w:hAnsi="Times New Roman"/>
                <w:i/>
                <w:noProof/>
                <w:sz w:val="24"/>
                <w:szCs w:val="24"/>
                <w:lang w:eastAsia="en-US"/>
              </w:rPr>
              <w:t>Abies alba</w:t>
            </w:r>
            <w:r w:rsidRPr="00D456F8">
              <w:rPr>
                <w:rFonts w:ascii="Times New Roman" w:eastAsia="Times New Roman" w:hAnsi="Times New Roman"/>
                <w:noProof/>
                <w:sz w:val="24"/>
                <w:szCs w:val="24"/>
                <w:lang w:eastAsia="en-US"/>
              </w:rPr>
              <w:t xml:space="preserve"> cu </w:t>
            </w:r>
            <w:r w:rsidRPr="00D456F8">
              <w:rPr>
                <w:rFonts w:ascii="Times New Roman" w:eastAsia="Times New Roman" w:hAnsi="Times New Roman"/>
                <w:i/>
                <w:noProof/>
                <w:sz w:val="24"/>
                <w:szCs w:val="24"/>
                <w:lang w:eastAsia="en-US"/>
              </w:rPr>
              <w:t>Vaccinium myrtillus</w:t>
            </w:r>
          </w:p>
        </w:tc>
        <w:tc>
          <w:tcPr>
            <w:tcW w:w="1585" w:type="dxa"/>
            <w:vAlign w:val="center"/>
          </w:tcPr>
          <w:p w14:paraId="5588E54F" w14:textId="77777777" w:rsidR="00D456F8" w:rsidRPr="00D456F8" w:rsidRDefault="00D456F8" w:rsidP="00D456F8">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D456F8">
              <w:rPr>
                <w:rFonts w:ascii="Times New Roman" w:eastAsia="Times New Roman" w:hAnsi="Times New Roman"/>
                <w:noProof/>
                <w:sz w:val="24"/>
                <w:szCs w:val="24"/>
                <w:lang w:eastAsia="en-US"/>
              </w:rPr>
              <w:t>9110</w:t>
            </w:r>
          </w:p>
        </w:tc>
        <w:tc>
          <w:tcPr>
            <w:tcW w:w="1417" w:type="dxa"/>
            <w:vAlign w:val="center"/>
          </w:tcPr>
          <w:p w14:paraId="7FD1F34B" w14:textId="77777777" w:rsidR="00D456F8" w:rsidRPr="00D456F8" w:rsidRDefault="00D456F8" w:rsidP="00D456F8">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D456F8">
              <w:rPr>
                <w:rFonts w:ascii="Times New Roman" w:eastAsia="Times New Roman" w:hAnsi="Times New Roman"/>
                <w:noProof/>
                <w:sz w:val="24"/>
                <w:szCs w:val="24"/>
                <w:lang w:eastAsia="en-US"/>
              </w:rPr>
              <w:t>26,66</w:t>
            </w:r>
          </w:p>
        </w:tc>
        <w:tc>
          <w:tcPr>
            <w:tcW w:w="3361" w:type="dxa"/>
            <w:vAlign w:val="center"/>
          </w:tcPr>
          <w:p w14:paraId="346F7E28" w14:textId="77777777" w:rsidR="00D456F8" w:rsidRPr="00D456F8" w:rsidRDefault="00D456F8" w:rsidP="00D456F8">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D456F8">
              <w:rPr>
                <w:rFonts w:ascii="Times New Roman" w:eastAsia="Times New Roman" w:hAnsi="Times New Roman"/>
                <w:noProof/>
                <w:sz w:val="24"/>
                <w:szCs w:val="24"/>
                <w:lang w:eastAsia="en-US"/>
              </w:rPr>
              <w:t>59 D%, 60 A,E,F%</w:t>
            </w:r>
          </w:p>
        </w:tc>
      </w:tr>
    </w:tbl>
    <w:bookmarkEnd w:id="15"/>
    <w:p w14:paraId="5B7DD4B4" w14:textId="77777777" w:rsidR="00A976FF" w:rsidRPr="00A976FF" w:rsidRDefault="00A976FF" w:rsidP="00A976F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b/>
          <w:bCs/>
          <w:i/>
          <w:iCs/>
          <w:noProof/>
          <w:sz w:val="28"/>
          <w:szCs w:val="28"/>
          <w:lang w:eastAsia="en-US"/>
        </w:rPr>
      </w:pPr>
      <w:r w:rsidRPr="00A976FF">
        <w:rPr>
          <w:rFonts w:ascii="Times New Roman" w:eastAsia="Times New Roman" w:hAnsi="Times New Roman"/>
          <w:b/>
          <w:bCs/>
          <w:i/>
          <w:iCs/>
          <w:noProof/>
          <w:sz w:val="28"/>
          <w:szCs w:val="28"/>
          <w:lang w:eastAsia="en-US"/>
        </w:rPr>
        <w:t>Obiectivul de conservare la nivel de sit este: Îmbunătățirea stării de conservare, iar măsura din planul de management: completarea cu molid a ochiurilor de regenerare.</w:t>
      </w:r>
    </w:p>
    <w:p w14:paraId="31733C35" w14:textId="031E4104" w:rsidR="00A976FF" w:rsidRPr="00A976FF" w:rsidRDefault="00A976FF" w:rsidP="00A976F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A976FF">
        <w:rPr>
          <w:rFonts w:ascii="Times New Roman" w:eastAsia="Times New Roman" w:hAnsi="Times New Roman"/>
          <w:noProof/>
          <w:sz w:val="28"/>
          <w:szCs w:val="28"/>
          <w:lang w:eastAsia="en-US"/>
        </w:rPr>
        <w:t>Starea de conservare globală a habitatului în cadrul ariei naturale protejate este evaluată ca fiind favorabilă conform planului de management.</w:t>
      </w:r>
    </w:p>
    <w:p w14:paraId="417534B2" w14:textId="3C194B87" w:rsidR="00A976FF" w:rsidRPr="00A976FF" w:rsidRDefault="00A976FF" w:rsidP="00A976F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i/>
          <w:noProof/>
          <w:sz w:val="28"/>
          <w:szCs w:val="28"/>
          <w:lang w:eastAsia="en-US"/>
        </w:rPr>
      </w:pPr>
      <w:r w:rsidRPr="00A976FF">
        <w:rPr>
          <w:rFonts w:ascii="Times New Roman" w:eastAsia="Times New Roman" w:hAnsi="Times New Roman"/>
          <w:noProof/>
          <w:sz w:val="28"/>
          <w:szCs w:val="28"/>
          <w:lang w:eastAsia="en-US"/>
        </w:rPr>
        <w:t xml:space="preserve">Efectul implementării planului asupra habitatului: nesemnificativ în condițiile respectării măsurilor de diminuare a impactului propuse în prezentul studiu în acord cu prevederile Planului de management. </w:t>
      </w:r>
    </w:p>
    <w:p w14:paraId="0919C3A9" w14:textId="2F5A9790" w:rsidR="00A976FF" w:rsidRPr="00A976FF" w:rsidRDefault="00A976FF" w:rsidP="00A976FF">
      <w:pPr>
        <w:suppressAutoHyphens w:val="0"/>
        <w:overflowPunct w:val="0"/>
        <w:autoSpaceDE w:val="0"/>
        <w:autoSpaceDN w:val="0"/>
        <w:adjustRightInd w:val="0"/>
        <w:spacing w:after="0" w:line="240" w:lineRule="auto"/>
        <w:ind w:firstLine="720"/>
        <w:textAlignment w:val="baseline"/>
        <w:rPr>
          <w:rFonts w:ascii="Times New Roman" w:eastAsia="Times New Roman" w:hAnsi="Times New Roman"/>
          <w:i/>
          <w:noProof/>
          <w:sz w:val="28"/>
          <w:szCs w:val="28"/>
          <w:lang w:eastAsia="en-US"/>
        </w:rPr>
      </w:pPr>
      <w:r w:rsidRPr="00A976FF">
        <w:rPr>
          <w:rFonts w:ascii="Times New Roman" w:eastAsia="Times New Roman" w:hAnsi="Times New Roman"/>
          <w:i/>
          <w:noProof/>
          <w:sz w:val="28"/>
          <w:szCs w:val="28"/>
          <w:lang w:eastAsia="en-US"/>
        </w:rPr>
        <w:t>Distribuția potențială a habitatului 9410 la nivel de unitate amenajistică</w:t>
      </w:r>
    </w:p>
    <w:tbl>
      <w:tblPr>
        <w:tblStyle w:val="TableGrid98"/>
        <w:tblW w:w="0" w:type="auto"/>
        <w:jc w:val="center"/>
        <w:tblLook w:val="04A0" w:firstRow="1" w:lastRow="0" w:firstColumn="1" w:lastColumn="0" w:noHBand="0" w:noVBand="1"/>
      </w:tblPr>
      <w:tblGrid>
        <w:gridCol w:w="3205"/>
        <w:gridCol w:w="1585"/>
        <w:gridCol w:w="1417"/>
        <w:gridCol w:w="3361"/>
      </w:tblGrid>
      <w:tr w:rsidR="00A976FF" w:rsidRPr="00536878" w14:paraId="7356FD93" w14:textId="77777777" w:rsidTr="00536878">
        <w:trPr>
          <w:trHeight w:val="292"/>
          <w:jc w:val="center"/>
        </w:trPr>
        <w:tc>
          <w:tcPr>
            <w:tcW w:w="3205" w:type="dxa"/>
            <w:shd w:val="clear" w:color="auto" w:fill="EAF1DD"/>
            <w:vAlign w:val="center"/>
          </w:tcPr>
          <w:p w14:paraId="3C73DCF9"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bookmarkStart w:id="16" w:name="_Hlk134437718"/>
            <w:r w:rsidRPr="00A976FF">
              <w:rPr>
                <w:rFonts w:ascii="Times New Roman" w:eastAsia="Times New Roman" w:hAnsi="Times New Roman"/>
                <w:b/>
                <w:bCs/>
                <w:noProof/>
                <w:sz w:val="24"/>
                <w:szCs w:val="24"/>
                <w:lang w:eastAsia="en-US"/>
              </w:rPr>
              <w:t>Habitat</w:t>
            </w:r>
          </w:p>
        </w:tc>
        <w:tc>
          <w:tcPr>
            <w:tcW w:w="1585" w:type="dxa"/>
            <w:shd w:val="clear" w:color="auto" w:fill="EAF1DD"/>
            <w:vAlign w:val="center"/>
          </w:tcPr>
          <w:p w14:paraId="43F1073C"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b/>
                <w:bCs/>
                <w:noProof/>
                <w:sz w:val="24"/>
                <w:szCs w:val="24"/>
                <w:lang w:eastAsia="en-US"/>
              </w:rPr>
            </w:pPr>
            <w:r w:rsidRPr="00A976FF">
              <w:rPr>
                <w:rFonts w:ascii="Times New Roman" w:eastAsia="Times New Roman" w:hAnsi="Times New Roman"/>
                <w:b/>
                <w:bCs/>
                <w:noProof/>
                <w:sz w:val="24"/>
                <w:szCs w:val="24"/>
                <w:lang w:eastAsia="en-US"/>
              </w:rPr>
              <w:t>Cod Natura</w:t>
            </w:r>
          </w:p>
          <w:p w14:paraId="10AF6D47"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b/>
                <w:bCs/>
                <w:noProof/>
                <w:sz w:val="24"/>
                <w:szCs w:val="24"/>
                <w:lang w:eastAsia="en-US"/>
              </w:rPr>
              <w:t>2000</w:t>
            </w:r>
          </w:p>
        </w:tc>
        <w:tc>
          <w:tcPr>
            <w:tcW w:w="1417" w:type="dxa"/>
            <w:shd w:val="clear" w:color="auto" w:fill="EAF1DD"/>
            <w:vAlign w:val="center"/>
          </w:tcPr>
          <w:p w14:paraId="35000686"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b/>
                <w:bCs/>
                <w:noProof/>
                <w:sz w:val="24"/>
                <w:szCs w:val="24"/>
                <w:lang w:eastAsia="en-US"/>
              </w:rPr>
              <w:t>Suprafața, ha</w:t>
            </w:r>
          </w:p>
        </w:tc>
        <w:tc>
          <w:tcPr>
            <w:tcW w:w="3361" w:type="dxa"/>
            <w:shd w:val="clear" w:color="auto" w:fill="EAF1DD"/>
            <w:vAlign w:val="center"/>
          </w:tcPr>
          <w:p w14:paraId="5D071254"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b/>
                <w:bCs/>
                <w:noProof/>
                <w:sz w:val="24"/>
                <w:szCs w:val="24"/>
                <w:lang w:eastAsia="en-US"/>
              </w:rPr>
              <w:t>Unitate amenajistică</w:t>
            </w:r>
          </w:p>
        </w:tc>
      </w:tr>
      <w:tr w:rsidR="00A976FF" w:rsidRPr="00A976FF" w14:paraId="5AB22E6B" w14:textId="77777777" w:rsidTr="00536878">
        <w:trPr>
          <w:trHeight w:val="311"/>
          <w:jc w:val="center"/>
        </w:trPr>
        <w:tc>
          <w:tcPr>
            <w:tcW w:w="3205" w:type="dxa"/>
            <w:vAlign w:val="center"/>
          </w:tcPr>
          <w:p w14:paraId="6B4AE12B"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noProof/>
                <w:sz w:val="24"/>
                <w:szCs w:val="24"/>
                <w:lang w:eastAsia="en-US"/>
              </w:rPr>
              <w:t>Păduri acidofile de Picea abies din regiunea montană Vaccinio-Piceetea</w:t>
            </w:r>
          </w:p>
        </w:tc>
        <w:tc>
          <w:tcPr>
            <w:tcW w:w="1585" w:type="dxa"/>
            <w:vAlign w:val="center"/>
          </w:tcPr>
          <w:p w14:paraId="32AD16B3"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noProof/>
                <w:sz w:val="24"/>
                <w:szCs w:val="24"/>
                <w:lang w:eastAsia="en-US"/>
              </w:rPr>
              <w:t>9410</w:t>
            </w:r>
          </w:p>
        </w:tc>
        <w:tc>
          <w:tcPr>
            <w:tcW w:w="1417" w:type="dxa"/>
            <w:vAlign w:val="center"/>
          </w:tcPr>
          <w:p w14:paraId="354C900B"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noProof/>
                <w:sz w:val="24"/>
                <w:szCs w:val="24"/>
                <w:lang w:eastAsia="en-US"/>
              </w:rPr>
              <w:t>282,54</w:t>
            </w:r>
          </w:p>
        </w:tc>
        <w:tc>
          <w:tcPr>
            <w:tcW w:w="3361" w:type="dxa"/>
            <w:vAlign w:val="center"/>
          </w:tcPr>
          <w:p w14:paraId="553EC69E"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noProof/>
                <w:sz w:val="24"/>
                <w:szCs w:val="24"/>
                <w:lang w:eastAsia="en-US"/>
              </w:rPr>
              <w:t>47 A,B,C,D</w:t>
            </w:r>
          </w:p>
          <w:p w14:paraId="64568652"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noProof/>
                <w:sz w:val="24"/>
                <w:szCs w:val="24"/>
                <w:lang w:eastAsia="en-US"/>
              </w:rPr>
              <w:t>48 A,B,C,D,E,F,G</w:t>
            </w:r>
          </w:p>
          <w:p w14:paraId="666BD958"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noProof/>
                <w:sz w:val="24"/>
                <w:szCs w:val="24"/>
                <w:lang w:eastAsia="en-US"/>
              </w:rPr>
              <w:t>49 A,B,C,D,E,F,G</w:t>
            </w:r>
          </w:p>
          <w:p w14:paraId="527DF1D7"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noProof/>
                <w:sz w:val="24"/>
                <w:szCs w:val="24"/>
                <w:lang w:eastAsia="en-US"/>
              </w:rPr>
              <w:t>50 A,B,C,D,E,F</w:t>
            </w:r>
          </w:p>
          <w:p w14:paraId="44B39C06"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noProof/>
                <w:sz w:val="24"/>
                <w:szCs w:val="24"/>
                <w:lang w:eastAsia="en-US"/>
              </w:rPr>
              <w:t>59 A,B,C,D%,E</w:t>
            </w:r>
          </w:p>
          <w:p w14:paraId="397560A1"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noProof/>
                <w:sz w:val="24"/>
                <w:szCs w:val="24"/>
                <w:lang w:eastAsia="en-US"/>
              </w:rPr>
              <w:t>60 B,C,D,F%</w:t>
            </w:r>
          </w:p>
          <w:p w14:paraId="6708E125" w14:textId="77777777" w:rsidR="00A976FF" w:rsidRPr="00A976FF" w:rsidRDefault="00A976FF" w:rsidP="00A976FF">
            <w:pPr>
              <w:suppressAutoHyphens w:val="0"/>
              <w:autoSpaceDE w:val="0"/>
              <w:autoSpaceDN w:val="0"/>
              <w:adjustRightInd w:val="0"/>
              <w:spacing w:after="0" w:line="240" w:lineRule="auto"/>
              <w:jc w:val="center"/>
              <w:rPr>
                <w:rFonts w:ascii="Times New Roman" w:eastAsia="Times New Roman" w:hAnsi="Times New Roman"/>
                <w:noProof/>
                <w:sz w:val="24"/>
                <w:szCs w:val="24"/>
                <w:lang w:eastAsia="en-US"/>
              </w:rPr>
            </w:pPr>
            <w:r w:rsidRPr="00A976FF">
              <w:rPr>
                <w:rFonts w:ascii="Times New Roman" w:eastAsia="Times New Roman" w:hAnsi="Times New Roman"/>
                <w:noProof/>
                <w:sz w:val="24"/>
                <w:szCs w:val="24"/>
                <w:lang w:eastAsia="en-US"/>
              </w:rPr>
              <w:t>61 A,B,C,D,E,F</w:t>
            </w:r>
          </w:p>
        </w:tc>
      </w:tr>
    </w:tbl>
    <w:bookmarkEnd w:id="16"/>
    <w:p w14:paraId="05425331" w14:textId="77777777" w:rsidR="00A976FF" w:rsidRPr="00A976FF" w:rsidRDefault="00A976FF" w:rsidP="00A976FF">
      <w:pPr>
        <w:suppressAutoHyphens w:val="0"/>
        <w:autoSpaceDE w:val="0"/>
        <w:autoSpaceDN w:val="0"/>
        <w:adjustRightInd w:val="0"/>
        <w:spacing w:after="0" w:line="240" w:lineRule="auto"/>
        <w:ind w:firstLine="720"/>
        <w:jc w:val="both"/>
        <w:rPr>
          <w:rFonts w:ascii="Times New Roman" w:eastAsia="Times New Roman" w:hAnsi="Times New Roman"/>
          <w:b/>
          <w:bCs/>
          <w:i/>
          <w:iCs/>
          <w:noProof/>
          <w:sz w:val="28"/>
          <w:szCs w:val="28"/>
          <w:lang w:eastAsia="en-US"/>
        </w:rPr>
      </w:pPr>
      <w:r w:rsidRPr="00A976FF">
        <w:rPr>
          <w:rFonts w:ascii="Times New Roman" w:eastAsia="Times New Roman" w:hAnsi="Times New Roman"/>
          <w:b/>
          <w:bCs/>
          <w:i/>
          <w:iCs/>
          <w:noProof/>
          <w:sz w:val="28"/>
          <w:szCs w:val="28"/>
          <w:lang w:eastAsia="en-US"/>
        </w:rPr>
        <w:t>Obiectivul de conservare la nivel de sit este: Menținerea stării de conservare, iar măsura din planul de management: menținerea arborilor bătrâni, 6 arbori/ha.</w:t>
      </w:r>
    </w:p>
    <w:p w14:paraId="5C7E296F" w14:textId="77777777" w:rsidR="00A976FF" w:rsidRPr="00A976FF" w:rsidRDefault="00A976FF" w:rsidP="00A976FF">
      <w:pPr>
        <w:suppressAutoHyphens w:val="0"/>
        <w:autoSpaceDE w:val="0"/>
        <w:autoSpaceDN w:val="0"/>
        <w:adjustRightInd w:val="0"/>
        <w:spacing w:after="0" w:line="240" w:lineRule="auto"/>
        <w:ind w:firstLine="720"/>
        <w:jc w:val="both"/>
        <w:rPr>
          <w:rFonts w:ascii="Times New Roman" w:eastAsia="Times New Roman" w:hAnsi="Times New Roman"/>
          <w:noProof/>
          <w:sz w:val="28"/>
          <w:szCs w:val="28"/>
          <w:lang w:eastAsia="en-US"/>
        </w:rPr>
      </w:pPr>
      <w:r w:rsidRPr="00A976FF">
        <w:rPr>
          <w:rFonts w:ascii="Times New Roman" w:eastAsia="Times New Roman" w:hAnsi="Times New Roman"/>
          <w:noProof/>
          <w:sz w:val="28"/>
          <w:szCs w:val="28"/>
          <w:lang w:eastAsia="en-US"/>
        </w:rPr>
        <w:t>În perimetrul amenajamentului silvic habitatul ocupă 235,68 ha.</w:t>
      </w:r>
    </w:p>
    <w:p w14:paraId="6F086EB9" w14:textId="77777777" w:rsidR="00A976FF" w:rsidRPr="00A976FF" w:rsidRDefault="00A976FF" w:rsidP="00A976FF">
      <w:pPr>
        <w:suppressAutoHyphens w:val="0"/>
        <w:autoSpaceDE w:val="0"/>
        <w:autoSpaceDN w:val="0"/>
        <w:adjustRightInd w:val="0"/>
        <w:spacing w:after="0" w:line="240" w:lineRule="auto"/>
        <w:ind w:firstLine="720"/>
        <w:jc w:val="both"/>
        <w:rPr>
          <w:rFonts w:ascii="Times New Roman" w:eastAsia="Times New Roman" w:hAnsi="Times New Roman"/>
          <w:noProof/>
          <w:sz w:val="28"/>
          <w:szCs w:val="28"/>
          <w:lang w:eastAsia="en-US"/>
        </w:rPr>
      </w:pPr>
      <w:r w:rsidRPr="00A976FF">
        <w:rPr>
          <w:rFonts w:ascii="Times New Roman" w:eastAsia="Times New Roman" w:hAnsi="Times New Roman"/>
          <w:noProof/>
          <w:sz w:val="28"/>
          <w:szCs w:val="28"/>
          <w:lang w:eastAsia="en-US"/>
        </w:rPr>
        <w:t>Starea de conservare globală a habitatului în cadrul ariei naturale protejate este evaluată ca fiind favorabilă.</w:t>
      </w:r>
    </w:p>
    <w:p w14:paraId="4899FB83" w14:textId="5685A818" w:rsidR="00D456F8" w:rsidRPr="0072284A" w:rsidRDefault="00A976FF" w:rsidP="0072284A">
      <w:pPr>
        <w:suppressAutoHyphens w:val="0"/>
        <w:spacing w:after="0" w:line="240" w:lineRule="auto"/>
        <w:rPr>
          <w:rFonts w:ascii="Times New Roman" w:eastAsia="Times New Roman" w:hAnsi="Times New Roman"/>
          <w:i/>
          <w:iCs/>
          <w:sz w:val="28"/>
          <w:szCs w:val="28"/>
          <w:lang w:eastAsia="ro-RO"/>
        </w:rPr>
      </w:pPr>
      <w:r w:rsidRPr="00A976FF">
        <w:rPr>
          <w:rFonts w:ascii="Times New Roman" w:eastAsia="Times New Roman" w:hAnsi="Times New Roman"/>
          <w:noProof/>
          <w:sz w:val="28"/>
          <w:szCs w:val="28"/>
          <w:u w:val="single"/>
          <w:lang w:eastAsia="en-US"/>
        </w:rPr>
        <w:t>Efectul implementării planului asupra habitatului:</w:t>
      </w:r>
      <w:r w:rsidRPr="00A976FF">
        <w:rPr>
          <w:rFonts w:ascii="Times New Roman" w:eastAsia="Times New Roman" w:hAnsi="Times New Roman"/>
          <w:noProof/>
          <w:sz w:val="28"/>
          <w:szCs w:val="28"/>
          <w:lang w:eastAsia="en-US"/>
        </w:rPr>
        <w:t xml:space="preserve"> nesemnificativ în condițiile respectării măsurilor de diminuare a impactului propuse în prezentul studiu în acord cu prevederile Planului de management.</w:t>
      </w:r>
    </w:p>
    <w:p w14:paraId="6CDBCEA6" w14:textId="1CECEF03" w:rsidR="001D2BFD" w:rsidRPr="001D2BFD" w:rsidRDefault="001D2BFD" w:rsidP="001D2BFD">
      <w:pPr>
        <w:keepNext/>
        <w:suppressAutoHyphens w:val="0"/>
        <w:overflowPunct w:val="0"/>
        <w:autoSpaceDE w:val="0"/>
        <w:autoSpaceDN w:val="0"/>
        <w:adjustRightInd w:val="0"/>
        <w:spacing w:after="0" w:line="240" w:lineRule="auto"/>
        <w:jc w:val="both"/>
        <w:textAlignment w:val="baseline"/>
        <w:outlineLvl w:val="2"/>
        <w:rPr>
          <w:rFonts w:ascii="Times New Roman" w:eastAsia="Times New Roman" w:hAnsi="Times New Roman"/>
          <w:b/>
          <w:bCs/>
          <w:i/>
          <w:noProof/>
          <w:sz w:val="28"/>
          <w:szCs w:val="28"/>
          <w:lang w:eastAsia="en-US"/>
        </w:rPr>
      </w:pPr>
      <w:r w:rsidRPr="001D2BFD">
        <w:rPr>
          <w:rFonts w:ascii="Times New Roman" w:eastAsia="Times New Roman" w:hAnsi="Times New Roman"/>
          <w:b/>
          <w:bCs/>
          <w:i/>
          <w:noProof/>
          <w:sz w:val="28"/>
          <w:szCs w:val="28"/>
          <w:lang w:eastAsia="en-US"/>
        </w:rPr>
        <w:t>Specii de interes comunitar prezente pe suprafața UP I Runcu Salvei</w:t>
      </w:r>
    </w:p>
    <w:p w14:paraId="07AB181D" w14:textId="5C1A6075" w:rsidR="001D2BFD" w:rsidRPr="001D2BFD" w:rsidRDefault="001D2BFD" w:rsidP="001D2BFD">
      <w:pPr>
        <w:suppressAutoHyphens w:val="0"/>
        <w:autoSpaceDE w:val="0"/>
        <w:autoSpaceDN w:val="0"/>
        <w:adjustRightInd w:val="0"/>
        <w:spacing w:after="0" w:line="240" w:lineRule="auto"/>
        <w:ind w:firstLine="720"/>
        <w:jc w:val="both"/>
        <w:rPr>
          <w:rFonts w:ascii="Times New Roman" w:eastAsia="Times New Roman" w:hAnsi="Times New Roman"/>
          <w:noProof/>
          <w:color w:val="FF0000"/>
          <w:sz w:val="28"/>
          <w:szCs w:val="28"/>
          <w:lang w:eastAsia="en-US"/>
        </w:rPr>
      </w:pPr>
      <w:r w:rsidRPr="001D2BFD">
        <w:rPr>
          <w:rFonts w:ascii="Times New Roman" w:eastAsia="Times New Roman" w:hAnsi="Times New Roman"/>
          <w:i/>
          <w:noProof/>
          <w:sz w:val="28"/>
          <w:szCs w:val="28"/>
          <w:lang w:eastAsia="en-US"/>
        </w:rPr>
        <w:t>Pe baza observațiilor din teren și a analizei datelor geospațiale din Planul de management al Parcului Naținal Munții Rodnei și al siturilor ROSCI0125 şi ROSPA0085 Munții Rodnei, formularele standard, informațiilor din literatura de specialitate s-au identificat speciile de inter</w:t>
      </w:r>
      <w:r w:rsidR="0072284A">
        <w:rPr>
          <w:rFonts w:ascii="Times New Roman" w:eastAsia="Times New Roman" w:hAnsi="Times New Roman"/>
          <w:i/>
          <w:noProof/>
          <w:sz w:val="28"/>
          <w:szCs w:val="28"/>
          <w:lang w:eastAsia="en-US"/>
        </w:rPr>
        <w:t>e</w:t>
      </w:r>
      <w:r w:rsidRPr="001D2BFD">
        <w:rPr>
          <w:rFonts w:ascii="Times New Roman" w:eastAsia="Times New Roman" w:hAnsi="Times New Roman"/>
          <w:i/>
          <w:noProof/>
          <w:sz w:val="28"/>
          <w:szCs w:val="28"/>
          <w:lang w:eastAsia="en-US"/>
        </w:rPr>
        <w:t>s comunitar care sunt regăsite în arealul de implementare a planului de amenajare a pădurilor din  U.P. I Runcu Salvei.</w:t>
      </w:r>
    </w:p>
    <w:p w14:paraId="373C8B71" w14:textId="4E610C19" w:rsidR="001D2BFD" w:rsidRPr="001D2BFD" w:rsidRDefault="001D2BFD" w:rsidP="001D2BFD">
      <w:pPr>
        <w:suppressAutoHyphens w:val="0"/>
        <w:overflowPunct w:val="0"/>
        <w:autoSpaceDE w:val="0"/>
        <w:autoSpaceDN w:val="0"/>
        <w:adjustRightInd w:val="0"/>
        <w:spacing w:after="0" w:line="240" w:lineRule="auto"/>
        <w:jc w:val="both"/>
        <w:textAlignment w:val="baseline"/>
        <w:rPr>
          <w:rFonts w:ascii="Times New Roman" w:eastAsia="Times New Roman" w:hAnsi="Times New Roman"/>
          <w:b/>
          <w:bCs/>
          <w:noProof/>
          <w:sz w:val="28"/>
          <w:szCs w:val="28"/>
          <w:lang w:eastAsia="en-US"/>
        </w:rPr>
      </w:pPr>
      <w:bookmarkStart w:id="17" w:name="_Toc63263357"/>
      <w:r w:rsidRPr="001D2BFD">
        <w:rPr>
          <w:rFonts w:ascii="Times New Roman" w:eastAsia="Times New Roman" w:hAnsi="Times New Roman"/>
          <w:b/>
          <w:bCs/>
          <w:noProof/>
          <w:sz w:val="28"/>
          <w:szCs w:val="28"/>
          <w:lang w:eastAsia="en-US"/>
        </w:rPr>
        <w:t xml:space="preserve">Specii </w:t>
      </w:r>
      <w:bookmarkEnd w:id="17"/>
      <w:r w:rsidRPr="001D2BFD">
        <w:rPr>
          <w:rFonts w:ascii="Times New Roman" w:eastAsia="Times New Roman" w:hAnsi="Times New Roman"/>
          <w:b/>
          <w:bCs/>
          <w:noProof/>
          <w:sz w:val="28"/>
          <w:szCs w:val="28"/>
          <w:lang w:eastAsia="en-US"/>
        </w:rPr>
        <w:t>de interes comunitar prezente pe suprafața UP I Runcu Salvei</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666"/>
        <w:gridCol w:w="1815"/>
        <w:gridCol w:w="1815"/>
        <w:gridCol w:w="3610"/>
      </w:tblGrid>
      <w:tr w:rsidR="00466EE0" w:rsidRPr="00466EE0" w14:paraId="52AAA913" w14:textId="77777777" w:rsidTr="00466EE0">
        <w:trPr>
          <w:trHeight w:val="432"/>
          <w:jc w:val="center"/>
        </w:trPr>
        <w:tc>
          <w:tcPr>
            <w:tcW w:w="1346" w:type="pct"/>
            <w:shd w:val="clear" w:color="auto" w:fill="F2F2F2"/>
            <w:vAlign w:val="center"/>
          </w:tcPr>
          <w:p w14:paraId="09674C25"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bCs/>
                <w:i/>
                <w:iCs/>
                <w:noProof/>
                <w:sz w:val="20"/>
                <w:szCs w:val="20"/>
                <w:lang w:eastAsia="ro-RO"/>
              </w:rPr>
            </w:pPr>
            <w:bookmarkStart w:id="18" w:name="_Hlk134690033"/>
            <w:r w:rsidRPr="00466EE0">
              <w:rPr>
                <w:rFonts w:ascii="Times New Roman" w:eastAsia="Times New Roman" w:hAnsi="Times New Roman"/>
                <w:bCs/>
                <w:i/>
                <w:iCs/>
                <w:noProof/>
                <w:sz w:val="20"/>
                <w:szCs w:val="20"/>
                <w:lang w:eastAsia="ro-RO"/>
              </w:rPr>
              <w:t>Denumire specie</w:t>
            </w:r>
          </w:p>
        </w:tc>
        <w:tc>
          <w:tcPr>
            <w:tcW w:w="916" w:type="pct"/>
            <w:shd w:val="clear" w:color="auto" w:fill="F2F2F2"/>
            <w:vAlign w:val="center"/>
          </w:tcPr>
          <w:p w14:paraId="5AE0D2E6" w14:textId="77777777" w:rsidR="00466EE0" w:rsidRPr="00466EE0" w:rsidRDefault="00466EE0" w:rsidP="00466EE0">
            <w:pPr>
              <w:suppressAutoHyphens w:val="0"/>
              <w:autoSpaceDE w:val="0"/>
              <w:autoSpaceDN w:val="0"/>
              <w:adjustRightInd w:val="0"/>
              <w:spacing w:after="0" w:line="240" w:lineRule="exact"/>
              <w:jc w:val="center"/>
              <w:rPr>
                <w:rFonts w:ascii="Times New Roman" w:eastAsia="Times New Roman" w:hAnsi="Times New Roman"/>
                <w:bCs/>
                <w:i/>
                <w:iCs/>
                <w:noProof/>
                <w:sz w:val="20"/>
                <w:szCs w:val="20"/>
                <w:lang w:eastAsia="ro-RO"/>
              </w:rPr>
            </w:pPr>
            <w:r w:rsidRPr="00466EE0">
              <w:rPr>
                <w:rFonts w:ascii="Times New Roman" w:eastAsia="Times New Roman" w:hAnsi="Times New Roman"/>
                <w:bCs/>
                <w:i/>
                <w:iCs/>
                <w:noProof/>
                <w:sz w:val="20"/>
                <w:szCs w:val="20"/>
                <w:lang w:eastAsia="ro-RO"/>
              </w:rPr>
              <w:t>Cod</w:t>
            </w:r>
          </w:p>
          <w:p w14:paraId="7E07A8E1" w14:textId="77777777" w:rsidR="00466EE0" w:rsidRPr="00466EE0" w:rsidRDefault="00466EE0" w:rsidP="00466EE0">
            <w:pPr>
              <w:suppressAutoHyphens w:val="0"/>
              <w:autoSpaceDE w:val="0"/>
              <w:autoSpaceDN w:val="0"/>
              <w:adjustRightInd w:val="0"/>
              <w:spacing w:after="0" w:line="240" w:lineRule="exact"/>
              <w:jc w:val="center"/>
              <w:rPr>
                <w:rFonts w:ascii="Times New Roman" w:eastAsia="Times New Roman" w:hAnsi="Times New Roman"/>
                <w:bCs/>
                <w:i/>
                <w:iCs/>
                <w:noProof/>
                <w:sz w:val="20"/>
                <w:szCs w:val="20"/>
                <w:lang w:eastAsia="ro-RO"/>
              </w:rPr>
            </w:pPr>
            <w:r w:rsidRPr="00466EE0">
              <w:rPr>
                <w:rFonts w:ascii="Times New Roman" w:eastAsia="Times New Roman" w:hAnsi="Times New Roman"/>
                <w:bCs/>
                <w:i/>
                <w:iCs/>
                <w:noProof/>
                <w:sz w:val="20"/>
                <w:szCs w:val="20"/>
                <w:lang w:eastAsia="ro-RO"/>
              </w:rPr>
              <w:t>Natura 2000</w:t>
            </w:r>
          </w:p>
        </w:tc>
        <w:tc>
          <w:tcPr>
            <w:tcW w:w="916" w:type="pct"/>
            <w:shd w:val="clear" w:color="auto" w:fill="F2F2F2"/>
            <w:vAlign w:val="center"/>
          </w:tcPr>
          <w:p w14:paraId="06E6AC17" w14:textId="77777777" w:rsidR="00466EE0" w:rsidRPr="00466EE0" w:rsidRDefault="00466EE0" w:rsidP="00466EE0">
            <w:pPr>
              <w:suppressAutoHyphens w:val="0"/>
              <w:autoSpaceDE w:val="0"/>
              <w:autoSpaceDN w:val="0"/>
              <w:adjustRightInd w:val="0"/>
              <w:spacing w:after="0" w:line="240" w:lineRule="exact"/>
              <w:jc w:val="center"/>
              <w:rPr>
                <w:rFonts w:ascii="Times New Roman" w:eastAsia="Times New Roman" w:hAnsi="Times New Roman"/>
                <w:bCs/>
                <w:noProof/>
                <w:sz w:val="20"/>
                <w:szCs w:val="20"/>
                <w:lang w:eastAsia="ro-RO"/>
              </w:rPr>
            </w:pPr>
            <w:r w:rsidRPr="00466EE0">
              <w:rPr>
                <w:rFonts w:ascii="Times New Roman" w:eastAsia="Times New Roman" w:hAnsi="Times New Roman"/>
                <w:bCs/>
                <w:i/>
                <w:iCs/>
                <w:noProof/>
                <w:szCs w:val="18"/>
                <w:lang w:eastAsia="ro-RO"/>
              </w:rPr>
              <w:t>Starea de conservare conform P.M.</w:t>
            </w:r>
          </w:p>
        </w:tc>
        <w:tc>
          <w:tcPr>
            <w:tcW w:w="1823" w:type="pct"/>
            <w:shd w:val="clear" w:color="auto" w:fill="F2F2F2"/>
            <w:vAlign w:val="center"/>
          </w:tcPr>
          <w:p w14:paraId="30D4115B" w14:textId="05D7E79F" w:rsidR="00466EE0" w:rsidRPr="00466EE0" w:rsidRDefault="00466EE0" w:rsidP="00466EE0">
            <w:pPr>
              <w:suppressAutoHyphens w:val="0"/>
              <w:autoSpaceDE w:val="0"/>
              <w:autoSpaceDN w:val="0"/>
              <w:adjustRightInd w:val="0"/>
              <w:spacing w:after="0" w:line="240" w:lineRule="exact"/>
              <w:jc w:val="center"/>
              <w:rPr>
                <w:rFonts w:ascii="Times New Roman" w:eastAsia="Times New Roman" w:hAnsi="Times New Roman"/>
                <w:bCs/>
                <w:noProof/>
                <w:sz w:val="20"/>
                <w:szCs w:val="20"/>
                <w:lang w:eastAsia="ro-RO"/>
              </w:rPr>
            </w:pPr>
            <w:r w:rsidRPr="00466EE0">
              <w:rPr>
                <w:rFonts w:ascii="Times New Roman" w:eastAsia="Times New Roman" w:hAnsi="Times New Roman"/>
                <w:bCs/>
                <w:i/>
                <w:iCs/>
                <w:noProof/>
                <w:szCs w:val="18"/>
                <w:lang w:eastAsia="ro-RO"/>
              </w:rPr>
              <w:t>Starea de conservare conform formularului standard</w:t>
            </w:r>
          </w:p>
        </w:tc>
      </w:tr>
      <w:tr w:rsidR="00466EE0" w:rsidRPr="00466EE0" w14:paraId="40D633AA" w14:textId="77777777" w:rsidTr="00466EE0">
        <w:trPr>
          <w:trHeight w:val="250"/>
          <w:jc w:val="center"/>
        </w:trPr>
        <w:tc>
          <w:tcPr>
            <w:tcW w:w="5000" w:type="pct"/>
            <w:gridSpan w:val="4"/>
            <w:shd w:val="clear" w:color="auto" w:fill="EAF1DD"/>
            <w:vAlign w:val="center"/>
          </w:tcPr>
          <w:p w14:paraId="78250FA5"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b/>
                <w:noProof/>
                <w:sz w:val="20"/>
                <w:szCs w:val="20"/>
                <w:lang w:eastAsia="ro-RO"/>
              </w:rPr>
              <w:t>Specii de mamifere</w:t>
            </w:r>
          </w:p>
        </w:tc>
      </w:tr>
      <w:tr w:rsidR="00466EE0" w:rsidRPr="00466EE0" w14:paraId="6116F483" w14:textId="77777777" w:rsidTr="00466EE0">
        <w:trPr>
          <w:trHeight w:val="250"/>
          <w:jc w:val="center"/>
        </w:trPr>
        <w:tc>
          <w:tcPr>
            <w:tcW w:w="1346" w:type="pct"/>
            <w:vAlign w:val="center"/>
          </w:tcPr>
          <w:p w14:paraId="7488CB02" w14:textId="77777777" w:rsidR="00466EE0" w:rsidRPr="00466EE0" w:rsidRDefault="00466EE0" w:rsidP="00466EE0">
            <w:pPr>
              <w:suppressAutoHyphens w:val="0"/>
              <w:overflowPunct w:val="0"/>
              <w:autoSpaceDE w:val="0"/>
              <w:autoSpaceDN w:val="0"/>
              <w:adjustRightInd w:val="0"/>
              <w:spacing w:after="0" w:line="240" w:lineRule="auto"/>
              <w:ind w:left="127"/>
              <w:jc w:val="center"/>
              <w:textAlignment w:val="baseline"/>
              <w:rPr>
                <w:rFonts w:ascii="Times New Roman" w:eastAsia="Times New Roman" w:hAnsi="Times New Roman"/>
                <w:i/>
                <w:noProof/>
                <w:sz w:val="20"/>
                <w:szCs w:val="20"/>
                <w:lang w:eastAsia="en-US"/>
              </w:rPr>
            </w:pPr>
            <w:r w:rsidRPr="00466EE0">
              <w:rPr>
                <w:rFonts w:ascii="Times New Roman" w:eastAsia="Times New Roman" w:hAnsi="Times New Roman"/>
                <w:i/>
                <w:noProof/>
                <w:sz w:val="20"/>
                <w:szCs w:val="20"/>
                <w:lang w:eastAsia="en-US"/>
              </w:rPr>
              <w:t>-</w:t>
            </w:r>
          </w:p>
        </w:tc>
        <w:tc>
          <w:tcPr>
            <w:tcW w:w="916" w:type="pct"/>
            <w:vAlign w:val="center"/>
          </w:tcPr>
          <w:p w14:paraId="3EE10C27"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c>
          <w:tcPr>
            <w:tcW w:w="916" w:type="pct"/>
            <w:vAlign w:val="center"/>
          </w:tcPr>
          <w:p w14:paraId="5A9C1AE5"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c>
          <w:tcPr>
            <w:tcW w:w="1823" w:type="pct"/>
            <w:vAlign w:val="center"/>
          </w:tcPr>
          <w:p w14:paraId="45802BA3" w14:textId="714E7884"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r>
      <w:tr w:rsidR="00466EE0" w:rsidRPr="00466EE0" w14:paraId="062F58C5" w14:textId="77777777" w:rsidTr="00466EE0">
        <w:trPr>
          <w:trHeight w:val="267"/>
          <w:jc w:val="center"/>
        </w:trPr>
        <w:tc>
          <w:tcPr>
            <w:tcW w:w="5000" w:type="pct"/>
            <w:gridSpan w:val="4"/>
            <w:shd w:val="clear" w:color="auto" w:fill="EAF1DD"/>
            <w:vAlign w:val="center"/>
          </w:tcPr>
          <w:p w14:paraId="48AF3FCC"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b/>
                <w:noProof/>
                <w:sz w:val="20"/>
                <w:szCs w:val="20"/>
                <w:lang w:eastAsia="ro-RO"/>
              </w:rPr>
              <w:t>Specii de amfibieni şi reptile</w:t>
            </w:r>
          </w:p>
        </w:tc>
      </w:tr>
      <w:tr w:rsidR="00466EE0" w:rsidRPr="00466EE0" w14:paraId="5A748235" w14:textId="77777777" w:rsidTr="00466EE0">
        <w:trPr>
          <w:trHeight w:val="267"/>
          <w:jc w:val="center"/>
        </w:trPr>
        <w:tc>
          <w:tcPr>
            <w:tcW w:w="1346" w:type="pct"/>
            <w:vAlign w:val="center"/>
          </w:tcPr>
          <w:p w14:paraId="616D2101" w14:textId="77777777" w:rsidR="00466EE0" w:rsidRPr="00466EE0" w:rsidRDefault="00466EE0" w:rsidP="00466EE0">
            <w:pPr>
              <w:suppressAutoHyphens w:val="0"/>
              <w:overflowPunct w:val="0"/>
              <w:autoSpaceDE w:val="0"/>
              <w:autoSpaceDN w:val="0"/>
              <w:adjustRightInd w:val="0"/>
              <w:spacing w:after="0" w:line="240" w:lineRule="auto"/>
              <w:ind w:left="127"/>
              <w:jc w:val="center"/>
              <w:textAlignment w:val="baseline"/>
              <w:rPr>
                <w:rFonts w:ascii="Times New Roman" w:eastAsia="Times New Roman" w:hAnsi="Times New Roman"/>
                <w:i/>
                <w:noProof/>
                <w:sz w:val="20"/>
                <w:szCs w:val="20"/>
                <w:lang w:eastAsia="en-US"/>
              </w:rPr>
            </w:pPr>
            <w:r w:rsidRPr="00466EE0">
              <w:rPr>
                <w:rFonts w:ascii="Times New Roman" w:eastAsia="Times New Roman" w:hAnsi="Times New Roman"/>
                <w:i/>
                <w:noProof/>
                <w:sz w:val="20"/>
                <w:szCs w:val="20"/>
                <w:lang w:eastAsia="en-US"/>
              </w:rPr>
              <w:t xml:space="preserve">Bombina variegata </w:t>
            </w:r>
            <w:r w:rsidRPr="00466EE0">
              <w:rPr>
                <w:rFonts w:ascii="Times New Roman" w:eastAsia="Times New Roman" w:hAnsi="Times New Roman"/>
                <w:noProof/>
                <w:sz w:val="20"/>
                <w:szCs w:val="20"/>
                <w:lang w:eastAsia="en-US"/>
              </w:rPr>
              <w:t>(Buhaiul de baltă cu burtă galbenă)</w:t>
            </w:r>
          </w:p>
        </w:tc>
        <w:tc>
          <w:tcPr>
            <w:tcW w:w="916" w:type="pct"/>
            <w:vAlign w:val="center"/>
          </w:tcPr>
          <w:p w14:paraId="32982058"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1193</w:t>
            </w:r>
          </w:p>
        </w:tc>
        <w:tc>
          <w:tcPr>
            <w:tcW w:w="916" w:type="pct"/>
            <w:vAlign w:val="center"/>
          </w:tcPr>
          <w:p w14:paraId="111DA8E9"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F</w:t>
            </w:r>
            <w:r w:rsidRPr="00466EE0">
              <w:rPr>
                <w:rFonts w:ascii="Times New Roman" w:eastAsia="Times New Roman" w:hAnsi="Times New Roman"/>
                <w:noProof/>
                <w:sz w:val="18"/>
                <w:szCs w:val="20"/>
                <w:lang w:eastAsia="ro-RO"/>
              </w:rPr>
              <w:t>avorabilă</w:t>
            </w:r>
          </w:p>
        </w:tc>
        <w:tc>
          <w:tcPr>
            <w:tcW w:w="1823" w:type="pct"/>
            <w:vAlign w:val="center"/>
          </w:tcPr>
          <w:p w14:paraId="3DA0BCB7" w14:textId="553FFA2A"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E</w:t>
            </w:r>
            <w:r w:rsidRPr="00466EE0">
              <w:rPr>
                <w:rFonts w:ascii="Times New Roman" w:eastAsia="Times New Roman" w:hAnsi="Times New Roman"/>
                <w:noProof/>
                <w:sz w:val="18"/>
                <w:szCs w:val="20"/>
                <w:lang w:eastAsia="ro-RO"/>
              </w:rPr>
              <w:t>xcelentă</w:t>
            </w:r>
          </w:p>
        </w:tc>
      </w:tr>
      <w:tr w:rsidR="00466EE0" w:rsidRPr="00466EE0" w14:paraId="3644911F" w14:textId="77777777" w:rsidTr="00466EE0">
        <w:trPr>
          <w:trHeight w:val="267"/>
          <w:jc w:val="center"/>
        </w:trPr>
        <w:tc>
          <w:tcPr>
            <w:tcW w:w="1346" w:type="pct"/>
            <w:vAlign w:val="center"/>
          </w:tcPr>
          <w:p w14:paraId="42B42144" w14:textId="77777777" w:rsidR="00466EE0" w:rsidRPr="00466EE0" w:rsidRDefault="00466EE0" w:rsidP="00466EE0">
            <w:pPr>
              <w:suppressAutoHyphens w:val="0"/>
              <w:overflowPunct w:val="0"/>
              <w:autoSpaceDE w:val="0"/>
              <w:autoSpaceDN w:val="0"/>
              <w:adjustRightInd w:val="0"/>
              <w:spacing w:after="0" w:line="240" w:lineRule="auto"/>
              <w:ind w:left="127"/>
              <w:jc w:val="center"/>
              <w:textAlignment w:val="baseline"/>
              <w:rPr>
                <w:rFonts w:ascii="Times New Roman" w:eastAsia="Times New Roman" w:hAnsi="Times New Roman"/>
                <w:iCs/>
                <w:noProof/>
                <w:sz w:val="20"/>
                <w:szCs w:val="20"/>
                <w:lang w:eastAsia="en-US"/>
              </w:rPr>
            </w:pPr>
            <w:r w:rsidRPr="00466EE0">
              <w:rPr>
                <w:rFonts w:ascii="Times New Roman" w:eastAsia="Times New Roman" w:hAnsi="Times New Roman"/>
                <w:i/>
                <w:noProof/>
                <w:sz w:val="20"/>
                <w:szCs w:val="20"/>
                <w:lang w:eastAsia="en-US"/>
              </w:rPr>
              <w:t>Rana Dalmatina (</w:t>
            </w:r>
            <w:r w:rsidRPr="00466EE0">
              <w:rPr>
                <w:rFonts w:ascii="Times New Roman" w:eastAsia="Times New Roman" w:hAnsi="Times New Roman"/>
                <w:iCs/>
                <w:noProof/>
                <w:sz w:val="20"/>
                <w:szCs w:val="20"/>
                <w:lang w:eastAsia="en-US"/>
              </w:rPr>
              <w:t>Broasca roșie de pădure)</w:t>
            </w:r>
          </w:p>
        </w:tc>
        <w:tc>
          <w:tcPr>
            <w:tcW w:w="916" w:type="pct"/>
            <w:vAlign w:val="center"/>
          </w:tcPr>
          <w:p w14:paraId="136D0AC4"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1</w:t>
            </w:r>
            <w:r w:rsidRPr="00466EE0">
              <w:rPr>
                <w:rFonts w:ascii="Times New Roman" w:eastAsia="Times New Roman" w:hAnsi="Times New Roman"/>
                <w:noProof/>
                <w:sz w:val="18"/>
                <w:szCs w:val="18"/>
                <w:lang w:eastAsia="ro-RO"/>
              </w:rPr>
              <w:t>209</w:t>
            </w:r>
          </w:p>
        </w:tc>
        <w:tc>
          <w:tcPr>
            <w:tcW w:w="916" w:type="pct"/>
            <w:vAlign w:val="center"/>
          </w:tcPr>
          <w:p w14:paraId="5942CB9B"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Necunoscută</w:t>
            </w:r>
          </w:p>
        </w:tc>
        <w:tc>
          <w:tcPr>
            <w:tcW w:w="1823" w:type="pct"/>
            <w:vAlign w:val="center"/>
          </w:tcPr>
          <w:p w14:paraId="2E957209" w14:textId="564DF874"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Necunoscută</w:t>
            </w:r>
          </w:p>
        </w:tc>
      </w:tr>
      <w:tr w:rsidR="00466EE0" w:rsidRPr="00466EE0" w14:paraId="71936559" w14:textId="77777777" w:rsidTr="00466EE0">
        <w:trPr>
          <w:trHeight w:val="267"/>
          <w:jc w:val="center"/>
        </w:trPr>
        <w:tc>
          <w:tcPr>
            <w:tcW w:w="5000" w:type="pct"/>
            <w:gridSpan w:val="4"/>
            <w:shd w:val="clear" w:color="auto" w:fill="EAF1DD"/>
            <w:vAlign w:val="center"/>
          </w:tcPr>
          <w:p w14:paraId="7F802188"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b/>
                <w:noProof/>
                <w:sz w:val="20"/>
                <w:szCs w:val="20"/>
                <w:lang w:eastAsia="ro-RO"/>
              </w:rPr>
              <w:t>Specii de peşti</w:t>
            </w:r>
          </w:p>
        </w:tc>
      </w:tr>
      <w:tr w:rsidR="00466EE0" w:rsidRPr="00466EE0" w14:paraId="0B74ADA9" w14:textId="77777777" w:rsidTr="00466EE0">
        <w:trPr>
          <w:trHeight w:val="267"/>
          <w:jc w:val="center"/>
        </w:trPr>
        <w:tc>
          <w:tcPr>
            <w:tcW w:w="1346" w:type="pct"/>
            <w:vAlign w:val="center"/>
          </w:tcPr>
          <w:p w14:paraId="3EA40CC8" w14:textId="77777777" w:rsidR="00466EE0" w:rsidRPr="00466EE0" w:rsidRDefault="00466EE0" w:rsidP="00466EE0">
            <w:pPr>
              <w:suppressAutoHyphens w:val="0"/>
              <w:overflowPunct w:val="0"/>
              <w:autoSpaceDE w:val="0"/>
              <w:autoSpaceDN w:val="0"/>
              <w:adjustRightInd w:val="0"/>
              <w:spacing w:after="0" w:line="240" w:lineRule="auto"/>
              <w:ind w:left="127"/>
              <w:jc w:val="center"/>
              <w:textAlignment w:val="baseline"/>
              <w:rPr>
                <w:rFonts w:ascii="Times New Roman" w:eastAsia="Times New Roman" w:hAnsi="Times New Roman"/>
                <w:i/>
                <w:noProof/>
                <w:sz w:val="20"/>
                <w:szCs w:val="20"/>
                <w:lang w:eastAsia="en-US"/>
              </w:rPr>
            </w:pPr>
            <w:r w:rsidRPr="00466EE0">
              <w:rPr>
                <w:rFonts w:ascii="Times New Roman" w:eastAsia="Times New Roman" w:hAnsi="Times New Roman"/>
                <w:i/>
                <w:noProof/>
                <w:sz w:val="20"/>
                <w:szCs w:val="20"/>
                <w:lang w:eastAsia="en-US"/>
              </w:rPr>
              <w:t>-</w:t>
            </w:r>
          </w:p>
        </w:tc>
        <w:tc>
          <w:tcPr>
            <w:tcW w:w="916" w:type="pct"/>
            <w:vAlign w:val="center"/>
          </w:tcPr>
          <w:p w14:paraId="368B1B77"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c>
          <w:tcPr>
            <w:tcW w:w="916" w:type="pct"/>
            <w:vAlign w:val="center"/>
          </w:tcPr>
          <w:p w14:paraId="11A970A9"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c>
          <w:tcPr>
            <w:tcW w:w="1823" w:type="pct"/>
            <w:vAlign w:val="center"/>
          </w:tcPr>
          <w:p w14:paraId="242DC894" w14:textId="67E49B5D"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r>
      <w:tr w:rsidR="00466EE0" w:rsidRPr="00466EE0" w14:paraId="52961B6A" w14:textId="77777777" w:rsidTr="00466EE0">
        <w:trPr>
          <w:trHeight w:val="267"/>
          <w:jc w:val="center"/>
        </w:trPr>
        <w:tc>
          <w:tcPr>
            <w:tcW w:w="5000" w:type="pct"/>
            <w:gridSpan w:val="4"/>
            <w:shd w:val="clear" w:color="auto" w:fill="EAF1DD"/>
            <w:vAlign w:val="center"/>
          </w:tcPr>
          <w:p w14:paraId="1636E259"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b/>
                <w:noProof/>
                <w:sz w:val="20"/>
                <w:szCs w:val="20"/>
                <w:lang w:eastAsia="ro-RO"/>
              </w:rPr>
              <w:lastRenderedPageBreak/>
              <w:t>Specii de nevertebrate</w:t>
            </w:r>
          </w:p>
        </w:tc>
      </w:tr>
      <w:tr w:rsidR="00466EE0" w:rsidRPr="00466EE0" w14:paraId="6F0BA629" w14:textId="77777777" w:rsidTr="00466EE0">
        <w:trPr>
          <w:trHeight w:val="267"/>
          <w:jc w:val="center"/>
        </w:trPr>
        <w:tc>
          <w:tcPr>
            <w:tcW w:w="1346" w:type="pct"/>
            <w:vAlign w:val="center"/>
          </w:tcPr>
          <w:p w14:paraId="63A69C5B" w14:textId="77777777" w:rsidR="00466EE0" w:rsidRPr="00466EE0" w:rsidRDefault="00466EE0" w:rsidP="00466EE0">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466EE0">
              <w:rPr>
                <w:rFonts w:ascii="Times New Roman" w:eastAsia="Times New Roman" w:hAnsi="Times New Roman"/>
                <w:noProof/>
                <w:sz w:val="20"/>
                <w:szCs w:val="20"/>
                <w:lang w:eastAsia="en-US"/>
              </w:rPr>
              <w:t>-</w:t>
            </w:r>
          </w:p>
        </w:tc>
        <w:tc>
          <w:tcPr>
            <w:tcW w:w="916" w:type="pct"/>
            <w:vAlign w:val="center"/>
          </w:tcPr>
          <w:p w14:paraId="09C929A7"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c>
          <w:tcPr>
            <w:tcW w:w="916" w:type="pct"/>
            <w:vAlign w:val="center"/>
          </w:tcPr>
          <w:p w14:paraId="054F8FF0"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c>
          <w:tcPr>
            <w:tcW w:w="1823" w:type="pct"/>
            <w:vAlign w:val="center"/>
          </w:tcPr>
          <w:p w14:paraId="4D9BDA1F" w14:textId="34E1AC74"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r>
      <w:tr w:rsidR="00466EE0" w:rsidRPr="00466EE0" w14:paraId="68006840" w14:textId="77777777" w:rsidTr="00466EE0">
        <w:trPr>
          <w:trHeight w:val="267"/>
          <w:jc w:val="center"/>
        </w:trPr>
        <w:tc>
          <w:tcPr>
            <w:tcW w:w="5000" w:type="pct"/>
            <w:gridSpan w:val="4"/>
            <w:shd w:val="clear" w:color="auto" w:fill="EAF1DD"/>
            <w:vAlign w:val="center"/>
          </w:tcPr>
          <w:p w14:paraId="2CF25700"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b/>
                <w:noProof/>
                <w:sz w:val="20"/>
                <w:szCs w:val="20"/>
                <w:lang w:eastAsia="ro-RO"/>
              </w:rPr>
              <w:t>Specii de plante</w:t>
            </w:r>
          </w:p>
        </w:tc>
      </w:tr>
      <w:tr w:rsidR="00466EE0" w:rsidRPr="00466EE0" w14:paraId="782E577E" w14:textId="77777777" w:rsidTr="00466EE0">
        <w:trPr>
          <w:trHeight w:val="267"/>
          <w:jc w:val="center"/>
        </w:trPr>
        <w:tc>
          <w:tcPr>
            <w:tcW w:w="1346" w:type="pct"/>
            <w:vAlign w:val="center"/>
          </w:tcPr>
          <w:p w14:paraId="72AC4380" w14:textId="77777777" w:rsidR="00466EE0" w:rsidRPr="00466EE0" w:rsidRDefault="00466EE0" w:rsidP="00466EE0">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466EE0">
              <w:rPr>
                <w:rFonts w:ascii="Times New Roman" w:eastAsia="Times New Roman" w:hAnsi="Times New Roman"/>
                <w:noProof/>
                <w:sz w:val="20"/>
                <w:szCs w:val="20"/>
                <w:lang w:eastAsia="en-US"/>
              </w:rPr>
              <w:t>-</w:t>
            </w:r>
          </w:p>
        </w:tc>
        <w:tc>
          <w:tcPr>
            <w:tcW w:w="916" w:type="pct"/>
            <w:vAlign w:val="center"/>
          </w:tcPr>
          <w:p w14:paraId="55A6870D"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c>
          <w:tcPr>
            <w:tcW w:w="916" w:type="pct"/>
            <w:vAlign w:val="center"/>
          </w:tcPr>
          <w:p w14:paraId="7097D9CF" w14:textId="77777777"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c>
          <w:tcPr>
            <w:tcW w:w="1823" w:type="pct"/>
            <w:vAlign w:val="center"/>
          </w:tcPr>
          <w:p w14:paraId="67E285A7" w14:textId="195B56ED" w:rsidR="00466EE0" w:rsidRPr="00466EE0" w:rsidRDefault="00466EE0" w:rsidP="00466EE0">
            <w:pPr>
              <w:suppressAutoHyphens w:val="0"/>
              <w:autoSpaceDE w:val="0"/>
              <w:autoSpaceDN w:val="0"/>
              <w:adjustRightInd w:val="0"/>
              <w:spacing w:after="0" w:line="240" w:lineRule="auto"/>
              <w:jc w:val="center"/>
              <w:rPr>
                <w:rFonts w:ascii="Times New Roman" w:eastAsia="Times New Roman" w:hAnsi="Times New Roman"/>
                <w:noProof/>
                <w:sz w:val="20"/>
                <w:szCs w:val="20"/>
                <w:lang w:eastAsia="ro-RO"/>
              </w:rPr>
            </w:pPr>
            <w:r w:rsidRPr="00466EE0">
              <w:rPr>
                <w:rFonts w:ascii="Times New Roman" w:eastAsia="Times New Roman" w:hAnsi="Times New Roman"/>
                <w:noProof/>
                <w:sz w:val="20"/>
                <w:szCs w:val="20"/>
                <w:lang w:eastAsia="ro-RO"/>
              </w:rPr>
              <w:t>-</w:t>
            </w:r>
          </w:p>
        </w:tc>
      </w:tr>
      <w:bookmarkEnd w:id="18"/>
    </w:tbl>
    <w:p w14:paraId="649C7DE7" w14:textId="6053A803" w:rsidR="00313C95" w:rsidRDefault="00313C95" w:rsidP="007E491B">
      <w:pPr>
        <w:suppressAutoHyphens w:val="0"/>
        <w:spacing w:after="0" w:line="240" w:lineRule="auto"/>
        <w:rPr>
          <w:rFonts w:ascii="Times New Roman" w:eastAsia="Times New Roman" w:hAnsi="Times New Roman"/>
          <w:i/>
          <w:iCs/>
          <w:color w:val="FF0000"/>
          <w:sz w:val="24"/>
          <w:szCs w:val="24"/>
          <w:lang w:eastAsia="ro-RO"/>
        </w:rPr>
      </w:pPr>
    </w:p>
    <w:p w14:paraId="004F80A9" w14:textId="77777777" w:rsidR="00466EE0" w:rsidRPr="00466EE0" w:rsidRDefault="00466EE0" w:rsidP="00466EE0">
      <w:pPr>
        <w:suppressAutoHyphens w:val="0"/>
        <w:spacing w:after="0" w:line="240" w:lineRule="auto"/>
        <w:rPr>
          <w:rFonts w:ascii="Times New Roman" w:eastAsia="Times New Roman" w:hAnsi="Times New Roman"/>
          <w:b/>
          <w:i/>
          <w:iCs/>
          <w:sz w:val="28"/>
          <w:szCs w:val="28"/>
          <w:lang w:eastAsia="ro-RO"/>
        </w:rPr>
      </w:pPr>
      <w:r w:rsidRPr="00466EE0">
        <w:rPr>
          <w:rFonts w:ascii="Times New Roman" w:eastAsia="Times New Roman" w:hAnsi="Times New Roman"/>
          <w:b/>
          <w:i/>
          <w:iCs/>
          <w:sz w:val="28"/>
          <w:szCs w:val="28"/>
          <w:lang w:eastAsia="ro-RO"/>
        </w:rPr>
        <w:t>1193 Bombina variegata (Buhaiul de baltă cu burtă galbenă)</w:t>
      </w:r>
    </w:p>
    <w:p w14:paraId="395F9A62" w14:textId="2F5C36D9" w:rsidR="00466EE0" w:rsidRPr="00466EE0" w:rsidRDefault="00466EE0" w:rsidP="000325A8">
      <w:pPr>
        <w:pStyle w:val="ListParagraph"/>
        <w:numPr>
          <w:ilvl w:val="0"/>
          <w:numId w:val="17"/>
        </w:numPr>
        <w:suppressAutoHyphens w:val="0"/>
        <w:spacing w:after="0" w:line="240" w:lineRule="auto"/>
        <w:rPr>
          <w:rFonts w:ascii="Times New Roman" w:eastAsia="Times New Roman" w:hAnsi="Times New Roman"/>
          <w:i/>
          <w:iCs/>
          <w:sz w:val="28"/>
          <w:szCs w:val="28"/>
          <w:lang w:eastAsia="ro-RO"/>
        </w:rPr>
      </w:pPr>
      <w:r w:rsidRPr="00466EE0">
        <w:rPr>
          <w:rFonts w:ascii="Times New Roman" w:eastAsia="Times New Roman" w:hAnsi="Times New Roman"/>
          <w:b/>
          <w:bCs/>
          <w:i/>
          <w:iCs/>
          <w:sz w:val="28"/>
          <w:szCs w:val="28"/>
          <w:lang w:eastAsia="ro-RO"/>
        </w:rPr>
        <w:t xml:space="preserve">Starea de conservare: </w:t>
      </w:r>
      <w:r w:rsidRPr="00466EE0">
        <w:rPr>
          <w:rFonts w:ascii="Times New Roman" w:eastAsia="Times New Roman" w:hAnsi="Times New Roman"/>
          <w:i/>
          <w:iCs/>
          <w:sz w:val="28"/>
          <w:szCs w:val="28"/>
          <w:lang w:eastAsia="ro-RO"/>
        </w:rPr>
        <w:t>favorabilă, conform planului de management si OSC.</w:t>
      </w:r>
    </w:p>
    <w:p w14:paraId="23B26ACF" w14:textId="38FE758A" w:rsidR="00466EE0" w:rsidRPr="00466EE0" w:rsidRDefault="00466EE0" w:rsidP="000325A8">
      <w:pPr>
        <w:pStyle w:val="ListParagraph"/>
        <w:numPr>
          <w:ilvl w:val="0"/>
          <w:numId w:val="17"/>
        </w:numPr>
        <w:suppressAutoHyphens w:val="0"/>
        <w:spacing w:after="0" w:line="240" w:lineRule="auto"/>
        <w:rPr>
          <w:rFonts w:ascii="Times New Roman" w:eastAsia="Times New Roman" w:hAnsi="Times New Roman"/>
          <w:i/>
          <w:iCs/>
          <w:sz w:val="28"/>
          <w:szCs w:val="28"/>
          <w:lang w:eastAsia="ro-RO"/>
        </w:rPr>
      </w:pPr>
      <w:r w:rsidRPr="00466EE0">
        <w:rPr>
          <w:rFonts w:ascii="Times New Roman" w:eastAsia="Times New Roman" w:hAnsi="Times New Roman"/>
          <w:b/>
          <w:bCs/>
          <w:i/>
          <w:iCs/>
          <w:sz w:val="28"/>
          <w:szCs w:val="28"/>
          <w:lang w:eastAsia="ro-RO"/>
        </w:rPr>
        <w:t xml:space="preserve">Obiectiv OSC: </w:t>
      </w:r>
      <w:r w:rsidRPr="00466EE0">
        <w:rPr>
          <w:rFonts w:ascii="Times New Roman" w:eastAsia="Times New Roman" w:hAnsi="Times New Roman"/>
          <w:i/>
          <w:iCs/>
          <w:sz w:val="28"/>
          <w:szCs w:val="28"/>
          <w:lang w:eastAsia="ro-RO"/>
        </w:rPr>
        <w:t>menținerea stării de conservare.</w:t>
      </w:r>
    </w:p>
    <w:p w14:paraId="0EB84C70" w14:textId="42626F5B" w:rsidR="00466EE0" w:rsidRPr="00466EE0" w:rsidRDefault="00466EE0" w:rsidP="000325A8">
      <w:pPr>
        <w:pStyle w:val="ListParagraph"/>
        <w:numPr>
          <w:ilvl w:val="0"/>
          <w:numId w:val="17"/>
        </w:numPr>
        <w:suppressAutoHyphens w:val="0"/>
        <w:spacing w:after="0" w:line="240" w:lineRule="auto"/>
        <w:rPr>
          <w:rFonts w:ascii="Times New Roman" w:eastAsia="Times New Roman" w:hAnsi="Times New Roman"/>
          <w:i/>
          <w:iCs/>
          <w:sz w:val="28"/>
          <w:szCs w:val="28"/>
          <w:lang w:eastAsia="ro-RO"/>
        </w:rPr>
      </w:pPr>
      <w:r w:rsidRPr="00466EE0">
        <w:rPr>
          <w:rFonts w:ascii="Times New Roman" w:eastAsia="Times New Roman" w:hAnsi="Times New Roman"/>
          <w:b/>
          <w:bCs/>
          <w:i/>
          <w:iCs/>
          <w:sz w:val="28"/>
          <w:szCs w:val="28"/>
          <w:lang w:eastAsia="ro-RO"/>
        </w:rPr>
        <w:t>Prezență în UP I Runcu Salvei:</w:t>
      </w:r>
      <w:r w:rsidRPr="00466EE0">
        <w:rPr>
          <w:rFonts w:ascii="Times New Roman" w:eastAsia="Times New Roman" w:hAnsi="Times New Roman"/>
          <w:i/>
          <w:iCs/>
          <w:sz w:val="28"/>
          <w:szCs w:val="28"/>
          <w:lang w:eastAsia="ro-RO"/>
        </w:rPr>
        <w:t xml:space="preserve"> În cadrul UP I Runcu Salvei este  prezentă specia la limita ua 47 C.</w:t>
      </w:r>
    </w:p>
    <w:p w14:paraId="4F5911DE" w14:textId="7BAE9015" w:rsidR="00466EE0" w:rsidRPr="00466EE0" w:rsidRDefault="00466EE0" w:rsidP="000325A8">
      <w:pPr>
        <w:pStyle w:val="ListParagraph"/>
        <w:numPr>
          <w:ilvl w:val="0"/>
          <w:numId w:val="17"/>
        </w:numPr>
        <w:suppressAutoHyphens w:val="0"/>
        <w:spacing w:after="0" w:line="240" w:lineRule="auto"/>
        <w:rPr>
          <w:rFonts w:ascii="Times New Roman" w:eastAsia="Times New Roman" w:hAnsi="Times New Roman"/>
          <w:i/>
          <w:iCs/>
          <w:sz w:val="28"/>
          <w:szCs w:val="28"/>
          <w:lang w:eastAsia="ro-RO"/>
        </w:rPr>
      </w:pPr>
      <w:r w:rsidRPr="00466EE0">
        <w:rPr>
          <w:rFonts w:ascii="Times New Roman" w:eastAsia="Times New Roman" w:hAnsi="Times New Roman"/>
          <w:b/>
          <w:bCs/>
          <w:i/>
          <w:iCs/>
          <w:sz w:val="28"/>
          <w:szCs w:val="28"/>
          <w:lang w:eastAsia="ro-RO"/>
        </w:rPr>
        <w:t xml:space="preserve">Măsuri de conservare din P.M.: </w:t>
      </w:r>
      <w:r w:rsidRPr="00466EE0">
        <w:rPr>
          <w:rFonts w:ascii="Times New Roman" w:eastAsia="Times New Roman" w:hAnsi="Times New Roman"/>
          <w:i/>
          <w:iCs/>
          <w:sz w:val="28"/>
          <w:szCs w:val="28"/>
          <w:lang w:eastAsia="ro-RO"/>
        </w:rPr>
        <w:t>Menţinerea habitatelor acvatice existente. Interzicerea desecării intenționate a bălților de reproducere și depozitarea deșeurilor menajere.</w:t>
      </w:r>
    </w:p>
    <w:p w14:paraId="04615B87" w14:textId="323A0DD1" w:rsidR="001D2BFD" w:rsidRPr="00466EE0" w:rsidRDefault="00466EE0" w:rsidP="007E491B">
      <w:pPr>
        <w:suppressAutoHyphens w:val="0"/>
        <w:spacing w:after="0" w:line="240" w:lineRule="auto"/>
        <w:rPr>
          <w:rFonts w:ascii="Times New Roman" w:eastAsia="Times New Roman" w:hAnsi="Times New Roman"/>
          <w:b/>
          <w:i/>
          <w:iCs/>
          <w:sz w:val="28"/>
          <w:szCs w:val="28"/>
          <w:lang w:eastAsia="ro-RO"/>
        </w:rPr>
      </w:pPr>
      <w:r w:rsidRPr="00466EE0">
        <w:rPr>
          <w:rFonts w:ascii="Times New Roman" w:eastAsia="Times New Roman" w:hAnsi="Times New Roman"/>
          <w:b/>
          <w:i/>
          <w:iCs/>
          <w:sz w:val="28"/>
          <w:szCs w:val="28"/>
          <w:lang w:eastAsia="ro-RO"/>
        </w:rPr>
        <w:t>1209 Rana Dalmatina (Broasca roșie de pădure)</w:t>
      </w:r>
    </w:p>
    <w:p w14:paraId="0675AA1F" w14:textId="77777777" w:rsidR="00466EE0" w:rsidRPr="00466EE0" w:rsidRDefault="00466EE0" w:rsidP="000325A8">
      <w:pPr>
        <w:pStyle w:val="ListParagraph"/>
        <w:numPr>
          <w:ilvl w:val="0"/>
          <w:numId w:val="153"/>
        </w:numPr>
        <w:suppressAutoHyphens w:val="0"/>
        <w:autoSpaceDE w:val="0"/>
        <w:autoSpaceDN w:val="0"/>
        <w:adjustRightInd w:val="0"/>
        <w:spacing w:after="0" w:line="240" w:lineRule="auto"/>
        <w:ind w:left="810" w:hanging="450"/>
        <w:jc w:val="both"/>
        <w:rPr>
          <w:rFonts w:ascii="Times New Roman" w:eastAsia="Times New Roman" w:hAnsi="Times New Roman"/>
          <w:noProof/>
          <w:sz w:val="28"/>
          <w:szCs w:val="28"/>
          <w:lang w:eastAsia="en-US"/>
        </w:rPr>
      </w:pPr>
      <w:r w:rsidRPr="00466EE0">
        <w:rPr>
          <w:rFonts w:ascii="Times New Roman" w:eastAsia="Times New Roman" w:hAnsi="Times New Roman"/>
          <w:b/>
          <w:bCs/>
          <w:i/>
          <w:iCs/>
          <w:noProof/>
          <w:sz w:val="28"/>
          <w:szCs w:val="28"/>
          <w:lang w:eastAsia="en-US"/>
        </w:rPr>
        <w:t xml:space="preserve">Starea de conservare: </w:t>
      </w:r>
      <w:r w:rsidRPr="00466EE0">
        <w:rPr>
          <w:rFonts w:ascii="Times New Roman" w:eastAsia="Times New Roman" w:hAnsi="Times New Roman"/>
          <w:noProof/>
          <w:sz w:val="28"/>
          <w:szCs w:val="28"/>
          <w:lang w:eastAsia="en-US"/>
        </w:rPr>
        <w:t>nu se cunoasște, conform planului de management si OSC.</w:t>
      </w:r>
    </w:p>
    <w:p w14:paraId="6B0C1DA8" w14:textId="77777777" w:rsidR="00466EE0" w:rsidRPr="00466EE0" w:rsidRDefault="00466EE0" w:rsidP="000325A8">
      <w:pPr>
        <w:pStyle w:val="ListParagraph"/>
        <w:numPr>
          <w:ilvl w:val="0"/>
          <w:numId w:val="153"/>
        </w:numPr>
        <w:suppressAutoHyphens w:val="0"/>
        <w:autoSpaceDE w:val="0"/>
        <w:autoSpaceDN w:val="0"/>
        <w:adjustRightInd w:val="0"/>
        <w:spacing w:after="0" w:line="240" w:lineRule="auto"/>
        <w:ind w:left="810" w:hanging="450"/>
        <w:jc w:val="both"/>
        <w:rPr>
          <w:rFonts w:ascii="Times New Roman" w:eastAsia="Times New Roman" w:hAnsi="Times New Roman"/>
          <w:noProof/>
          <w:sz w:val="28"/>
          <w:szCs w:val="28"/>
          <w:lang w:eastAsia="en-US"/>
        </w:rPr>
      </w:pPr>
      <w:r w:rsidRPr="00466EE0">
        <w:rPr>
          <w:rFonts w:ascii="Times New Roman" w:eastAsia="Times New Roman" w:hAnsi="Times New Roman"/>
          <w:b/>
          <w:bCs/>
          <w:i/>
          <w:iCs/>
          <w:noProof/>
          <w:sz w:val="28"/>
          <w:szCs w:val="28"/>
          <w:lang w:eastAsia="en-US"/>
        </w:rPr>
        <w:t xml:space="preserve">Obiectiv OSC: </w:t>
      </w:r>
      <w:r w:rsidRPr="00466EE0">
        <w:rPr>
          <w:rFonts w:ascii="Times New Roman" w:eastAsia="Times New Roman" w:hAnsi="Times New Roman"/>
          <w:noProof/>
          <w:sz w:val="28"/>
          <w:szCs w:val="28"/>
          <w:lang w:eastAsia="en-US"/>
        </w:rPr>
        <w:t>necunoscut.</w:t>
      </w:r>
    </w:p>
    <w:p w14:paraId="4ADAB14A" w14:textId="77777777" w:rsidR="00466EE0" w:rsidRPr="00466EE0" w:rsidRDefault="00466EE0" w:rsidP="000325A8">
      <w:pPr>
        <w:pStyle w:val="ListParagraph"/>
        <w:numPr>
          <w:ilvl w:val="0"/>
          <w:numId w:val="153"/>
        </w:numPr>
        <w:suppressAutoHyphens w:val="0"/>
        <w:autoSpaceDE w:val="0"/>
        <w:autoSpaceDN w:val="0"/>
        <w:adjustRightInd w:val="0"/>
        <w:spacing w:after="0" w:line="240" w:lineRule="auto"/>
        <w:ind w:left="810" w:hanging="450"/>
        <w:jc w:val="both"/>
        <w:rPr>
          <w:rFonts w:ascii="Times New Roman" w:eastAsia="Times New Roman" w:hAnsi="Times New Roman"/>
          <w:noProof/>
          <w:sz w:val="28"/>
          <w:szCs w:val="28"/>
          <w:lang w:eastAsia="en-US"/>
        </w:rPr>
      </w:pPr>
      <w:r w:rsidRPr="00466EE0">
        <w:rPr>
          <w:rFonts w:ascii="Times New Roman" w:eastAsia="Times New Roman" w:hAnsi="Times New Roman"/>
          <w:b/>
          <w:bCs/>
          <w:i/>
          <w:iCs/>
          <w:noProof/>
          <w:sz w:val="28"/>
          <w:szCs w:val="28"/>
          <w:lang w:eastAsia="en-US"/>
        </w:rPr>
        <w:t>Prezență în UP I Runcu Salvei:</w:t>
      </w:r>
      <w:r w:rsidRPr="00466EE0">
        <w:rPr>
          <w:rFonts w:ascii="Times New Roman" w:eastAsia="Times New Roman" w:hAnsi="Times New Roman"/>
          <w:noProof/>
          <w:sz w:val="28"/>
          <w:szCs w:val="28"/>
          <w:lang w:eastAsia="en-US"/>
        </w:rPr>
        <w:t xml:space="preserve"> În cadrul UP I Runcu Salvei este  prezentă specia în ua 47 D.</w:t>
      </w:r>
    </w:p>
    <w:p w14:paraId="42D03614" w14:textId="77777777" w:rsidR="00466EE0" w:rsidRPr="00466EE0" w:rsidRDefault="00466EE0" w:rsidP="000325A8">
      <w:pPr>
        <w:pStyle w:val="ListParagraph"/>
        <w:numPr>
          <w:ilvl w:val="0"/>
          <w:numId w:val="153"/>
        </w:numPr>
        <w:suppressAutoHyphens w:val="0"/>
        <w:autoSpaceDE w:val="0"/>
        <w:autoSpaceDN w:val="0"/>
        <w:adjustRightInd w:val="0"/>
        <w:spacing w:after="0" w:line="240" w:lineRule="auto"/>
        <w:ind w:left="810" w:hanging="450"/>
        <w:jc w:val="both"/>
        <w:rPr>
          <w:rFonts w:ascii="Times New Roman" w:eastAsia="Times New Roman" w:hAnsi="Times New Roman"/>
          <w:noProof/>
          <w:color w:val="FF0000"/>
          <w:spacing w:val="-4"/>
          <w:sz w:val="28"/>
          <w:szCs w:val="28"/>
          <w:lang w:eastAsia="en-US"/>
        </w:rPr>
      </w:pPr>
      <w:r w:rsidRPr="00466EE0">
        <w:rPr>
          <w:rFonts w:ascii="Times New Roman" w:eastAsia="Times New Roman" w:hAnsi="Times New Roman"/>
          <w:b/>
          <w:bCs/>
          <w:i/>
          <w:iCs/>
          <w:noProof/>
          <w:sz w:val="28"/>
          <w:szCs w:val="28"/>
          <w:lang w:eastAsia="en-US"/>
        </w:rPr>
        <w:t xml:space="preserve">Măsuri de conservare din P.M.: </w:t>
      </w:r>
      <w:r w:rsidRPr="00466EE0">
        <w:rPr>
          <w:rFonts w:ascii="Times New Roman" w:eastAsia="Times New Roman" w:hAnsi="Times New Roman"/>
          <w:noProof/>
          <w:sz w:val="28"/>
          <w:szCs w:val="28"/>
          <w:lang w:eastAsia="en-US"/>
        </w:rPr>
        <w:t>nu sunt prezentate.</w:t>
      </w:r>
    </w:p>
    <w:p w14:paraId="4133793C" w14:textId="5F528FF8" w:rsidR="0072284A" w:rsidRPr="0072284A" w:rsidRDefault="00536878" w:rsidP="0072284A">
      <w:pPr>
        <w:keepNext/>
        <w:jc w:val="both"/>
        <w:outlineLvl w:val="2"/>
        <w:rPr>
          <w:rFonts w:ascii="Times New Roman" w:eastAsia="Times New Roman" w:hAnsi="Times New Roman"/>
          <w:noProof/>
          <w:sz w:val="10"/>
          <w:szCs w:val="10"/>
          <w:highlight w:val="lightGray"/>
          <w:lang w:eastAsia="en-US"/>
        </w:rPr>
      </w:pPr>
      <w:r w:rsidRPr="00536878">
        <w:rPr>
          <w:rFonts w:ascii="Times New Roman" w:hAnsi="Times New Roman"/>
          <w:b/>
          <w:bCs/>
          <w:i/>
          <w:sz w:val="28"/>
          <w:szCs w:val="28"/>
        </w:rPr>
        <w:t>Statutul de conservare al speciilor de păsări de interes comunitar  prezente pe suprafața planului analizat</w:t>
      </w:r>
      <w:r w:rsidRPr="00536878">
        <w:rPr>
          <w:rFonts w:ascii="Times New Roman" w:hAnsi="Times New Roman"/>
          <w:sz w:val="28"/>
          <w:szCs w:val="28"/>
        </w:rPr>
        <w:t xml:space="preserve"> - nu au fost identificate specii de păsări de interes </w:t>
      </w:r>
      <w:bookmarkEnd w:id="10"/>
    </w:p>
    <w:p w14:paraId="457FA2FE" w14:textId="77777777" w:rsidR="00C733B0" w:rsidRDefault="00C733B0" w:rsidP="00BD3229">
      <w:pPr>
        <w:pStyle w:val="StilCapitol"/>
        <w:rPr>
          <w:b/>
          <w:bCs/>
          <w:i/>
          <w:iCs/>
          <w:sz w:val="28"/>
          <w:szCs w:val="28"/>
        </w:rPr>
      </w:pPr>
      <w:r w:rsidRPr="00C733B0">
        <w:rPr>
          <w:b/>
          <w:bCs/>
          <w:i/>
          <w:iCs/>
          <w:sz w:val="28"/>
          <w:szCs w:val="28"/>
        </w:rPr>
        <w:t xml:space="preserve">Impactul direct și indirect </w:t>
      </w:r>
    </w:p>
    <w:p w14:paraId="629BA4B6" w14:textId="683B4980" w:rsidR="00B32E0B" w:rsidRPr="00C733B0" w:rsidRDefault="0072284A" w:rsidP="00BD3229">
      <w:pPr>
        <w:pStyle w:val="StilCapitol"/>
        <w:rPr>
          <w:b/>
          <w:bCs/>
          <w:i/>
          <w:iCs/>
          <w:sz w:val="28"/>
          <w:szCs w:val="28"/>
        </w:rPr>
      </w:pPr>
      <w:r w:rsidRPr="00C733B0">
        <w:rPr>
          <w:b/>
          <w:bCs/>
          <w:i/>
          <w:iCs/>
          <w:sz w:val="28"/>
          <w:szCs w:val="28"/>
        </w:rPr>
        <w:t>Impactul asupra habitatelor forestiere</w:t>
      </w:r>
    </w:p>
    <w:p w14:paraId="2F197A45" w14:textId="77777777" w:rsidR="0072284A" w:rsidRPr="0072284A" w:rsidRDefault="0072284A" w:rsidP="0072284A">
      <w:pPr>
        <w:suppressAutoHyphens w:val="0"/>
        <w:overflowPunct w:val="0"/>
        <w:autoSpaceDE w:val="0"/>
        <w:autoSpaceDN w:val="0"/>
        <w:adjustRightInd w:val="0"/>
        <w:spacing w:after="0" w:line="240" w:lineRule="auto"/>
        <w:jc w:val="both"/>
        <w:textAlignment w:val="baseline"/>
        <w:rPr>
          <w:rFonts w:ascii="Times New Roman" w:eastAsia="Times New Roman" w:hAnsi="Times New Roman"/>
          <w:bCs/>
          <w:i/>
          <w:noProof/>
          <w:sz w:val="28"/>
          <w:szCs w:val="28"/>
          <w:lang w:eastAsia="en-US"/>
        </w:rPr>
      </w:pPr>
      <w:r w:rsidRPr="0072284A">
        <w:rPr>
          <w:rFonts w:ascii="Times New Roman" w:eastAsia="Times New Roman" w:hAnsi="Times New Roman"/>
          <w:bCs/>
          <w:noProof/>
          <w:sz w:val="28"/>
          <w:szCs w:val="28"/>
          <w:lang w:eastAsia="en-US"/>
        </w:rPr>
        <w:t>Impactul lucrărilor silvice asupra habitatului  9410 Păduri acidofile de Picea abies din regiunea montană (Vaccinio-Piceetea) prin analiza efectelor asupra criteriilor ce definesc starea favorabilă de conservare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819"/>
        <w:gridCol w:w="1426"/>
        <w:gridCol w:w="3142"/>
      </w:tblGrid>
      <w:tr w:rsidR="0072284A" w:rsidRPr="0072284A" w14:paraId="7909E30B" w14:textId="77777777" w:rsidTr="00C733B0">
        <w:trPr>
          <w:trHeight w:val="167"/>
          <w:tblHeader/>
          <w:jc w:val="center"/>
        </w:trPr>
        <w:tc>
          <w:tcPr>
            <w:tcW w:w="1271" w:type="pct"/>
            <w:vMerge w:val="restart"/>
            <w:tcBorders>
              <w:top w:val="single" w:sz="12" w:space="0" w:color="auto"/>
              <w:left w:val="single" w:sz="12" w:space="0" w:color="auto"/>
              <w:right w:val="single" w:sz="4" w:space="0" w:color="auto"/>
            </w:tcBorders>
            <w:shd w:val="clear" w:color="auto" w:fill="auto"/>
            <w:vAlign w:val="center"/>
          </w:tcPr>
          <w:p w14:paraId="7F7473EB"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Indicatorul supus evaluării</w:t>
            </w:r>
          </w:p>
        </w:tc>
        <w:tc>
          <w:tcPr>
            <w:tcW w:w="3729" w:type="pct"/>
            <w:gridSpan w:val="3"/>
            <w:tcBorders>
              <w:top w:val="single" w:sz="12" w:space="0" w:color="auto"/>
              <w:left w:val="single" w:sz="4" w:space="0" w:color="auto"/>
              <w:right w:val="single" w:sz="12" w:space="0" w:color="auto"/>
            </w:tcBorders>
            <w:shd w:val="clear" w:color="auto" w:fill="auto"/>
            <w:vAlign w:val="center"/>
          </w:tcPr>
          <w:p w14:paraId="318FE9D2"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Măsuri de management (lucrări silvice) prevăzute în amenajamentele silvice</w:t>
            </w:r>
          </w:p>
        </w:tc>
      </w:tr>
      <w:tr w:rsidR="0072284A" w:rsidRPr="0072284A" w14:paraId="0EEDA1F8" w14:textId="77777777" w:rsidTr="0072284A">
        <w:trPr>
          <w:trHeight w:val="477"/>
          <w:tblHeader/>
          <w:jc w:val="center"/>
        </w:trPr>
        <w:tc>
          <w:tcPr>
            <w:tcW w:w="1271" w:type="pct"/>
            <w:vMerge/>
            <w:tcBorders>
              <w:left w:val="single" w:sz="12" w:space="0" w:color="auto"/>
              <w:bottom w:val="single" w:sz="12" w:space="0" w:color="auto"/>
              <w:right w:val="single" w:sz="4" w:space="0" w:color="auto"/>
            </w:tcBorders>
            <w:shd w:val="clear" w:color="auto" w:fill="auto"/>
            <w:vAlign w:val="center"/>
          </w:tcPr>
          <w:p w14:paraId="0B582153"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p>
        </w:tc>
        <w:tc>
          <w:tcPr>
            <w:tcW w:w="1423" w:type="pct"/>
            <w:tcBorders>
              <w:left w:val="single" w:sz="4" w:space="0" w:color="auto"/>
              <w:bottom w:val="single" w:sz="12" w:space="0" w:color="auto"/>
              <w:right w:val="single" w:sz="4" w:space="0" w:color="auto"/>
            </w:tcBorders>
            <w:shd w:val="clear" w:color="auto" w:fill="auto"/>
            <w:vAlign w:val="center"/>
          </w:tcPr>
          <w:p w14:paraId="4F03183C"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Tăieri</w:t>
            </w:r>
          </w:p>
          <w:p w14:paraId="44C5A0A5"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progresive</w:t>
            </w:r>
          </w:p>
        </w:tc>
        <w:tc>
          <w:tcPr>
            <w:tcW w:w="720" w:type="pct"/>
            <w:tcBorders>
              <w:left w:val="single" w:sz="4" w:space="0" w:color="auto"/>
              <w:bottom w:val="single" w:sz="12" w:space="0" w:color="auto"/>
              <w:right w:val="single" w:sz="4" w:space="0" w:color="auto"/>
            </w:tcBorders>
            <w:shd w:val="clear" w:color="auto" w:fill="auto"/>
            <w:vAlign w:val="center"/>
          </w:tcPr>
          <w:p w14:paraId="6CB0B487"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Degajări/</w:t>
            </w:r>
          </w:p>
          <w:p w14:paraId="520A9009"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curățiri/</w:t>
            </w:r>
          </w:p>
          <w:p w14:paraId="7A447FCF"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rărituri</w:t>
            </w:r>
          </w:p>
        </w:tc>
        <w:tc>
          <w:tcPr>
            <w:tcW w:w="1586" w:type="pct"/>
            <w:tcBorders>
              <w:left w:val="single" w:sz="4" w:space="0" w:color="auto"/>
              <w:bottom w:val="single" w:sz="12" w:space="0" w:color="auto"/>
              <w:right w:val="single" w:sz="12" w:space="0" w:color="auto"/>
            </w:tcBorders>
            <w:shd w:val="clear" w:color="auto" w:fill="auto"/>
            <w:vAlign w:val="center"/>
          </w:tcPr>
          <w:p w14:paraId="30E82089"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Tăieri de</w:t>
            </w:r>
          </w:p>
          <w:p w14:paraId="5434F6D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conservare</w:t>
            </w:r>
          </w:p>
        </w:tc>
      </w:tr>
      <w:tr w:rsidR="0072284A" w:rsidRPr="0072284A" w14:paraId="2D1F0673" w14:textId="77777777" w:rsidTr="00C733B0">
        <w:trPr>
          <w:trHeight w:val="242"/>
          <w:jc w:val="center"/>
        </w:trPr>
        <w:tc>
          <w:tcPr>
            <w:tcW w:w="5000" w:type="pct"/>
            <w:gridSpan w:val="4"/>
            <w:tcBorders>
              <w:top w:val="single" w:sz="12" w:space="0" w:color="auto"/>
              <w:left w:val="single" w:sz="12" w:space="0" w:color="auto"/>
              <w:right w:val="single" w:sz="12" w:space="0" w:color="auto"/>
            </w:tcBorders>
            <w:shd w:val="clear" w:color="auto" w:fill="auto"/>
            <w:vAlign w:val="center"/>
          </w:tcPr>
          <w:p w14:paraId="4D6B6C1A"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1. Suprafaţa</w:t>
            </w:r>
          </w:p>
        </w:tc>
      </w:tr>
      <w:tr w:rsidR="0072284A" w:rsidRPr="0072284A" w14:paraId="1C05B964" w14:textId="77777777" w:rsidTr="0072284A">
        <w:trPr>
          <w:trHeight w:val="12"/>
          <w:jc w:val="center"/>
        </w:trPr>
        <w:tc>
          <w:tcPr>
            <w:tcW w:w="1271" w:type="pct"/>
            <w:tcBorders>
              <w:left w:val="single" w:sz="12" w:space="0" w:color="auto"/>
              <w:right w:val="single" w:sz="4" w:space="0" w:color="auto"/>
            </w:tcBorders>
            <w:shd w:val="clear" w:color="auto" w:fill="auto"/>
            <w:vAlign w:val="center"/>
          </w:tcPr>
          <w:p w14:paraId="1A473DED" w14:textId="77777777" w:rsidR="0072284A" w:rsidRPr="0072284A" w:rsidRDefault="0072284A" w:rsidP="000325A8">
            <w:pPr>
              <w:numPr>
                <w:ilvl w:val="1"/>
                <w:numId w:val="154"/>
              </w:numPr>
              <w:suppressAutoHyphens w:val="0"/>
              <w:overflowPunct w:val="0"/>
              <w:autoSpaceDE w:val="0"/>
              <w:autoSpaceDN w:val="0"/>
              <w:adjustRightInd w:val="0"/>
              <w:spacing w:after="0" w:line="240" w:lineRule="auto"/>
              <w:contextualSpacing/>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Suprafaţa minimă</w:t>
            </w:r>
          </w:p>
          <w:p w14:paraId="3A1F5FE6" w14:textId="77777777" w:rsidR="0072284A" w:rsidRPr="0072284A" w:rsidRDefault="0072284A" w:rsidP="0072284A">
            <w:pPr>
              <w:suppressAutoHyphens w:val="0"/>
              <w:overflowPunct w:val="0"/>
              <w:autoSpaceDE w:val="0"/>
              <w:autoSpaceDN w:val="0"/>
              <w:adjustRightInd w:val="0"/>
              <w:spacing w:after="0" w:line="240" w:lineRule="auto"/>
              <w:ind w:left="360"/>
              <w:contextualSpacing/>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b/>
                <w:bCs/>
                <w:i/>
                <w:iCs/>
                <w:noProof/>
                <w:sz w:val="20"/>
                <w:szCs w:val="20"/>
                <w:lang w:eastAsia="en-US"/>
              </w:rPr>
              <w:t>Conf. OSC 7000 ha</w:t>
            </w:r>
          </w:p>
        </w:tc>
        <w:tc>
          <w:tcPr>
            <w:tcW w:w="1423" w:type="pct"/>
            <w:tcBorders>
              <w:left w:val="single" w:sz="4" w:space="0" w:color="auto"/>
              <w:right w:val="single" w:sz="4" w:space="0" w:color="auto"/>
            </w:tcBorders>
            <w:shd w:val="clear" w:color="auto" w:fill="D6E3BC"/>
            <w:vAlign w:val="center"/>
          </w:tcPr>
          <w:p w14:paraId="60AEDA3D"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720" w:type="pct"/>
            <w:tcBorders>
              <w:left w:val="single" w:sz="4" w:space="0" w:color="auto"/>
              <w:right w:val="single" w:sz="4" w:space="0" w:color="auto"/>
            </w:tcBorders>
            <w:shd w:val="clear" w:color="auto" w:fill="D6E3BC"/>
            <w:vAlign w:val="center"/>
          </w:tcPr>
          <w:p w14:paraId="2EF72E47"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left w:val="single" w:sz="4" w:space="0" w:color="auto"/>
              <w:right w:val="single" w:sz="12" w:space="0" w:color="auto"/>
            </w:tcBorders>
            <w:shd w:val="clear" w:color="auto" w:fill="D6E3BC"/>
            <w:vAlign w:val="center"/>
          </w:tcPr>
          <w:p w14:paraId="5BB724A5"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3D9E9453" w14:textId="77777777" w:rsidTr="0072284A">
        <w:trPr>
          <w:trHeight w:val="12"/>
          <w:jc w:val="center"/>
        </w:trPr>
        <w:tc>
          <w:tcPr>
            <w:tcW w:w="1271" w:type="pct"/>
            <w:tcBorders>
              <w:left w:val="single" w:sz="12" w:space="0" w:color="auto"/>
              <w:right w:val="single" w:sz="4" w:space="0" w:color="auto"/>
            </w:tcBorders>
            <w:shd w:val="clear" w:color="auto" w:fill="auto"/>
            <w:vAlign w:val="center"/>
          </w:tcPr>
          <w:p w14:paraId="22A5F6F0"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1.2. Dinamica suprafeţei</w:t>
            </w:r>
          </w:p>
        </w:tc>
        <w:tc>
          <w:tcPr>
            <w:tcW w:w="1423" w:type="pct"/>
            <w:tcBorders>
              <w:left w:val="single" w:sz="4" w:space="0" w:color="auto"/>
              <w:right w:val="single" w:sz="4" w:space="0" w:color="auto"/>
            </w:tcBorders>
            <w:shd w:val="clear" w:color="auto" w:fill="D6E3BC"/>
            <w:vAlign w:val="center"/>
          </w:tcPr>
          <w:p w14:paraId="53FF2536"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720" w:type="pct"/>
            <w:tcBorders>
              <w:left w:val="single" w:sz="4" w:space="0" w:color="auto"/>
              <w:right w:val="single" w:sz="4" w:space="0" w:color="auto"/>
            </w:tcBorders>
            <w:shd w:val="clear" w:color="auto" w:fill="D6E3BC"/>
            <w:vAlign w:val="center"/>
          </w:tcPr>
          <w:p w14:paraId="7E436227"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left w:val="single" w:sz="4" w:space="0" w:color="auto"/>
              <w:right w:val="single" w:sz="12" w:space="0" w:color="auto"/>
            </w:tcBorders>
            <w:shd w:val="clear" w:color="auto" w:fill="D6E3BC"/>
            <w:vAlign w:val="center"/>
          </w:tcPr>
          <w:p w14:paraId="7A1974B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15211965" w14:textId="77777777" w:rsidTr="00C733B0">
        <w:trPr>
          <w:trHeight w:val="243"/>
          <w:jc w:val="center"/>
        </w:trPr>
        <w:tc>
          <w:tcPr>
            <w:tcW w:w="5000" w:type="pct"/>
            <w:gridSpan w:val="4"/>
            <w:tcBorders>
              <w:left w:val="single" w:sz="12" w:space="0" w:color="auto"/>
              <w:right w:val="single" w:sz="12" w:space="0" w:color="auto"/>
            </w:tcBorders>
            <w:shd w:val="clear" w:color="auto" w:fill="auto"/>
            <w:vAlign w:val="center"/>
          </w:tcPr>
          <w:p w14:paraId="07AD0EE5"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b/>
                <w:bCs/>
                <w:noProof/>
                <w:sz w:val="20"/>
                <w:szCs w:val="20"/>
                <w:lang w:eastAsia="en-US"/>
              </w:rPr>
              <w:t>2. Etajul arborilor</w:t>
            </w:r>
          </w:p>
        </w:tc>
      </w:tr>
      <w:tr w:rsidR="0072284A" w:rsidRPr="0072284A" w14:paraId="7906C7E7" w14:textId="77777777" w:rsidTr="0072284A">
        <w:trPr>
          <w:trHeight w:val="12"/>
          <w:jc w:val="center"/>
        </w:trPr>
        <w:tc>
          <w:tcPr>
            <w:tcW w:w="1271" w:type="pct"/>
            <w:tcBorders>
              <w:left w:val="single" w:sz="12" w:space="0" w:color="auto"/>
              <w:right w:val="single" w:sz="4" w:space="0" w:color="auto"/>
            </w:tcBorders>
            <w:shd w:val="clear" w:color="auto" w:fill="auto"/>
            <w:vAlign w:val="center"/>
          </w:tcPr>
          <w:p w14:paraId="31D805F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2.1. Compoziţia</w:t>
            </w:r>
          </w:p>
        </w:tc>
        <w:tc>
          <w:tcPr>
            <w:tcW w:w="1423" w:type="pct"/>
            <w:tcBorders>
              <w:left w:val="single" w:sz="4" w:space="0" w:color="auto"/>
              <w:right w:val="single" w:sz="4" w:space="0" w:color="auto"/>
            </w:tcBorders>
            <w:shd w:val="clear" w:color="auto" w:fill="66FF66"/>
            <w:vAlign w:val="center"/>
          </w:tcPr>
          <w:p w14:paraId="476AB3FF"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Se promovează regenerarea naturală a speciilor caracteristice tipului natural de pădure</w:t>
            </w:r>
          </w:p>
        </w:tc>
        <w:tc>
          <w:tcPr>
            <w:tcW w:w="720" w:type="pct"/>
            <w:tcBorders>
              <w:left w:val="single" w:sz="4" w:space="0" w:color="auto"/>
              <w:right w:val="single" w:sz="4" w:space="0" w:color="auto"/>
            </w:tcBorders>
            <w:shd w:val="clear" w:color="auto" w:fill="D6E3BC"/>
            <w:vAlign w:val="center"/>
          </w:tcPr>
          <w:p w14:paraId="6388057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left w:val="single" w:sz="4" w:space="0" w:color="auto"/>
              <w:right w:val="single" w:sz="12" w:space="0" w:color="auto"/>
            </w:tcBorders>
            <w:shd w:val="clear" w:color="auto" w:fill="66FF66"/>
            <w:vAlign w:val="center"/>
          </w:tcPr>
          <w:p w14:paraId="74479407"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Se promovează regenerarea naturală a speciilor caracteristice tipului natural de pădure</w:t>
            </w:r>
          </w:p>
        </w:tc>
      </w:tr>
      <w:tr w:rsidR="0072284A" w:rsidRPr="0072284A" w14:paraId="7593CA83" w14:textId="77777777" w:rsidTr="0072284A">
        <w:trPr>
          <w:trHeight w:val="12"/>
          <w:jc w:val="center"/>
        </w:trPr>
        <w:tc>
          <w:tcPr>
            <w:tcW w:w="1271" w:type="pct"/>
            <w:tcBorders>
              <w:left w:val="single" w:sz="12" w:space="0" w:color="auto"/>
            </w:tcBorders>
            <w:shd w:val="clear" w:color="auto" w:fill="auto"/>
            <w:vAlign w:val="center"/>
          </w:tcPr>
          <w:p w14:paraId="142FD066"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2.2. Specii alohtone</w:t>
            </w:r>
          </w:p>
        </w:tc>
        <w:tc>
          <w:tcPr>
            <w:tcW w:w="1423" w:type="pct"/>
            <w:shd w:val="clear" w:color="auto" w:fill="66FF66"/>
            <w:vAlign w:val="center"/>
          </w:tcPr>
          <w:p w14:paraId="095A86B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Nefavorabil instalării speciilor alohtone</w:t>
            </w:r>
          </w:p>
        </w:tc>
        <w:tc>
          <w:tcPr>
            <w:tcW w:w="720" w:type="pct"/>
            <w:shd w:val="clear" w:color="auto" w:fill="D6E3BC"/>
            <w:vAlign w:val="center"/>
          </w:tcPr>
          <w:p w14:paraId="70EDD92A"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right w:val="single" w:sz="12" w:space="0" w:color="auto"/>
            </w:tcBorders>
            <w:shd w:val="clear" w:color="auto" w:fill="66FF66"/>
            <w:vAlign w:val="center"/>
          </w:tcPr>
          <w:p w14:paraId="6FB1082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Nefavorabil instalării speciilor alohtone</w:t>
            </w:r>
          </w:p>
        </w:tc>
      </w:tr>
      <w:tr w:rsidR="0072284A" w:rsidRPr="0072284A" w14:paraId="6FE30C04" w14:textId="77777777" w:rsidTr="0072284A">
        <w:trPr>
          <w:trHeight w:val="12"/>
          <w:jc w:val="center"/>
        </w:trPr>
        <w:tc>
          <w:tcPr>
            <w:tcW w:w="1271" w:type="pct"/>
            <w:tcBorders>
              <w:left w:val="single" w:sz="12" w:space="0" w:color="auto"/>
            </w:tcBorders>
            <w:shd w:val="clear" w:color="auto" w:fill="auto"/>
            <w:vAlign w:val="center"/>
          </w:tcPr>
          <w:p w14:paraId="41CD02E5"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2.3. Mod de regenerare</w:t>
            </w:r>
          </w:p>
        </w:tc>
        <w:tc>
          <w:tcPr>
            <w:tcW w:w="1423" w:type="pct"/>
            <w:shd w:val="clear" w:color="auto" w:fill="66FF66"/>
            <w:vAlign w:val="center"/>
          </w:tcPr>
          <w:p w14:paraId="70F4D60B"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Promovează regenerarea naturală pe cale generativă</w:t>
            </w:r>
          </w:p>
        </w:tc>
        <w:tc>
          <w:tcPr>
            <w:tcW w:w="720" w:type="pct"/>
            <w:shd w:val="clear" w:color="auto" w:fill="D6E3BC"/>
            <w:vAlign w:val="center"/>
          </w:tcPr>
          <w:p w14:paraId="7BC44F7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right w:val="single" w:sz="12" w:space="0" w:color="auto"/>
            </w:tcBorders>
            <w:shd w:val="clear" w:color="auto" w:fill="66FF66"/>
            <w:vAlign w:val="center"/>
          </w:tcPr>
          <w:p w14:paraId="35288E2C"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Promovează regenerarea naturală pe cale generativă</w:t>
            </w:r>
          </w:p>
        </w:tc>
      </w:tr>
      <w:tr w:rsidR="0072284A" w:rsidRPr="0072284A" w14:paraId="4117032F" w14:textId="77777777" w:rsidTr="0072284A">
        <w:trPr>
          <w:trHeight w:val="12"/>
          <w:jc w:val="center"/>
        </w:trPr>
        <w:tc>
          <w:tcPr>
            <w:tcW w:w="1271" w:type="pct"/>
            <w:tcBorders>
              <w:left w:val="single" w:sz="12" w:space="0" w:color="auto"/>
            </w:tcBorders>
            <w:shd w:val="clear" w:color="auto" w:fill="auto"/>
            <w:vAlign w:val="center"/>
          </w:tcPr>
          <w:p w14:paraId="7450F414"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2.4. Consistenţa - cu excepţia arboretelor în curs de regenerare</w:t>
            </w:r>
          </w:p>
        </w:tc>
        <w:tc>
          <w:tcPr>
            <w:tcW w:w="1423" w:type="pct"/>
            <w:shd w:val="clear" w:color="auto" w:fill="66FF66"/>
            <w:vAlign w:val="center"/>
          </w:tcPr>
          <w:p w14:paraId="60B0A29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Se urmăreşte extragerea anuală în ochiuri de regenerare, regenerarea golurilor rămase în arboret producându-se în mod natural, astfel încât tot timpul solul să fie acoperit de  vegetație lemnoasă</w:t>
            </w:r>
          </w:p>
        </w:tc>
        <w:tc>
          <w:tcPr>
            <w:tcW w:w="720" w:type="pct"/>
            <w:shd w:val="clear" w:color="auto" w:fill="D6E3BC"/>
            <w:vAlign w:val="center"/>
          </w:tcPr>
          <w:p w14:paraId="735985E4" w14:textId="77777777" w:rsidR="0072284A" w:rsidRPr="0072284A" w:rsidRDefault="0072284A" w:rsidP="0072284A">
            <w:pPr>
              <w:suppressAutoHyphens w:val="0"/>
              <w:overflowPunct w:val="0"/>
              <w:autoSpaceDE w:val="0"/>
              <w:autoSpaceDN w:val="0"/>
              <w:adjustRightInd w:val="0"/>
              <w:spacing w:after="0" w:line="240" w:lineRule="auto"/>
              <w:ind w:left="-146" w:right="-107"/>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right w:val="single" w:sz="12" w:space="0" w:color="auto"/>
            </w:tcBorders>
            <w:shd w:val="clear" w:color="auto" w:fill="66FF66"/>
            <w:vAlign w:val="center"/>
          </w:tcPr>
          <w:p w14:paraId="4C726746" w14:textId="77777777" w:rsidR="0072284A" w:rsidRPr="0072284A" w:rsidRDefault="0072284A" w:rsidP="0072284A">
            <w:pPr>
              <w:suppressAutoHyphens w:val="0"/>
              <w:overflowPunct w:val="0"/>
              <w:autoSpaceDE w:val="0"/>
              <w:autoSpaceDN w:val="0"/>
              <w:adjustRightInd w:val="0"/>
              <w:spacing w:after="0" w:line="240" w:lineRule="auto"/>
              <w:ind w:left="-146" w:right="-107"/>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Se urmăreşte extragerea anuală</w:t>
            </w:r>
          </w:p>
          <w:p w14:paraId="5BF0D48D"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de ici colo a arborilor aleşi după anumite criterii, regenerarea golurilor rămase în arboret producându-se în mod natural, astfel încât tot timpul solul să fie acoperit de  vegetație lemnoasă</w:t>
            </w:r>
          </w:p>
        </w:tc>
      </w:tr>
      <w:tr w:rsidR="0072284A" w:rsidRPr="0072284A" w14:paraId="7DCE36AB" w14:textId="77777777" w:rsidTr="0072284A">
        <w:trPr>
          <w:trHeight w:val="12"/>
          <w:jc w:val="center"/>
        </w:trPr>
        <w:tc>
          <w:tcPr>
            <w:tcW w:w="1271" w:type="pct"/>
            <w:tcBorders>
              <w:left w:val="single" w:sz="12" w:space="0" w:color="auto"/>
            </w:tcBorders>
            <w:shd w:val="clear" w:color="auto" w:fill="auto"/>
            <w:vAlign w:val="center"/>
          </w:tcPr>
          <w:p w14:paraId="2AE1F35F"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2.5. Numărul de arbori uscaţi pe picior (cu excepţia arboretelor sub 20 ani)</w:t>
            </w:r>
          </w:p>
        </w:tc>
        <w:tc>
          <w:tcPr>
            <w:tcW w:w="1423" w:type="pct"/>
            <w:shd w:val="clear" w:color="auto" w:fill="66FF66"/>
            <w:vAlign w:val="center"/>
          </w:tcPr>
          <w:p w14:paraId="3942606C"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Se extrag parțial arbori uscaţi sau în curs de uscare, căzuţi, rupţi sau doborâţi de vânt sau zăpadă, atacaţi de insecte, păstrându-se cel puțin 10 mc/ha</w:t>
            </w:r>
          </w:p>
        </w:tc>
        <w:tc>
          <w:tcPr>
            <w:tcW w:w="720" w:type="pct"/>
            <w:shd w:val="clear" w:color="auto" w:fill="D6E3BC"/>
            <w:vAlign w:val="center"/>
          </w:tcPr>
          <w:p w14:paraId="4279F21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right w:val="single" w:sz="12" w:space="0" w:color="auto"/>
            </w:tcBorders>
            <w:shd w:val="clear" w:color="auto" w:fill="66FF66"/>
            <w:vAlign w:val="center"/>
          </w:tcPr>
          <w:p w14:paraId="5B48400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Se extrag parțial arbori uscaţi sau în curs de uscare, căzuţi, rupţi sau doborâţi de vânt sau zăpadă, atacaţi de insecte, păstrându-se cel puțin 10 mc/ha</w:t>
            </w:r>
          </w:p>
        </w:tc>
      </w:tr>
      <w:tr w:rsidR="0072284A" w:rsidRPr="0072284A" w14:paraId="273317CF" w14:textId="77777777" w:rsidTr="0072284A">
        <w:trPr>
          <w:trHeight w:val="12"/>
          <w:jc w:val="center"/>
        </w:trPr>
        <w:tc>
          <w:tcPr>
            <w:tcW w:w="1271" w:type="pct"/>
            <w:tcBorders>
              <w:left w:val="single" w:sz="12" w:space="0" w:color="auto"/>
              <w:right w:val="single" w:sz="4" w:space="0" w:color="auto"/>
            </w:tcBorders>
            <w:shd w:val="clear" w:color="auto" w:fill="auto"/>
            <w:vAlign w:val="center"/>
          </w:tcPr>
          <w:p w14:paraId="6B14394D"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lastRenderedPageBreak/>
              <w:t>2.6. Numărul de arbori aflaţi în curs de descompunere pe sol (cu excepţia arboretelor sub 20 ani)</w:t>
            </w:r>
          </w:p>
        </w:tc>
        <w:tc>
          <w:tcPr>
            <w:tcW w:w="1423" w:type="pct"/>
            <w:tcBorders>
              <w:left w:val="single" w:sz="4" w:space="0" w:color="auto"/>
              <w:right w:val="single" w:sz="4" w:space="0" w:color="auto"/>
            </w:tcBorders>
            <w:shd w:val="clear" w:color="auto" w:fill="66FF66"/>
            <w:vAlign w:val="center"/>
          </w:tcPr>
          <w:p w14:paraId="01E7307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p w14:paraId="1D3C0C72"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Nu se vor extrage arbori în curs de descompunere pe sol</w:t>
            </w:r>
          </w:p>
        </w:tc>
        <w:tc>
          <w:tcPr>
            <w:tcW w:w="720" w:type="pct"/>
            <w:tcBorders>
              <w:left w:val="single" w:sz="4" w:space="0" w:color="auto"/>
              <w:right w:val="single" w:sz="4" w:space="0" w:color="auto"/>
            </w:tcBorders>
            <w:shd w:val="clear" w:color="auto" w:fill="D6E3BC"/>
            <w:vAlign w:val="center"/>
          </w:tcPr>
          <w:p w14:paraId="23B62D83"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left w:val="single" w:sz="4" w:space="0" w:color="auto"/>
              <w:right w:val="single" w:sz="12" w:space="0" w:color="auto"/>
            </w:tcBorders>
            <w:shd w:val="clear" w:color="auto" w:fill="66FF66"/>
            <w:vAlign w:val="center"/>
          </w:tcPr>
          <w:p w14:paraId="1EFCB8A2"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p w14:paraId="6043E19C"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Nu se vor extrage arbori în curs de descompunere pe sol</w:t>
            </w:r>
          </w:p>
        </w:tc>
      </w:tr>
      <w:tr w:rsidR="0072284A" w:rsidRPr="0072284A" w14:paraId="1FDDE09B" w14:textId="77777777" w:rsidTr="00C733B0">
        <w:trPr>
          <w:trHeight w:val="232"/>
          <w:jc w:val="center"/>
        </w:trPr>
        <w:tc>
          <w:tcPr>
            <w:tcW w:w="5000" w:type="pct"/>
            <w:gridSpan w:val="4"/>
            <w:tcBorders>
              <w:left w:val="single" w:sz="12" w:space="0" w:color="auto"/>
              <w:right w:val="single" w:sz="12" w:space="0" w:color="auto"/>
            </w:tcBorders>
            <w:shd w:val="clear" w:color="auto" w:fill="auto"/>
            <w:vAlign w:val="center"/>
          </w:tcPr>
          <w:p w14:paraId="6E251685"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highlight w:val="lightGray"/>
                <w:lang w:eastAsia="en-US"/>
              </w:rPr>
            </w:pPr>
            <w:r w:rsidRPr="0072284A">
              <w:rPr>
                <w:rFonts w:ascii="Times New Roman" w:eastAsia="Times New Roman" w:hAnsi="Times New Roman"/>
                <w:b/>
                <w:bCs/>
                <w:noProof/>
                <w:sz w:val="20"/>
                <w:szCs w:val="20"/>
                <w:lang w:eastAsia="en-US"/>
              </w:rPr>
              <w:t>3. Seminţişul (doar în arboretele sau terenurile în curs de regenerare)</w:t>
            </w:r>
          </w:p>
        </w:tc>
      </w:tr>
      <w:tr w:rsidR="0072284A" w:rsidRPr="0072284A" w14:paraId="67640A02" w14:textId="77777777" w:rsidTr="0072284A">
        <w:trPr>
          <w:trHeight w:val="12"/>
          <w:jc w:val="center"/>
        </w:trPr>
        <w:tc>
          <w:tcPr>
            <w:tcW w:w="1271" w:type="pct"/>
            <w:tcBorders>
              <w:left w:val="single" w:sz="12" w:space="0" w:color="auto"/>
              <w:right w:val="single" w:sz="4" w:space="0" w:color="auto"/>
            </w:tcBorders>
            <w:shd w:val="clear" w:color="auto" w:fill="auto"/>
            <w:vAlign w:val="center"/>
          </w:tcPr>
          <w:p w14:paraId="1DFE708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3.1. Compoziţia</w:t>
            </w:r>
          </w:p>
        </w:tc>
        <w:tc>
          <w:tcPr>
            <w:tcW w:w="1423" w:type="pct"/>
            <w:tcBorders>
              <w:left w:val="single" w:sz="4" w:space="0" w:color="auto"/>
              <w:right w:val="single" w:sz="4" w:space="0" w:color="auto"/>
            </w:tcBorders>
            <w:shd w:val="clear" w:color="auto" w:fill="66FF66"/>
            <w:vAlign w:val="center"/>
          </w:tcPr>
          <w:p w14:paraId="4530ADAF"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Urmărește obținerea de seminţiş natural, format din specii caracteristice tipului natural fundamental de pădure</w:t>
            </w:r>
          </w:p>
        </w:tc>
        <w:tc>
          <w:tcPr>
            <w:tcW w:w="720" w:type="pct"/>
            <w:tcBorders>
              <w:left w:val="single" w:sz="4" w:space="0" w:color="auto"/>
              <w:right w:val="single" w:sz="4" w:space="0" w:color="auto"/>
            </w:tcBorders>
            <w:shd w:val="clear" w:color="auto" w:fill="D6E3BC"/>
            <w:vAlign w:val="center"/>
          </w:tcPr>
          <w:p w14:paraId="7783F1F4"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left w:val="single" w:sz="4" w:space="0" w:color="auto"/>
              <w:right w:val="single" w:sz="12" w:space="0" w:color="auto"/>
            </w:tcBorders>
            <w:shd w:val="clear" w:color="auto" w:fill="66FF66"/>
            <w:vAlign w:val="center"/>
          </w:tcPr>
          <w:p w14:paraId="1BE6269D"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Urmărește obținerea de seminţiş natural, format din specii caracteristice tipului natural fundamental de pădure</w:t>
            </w:r>
          </w:p>
        </w:tc>
      </w:tr>
      <w:tr w:rsidR="0072284A" w:rsidRPr="0072284A" w14:paraId="3F3F447C" w14:textId="77777777" w:rsidTr="0072284A">
        <w:trPr>
          <w:trHeight w:val="12"/>
          <w:jc w:val="center"/>
        </w:trPr>
        <w:tc>
          <w:tcPr>
            <w:tcW w:w="1271" w:type="pct"/>
            <w:tcBorders>
              <w:left w:val="single" w:sz="12" w:space="0" w:color="auto"/>
            </w:tcBorders>
            <w:shd w:val="clear" w:color="auto" w:fill="auto"/>
            <w:vAlign w:val="center"/>
          </w:tcPr>
          <w:p w14:paraId="03E0D8A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3.2. Specii alohtone</w:t>
            </w:r>
          </w:p>
        </w:tc>
        <w:tc>
          <w:tcPr>
            <w:tcW w:w="1423" w:type="pct"/>
            <w:shd w:val="clear" w:color="auto" w:fill="66FF66"/>
            <w:vAlign w:val="center"/>
          </w:tcPr>
          <w:p w14:paraId="63E5388A"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Nefavorabil instalării speciilor alohtone</w:t>
            </w:r>
          </w:p>
        </w:tc>
        <w:tc>
          <w:tcPr>
            <w:tcW w:w="720" w:type="pct"/>
            <w:shd w:val="clear" w:color="auto" w:fill="D6E3BC"/>
            <w:vAlign w:val="center"/>
          </w:tcPr>
          <w:p w14:paraId="6BB70236"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right w:val="single" w:sz="12" w:space="0" w:color="auto"/>
            </w:tcBorders>
            <w:shd w:val="clear" w:color="auto" w:fill="66FF66"/>
            <w:vAlign w:val="center"/>
          </w:tcPr>
          <w:p w14:paraId="66DCCA06"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Nefavorabil instalării speciilor alohtone</w:t>
            </w:r>
          </w:p>
        </w:tc>
      </w:tr>
      <w:tr w:rsidR="0072284A" w:rsidRPr="0072284A" w14:paraId="3236C27D" w14:textId="77777777" w:rsidTr="0072284A">
        <w:trPr>
          <w:trHeight w:val="12"/>
          <w:jc w:val="center"/>
        </w:trPr>
        <w:tc>
          <w:tcPr>
            <w:tcW w:w="1271" w:type="pct"/>
            <w:tcBorders>
              <w:left w:val="single" w:sz="12" w:space="0" w:color="auto"/>
            </w:tcBorders>
            <w:shd w:val="clear" w:color="auto" w:fill="auto"/>
            <w:vAlign w:val="center"/>
          </w:tcPr>
          <w:p w14:paraId="79332FFF"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3.3. Mod de regenerare</w:t>
            </w:r>
          </w:p>
        </w:tc>
        <w:tc>
          <w:tcPr>
            <w:tcW w:w="1423" w:type="pct"/>
            <w:shd w:val="clear" w:color="auto" w:fill="66FF66"/>
            <w:vAlign w:val="center"/>
          </w:tcPr>
          <w:p w14:paraId="3BC5398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Promovează regenerarea generativă</w:t>
            </w:r>
          </w:p>
        </w:tc>
        <w:tc>
          <w:tcPr>
            <w:tcW w:w="720" w:type="pct"/>
            <w:shd w:val="clear" w:color="auto" w:fill="D6E3BC"/>
            <w:vAlign w:val="center"/>
          </w:tcPr>
          <w:p w14:paraId="183BEB0C"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right w:val="single" w:sz="12" w:space="0" w:color="auto"/>
            </w:tcBorders>
            <w:shd w:val="clear" w:color="auto" w:fill="66FF66"/>
            <w:vAlign w:val="center"/>
          </w:tcPr>
          <w:p w14:paraId="4DB4F563"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Promovează regenerarea generativă</w:t>
            </w:r>
          </w:p>
        </w:tc>
      </w:tr>
      <w:tr w:rsidR="0072284A" w:rsidRPr="0072284A" w14:paraId="2A650387" w14:textId="77777777" w:rsidTr="0072284A">
        <w:trPr>
          <w:trHeight w:val="12"/>
          <w:jc w:val="center"/>
        </w:trPr>
        <w:tc>
          <w:tcPr>
            <w:tcW w:w="1271" w:type="pct"/>
            <w:tcBorders>
              <w:left w:val="single" w:sz="12" w:space="0" w:color="auto"/>
              <w:right w:val="single" w:sz="4" w:space="0" w:color="auto"/>
            </w:tcBorders>
            <w:shd w:val="clear" w:color="auto" w:fill="auto"/>
            <w:vAlign w:val="center"/>
          </w:tcPr>
          <w:p w14:paraId="79D001FC"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3.4. Grad de acoperire</w:t>
            </w:r>
          </w:p>
        </w:tc>
        <w:tc>
          <w:tcPr>
            <w:tcW w:w="1423" w:type="pct"/>
            <w:tcBorders>
              <w:left w:val="single" w:sz="4" w:space="0" w:color="auto"/>
              <w:right w:val="single" w:sz="4" w:space="0" w:color="auto"/>
            </w:tcBorders>
            <w:shd w:val="clear" w:color="auto" w:fill="66FF66"/>
            <w:vAlign w:val="center"/>
          </w:tcPr>
          <w:p w14:paraId="3BE912D0"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Favorizează instalarea semințișului</w:t>
            </w:r>
          </w:p>
        </w:tc>
        <w:tc>
          <w:tcPr>
            <w:tcW w:w="720" w:type="pct"/>
            <w:tcBorders>
              <w:left w:val="single" w:sz="4" w:space="0" w:color="auto"/>
              <w:right w:val="single" w:sz="4" w:space="0" w:color="auto"/>
            </w:tcBorders>
            <w:shd w:val="clear" w:color="auto" w:fill="D6E3BC"/>
            <w:vAlign w:val="center"/>
          </w:tcPr>
          <w:p w14:paraId="77838F8C"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u w:val="single"/>
                <w:lang w:eastAsia="en-US"/>
              </w:rPr>
            </w:pPr>
            <w:r w:rsidRPr="0072284A">
              <w:rPr>
                <w:rFonts w:ascii="Times New Roman" w:eastAsia="Times New Roman" w:hAnsi="Times New Roman"/>
                <w:noProof/>
                <w:sz w:val="20"/>
                <w:szCs w:val="20"/>
                <w:lang w:eastAsia="en-US"/>
              </w:rPr>
              <w:t>Fără schimbări</w:t>
            </w:r>
          </w:p>
        </w:tc>
        <w:tc>
          <w:tcPr>
            <w:tcW w:w="1586" w:type="pct"/>
            <w:tcBorders>
              <w:left w:val="single" w:sz="4" w:space="0" w:color="auto"/>
              <w:right w:val="single" w:sz="12" w:space="0" w:color="auto"/>
            </w:tcBorders>
            <w:shd w:val="clear" w:color="auto" w:fill="66FF66"/>
            <w:vAlign w:val="center"/>
          </w:tcPr>
          <w:p w14:paraId="0D26F3D6"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u w:val="single"/>
                <w:lang w:eastAsia="en-US"/>
              </w:rPr>
            </w:pPr>
            <w:r w:rsidRPr="0072284A">
              <w:rPr>
                <w:rFonts w:ascii="Times New Roman" w:eastAsia="Times New Roman" w:hAnsi="Times New Roman"/>
                <w:noProof/>
                <w:sz w:val="20"/>
                <w:szCs w:val="20"/>
                <w:lang w:eastAsia="en-US"/>
              </w:rPr>
              <w:t>Fără schimbări</w:t>
            </w:r>
          </w:p>
        </w:tc>
      </w:tr>
      <w:tr w:rsidR="0072284A" w:rsidRPr="0072284A" w14:paraId="77108186" w14:textId="77777777" w:rsidTr="00C733B0">
        <w:trPr>
          <w:trHeight w:val="247"/>
          <w:jc w:val="center"/>
        </w:trPr>
        <w:tc>
          <w:tcPr>
            <w:tcW w:w="5000" w:type="pct"/>
            <w:gridSpan w:val="4"/>
            <w:tcBorders>
              <w:left w:val="single" w:sz="12" w:space="0" w:color="auto"/>
              <w:right w:val="single" w:sz="12" w:space="0" w:color="auto"/>
            </w:tcBorders>
            <w:shd w:val="clear" w:color="auto" w:fill="auto"/>
            <w:vAlign w:val="center"/>
          </w:tcPr>
          <w:p w14:paraId="00452106"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highlight w:val="lightGray"/>
                <w:lang w:eastAsia="en-US"/>
              </w:rPr>
            </w:pPr>
            <w:r w:rsidRPr="0072284A">
              <w:rPr>
                <w:rFonts w:ascii="Times New Roman" w:eastAsia="Times New Roman" w:hAnsi="Times New Roman"/>
                <w:b/>
                <w:bCs/>
                <w:noProof/>
                <w:sz w:val="20"/>
                <w:szCs w:val="20"/>
                <w:lang w:eastAsia="en-US"/>
              </w:rPr>
              <w:t>4. Subarboretul (doar în arboretele cu vârstă de peste 30 ani)</w:t>
            </w:r>
          </w:p>
        </w:tc>
      </w:tr>
      <w:tr w:rsidR="0072284A" w:rsidRPr="0072284A" w14:paraId="4FE819F1" w14:textId="77777777" w:rsidTr="0072284A">
        <w:trPr>
          <w:trHeight w:val="12"/>
          <w:jc w:val="center"/>
        </w:trPr>
        <w:tc>
          <w:tcPr>
            <w:tcW w:w="1271" w:type="pct"/>
            <w:tcBorders>
              <w:left w:val="single" w:sz="12" w:space="0" w:color="auto"/>
              <w:right w:val="single" w:sz="4" w:space="0" w:color="auto"/>
            </w:tcBorders>
            <w:shd w:val="clear" w:color="auto" w:fill="auto"/>
            <w:vAlign w:val="center"/>
          </w:tcPr>
          <w:p w14:paraId="4F45E12D"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4.1. Compoziția floristică</w:t>
            </w:r>
          </w:p>
        </w:tc>
        <w:tc>
          <w:tcPr>
            <w:tcW w:w="1423" w:type="pct"/>
            <w:tcBorders>
              <w:left w:val="single" w:sz="4" w:space="0" w:color="auto"/>
              <w:right w:val="single" w:sz="4" w:space="0" w:color="auto"/>
            </w:tcBorders>
            <w:shd w:val="clear" w:color="auto" w:fill="66FF66"/>
            <w:vAlign w:val="center"/>
          </w:tcPr>
          <w:p w14:paraId="46DC4800"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Favorabil instalării</w:t>
            </w:r>
          </w:p>
          <w:p w14:paraId="0BC2FAE0"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arbuştilor</w:t>
            </w:r>
          </w:p>
        </w:tc>
        <w:tc>
          <w:tcPr>
            <w:tcW w:w="720" w:type="pct"/>
            <w:tcBorders>
              <w:left w:val="single" w:sz="4" w:space="0" w:color="auto"/>
              <w:right w:val="single" w:sz="4" w:space="0" w:color="auto"/>
            </w:tcBorders>
            <w:shd w:val="clear" w:color="auto" w:fill="D6E3BC"/>
            <w:vAlign w:val="center"/>
          </w:tcPr>
          <w:p w14:paraId="521F12C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left w:val="single" w:sz="4" w:space="0" w:color="auto"/>
              <w:right w:val="single" w:sz="12" w:space="0" w:color="auto"/>
            </w:tcBorders>
            <w:shd w:val="clear" w:color="auto" w:fill="66FF66"/>
            <w:vAlign w:val="center"/>
          </w:tcPr>
          <w:p w14:paraId="0D2141DB"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Favorabil instalării arbuştilor</w:t>
            </w:r>
          </w:p>
        </w:tc>
      </w:tr>
      <w:tr w:rsidR="0072284A" w:rsidRPr="0072284A" w14:paraId="303BE7D4" w14:textId="77777777" w:rsidTr="0072284A">
        <w:trPr>
          <w:trHeight w:val="12"/>
          <w:jc w:val="center"/>
        </w:trPr>
        <w:tc>
          <w:tcPr>
            <w:tcW w:w="1271" w:type="pct"/>
            <w:tcBorders>
              <w:left w:val="single" w:sz="12" w:space="0" w:color="auto"/>
              <w:right w:val="single" w:sz="4" w:space="0" w:color="auto"/>
            </w:tcBorders>
            <w:shd w:val="clear" w:color="auto" w:fill="auto"/>
            <w:vAlign w:val="center"/>
          </w:tcPr>
          <w:p w14:paraId="163812E9"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4.2. Specii alohtone</w:t>
            </w:r>
          </w:p>
        </w:tc>
        <w:tc>
          <w:tcPr>
            <w:tcW w:w="1423" w:type="pct"/>
            <w:tcBorders>
              <w:left w:val="single" w:sz="4" w:space="0" w:color="auto"/>
              <w:right w:val="single" w:sz="4" w:space="0" w:color="auto"/>
            </w:tcBorders>
            <w:shd w:val="clear" w:color="auto" w:fill="66FF66"/>
            <w:vAlign w:val="center"/>
          </w:tcPr>
          <w:p w14:paraId="003A3EC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Nefavorabil instalării speciilor alohtone</w:t>
            </w:r>
          </w:p>
        </w:tc>
        <w:tc>
          <w:tcPr>
            <w:tcW w:w="720" w:type="pct"/>
            <w:tcBorders>
              <w:left w:val="single" w:sz="4" w:space="0" w:color="auto"/>
              <w:right w:val="single" w:sz="4" w:space="0" w:color="auto"/>
            </w:tcBorders>
            <w:shd w:val="clear" w:color="auto" w:fill="D6E3BC"/>
            <w:vAlign w:val="center"/>
          </w:tcPr>
          <w:p w14:paraId="558617E0"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left w:val="single" w:sz="4" w:space="0" w:color="auto"/>
              <w:right w:val="single" w:sz="12" w:space="0" w:color="auto"/>
            </w:tcBorders>
            <w:shd w:val="clear" w:color="auto" w:fill="66FF66"/>
            <w:vAlign w:val="center"/>
          </w:tcPr>
          <w:p w14:paraId="144EDB33"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Nefavorabil instalării speciilor alohtone</w:t>
            </w:r>
          </w:p>
        </w:tc>
      </w:tr>
      <w:tr w:rsidR="0072284A" w:rsidRPr="0072284A" w14:paraId="0A2E3676" w14:textId="77777777" w:rsidTr="00C733B0">
        <w:trPr>
          <w:trHeight w:val="276"/>
          <w:jc w:val="center"/>
        </w:trPr>
        <w:tc>
          <w:tcPr>
            <w:tcW w:w="5000" w:type="pct"/>
            <w:gridSpan w:val="4"/>
            <w:tcBorders>
              <w:left w:val="single" w:sz="12" w:space="0" w:color="auto"/>
              <w:right w:val="single" w:sz="12" w:space="0" w:color="auto"/>
            </w:tcBorders>
            <w:shd w:val="clear" w:color="auto" w:fill="auto"/>
            <w:vAlign w:val="center"/>
          </w:tcPr>
          <w:p w14:paraId="0539819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highlight w:val="lightGray"/>
                <w:lang w:eastAsia="en-US"/>
              </w:rPr>
            </w:pPr>
            <w:r w:rsidRPr="0072284A">
              <w:rPr>
                <w:rFonts w:ascii="Times New Roman" w:eastAsia="Times New Roman" w:hAnsi="Times New Roman"/>
                <w:b/>
                <w:bCs/>
                <w:noProof/>
                <w:sz w:val="20"/>
                <w:szCs w:val="20"/>
                <w:lang w:eastAsia="en-US"/>
              </w:rPr>
              <w:t>5. Stratul ierbos (doar în arboretele cu vârstă de peste 30 ani)</w:t>
            </w:r>
          </w:p>
        </w:tc>
      </w:tr>
      <w:tr w:rsidR="0072284A" w:rsidRPr="0072284A" w14:paraId="2E4FDDA5" w14:textId="77777777" w:rsidTr="0072284A">
        <w:trPr>
          <w:trHeight w:val="12"/>
          <w:jc w:val="center"/>
        </w:trPr>
        <w:tc>
          <w:tcPr>
            <w:tcW w:w="1271" w:type="pct"/>
            <w:tcBorders>
              <w:left w:val="single" w:sz="12" w:space="0" w:color="auto"/>
              <w:right w:val="single" w:sz="4" w:space="0" w:color="auto"/>
            </w:tcBorders>
            <w:shd w:val="clear" w:color="auto" w:fill="auto"/>
            <w:vAlign w:val="center"/>
          </w:tcPr>
          <w:p w14:paraId="29EBF8DA"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5.1. Compoziția floristică</w:t>
            </w:r>
          </w:p>
        </w:tc>
        <w:tc>
          <w:tcPr>
            <w:tcW w:w="1423" w:type="pct"/>
            <w:tcBorders>
              <w:left w:val="single" w:sz="4" w:space="0" w:color="auto"/>
              <w:right w:val="single" w:sz="4" w:space="0" w:color="auto"/>
            </w:tcBorders>
            <w:shd w:val="clear" w:color="auto" w:fill="66FF66"/>
            <w:vAlign w:val="center"/>
          </w:tcPr>
          <w:p w14:paraId="5CB68E92"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Favorabil instalării speciilor ierboase</w:t>
            </w:r>
          </w:p>
        </w:tc>
        <w:tc>
          <w:tcPr>
            <w:tcW w:w="720" w:type="pct"/>
            <w:tcBorders>
              <w:left w:val="single" w:sz="4" w:space="0" w:color="auto"/>
              <w:right w:val="single" w:sz="4" w:space="0" w:color="auto"/>
            </w:tcBorders>
            <w:shd w:val="clear" w:color="auto" w:fill="D6E3BC"/>
            <w:vAlign w:val="center"/>
          </w:tcPr>
          <w:p w14:paraId="62886CE6"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left w:val="single" w:sz="4" w:space="0" w:color="auto"/>
              <w:right w:val="single" w:sz="12" w:space="0" w:color="auto"/>
            </w:tcBorders>
            <w:shd w:val="clear" w:color="auto" w:fill="66FF66"/>
            <w:vAlign w:val="center"/>
          </w:tcPr>
          <w:p w14:paraId="26C6A90B"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Favorabil instalării speciilor ierboase</w:t>
            </w:r>
          </w:p>
        </w:tc>
      </w:tr>
      <w:tr w:rsidR="0072284A" w:rsidRPr="0072284A" w14:paraId="227AE01B" w14:textId="77777777" w:rsidTr="0072284A">
        <w:trPr>
          <w:trHeight w:val="12"/>
          <w:jc w:val="center"/>
        </w:trPr>
        <w:tc>
          <w:tcPr>
            <w:tcW w:w="1271" w:type="pct"/>
            <w:tcBorders>
              <w:left w:val="single" w:sz="12" w:space="0" w:color="auto"/>
              <w:right w:val="single" w:sz="4" w:space="0" w:color="auto"/>
            </w:tcBorders>
            <w:shd w:val="clear" w:color="auto" w:fill="auto"/>
            <w:vAlign w:val="center"/>
          </w:tcPr>
          <w:p w14:paraId="48F6C3D4"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5.2. Specii alohtone</w:t>
            </w:r>
          </w:p>
        </w:tc>
        <w:tc>
          <w:tcPr>
            <w:tcW w:w="1423" w:type="pct"/>
            <w:tcBorders>
              <w:left w:val="single" w:sz="4" w:space="0" w:color="auto"/>
              <w:right w:val="single" w:sz="4" w:space="0" w:color="auto"/>
            </w:tcBorders>
            <w:shd w:val="clear" w:color="auto" w:fill="66FF66"/>
            <w:vAlign w:val="center"/>
          </w:tcPr>
          <w:p w14:paraId="3DC38165"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p>
        </w:tc>
        <w:tc>
          <w:tcPr>
            <w:tcW w:w="720" w:type="pct"/>
            <w:tcBorders>
              <w:left w:val="single" w:sz="4" w:space="0" w:color="auto"/>
            </w:tcBorders>
            <w:shd w:val="clear" w:color="auto" w:fill="D6E3BC"/>
            <w:vAlign w:val="center"/>
          </w:tcPr>
          <w:p w14:paraId="1047D05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1586" w:type="pct"/>
            <w:tcBorders>
              <w:right w:val="single" w:sz="12" w:space="0" w:color="auto"/>
            </w:tcBorders>
            <w:shd w:val="clear" w:color="auto" w:fill="D6E3BC"/>
            <w:vAlign w:val="center"/>
          </w:tcPr>
          <w:p w14:paraId="2E0F77FD"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2E6AE9D3" w14:textId="77777777" w:rsidTr="0072284A">
        <w:trPr>
          <w:trHeight w:val="12"/>
          <w:jc w:val="center"/>
        </w:trPr>
        <w:tc>
          <w:tcPr>
            <w:tcW w:w="1271" w:type="pct"/>
            <w:tcBorders>
              <w:left w:val="single" w:sz="12" w:space="0" w:color="auto"/>
              <w:bottom w:val="single" w:sz="12" w:space="0" w:color="auto"/>
              <w:right w:val="single" w:sz="4" w:space="0" w:color="auto"/>
            </w:tcBorders>
            <w:shd w:val="clear" w:color="auto" w:fill="auto"/>
            <w:vAlign w:val="center"/>
          </w:tcPr>
          <w:p w14:paraId="5EF4325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b/>
                <w:noProof/>
                <w:sz w:val="20"/>
                <w:szCs w:val="20"/>
                <w:lang w:eastAsia="en-US"/>
              </w:rPr>
              <w:t>Evaluare impact pe categorii de lucrări</w:t>
            </w:r>
          </w:p>
        </w:tc>
        <w:tc>
          <w:tcPr>
            <w:tcW w:w="1423" w:type="pct"/>
            <w:tcBorders>
              <w:left w:val="single" w:sz="4" w:space="0" w:color="auto"/>
              <w:bottom w:val="single" w:sz="12" w:space="0" w:color="auto"/>
              <w:right w:val="single" w:sz="4" w:space="0" w:color="auto"/>
            </w:tcBorders>
            <w:shd w:val="clear" w:color="auto" w:fill="66FF66"/>
            <w:vAlign w:val="center"/>
          </w:tcPr>
          <w:p w14:paraId="593B2457"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Pozitiv</w:t>
            </w:r>
          </w:p>
          <w:p w14:paraId="4CEE126B"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nesemnificativ</w:t>
            </w:r>
          </w:p>
        </w:tc>
        <w:tc>
          <w:tcPr>
            <w:tcW w:w="720" w:type="pct"/>
            <w:tcBorders>
              <w:left w:val="single" w:sz="4" w:space="0" w:color="auto"/>
              <w:bottom w:val="single" w:sz="12" w:space="0" w:color="auto"/>
            </w:tcBorders>
            <w:shd w:val="clear" w:color="auto" w:fill="D6E3BC"/>
            <w:vAlign w:val="center"/>
          </w:tcPr>
          <w:p w14:paraId="64457387"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Pozitiv nesemnificativ</w:t>
            </w:r>
          </w:p>
        </w:tc>
        <w:tc>
          <w:tcPr>
            <w:tcW w:w="1586" w:type="pct"/>
            <w:tcBorders>
              <w:bottom w:val="single" w:sz="12" w:space="0" w:color="auto"/>
              <w:right w:val="single" w:sz="12" w:space="0" w:color="auto"/>
            </w:tcBorders>
            <w:shd w:val="clear" w:color="auto" w:fill="D6E3BC"/>
            <w:vAlign w:val="center"/>
          </w:tcPr>
          <w:p w14:paraId="576DE805"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Pozitiv nesemnificativ</w:t>
            </w:r>
          </w:p>
        </w:tc>
      </w:tr>
    </w:tbl>
    <w:p w14:paraId="56990D9B" w14:textId="77777777" w:rsidR="0072284A" w:rsidRPr="0072284A" w:rsidRDefault="0072284A" w:rsidP="0072284A">
      <w:pPr>
        <w:suppressAutoHyphens w:val="0"/>
        <w:overflowPunct w:val="0"/>
        <w:autoSpaceDE w:val="0"/>
        <w:autoSpaceDN w:val="0"/>
        <w:adjustRightInd w:val="0"/>
        <w:spacing w:after="0" w:line="240" w:lineRule="auto"/>
        <w:jc w:val="right"/>
        <w:textAlignment w:val="baseline"/>
        <w:rPr>
          <w:rFonts w:ascii="Times New Roman" w:eastAsia="Times New Roman" w:hAnsi="Times New Roman"/>
          <w:b/>
          <w:bCs/>
          <w:noProof/>
          <w:sz w:val="20"/>
          <w:szCs w:val="20"/>
          <w:highlight w:val="lightGray"/>
          <w:lang w:eastAsia="en-US"/>
        </w:rPr>
      </w:pPr>
    </w:p>
    <w:p w14:paraId="0FB9627E" w14:textId="1FF088E6" w:rsidR="0072284A" w:rsidRPr="0072284A" w:rsidRDefault="0072284A" w:rsidP="0072284A">
      <w:pPr>
        <w:suppressAutoHyphens w:val="0"/>
        <w:overflowPunct w:val="0"/>
        <w:autoSpaceDE w:val="0"/>
        <w:autoSpaceDN w:val="0"/>
        <w:adjustRightInd w:val="0"/>
        <w:spacing w:after="0" w:line="240" w:lineRule="auto"/>
        <w:jc w:val="both"/>
        <w:textAlignment w:val="baseline"/>
        <w:rPr>
          <w:rFonts w:ascii="Times New Roman" w:eastAsia="Times New Roman" w:hAnsi="Times New Roman"/>
          <w:bCs/>
          <w:i/>
          <w:noProof/>
          <w:sz w:val="28"/>
          <w:szCs w:val="28"/>
          <w:lang w:eastAsia="en-US"/>
        </w:rPr>
      </w:pPr>
      <w:r w:rsidRPr="0072284A">
        <w:rPr>
          <w:rFonts w:ascii="Times New Roman" w:eastAsia="Times New Roman" w:hAnsi="Times New Roman"/>
          <w:bCs/>
          <w:noProof/>
          <w:sz w:val="28"/>
          <w:szCs w:val="28"/>
          <w:lang w:eastAsia="en-US"/>
        </w:rPr>
        <w:t>Impactul lucrărilor silvice asupra habitatului  9110 Păduri de fag de tip Luzulo-Fagetum  prin analiza efectelor asupra criteriilor ce definesc starea favorabilă de conservare</w:t>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402"/>
        <w:gridCol w:w="1650"/>
      </w:tblGrid>
      <w:tr w:rsidR="001627C3" w:rsidRPr="0072284A" w14:paraId="6B185386" w14:textId="77777777" w:rsidTr="001627C3">
        <w:trPr>
          <w:trHeight w:val="167"/>
          <w:tblHeader/>
          <w:jc w:val="center"/>
        </w:trPr>
        <w:tc>
          <w:tcPr>
            <w:tcW w:w="1559" w:type="pct"/>
            <w:vMerge w:val="restart"/>
            <w:tcBorders>
              <w:top w:val="single" w:sz="12" w:space="0" w:color="auto"/>
              <w:left w:val="single" w:sz="12" w:space="0" w:color="auto"/>
              <w:right w:val="single" w:sz="4" w:space="0" w:color="auto"/>
            </w:tcBorders>
            <w:shd w:val="clear" w:color="auto" w:fill="auto"/>
            <w:vAlign w:val="center"/>
          </w:tcPr>
          <w:p w14:paraId="560428C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Indicatorul supus evaluării</w:t>
            </w:r>
          </w:p>
        </w:tc>
        <w:tc>
          <w:tcPr>
            <w:tcW w:w="3441" w:type="pct"/>
            <w:gridSpan w:val="2"/>
            <w:tcBorders>
              <w:top w:val="single" w:sz="12" w:space="0" w:color="auto"/>
              <w:left w:val="single" w:sz="4" w:space="0" w:color="auto"/>
              <w:right w:val="single" w:sz="12" w:space="0" w:color="auto"/>
            </w:tcBorders>
            <w:shd w:val="clear" w:color="auto" w:fill="auto"/>
            <w:vAlign w:val="center"/>
          </w:tcPr>
          <w:p w14:paraId="789E470A"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Măsuri de management (lucrări silvice) prevăzute în amenajamentele silvice</w:t>
            </w:r>
          </w:p>
        </w:tc>
      </w:tr>
      <w:tr w:rsidR="0072284A" w:rsidRPr="0072284A" w14:paraId="0618F2A4" w14:textId="77777777" w:rsidTr="001627C3">
        <w:trPr>
          <w:trHeight w:val="477"/>
          <w:tblHeader/>
          <w:jc w:val="center"/>
        </w:trPr>
        <w:tc>
          <w:tcPr>
            <w:tcW w:w="1559" w:type="pct"/>
            <w:vMerge/>
            <w:tcBorders>
              <w:left w:val="single" w:sz="12" w:space="0" w:color="auto"/>
              <w:bottom w:val="single" w:sz="12" w:space="0" w:color="auto"/>
              <w:right w:val="single" w:sz="4" w:space="0" w:color="auto"/>
            </w:tcBorders>
            <w:shd w:val="clear" w:color="auto" w:fill="auto"/>
            <w:vAlign w:val="center"/>
          </w:tcPr>
          <w:p w14:paraId="1F49367D"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p>
        </w:tc>
        <w:tc>
          <w:tcPr>
            <w:tcW w:w="2636" w:type="pct"/>
            <w:tcBorders>
              <w:left w:val="single" w:sz="4" w:space="0" w:color="auto"/>
              <w:bottom w:val="single" w:sz="12" w:space="0" w:color="auto"/>
              <w:right w:val="single" w:sz="4" w:space="0" w:color="auto"/>
            </w:tcBorders>
            <w:shd w:val="clear" w:color="auto" w:fill="auto"/>
            <w:vAlign w:val="center"/>
          </w:tcPr>
          <w:p w14:paraId="56BC2829"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Tăieri</w:t>
            </w:r>
          </w:p>
          <w:p w14:paraId="0B5D831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progresive</w:t>
            </w:r>
          </w:p>
        </w:tc>
        <w:tc>
          <w:tcPr>
            <w:tcW w:w="805" w:type="pct"/>
            <w:tcBorders>
              <w:left w:val="single" w:sz="4" w:space="0" w:color="auto"/>
              <w:bottom w:val="single" w:sz="12" w:space="0" w:color="auto"/>
              <w:right w:val="single" w:sz="12" w:space="0" w:color="auto"/>
            </w:tcBorders>
            <w:shd w:val="clear" w:color="auto" w:fill="auto"/>
            <w:vAlign w:val="center"/>
          </w:tcPr>
          <w:p w14:paraId="4B19D0CF"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Degajări/</w:t>
            </w:r>
          </w:p>
          <w:p w14:paraId="386C7748"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curățiri/</w:t>
            </w:r>
          </w:p>
          <w:p w14:paraId="199BB91B" w14:textId="3428D614"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rărituri</w:t>
            </w:r>
          </w:p>
        </w:tc>
      </w:tr>
      <w:tr w:rsidR="0072284A" w:rsidRPr="0072284A" w14:paraId="41302599" w14:textId="77777777" w:rsidTr="001627C3">
        <w:trPr>
          <w:trHeight w:val="242"/>
          <w:jc w:val="center"/>
        </w:trPr>
        <w:tc>
          <w:tcPr>
            <w:tcW w:w="5000" w:type="pct"/>
            <w:gridSpan w:val="3"/>
            <w:tcBorders>
              <w:top w:val="single" w:sz="12" w:space="0" w:color="auto"/>
              <w:left w:val="single" w:sz="12" w:space="0" w:color="auto"/>
              <w:right w:val="single" w:sz="12" w:space="0" w:color="auto"/>
            </w:tcBorders>
            <w:shd w:val="clear" w:color="auto" w:fill="auto"/>
            <w:vAlign w:val="center"/>
          </w:tcPr>
          <w:p w14:paraId="0621290A"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b/>
                <w:bCs/>
                <w:noProof/>
                <w:sz w:val="20"/>
                <w:szCs w:val="20"/>
                <w:lang w:eastAsia="en-US"/>
              </w:rPr>
            </w:pPr>
            <w:r w:rsidRPr="0072284A">
              <w:rPr>
                <w:rFonts w:ascii="Times New Roman" w:eastAsia="Times New Roman" w:hAnsi="Times New Roman"/>
                <w:b/>
                <w:bCs/>
                <w:noProof/>
                <w:sz w:val="20"/>
                <w:szCs w:val="20"/>
                <w:lang w:eastAsia="en-US"/>
              </w:rPr>
              <w:t>1. Suprafaţa</w:t>
            </w:r>
          </w:p>
        </w:tc>
      </w:tr>
      <w:tr w:rsidR="0072284A" w:rsidRPr="0072284A" w14:paraId="018B8EFD" w14:textId="77777777" w:rsidTr="001627C3">
        <w:trPr>
          <w:trHeight w:val="12"/>
          <w:jc w:val="center"/>
        </w:trPr>
        <w:tc>
          <w:tcPr>
            <w:tcW w:w="1559" w:type="pct"/>
            <w:tcBorders>
              <w:left w:val="single" w:sz="12" w:space="0" w:color="auto"/>
              <w:right w:val="single" w:sz="4" w:space="0" w:color="auto"/>
            </w:tcBorders>
            <w:shd w:val="clear" w:color="auto" w:fill="auto"/>
            <w:vAlign w:val="center"/>
          </w:tcPr>
          <w:p w14:paraId="6F1F2490" w14:textId="77777777" w:rsidR="0072284A" w:rsidRPr="0072284A" w:rsidRDefault="0072284A" w:rsidP="000325A8">
            <w:pPr>
              <w:numPr>
                <w:ilvl w:val="1"/>
                <w:numId w:val="154"/>
              </w:numPr>
              <w:suppressAutoHyphens w:val="0"/>
              <w:overflowPunct w:val="0"/>
              <w:autoSpaceDE w:val="0"/>
              <w:autoSpaceDN w:val="0"/>
              <w:adjustRightInd w:val="0"/>
              <w:spacing w:after="0" w:line="240" w:lineRule="auto"/>
              <w:contextualSpacing/>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Suprafaţa minimă</w:t>
            </w:r>
          </w:p>
          <w:p w14:paraId="18CA9B2E" w14:textId="77777777" w:rsidR="0072284A" w:rsidRPr="0072284A" w:rsidRDefault="0072284A" w:rsidP="0072284A">
            <w:pPr>
              <w:suppressAutoHyphens w:val="0"/>
              <w:overflowPunct w:val="0"/>
              <w:autoSpaceDE w:val="0"/>
              <w:autoSpaceDN w:val="0"/>
              <w:adjustRightInd w:val="0"/>
              <w:spacing w:after="0" w:line="240" w:lineRule="auto"/>
              <w:ind w:left="360"/>
              <w:contextualSpacing/>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b/>
                <w:bCs/>
                <w:i/>
                <w:iCs/>
                <w:noProof/>
                <w:sz w:val="20"/>
                <w:szCs w:val="20"/>
                <w:lang w:eastAsia="en-US"/>
              </w:rPr>
              <w:t>Conf. OSC 3000 ha</w:t>
            </w:r>
          </w:p>
        </w:tc>
        <w:tc>
          <w:tcPr>
            <w:tcW w:w="2636" w:type="pct"/>
            <w:tcBorders>
              <w:left w:val="single" w:sz="4" w:space="0" w:color="auto"/>
              <w:right w:val="single" w:sz="4" w:space="0" w:color="auto"/>
            </w:tcBorders>
            <w:shd w:val="clear" w:color="auto" w:fill="D6E3BC"/>
            <w:vAlign w:val="center"/>
          </w:tcPr>
          <w:p w14:paraId="2FAFF8B9"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805" w:type="pct"/>
            <w:tcBorders>
              <w:left w:val="single" w:sz="4" w:space="0" w:color="auto"/>
              <w:right w:val="single" w:sz="12" w:space="0" w:color="auto"/>
            </w:tcBorders>
            <w:shd w:val="clear" w:color="auto" w:fill="D6E3BC"/>
            <w:vAlign w:val="center"/>
          </w:tcPr>
          <w:p w14:paraId="5DCC4BFA" w14:textId="0E1CCBDC"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336AFF94" w14:textId="77777777" w:rsidTr="001627C3">
        <w:trPr>
          <w:trHeight w:val="12"/>
          <w:jc w:val="center"/>
        </w:trPr>
        <w:tc>
          <w:tcPr>
            <w:tcW w:w="1559" w:type="pct"/>
            <w:tcBorders>
              <w:left w:val="single" w:sz="12" w:space="0" w:color="auto"/>
              <w:right w:val="single" w:sz="4" w:space="0" w:color="auto"/>
            </w:tcBorders>
            <w:shd w:val="clear" w:color="auto" w:fill="auto"/>
            <w:vAlign w:val="center"/>
          </w:tcPr>
          <w:p w14:paraId="61F9393B"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1.2. Dinamica suprafeţei</w:t>
            </w:r>
          </w:p>
        </w:tc>
        <w:tc>
          <w:tcPr>
            <w:tcW w:w="2636" w:type="pct"/>
            <w:tcBorders>
              <w:left w:val="single" w:sz="4" w:space="0" w:color="auto"/>
              <w:right w:val="single" w:sz="4" w:space="0" w:color="auto"/>
            </w:tcBorders>
            <w:shd w:val="clear" w:color="auto" w:fill="D6E3BC"/>
            <w:vAlign w:val="center"/>
          </w:tcPr>
          <w:p w14:paraId="3115648D"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c>
          <w:tcPr>
            <w:tcW w:w="805" w:type="pct"/>
            <w:tcBorders>
              <w:left w:val="single" w:sz="4" w:space="0" w:color="auto"/>
              <w:right w:val="single" w:sz="12" w:space="0" w:color="auto"/>
            </w:tcBorders>
            <w:shd w:val="clear" w:color="auto" w:fill="D6E3BC"/>
            <w:vAlign w:val="center"/>
          </w:tcPr>
          <w:p w14:paraId="71C1D08F" w14:textId="1CD479FE"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43D18029" w14:textId="77777777" w:rsidTr="001627C3">
        <w:trPr>
          <w:trHeight w:val="243"/>
          <w:jc w:val="center"/>
        </w:trPr>
        <w:tc>
          <w:tcPr>
            <w:tcW w:w="5000" w:type="pct"/>
            <w:gridSpan w:val="3"/>
            <w:tcBorders>
              <w:left w:val="single" w:sz="12" w:space="0" w:color="auto"/>
              <w:right w:val="single" w:sz="12" w:space="0" w:color="auto"/>
            </w:tcBorders>
            <w:shd w:val="clear" w:color="auto" w:fill="auto"/>
            <w:vAlign w:val="center"/>
          </w:tcPr>
          <w:p w14:paraId="2ADB8D89"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b/>
                <w:bCs/>
                <w:noProof/>
                <w:sz w:val="20"/>
                <w:szCs w:val="20"/>
                <w:lang w:eastAsia="en-US"/>
              </w:rPr>
              <w:t>2. Etajul arborilor</w:t>
            </w:r>
          </w:p>
        </w:tc>
      </w:tr>
      <w:tr w:rsidR="0072284A" w:rsidRPr="0072284A" w14:paraId="70F86573" w14:textId="77777777" w:rsidTr="001627C3">
        <w:trPr>
          <w:trHeight w:val="12"/>
          <w:jc w:val="center"/>
        </w:trPr>
        <w:tc>
          <w:tcPr>
            <w:tcW w:w="1559" w:type="pct"/>
            <w:tcBorders>
              <w:left w:val="single" w:sz="12" w:space="0" w:color="auto"/>
              <w:right w:val="single" w:sz="4" w:space="0" w:color="auto"/>
            </w:tcBorders>
            <w:shd w:val="clear" w:color="auto" w:fill="auto"/>
            <w:vAlign w:val="center"/>
          </w:tcPr>
          <w:p w14:paraId="572E71FF"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2.1. Compoziţia</w:t>
            </w:r>
          </w:p>
        </w:tc>
        <w:tc>
          <w:tcPr>
            <w:tcW w:w="2636" w:type="pct"/>
            <w:tcBorders>
              <w:left w:val="single" w:sz="4" w:space="0" w:color="auto"/>
              <w:right w:val="single" w:sz="4" w:space="0" w:color="auto"/>
            </w:tcBorders>
            <w:shd w:val="clear" w:color="auto" w:fill="66FF66"/>
            <w:vAlign w:val="center"/>
          </w:tcPr>
          <w:p w14:paraId="2BD819F5"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Se promovează regenerarea naturală a speciilor caracteristice tipului natural de pădure</w:t>
            </w:r>
          </w:p>
        </w:tc>
        <w:tc>
          <w:tcPr>
            <w:tcW w:w="805" w:type="pct"/>
            <w:tcBorders>
              <w:left w:val="single" w:sz="4" w:space="0" w:color="auto"/>
              <w:right w:val="single" w:sz="12" w:space="0" w:color="auto"/>
            </w:tcBorders>
            <w:shd w:val="clear" w:color="auto" w:fill="D6E3BC"/>
            <w:vAlign w:val="center"/>
          </w:tcPr>
          <w:p w14:paraId="715F52CD" w14:textId="75DA3784"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701D3539" w14:textId="77777777" w:rsidTr="001627C3">
        <w:trPr>
          <w:trHeight w:val="12"/>
          <w:jc w:val="center"/>
        </w:trPr>
        <w:tc>
          <w:tcPr>
            <w:tcW w:w="1559" w:type="pct"/>
            <w:tcBorders>
              <w:left w:val="single" w:sz="12" w:space="0" w:color="auto"/>
            </w:tcBorders>
            <w:shd w:val="clear" w:color="auto" w:fill="auto"/>
            <w:vAlign w:val="center"/>
          </w:tcPr>
          <w:p w14:paraId="0458EB09"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2.2. Specii alohtone</w:t>
            </w:r>
          </w:p>
        </w:tc>
        <w:tc>
          <w:tcPr>
            <w:tcW w:w="2636" w:type="pct"/>
            <w:shd w:val="clear" w:color="auto" w:fill="66FF66"/>
            <w:vAlign w:val="center"/>
          </w:tcPr>
          <w:p w14:paraId="623D6E4B"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Nefavorabil instalării speciilor alohtone</w:t>
            </w:r>
          </w:p>
        </w:tc>
        <w:tc>
          <w:tcPr>
            <w:tcW w:w="805" w:type="pct"/>
            <w:tcBorders>
              <w:right w:val="single" w:sz="12" w:space="0" w:color="auto"/>
            </w:tcBorders>
            <w:shd w:val="clear" w:color="auto" w:fill="D6E3BC"/>
            <w:vAlign w:val="center"/>
          </w:tcPr>
          <w:p w14:paraId="14753920" w14:textId="5C24D77F"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5F9E84DF" w14:textId="77777777" w:rsidTr="001627C3">
        <w:trPr>
          <w:trHeight w:val="12"/>
          <w:jc w:val="center"/>
        </w:trPr>
        <w:tc>
          <w:tcPr>
            <w:tcW w:w="1559" w:type="pct"/>
            <w:tcBorders>
              <w:left w:val="single" w:sz="12" w:space="0" w:color="auto"/>
            </w:tcBorders>
            <w:shd w:val="clear" w:color="auto" w:fill="auto"/>
            <w:vAlign w:val="center"/>
          </w:tcPr>
          <w:p w14:paraId="2B8FB92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2.3. Mod de regenerare</w:t>
            </w:r>
          </w:p>
        </w:tc>
        <w:tc>
          <w:tcPr>
            <w:tcW w:w="2636" w:type="pct"/>
            <w:shd w:val="clear" w:color="auto" w:fill="66FF66"/>
            <w:vAlign w:val="center"/>
          </w:tcPr>
          <w:p w14:paraId="43BFDBB9"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Promovează regenerarea naturală pe cale generativă</w:t>
            </w:r>
          </w:p>
        </w:tc>
        <w:tc>
          <w:tcPr>
            <w:tcW w:w="805" w:type="pct"/>
            <w:tcBorders>
              <w:right w:val="single" w:sz="12" w:space="0" w:color="auto"/>
            </w:tcBorders>
            <w:shd w:val="clear" w:color="auto" w:fill="D6E3BC"/>
            <w:vAlign w:val="center"/>
          </w:tcPr>
          <w:p w14:paraId="3A15565A" w14:textId="1D74DB4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7AE45442" w14:textId="77777777" w:rsidTr="001627C3">
        <w:trPr>
          <w:trHeight w:val="12"/>
          <w:jc w:val="center"/>
        </w:trPr>
        <w:tc>
          <w:tcPr>
            <w:tcW w:w="1559" w:type="pct"/>
            <w:tcBorders>
              <w:left w:val="single" w:sz="12" w:space="0" w:color="auto"/>
            </w:tcBorders>
            <w:shd w:val="clear" w:color="auto" w:fill="auto"/>
            <w:vAlign w:val="center"/>
          </w:tcPr>
          <w:p w14:paraId="5F5C5878"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2.4. Consistenţa - cu excepţia arboretelor în curs de regenerare</w:t>
            </w:r>
          </w:p>
        </w:tc>
        <w:tc>
          <w:tcPr>
            <w:tcW w:w="2636" w:type="pct"/>
            <w:shd w:val="clear" w:color="auto" w:fill="66FF66"/>
            <w:vAlign w:val="center"/>
          </w:tcPr>
          <w:p w14:paraId="74BADE4A"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Se urmăreşte extragerea anuală în ochiuri de regenerare, regenerarea golurilor rămase în arboret producându-se în mod natural, astfel încât tot timpul solul să fie acoperit de  vegetație lemnoasă</w:t>
            </w:r>
          </w:p>
        </w:tc>
        <w:tc>
          <w:tcPr>
            <w:tcW w:w="805" w:type="pct"/>
            <w:tcBorders>
              <w:right w:val="single" w:sz="12" w:space="0" w:color="auto"/>
            </w:tcBorders>
            <w:shd w:val="clear" w:color="auto" w:fill="D6E3BC"/>
            <w:vAlign w:val="center"/>
          </w:tcPr>
          <w:p w14:paraId="42DEDD80" w14:textId="7D9D7A8D"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3979A81A" w14:textId="77777777" w:rsidTr="001627C3">
        <w:trPr>
          <w:trHeight w:val="12"/>
          <w:jc w:val="center"/>
        </w:trPr>
        <w:tc>
          <w:tcPr>
            <w:tcW w:w="1559" w:type="pct"/>
            <w:tcBorders>
              <w:left w:val="single" w:sz="12" w:space="0" w:color="auto"/>
            </w:tcBorders>
            <w:shd w:val="clear" w:color="auto" w:fill="auto"/>
            <w:vAlign w:val="center"/>
          </w:tcPr>
          <w:p w14:paraId="2481633C"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2.5. Numărul de arbori uscaţi pe picior (cu excepţia arboretelor sub 20 ani)</w:t>
            </w:r>
          </w:p>
        </w:tc>
        <w:tc>
          <w:tcPr>
            <w:tcW w:w="2636" w:type="pct"/>
            <w:shd w:val="clear" w:color="auto" w:fill="66FF66"/>
            <w:vAlign w:val="center"/>
          </w:tcPr>
          <w:p w14:paraId="12C8C6FF"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Se extrag parțial arbori uscaţi sau în curs de uscare, căzuţi, rupţi sau doborâţi de vânt sau zăpadă, atacaţi de insecte, păstrându-se cel puțin 10 mc/ha</w:t>
            </w:r>
          </w:p>
        </w:tc>
        <w:tc>
          <w:tcPr>
            <w:tcW w:w="805" w:type="pct"/>
            <w:tcBorders>
              <w:right w:val="single" w:sz="12" w:space="0" w:color="auto"/>
            </w:tcBorders>
            <w:shd w:val="clear" w:color="auto" w:fill="D6E3BC"/>
            <w:vAlign w:val="center"/>
          </w:tcPr>
          <w:p w14:paraId="409BF102" w14:textId="52B5C9FF"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718989C5" w14:textId="77777777" w:rsidTr="001627C3">
        <w:trPr>
          <w:trHeight w:val="12"/>
          <w:jc w:val="center"/>
        </w:trPr>
        <w:tc>
          <w:tcPr>
            <w:tcW w:w="1559" w:type="pct"/>
            <w:tcBorders>
              <w:left w:val="single" w:sz="12" w:space="0" w:color="auto"/>
              <w:right w:val="single" w:sz="4" w:space="0" w:color="auto"/>
            </w:tcBorders>
            <w:shd w:val="clear" w:color="auto" w:fill="auto"/>
            <w:vAlign w:val="center"/>
          </w:tcPr>
          <w:p w14:paraId="0B32C723"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2.6. Numărul de arbori aflaţi în curs de descompunere pe sol (cu excepţia arboretelor sub 20 ani)</w:t>
            </w:r>
          </w:p>
        </w:tc>
        <w:tc>
          <w:tcPr>
            <w:tcW w:w="2636" w:type="pct"/>
            <w:tcBorders>
              <w:left w:val="single" w:sz="4" w:space="0" w:color="auto"/>
              <w:right w:val="single" w:sz="4" w:space="0" w:color="auto"/>
            </w:tcBorders>
            <w:shd w:val="clear" w:color="auto" w:fill="66FF66"/>
            <w:vAlign w:val="center"/>
          </w:tcPr>
          <w:p w14:paraId="360E4D73"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p w14:paraId="5DBE1668"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Nu se vor extrage arbori în curs de descompunere pe sol</w:t>
            </w:r>
          </w:p>
        </w:tc>
        <w:tc>
          <w:tcPr>
            <w:tcW w:w="805" w:type="pct"/>
            <w:tcBorders>
              <w:left w:val="single" w:sz="4" w:space="0" w:color="auto"/>
              <w:right w:val="single" w:sz="12" w:space="0" w:color="auto"/>
            </w:tcBorders>
            <w:shd w:val="clear" w:color="auto" w:fill="D6E3BC"/>
            <w:vAlign w:val="center"/>
          </w:tcPr>
          <w:p w14:paraId="0B55B190" w14:textId="76B610AE"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2FFAB3A0" w14:textId="77777777" w:rsidTr="001627C3">
        <w:trPr>
          <w:trHeight w:val="232"/>
          <w:jc w:val="center"/>
        </w:trPr>
        <w:tc>
          <w:tcPr>
            <w:tcW w:w="5000" w:type="pct"/>
            <w:gridSpan w:val="3"/>
            <w:tcBorders>
              <w:left w:val="single" w:sz="12" w:space="0" w:color="auto"/>
              <w:right w:val="single" w:sz="12" w:space="0" w:color="auto"/>
            </w:tcBorders>
            <w:shd w:val="clear" w:color="auto" w:fill="auto"/>
            <w:vAlign w:val="center"/>
          </w:tcPr>
          <w:p w14:paraId="44774E11"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highlight w:val="lightGray"/>
                <w:lang w:eastAsia="en-US"/>
              </w:rPr>
            </w:pPr>
            <w:r w:rsidRPr="0072284A">
              <w:rPr>
                <w:rFonts w:ascii="Times New Roman" w:eastAsia="Times New Roman" w:hAnsi="Times New Roman"/>
                <w:b/>
                <w:bCs/>
                <w:noProof/>
                <w:sz w:val="20"/>
                <w:szCs w:val="20"/>
                <w:lang w:eastAsia="en-US"/>
              </w:rPr>
              <w:t>3. Seminţişul (doar în arboretele sau terenurile în curs de regenerare)</w:t>
            </w:r>
          </w:p>
        </w:tc>
      </w:tr>
      <w:tr w:rsidR="0072284A" w:rsidRPr="0072284A" w14:paraId="0C89AF31" w14:textId="77777777" w:rsidTr="001627C3">
        <w:trPr>
          <w:trHeight w:val="12"/>
          <w:jc w:val="center"/>
        </w:trPr>
        <w:tc>
          <w:tcPr>
            <w:tcW w:w="1559" w:type="pct"/>
            <w:tcBorders>
              <w:left w:val="single" w:sz="12" w:space="0" w:color="auto"/>
              <w:right w:val="single" w:sz="4" w:space="0" w:color="auto"/>
            </w:tcBorders>
            <w:shd w:val="clear" w:color="auto" w:fill="auto"/>
            <w:vAlign w:val="center"/>
          </w:tcPr>
          <w:p w14:paraId="3FC9C59C"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3.1. Compoziţia</w:t>
            </w:r>
          </w:p>
        </w:tc>
        <w:tc>
          <w:tcPr>
            <w:tcW w:w="2636" w:type="pct"/>
            <w:tcBorders>
              <w:left w:val="single" w:sz="4" w:space="0" w:color="auto"/>
              <w:right w:val="single" w:sz="4" w:space="0" w:color="auto"/>
            </w:tcBorders>
            <w:shd w:val="clear" w:color="auto" w:fill="66FF66"/>
            <w:vAlign w:val="center"/>
          </w:tcPr>
          <w:p w14:paraId="3AAECC43"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Urmărește obținerea de seminţiş natural, format din specii caracteristice tipului natural fundamental de pădure</w:t>
            </w:r>
          </w:p>
        </w:tc>
        <w:tc>
          <w:tcPr>
            <w:tcW w:w="805" w:type="pct"/>
            <w:tcBorders>
              <w:left w:val="single" w:sz="4" w:space="0" w:color="auto"/>
              <w:right w:val="single" w:sz="12" w:space="0" w:color="auto"/>
            </w:tcBorders>
            <w:shd w:val="clear" w:color="auto" w:fill="D6E3BC"/>
            <w:vAlign w:val="center"/>
          </w:tcPr>
          <w:p w14:paraId="29CF30A3" w14:textId="39437971"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62DE23A8" w14:textId="77777777" w:rsidTr="001627C3">
        <w:trPr>
          <w:trHeight w:val="12"/>
          <w:jc w:val="center"/>
        </w:trPr>
        <w:tc>
          <w:tcPr>
            <w:tcW w:w="1559" w:type="pct"/>
            <w:tcBorders>
              <w:left w:val="single" w:sz="12" w:space="0" w:color="auto"/>
            </w:tcBorders>
            <w:shd w:val="clear" w:color="auto" w:fill="auto"/>
            <w:vAlign w:val="center"/>
          </w:tcPr>
          <w:p w14:paraId="19129357"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3.2. Specii alohtone</w:t>
            </w:r>
          </w:p>
        </w:tc>
        <w:tc>
          <w:tcPr>
            <w:tcW w:w="2636" w:type="pct"/>
            <w:shd w:val="clear" w:color="auto" w:fill="66FF66"/>
            <w:vAlign w:val="center"/>
          </w:tcPr>
          <w:p w14:paraId="78AB2E58"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Nefavorabil instalării speciilor alohtone</w:t>
            </w:r>
          </w:p>
        </w:tc>
        <w:tc>
          <w:tcPr>
            <w:tcW w:w="805" w:type="pct"/>
            <w:tcBorders>
              <w:right w:val="single" w:sz="12" w:space="0" w:color="auto"/>
            </w:tcBorders>
            <w:shd w:val="clear" w:color="auto" w:fill="D6E3BC"/>
            <w:vAlign w:val="center"/>
          </w:tcPr>
          <w:p w14:paraId="46310D75" w14:textId="036CFED0"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5336E816" w14:textId="77777777" w:rsidTr="001627C3">
        <w:trPr>
          <w:trHeight w:val="12"/>
          <w:jc w:val="center"/>
        </w:trPr>
        <w:tc>
          <w:tcPr>
            <w:tcW w:w="1559" w:type="pct"/>
            <w:tcBorders>
              <w:left w:val="single" w:sz="12" w:space="0" w:color="auto"/>
            </w:tcBorders>
            <w:shd w:val="clear" w:color="auto" w:fill="auto"/>
            <w:vAlign w:val="center"/>
          </w:tcPr>
          <w:p w14:paraId="7F0AE248"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3.3. Mod de regenerare</w:t>
            </w:r>
          </w:p>
        </w:tc>
        <w:tc>
          <w:tcPr>
            <w:tcW w:w="2636" w:type="pct"/>
            <w:shd w:val="clear" w:color="auto" w:fill="66FF66"/>
            <w:vAlign w:val="center"/>
          </w:tcPr>
          <w:p w14:paraId="5F97E6D4"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Promovează regenerarea generativă</w:t>
            </w:r>
          </w:p>
        </w:tc>
        <w:tc>
          <w:tcPr>
            <w:tcW w:w="805" w:type="pct"/>
            <w:tcBorders>
              <w:right w:val="single" w:sz="12" w:space="0" w:color="auto"/>
            </w:tcBorders>
            <w:shd w:val="clear" w:color="auto" w:fill="D6E3BC"/>
            <w:vAlign w:val="center"/>
          </w:tcPr>
          <w:p w14:paraId="6B666B7F" w14:textId="3930223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67D578FB" w14:textId="77777777" w:rsidTr="001627C3">
        <w:trPr>
          <w:trHeight w:val="12"/>
          <w:jc w:val="center"/>
        </w:trPr>
        <w:tc>
          <w:tcPr>
            <w:tcW w:w="1559" w:type="pct"/>
            <w:tcBorders>
              <w:left w:val="single" w:sz="12" w:space="0" w:color="auto"/>
              <w:right w:val="single" w:sz="4" w:space="0" w:color="auto"/>
            </w:tcBorders>
            <w:shd w:val="clear" w:color="auto" w:fill="auto"/>
            <w:vAlign w:val="center"/>
          </w:tcPr>
          <w:p w14:paraId="7C72850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3.4. Grad de acoperire</w:t>
            </w:r>
          </w:p>
        </w:tc>
        <w:tc>
          <w:tcPr>
            <w:tcW w:w="2636" w:type="pct"/>
            <w:tcBorders>
              <w:left w:val="single" w:sz="4" w:space="0" w:color="auto"/>
              <w:right w:val="single" w:sz="4" w:space="0" w:color="auto"/>
            </w:tcBorders>
            <w:shd w:val="clear" w:color="auto" w:fill="66FF66"/>
            <w:vAlign w:val="center"/>
          </w:tcPr>
          <w:p w14:paraId="50676DF6"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Favorizează instalarea semințișului</w:t>
            </w:r>
          </w:p>
        </w:tc>
        <w:tc>
          <w:tcPr>
            <w:tcW w:w="805" w:type="pct"/>
            <w:tcBorders>
              <w:left w:val="single" w:sz="4" w:space="0" w:color="auto"/>
              <w:right w:val="single" w:sz="12" w:space="0" w:color="auto"/>
            </w:tcBorders>
            <w:shd w:val="clear" w:color="auto" w:fill="D6E3BC"/>
            <w:vAlign w:val="center"/>
          </w:tcPr>
          <w:p w14:paraId="2B2FE79F" w14:textId="561BD3B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u w:val="single"/>
                <w:lang w:eastAsia="en-US"/>
              </w:rPr>
            </w:pPr>
            <w:r w:rsidRPr="0072284A">
              <w:rPr>
                <w:rFonts w:ascii="Times New Roman" w:eastAsia="Times New Roman" w:hAnsi="Times New Roman"/>
                <w:noProof/>
                <w:sz w:val="20"/>
                <w:szCs w:val="20"/>
                <w:lang w:eastAsia="en-US"/>
              </w:rPr>
              <w:t>Fără schimbări</w:t>
            </w:r>
          </w:p>
        </w:tc>
      </w:tr>
      <w:tr w:rsidR="0072284A" w:rsidRPr="0072284A" w14:paraId="230681EE" w14:textId="77777777" w:rsidTr="001627C3">
        <w:trPr>
          <w:trHeight w:val="247"/>
          <w:jc w:val="center"/>
        </w:trPr>
        <w:tc>
          <w:tcPr>
            <w:tcW w:w="5000" w:type="pct"/>
            <w:gridSpan w:val="3"/>
            <w:tcBorders>
              <w:left w:val="single" w:sz="12" w:space="0" w:color="auto"/>
              <w:right w:val="single" w:sz="12" w:space="0" w:color="auto"/>
            </w:tcBorders>
            <w:shd w:val="clear" w:color="auto" w:fill="auto"/>
            <w:vAlign w:val="center"/>
          </w:tcPr>
          <w:p w14:paraId="038F1432"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highlight w:val="lightGray"/>
                <w:lang w:eastAsia="en-US"/>
              </w:rPr>
            </w:pPr>
            <w:r w:rsidRPr="0072284A">
              <w:rPr>
                <w:rFonts w:ascii="Times New Roman" w:eastAsia="Times New Roman" w:hAnsi="Times New Roman"/>
                <w:b/>
                <w:bCs/>
                <w:noProof/>
                <w:sz w:val="20"/>
                <w:szCs w:val="20"/>
                <w:lang w:eastAsia="en-US"/>
              </w:rPr>
              <w:t>4. Subarboretul (doar în arboretele cu vârstă de peste 30 ani)</w:t>
            </w:r>
          </w:p>
        </w:tc>
      </w:tr>
      <w:tr w:rsidR="001627C3" w:rsidRPr="0072284A" w14:paraId="7E88DEBD" w14:textId="77777777" w:rsidTr="001627C3">
        <w:trPr>
          <w:trHeight w:val="12"/>
          <w:jc w:val="center"/>
        </w:trPr>
        <w:tc>
          <w:tcPr>
            <w:tcW w:w="1559" w:type="pct"/>
            <w:tcBorders>
              <w:left w:val="single" w:sz="12" w:space="0" w:color="auto"/>
              <w:right w:val="single" w:sz="4" w:space="0" w:color="auto"/>
            </w:tcBorders>
            <w:shd w:val="clear" w:color="auto" w:fill="auto"/>
            <w:vAlign w:val="center"/>
          </w:tcPr>
          <w:p w14:paraId="4BB3510A" w14:textId="77777777"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4.1. Compoziția floristică</w:t>
            </w:r>
          </w:p>
        </w:tc>
        <w:tc>
          <w:tcPr>
            <w:tcW w:w="2636" w:type="pct"/>
            <w:tcBorders>
              <w:left w:val="single" w:sz="4" w:space="0" w:color="auto"/>
              <w:right w:val="single" w:sz="4" w:space="0" w:color="auto"/>
            </w:tcBorders>
            <w:shd w:val="clear" w:color="auto" w:fill="66FF66"/>
            <w:vAlign w:val="center"/>
          </w:tcPr>
          <w:p w14:paraId="3938D4B5" w14:textId="77777777"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Favorabil instalării</w:t>
            </w:r>
          </w:p>
          <w:p w14:paraId="5445090E" w14:textId="77777777"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lastRenderedPageBreak/>
              <w:t>arbuştilor</w:t>
            </w:r>
          </w:p>
        </w:tc>
        <w:tc>
          <w:tcPr>
            <w:tcW w:w="805" w:type="pct"/>
            <w:tcBorders>
              <w:left w:val="single" w:sz="4" w:space="0" w:color="auto"/>
              <w:right w:val="single" w:sz="12" w:space="0" w:color="auto"/>
            </w:tcBorders>
            <w:shd w:val="clear" w:color="auto" w:fill="D6E3BC"/>
            <w:vAlign w:val="center"/>
          </w:tcPr>
          <w:p w14:paraId="03B62A7E" w14:textId="26667400"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lastRenderedPageBreak/>
              <w:t>Fără schimbări</w:t>
            </w:r>
          </w:p>
        </w:tc>
      </w:tr>
      <w:tr w:rsidR="0072284A" w:rsidRPr="0072284A" w14:paraId="5C28FE4E" w14:textId="77777777" w:rsidTr="001627C3">
        <w:trPr>
          <w:trHeight w:val="12"/>
          <w:jc w:val="center"/>
        </w:trPr>
        <w:tc>
          <w:tcPr>
            <w:tcW w:w="1559" w:type="pct"/>
            <w:tcBorders>
              <w:left w:val="single" w:sz="12" w:space="0" w:color="auto"/>
              <w:right w:val="single" w:sz="4" w:space="0" w:color="auto"/>
            </w:tcBorders>
            <w:shd w:val="clear" w:color="auto" w:fill="auto"/>
            <w:vAlign w:val="center"/>
          </w:tcPr>
          <w:p w14:paraId="63D5F6FD"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4.2. Specii alohtone</w:t>
            </w:r>
          </w:p>
        </w:tc>
        <w:tc>
          <w:tcPr>
            <w:tcW w:w="2636" w:type="pct"/>
            <w:tcBorders>
              <w:left w:val="single" w:sz="4" w:space="0" w:color="auto"/>
              <w:right w:val="single" w:sz="4" w:space="0" w:color="auto"/>
            </w:tcBorders>
            <w:shd w:val="clear" w:color="auto" w:fill="66FF66"/>
            <w:vAlign w:val="center"/>
          </w:tcPr>
          <w:p w14:paraId="22712B58"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Nefavorabil instalării speciilor alohtone</w:t>
            </w:r>
          </w:p>
        </w:tc>
        <w:tc>
          <w:tcPr>
            <w:tcW w:w="805" w:type="pct"/>
            <w:tcBorders>
              <w:left w:val="single" w:sz="4" w:space="0" w:color="auto"/>
              <w:right w:val="single" w:sz="12" w:space="0" w:color="auto"/>
            </w:tcBorders>
            <w:shd w:val="clear" w:color="auto" w:fill="D6E3BC"/>
            <w:vAlign w:val="center"/>
          </w:tcPr>
          <w:p w14:paraId="7807BEA0" w14:textId="399CC46B"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72284A" w:rsidRPr="0072284A" w14:paraId="3882A7C8" w14:textId="77777777" w:rsidTr="001627C3">
        <w:trPr>
          <w:trHeight w:val="276"/>
          <w:jc w:val="center"/>
        </w:trPr>
        <w:tc>
          <w:tcPr>
            <w:tcW w:w="5000" w:type="pct"/>
            <w:gridSpan w:val="3"/>
            <w:tcBorders>
              <w:left w:val="single" w:sz="12" w:space="0" w:color="auto"/>
              <w:right w:val="single" w:sz="12" w:space="0" w:color="auto"/>
            </w:tcBorders>
            <w:shd w:val="clear" w:color="auto" w:fill="auto"/>
            <w:vAlign w:val="center"/>
          </w:tcPr>
          <w:p w14:paraId="2BB0CBAE" w14:textId="77777777" w:rsidR="0072284A" w:rsidRPr="0072284A" w:rsidRDefault="0072284A"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highlight w:val="lightGray"/>
                <w:lang w:eastAsia="en-US"/>
              </w:rPr>
            </w:pPr>
            <w:r w:rsidRPr="0072284A">
              <w:rPr>
                <w:rFonts w:ascii="Times New Roman" w:eastAsia="Times New Roman" w:hAnsi="Times New Roman"/>
                <w:b/>
                <w:bCs/>
                <w:noProof/>
                <w:sz w:val="20"/>
                <w:szCs w:val="20"/>
                <w:lang w:eastAsia="en-US"/>
              </w:rPr>
              <w:t>5. Stratul ierbos (doar în arboretele cu vârstă de peste 30 ani)</w:t>
            </w:r>
          </w:p>
        </w:tc>
      </w:tr>
      <w:tr w:rsidR="001627C3" w:rsidRPr="0072284A" w14:paraId="43BFE35F" w14:textId="77777777" w:rsidTr="001627C3">
        <w:trPr>
          <w:trHeight w:val="12"/>
          <w:jc w:val="center"/>
        </w:trPr>
        <w:tc>
          <w:tcPr>
            <w:tcW w:w="1559" w:type="pct"/>
            <w:tcBorders>
              <w:left w:val="single" w:sz="12" w:space="0" w:color="auto"/>
              <w:right w:val="single" w:sz="4" w:space="0" w:color="auto"/>
            </w:tcBorders>
            <w:shd w:val="clear" w:color="auto" w:fill="auto"/>
            <w:vAlign w:val="center"/>
          </w:tcPr>
          <w:p w14:paraId="076B67C5" w14:textId="77777777"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5.1. Compoziția floristică</w:t>
            </w:r>
          </w:p>
        </w:tc>
        <w:tc>
          <w:tcPr>
            <w:tcW w:w="2636" w:type="pct"/>
            <w:tcBorders>
              <w:left w:val="single" w:sz="4" w:space="0" w:color="auto"/>
              <w:right w:val="single" w:sz="4" w:space="0" w:color="auto"/>
            </w:tcBorders>
            <w:shd w:val="clear" w:color="auto" w:fill="66FF66"/>
            <w:vAlign w:val="center"/>
          </w:tcPr>
          <w:p w14:paraId="3E78A850" w14:textId="77777777"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Favorabil instalării speciilor ierboase</w:t>
            </w:r>
          </w:p>
        </w:tc>
        <w:tc>
          <w:tcPr>
            <w:tcW w:w="805" w:type="pct"/>
            <w:tcBorders>
              <w:left w:val="single" w:sz="4" w:space="0" w:color="auto"/>
              <w:right w:val="single" w:sz="12" w:space="0" w:color="auto"/>
            </w:tcBorders>
            <w:shd w:val="clear" w:color="auto" w:fill="D6E3BC"/>
            <w:vAlign w:val="center"/>
          </w:tcPr>
          <w:p w14:paraId="1C8C0C48" w14:textId="13B635FD"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1627C3" w:rsidRPr="0072284A" w14:paraId="4BD561D1" w14:textId="77777777" w:rsidTr="001627C3">
        <w:trPr>
          <w:trHeight w:val="12"/>
          <w:jc w:val="center"/>
        </w:trPr>
        <w:tc>
          <w:tcPr>
            <w:tcW w:w="1559" w:type="pct"/>
            <w:tcBorders>
              <w:left w:val="single" w:sz="12" w:space="0" w:color="auto"/>
              <w:right w:val="single" w:sz="4" w:space="0" w:color="auto"/>
            </w:tcBorders>
            <w:shd w:val="clear" w:color="auto" w:fill="auto"/>
            <w:vAlign w:val="center"/>
          </w:tcPr>
          <w:p w14:paraId="33829CB6" w14:textId="77777777"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5.2. Specii alohtone</w:t>
            </w:r>
          </w:p>
        </w:tc>
        <w:tc>
          <w:tcPr>
            <w:tcW w:w="2636" w:type="pct"/>
            <w:tcBorders>
              <w:left w:val="single" w:sz="4" w:space="0" w:color="auto"/>
              <w:right w:val="single" w:sz="4" w:space="0" w:color="auto"/>
            </w:tcBorders>
            <w:shd w:val="clear" w:color="auto" w:fill="66FF66"/>
            <w:vAlign w:val="center"/>
          </w:tcPr>
          <w:p w14:paraId="34C2CCDB" w14:textId="77777777"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p>
        </w:tc>
        <w:tc>
          <w:tcPr>
            <w:tcW w:w="805" w:type="pct"/>
            <w:tcBorders>
              <w:left w:val="single" w:sz="4" w:space="0" w:color="auto"/>
              <w:right w:val="single" w:sz="12" w:space="0" w:color="auto"/>
            </w:tcBorders>
            <w:shd w:val="clear" w:color="auto" w:fill="D6E3BC"/>
            <w:vAlign w:val="center"/>
          </w:tcPr>
          <w:p w14:paraId="337287ED" w14:textId="1A6ED7F3"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Fără schimbări</w:t>
            </w:r>
          </w:p>
        </w:tc>
      </w:tr>
      <w:tr w:rsidR="001627C3" w:rsidRPr="0072284A" w14:paraId="7F3062E6" w14:textId="77777777" w:rsidTr="001627C3">
        <w:trPr>
          <w:trHeight w:val="12"/>
          <w:jc w:val="center"/>
        </w:trPr>
        <w:tc>
          <w:tcPr>
            <w:tcW w:w="1559" w:type="pct"/>
            <w:tcBorders>
              <w:left w:val="single" w:sz="12" w:space="0" w:color="auto"/>
              <w:bottom w:val="single" w:sz="12" w:space="0" w:color="auto"/>
              <w:right w:val="single" w:sz="4" w:space="0" w:color="auto"/>
            </w:tcBorders>
            <w:shd w:val="clear" w:color="auto" w:fill="auto"/>
            <w:vAlign w:val="center"/>
          </w:tcPr>
          <w:p w14:paraId="54167D25" w14:textId="77777777"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b/>
                <w:noProof/>
                <w:sz w:val="20"/>
                <w:szCs w:val="20"/>
                <w:lang w:eastAsia="en-US"/>
              </w:rPr>
              <w:t>Evaluare impact pe categorii de lucrări</w:t>
            </w:r>
          </w:p>
        </w:tc>
        <w:tc>
          <w:tcPr>
            <w:tcW w:w="2636" w:type="pct"/>
            <w:tcBorders>
              <w:left w:val="single" w:sz="4" w:space="0" w:color="auto"/>
              <w:bottom w:val="single" w:sz="12" w:space="0" w:color="auto"/>
              <w:right w:val="single" w:sz="4" w:space="0" w:color="auto"/>
            </w:tcBorders>
            <w:shd w:val="clear" w:color="auto" w:fill="66FF66"/>
            <w:vAlign w:val="center"/>
          </w:tcPr>
          <w:p w14:paraId="7DCBD5B2" w14:textId="77777777"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Pozitiv</w:t>
            </w:r>
          </w:p>
          <w:p w14:paraId="0FD20507" w14:textId="77777777"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nesemnificativ</w:t>
            </w:r>
          </w:p>
        </w:tc>
        <w:tc>
          <w:tcPr>
            <w:tcW w:w="805" w:type="pct"/>
            <w:tcBorders>
              <w:left w:val="single" w:sz="4" w:space="0" w:color="auto"/>
              <w:bottom w:val="single" w:sz="12" w:space="0" w:color="auto"/>
              <w:right w:val="single" w:sz="12" w:space="0" w:color="auto"/>
            </w:tcBorders>
            <w:shd w:val="clear" w:color="auto" w:fill="D6E3BC"/>
            <w:vAlign w:val="center"/>
          </w:tcPr>
          <w:p w14:paraId="302E66F4" w14:textId="1C3ECBD2" w:rsidR="001627C3" w:rsidRPr="0072284A" w:rsidRDefault="001627C3" w:rsidP="0072284A">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lang w:eastAsia="en-US"/>
              </w:rPr>
            </w:pPr>
            <w:r w:rsidRPr="0072284A">
              <w:rPr>
                <w:rFonts w:ascii="Times New Roman" w:eastAsia="Times New Roman" w:hAnsi="Times New Roman"/>
                <w:noProof/>
                <w:sz w:val="20"/>
                <w:szCs w:val="20"/>
                <w:lang w:eastAsia="en-US"/>
              </w:rPr>
              <w:t>Pozitiv nesemnificativ</w:t>
            </w:r>
          </w:p>
        </w:tc>
      </w:tr>
    </w:tbl>
    <w:p w14:paraId="3B0715E0" w14:textId="7B7B5DD6" w:rsidR="00C733B0" w:rsidRDefault="00C733B0" w:rsidP="00C733B0">
      <w:pPr>
        <w:pStyle w:val="StilCapitol"/>
        <w:rPr>
          <w:bCs/>
          <w:i/>
          <w:iCs/>
          <w:sz w:val="28"/>
          <w:szCs w:val="28"/>
        </w:rPr>
      </w:pPr>
    </w:p>
    <w:p w14:paraId="1B3EDBBC" w14:textId="7B04C29D" w:rsidR="00C733B0" w:rsidRPr="00C733B0" w:rsidRDefault="00C733B0" w:rsidP="00C733B0">
      <w:pPr>
        <w:suppressAutoHyphens w:val="0"/>
        <w:overflowPunct w:val="0"/>
        <w:autoSpaceDE w:val="0"/>
        <w:autoSpaceDN w:val="0"/>
        <w:adjustRightInd w:val="0"/>
        <w:spacing w:after="0" w:line="240" w:lineRule="auto"/>
        <w:jc w:val="both"/>
        <w:textAlignment w:val="baseline"/>
        <w:rPr>
          <w:rFonts w:ascii="Times New Roman" w:eastAsia="Times New Roman" w:hAnsi="Times New Roman"/>
          <w:b/>
          <w:i/>
          <w:noProof/>
          <w:sz w:val="28"/>
          <w:szCs w:val="28"/>
          <w:lang w:eastAsia="en-US"/>
        </w:rPr>
      </w:pPr>
      <w:r w:rsidRPr="00C733B0">
        <w:rPr>
          <w:rFonts w:ascii="Times New Roman" w:eastAsia="Times New Roman" w:hAnsi="Times New Roman"/>
          <w:b/>
          <w:i/>
          <w:noProof/>
          <w:sz w:val="28"/>
          <w:szCs w:val="28"/>
          <w:lang w:eastAsia="en-US"/>
        </w:rPr>
        <w:t>Impactul asupra speciilor de amfibieni și reptile de interes conservativ:</w:t>
      </w:r>
    </w:p>
    <w:p w14:paraId="5C251730" w14:textId="1851B365" w:rsidR="00C733B0" w:rsidRPr="00C733B0" w:rsidRDefault="00C733B0" w:rsidP="00C733B0">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C733B0">
        <w:rPr>
          <w:rFonts w:ascii="Times New Roman" w:eastAsia="Times New Roman" w:hAnsi="Times New Roman"/>
          <w:noProof/>
          <w:sz w:val="28"/>
          <w:szCs w:val="28"/>
          <w:lang w:eastAsia="en-US"/>
        </w:rPr>
        <w:t>În</w:t>
      </w:r>
      <w:r>
        <w:rPr>
          <w:rFonts w:ascii="Times New Roman" w:eastAsia="Times New Roman" w:hAnsi="Times New Roman"/>
          <w:noProof/>
          <w:sz w:val="28"/>
          <w:szCs w:val="28"/>
          <w:lang w:eastAsia="en-US"/>
        </w:rPr>
        <w:t xml:space="preserve"> </w:t>
      </w:r>
      <w:r w:rsidRPr="00C733B0">
        <w:rPr>
          <w:rFonts w:ascii="Times New Roman" w:eastAsia="Times New Roman" w:hAnsi="Times New Roman"/>
          <w:noProof/>
          <w:sz w:val="28"/>
          <w:szCs w:val="28"/>
          <w:lang w:eastAsia="en-US"/>
        </w:rPr>
        <w:t xml:space="preserve">urma cuantificării impactului propus prin amenajamentul silvic populațiile speciilor de amfibieni și reptile existente în zona siturilor ROSCI0125 Munții Rodnei, nu vor fi influențate în mod negativ. </w:t>
      </w:r>
    </w:p>
    <w:p w14:paraId="5202FE90" w14:textId="6206E837" w:rsidR="00C733B0" w:rsidRPr="00C733B0" w:rsidRDefault="00C733B0" w:rsidP="00C733B0">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C733B0">
        <w:rPr>
          <w:rFonts w:ascii="Times New Roman" w:eastAsia="Times New Roman" w:hAnsi="Times New Roman"/>
          <w:noProof/>
          <w:sz w:val="28"/>
          <w:szCs w:val="28"/>
          <w:lang w:eastAsia="en-US"/>
        </w:rPr>
        <w:t>Ca urmare efectul eventualelor lucrări silvotehnice asupra populațiilor acestor specii este aproape nul, acestea reușind să se păstreze la nivelul siturilor Natura 2000 din zonă într-o stare bună de conservare.</w:t>
      </w:r>
    </w:p>
    <w:p w14:paraId="464092E8" w14:textId="6E22759E" w:rsidR="00C733B0" w:rsidRPr="00C733B0" w:rsidRDefault="00C733B0" w:rsidP="00C733B0">
      <w:pPr>
        <w:pStyle w:val="StilCapitol"/>
        <w:rPr>
          <w:b/>
          <w:bCs/>
          <w:i/>
          <w:iCs/>
          <w:sz w:val="28"/>
          <w:szCs w:val="28"/>
        </w:rPr>
      </w:pPr>
      <w:r w:rsidRPr="00C733B0">
        <w:rPr>
          <w:b/>
          <w:bCs/>
          <w:i/>
          <w:iCs/>
          <w:sz w:val="28"/>
          <w:szCs w:val="28"/>
        </w:rPr>
        <w:t>Impactul prognozat asupra RONPA0222 Zăvoaiele Borcutului</w:t>
      </w:r>
    </w:p>
    <w:p w14:paraId="36509B02" w14:textId="77777777" w:rsidR="00C733B0" w:rsidRPr="00C733B0" w:rsidRDefault="00C733B0" w:rsidP="00C733B0">
      <w:pPr>
        <w:pStyle w:val="StilCapitol"/>
        <w:ind w:firstLine="810"/>
        <w:rPr>
          <w:bCs/>
          <w:iCs/>
          <w:sz w:val="28"/>
          <w:szCs w:val="28"/>
        </w:rPr>
      </w:pPr>
      <w:r w:rsidRPr="00C733B0">
        <w:rPr>
          <w:bCs/>
          <w:iCs/>
          <w:sz w:val="28"/>
          <w:szCs w:val="28"/>
        </w:rPr>
        <w:t>În parcelele 57A1% și 57 D%  care cuprind rezervația naturală Zăvoaiele Borcutului, nu sunt propuse nici un fel de lucrări silvice, astfel impactul prognozat este zero.</w:t>
      </w:r>
    </w:p>
    <w:p w14:paraId="017FC7EF" w14:textId="37162E32" w:rsidR="00C733B0" w:rsidRPr="00C733B0" w:rsidRDefault="00C733B0" w:rsidP="00C733B0">
      <w:pPr>
        <w:keepNext/>
        <w:suppressAutoHyphens w:val="0"/>
        <w:overflowPunct w:val="0"/>
        <w:autoSpaceDE w:val="0"/>
        <w:autoSpaceDN w:val="0"/>
        <w:adjustRightInd w:val="0"/>
        <w:spacing w:after="0" w:line="240" w:lineRule="auto"/>
        <w:jc w:val="both"/>
        <w:textAlignment w:val="baseline"/>
        <w:outlineLvl w:val="2"/>
        <w:rPr>
          <w:rFonts w:ascii="Times New Roman" w:eastAsia="Times New Roman" w:hAnsi="Times New Roman"/>
          <w:b/>
          <w:bCs/>
          <w:i/>
          <w:noProof/>
          <w:sz w:val="28"/>
          <w:szCs w:val="28"/>
          <w:lang w:eastAsia="en-US"/>
        </w:rPr>
      </w:pPr>
      <w:r w:rsidRPr="00C733B0">
        <w:rPr>
          <w:rFonts w:ascii="Times New Roman" w:eastAsia="Times New Roman" w:hAnsi="Times New Roman"/>
          <w:b/>
          <w:bCs/>
          <w:i/>
          <w:noProof/>
          <w:sz w:val="28"/>
          <w:szCs w:val="28"/>
          <w:lang w:eastAsia="en-US"/>
        </w:rPr>
        <w:t>Impactul pe termen scurt și lung</w:t>
      </w:r>
    </w:p>
    <w:p w14:paraId="1E25DAD7" w14:textId="77777777" w:rsidR="00C733B0" w:rsidRPr="00C733B0" w:rsidRDefault="00C733B0" w:rsidP="00C733B0">
      <w:pPr>
        <w:suppressAutoHyphens w:val="0"/>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eastAsia="en-US"/>
        </w:rPr>
      </w:pPr>
      <w:r w:rsidRPr="00C733B0">
        <w:rPr>
          <w:rFonts w:ascii="Times New Roman" w:eastAsia="Times New Roman" w:hAnsi="Times New Roman"/>
          <w:noProof/>
          <w:sz w:val="28"/>
          <w:szCs w:val="28"/>
          <w:lang w:eastAsia="en-US"/>
        </w:rPr>
        <w:t xml:space="preserve">Impactul activităților pe </w:t>
      </w:r>
      <w:r w:rsidRPr="00C733B0">
        <w:rPr>
          <w:rFonts w:ascii="Times New Roman" w:eastAsia="Times New Roman" w:hAnsi="Times New Roman"/>
          <w:i/>
          <w:noProof/>
          <w:sz w:val="28"/>
          <w:szCs w:val="28"/>
          <w:lang w:eastAsia="en-US"/>
        </w:rPr>
        <w:t>termen scurt</w:t>
      </w:r>
      <w:r w:rsidRPr="00C733B0">
        <w:rPr>
          <w:rFonts w:ascii="Times New Roman" w:eastAsia="Times New Roman" w:hAnsi="Times New Roman"/>
          <w:noProof/>
          <w:sz w:val="28"/>
          <w:szCs w:val="28"/>
          <w:lang w:eastAsia="en-US"/>
        </w:rPr>
        <w:t>, este reprezentat de perioada de efectuare a lucrărilor silvice. Astfel pe termen scurt lucrările silvice prevăzute contribuie la modificarea microclimatului local, respectiv al condiţiilor de biotop, datorită, modificărilor structurilor orizontale şi verticale (retenţie diferită a apei pluviale, regim de lumină diferenţiat, circulaţia diferită a aerului). Aceste modificări au loc de obicei şi în natură, prin prăbuşirea arborilor foarte bătrâni, apariţia iescarilor, atac al daunătorilor fitofagi, doborâturi de vânt, etc. După această perioadă, datorită dinamicii naturale a habitatelor, zona tinde să se refacă.</w:t>
      </w:r>
    </w:p>
    <w:p w14:paraId="6D5EE7FE" w14:textId="6D78B529" w:rsidR="00C733B0" w:rsidRPr="00C733B0" w:rsidRDefault="00C733B0" w:rsidP="00C733B0">
      <w:pPr>
        <w:suppressAutoHyphens w:val="0"/>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eastAsia="en-US"/>
        </w:rPr>
      </w:pPr>
      <w:r w:rsidRPr="00C733B0">
        <w:rPr>
          <w:rFonts w:ascii="Times New Roman" w:eastAsia="Times New Roman" w:hAnsi="Times New Roman"/>
          <w:noProof/>
          <w:sz w:val="28"/>
          <w:szCs w:val="28"/>
          <w:lang w:eastAsia="en-US"/>
        </w:rPr>
        <w:t xml:space="preserve">Prevederile amenajamanetului silvic în ce priveşte dinamica arboretelor pe termen lung, susţinute de un ciclu de producţie de 110 de ani (SUP A codru regulat), vârsta medie a exploatabilității de 110 ani, indică păstrarea caracteristicilor actuale ale habitatelor existente sau îmbunătăţirea lor. </w:t>
      </w:r>
    </w:p>
    <w:p w14:paraId="6CF6EB7A" w14:textId="77777777" w:rsidR="00C733B0" w:rsidRPr="00C733B0" w:rsidRDefault="00C733B0" w:rsidP="00C733B0">
      <w:pPr>
        <w:suppressAutoHyphens w:val="0"/>
        <w:overflowPunct w:val="0"/>
        <w:autoSpaceDE w:val="0"/>
        <w:autoSpaceDN w:val="0"/>
        <w:adjustRightInd w:val="0"/>
        <w:spacing w:after="0" w:line="240" w:lineRule="auto"/>
        <w:jc w:val="both"/>
        <w:textAlignment w:val="baseline"/>
        <w:rPr>
          <w:rFonts w:ascii="Times New Roman" w:eastAsia="Times New Roman" w:hAnsi="Times New Roman"/>
          <w:noProof/>
          <w:sz w:val="28"/>
          <w:szCs w:val="28"/>
          <w:lang w:eastAsia="en-US"/>
        </w:rPr>
      </w:pPr>
      <w:r w:rsidRPr="00C733B0">
        <w:rPr>
          <w:rFonts w:ascii="Times New Roman" w:eastAsia="Times New Roman" w:hAnsi="Times New Roman"/>
          <w:noProof/>
          <w:sz w:val="28"/>
          <w:szCs w:val="28"/>
          <w:lang w:eastAsia="en-US"/>
        </w:rPr>
        <w:t>Astfel se estimează:</w:t>
      </w:r>
    </w:p>
    <w:p w14:paraId="57B494A4" w14:textId="77777777" w:rsidR="00C733B0" w:rsidRPr="00C733B0" w:rsidRDefault="00C733B0" w:rsidP="00C733B0">
      <w:pPr>
        <w:suppressAutoHyphens w:val="0"/>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eastAsia="en-US"/>
        </w:rPr>
      </w:pPr>
      <w:r w:rsidRPr="00C733B0">
        <w:rPr>
          <w:rFonts w:ascii="Times New Roman" w:eastAsia="Times New Roman" w:hAnsi="Times New Roman"/>
          <w:noProof/>
          <w:sz w:val="28"/>
          <w:szCs w:val="28"/>
          <w:lang w:eastAsia="en-US"/>
        </w:rPr>
        <w:t>i.</w:t>
      </w:r>
      <w:r w:rsidRPr="00C733B0">
        <w:rPr>
          <w:rFonts w:ascii="Times New Roman" w:eastAsia="Times New Roman" w:hAnsi="Times New Roman"/>
          <w:noProof/>
          <w:sz w:val="28"/>
          <w:szCs w:val="28"/>
          <w:lang w:eastAsia="en-US"/>
        </w:rPr>
        <w:tab/>
        <w:t xml:space="preserve">menținerea diversității structurale – atât pe verticală (structuri relativ pluriene) cât și pe orizontală (structură mozaicată – existența de arborete în faze de dezvoltare diferită), </w:t>
      </w:r>
    </w:p>
    <w:p w14:paraId="45B73204" w14:textId="77777777" w:rsidR="00C733B0" w:rsidRPr="00C733B0" w:rsidRDefault="00C733B0" w:rsidP="00C733B0">
      <w:pPr>
        <w:suppressAutoHyphens w:val="0"/>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eastAsia="en-US"/>
        </w:rPr>
      </w:pPr>
      <w:r w:rsidRPr="00C733B0">
        <w:rPr>
          <w:rFonts w:ascii="Times New Roman" w:eastAsia="Times New Roman" w:hAnsi="Times New Roman"/>
          <w:noProof/>
          <w:sz w:val="28"/>
          <w:szCs w:val="28"/>
          <w:lang w:eastAsia="en-US"/>
        </w:rPr>
        <w:t>ii.</w:t>
      </w:r>
      <w:r w:rsidRPr="00C733B0">
        <w:rPr>
          <w:rFonts w:ascii="Times New Roman" w:eastAsia="Times New Roman" w:hAnsi="Times New Roman"/>
          <w:noProof/>
          <w:sz w:val="28"/>
          <w:szCs w:val="28"/>
          <w:lang w:eastAsia="en-US"/>
        </w:rPr>
        <w:tab/>
        <w:t>menținerea consistenței medii a arboretelor la 0,85,</w:t>
      </w:r>
    </w:p>
    <w:p w14:paraId="2006A683" w14:textId="77777777" w:rsidR="00C733B0" w:rsidRPr="00C733B0" w:rsidRDefault="00C733B0" w:rsidP="00C733B0">
      <w:pPr>
        <w:suppressAutoHyphens w:val="0"/>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eastAsia="en-US"/>
        </w:rPr>
      </w:pPr>
      <w:r w:rsidRPr="00C733B0">
        <w:rPr>
          <w:rFonts w:ascii="Times New Roman" w:eastAsia="Times New Roman" w:hAnsi="Times New Roman"/>
          <w:noProof/>
          <w:sz w:val="28"/>
          <w:szCs w:val="28"/>
          <w:lang w:eastAsia="en-US"/>
        </w:rPr>
        <w:t>iii.</w:t>
      </w:r>
      <w:r w:rsidRPr="00C733B0">
        <w:rPr>
          <w:rFonts w:ascii="Times New Roman" w:eastAsia="Times New Roman" w:hAnsi="Times New Roman"/>
          <w:noProof/>
          <w:sz w:val="28"/>
          <w:szCs w:val="28"/>
          <w:lang w:eastAsia="en-US"/>
        </w:rPr>
        <w:tab/>
        <w:t>menţinerea compoziţiei conform specificului ecologic al zonei.</w:t>
      </w:r>
    </w:p>
    <w:p w14:paraId="3A2EA803" w14:textId="77777777" w:rsidR="00C733B0" w:rsidRPr="00C733B0" w:rsidRDefault="00C733B0" w:rsidP="00C733B0">
      <w:pPr>
        <w:suppressAutoHyphens w:val="0"/>
        <w:overflowPunct w:val="0"/>
        <w:autoSpaceDE w:val="0"/>
        <w:autoSpaceDN w:val="0"/>
        <w:adjustRightInd w:val="0"/>
        <w:spacing w:after="0" w:line="240" w:lineRule="auto"/>
        <w:jc w:val="both"/>
        <w:textAlignment w:val="baseline"/>
        <w:rPr>
          <w:rFonts w:ascii="Times New Roman" w:eastAsia="Times New Roman" w:hAnsi="Times New Roman"/>
          <w:i/>
          <w:noProof/>
          <w:sz w:val="28"/>
          <w:szCs w:val="28"/>
          <w:lang w:eastAsia="en-US"/>
        </w:rPr>
      </w:pPr>
      <w:r w:rsidRPr="00C733B0">
        <w:rPr>
          <w:rFonts w:ascii="Times New Roman" w:eastAsia="Times New Roman" w:hAnsi="Times New Roman"/>
          <w:i/>
          <w:noProof/>
          <w:sz w:val="28"/>
          <w:szCs w:val="28"/>
          <w:lang w:eastAsia="en-US"/>
        </w:rPr>
        <w:t xml:space="preserve">Concluzionăm că lucrările propuse nu afectează negativ semnificativ starea de conservare a habitatelor forestiere de interes comunitar pe termene scurt şi lung. </w:t>
      </w:r>
    </w:p>
    <w:p w14:paraId="2AF04C50" w14:textId="77777777" w:rsidR="00C733B0" w:rsidRPr="00C733B0" w:rsidRDefault="00C733B0" w:rsidP="00C733B0">
      <w:pPr>
        <w:suppressAutoHyphens w:val="0"/>
        <w:overflowPunct w:val="0"/>
        <w:autoSpaceDE w:val="0"/>
        <w:autoSpaceDN w:val="0"/>
        <w:adjustRightInd w:val="0"/>
        <w:spacing w:after="0" w:line="240" w:lineRule="auto"/>
        <w:ind w:firstLine="840"/>
        <w:jc w:val="both"/>
        <w:textAlignment w:val="baseline"/>
        <w:rPr>
          <w:rFonts w:ascii="Times New Roman" w:eastAsia="Times New Roman" w:hAnsi="Times New Roman"/>
          <w:i/>
          <w:noProof/>
          <w:sz w:val="28"/>
          <w:szCs w:val="28"/>
          <w:lang w:eastAsia="en-US"/>
        </w:rPr>
      </w:pPr>
    </w:p>
    <w:p w14:paraId="5FAC6F01" w14:textId="45F9C00B" w:rsidR="00C733B0" w:rsidRPr="00C733B0" w:rsidRDefault="00C733B0" w:rsidP="00C733B0">
      <w:pPr>
        <w:keepNext/>
        <w:suppressAutoHyphens w:val="0"/>
        <w:overflowPunct w:val="0"/>
        <w:autoSpaceDE w:val="0"/>
        <w:autoSpaceDN w:val="0"/>
        <w:adjustRightInd w:val="0"/>
        <w:spacing w:after="0" w:line="240" w:lineRule="auto"/>
        <w:jc w:val="both"/>
        <w:textAlignment w:val="baseline"/>
        <w:outlineLvl w:val="2"/>
        <w:rPr>
          <w:rFonts w:ascii="Times New Roman" w:eastAsia="Times New Roman" w:hAnsi="Times New Roman"/>
          <w:b/>
          <w:bCs/>
          <w:i/>
          <w:noProof/>
          <w:sz w:val="28"/>
          <w:szCs w:val="28"/>
          <w:lang w:eastAsia="en-US"/>
        </w:rPr>
      </w:pPr>
      <w:bookmarkStart w:id="19" w:name="_Toc135733148"/>
      <w:r w:rsidRPr="00C733B0">
        <w:rPr>
          <w:rFonts w:ascii="Times New Roman" w:eastAsia="Times New Roman" w:hAnsi="Times New Roman"/>
          <w:b/>
          <w:bCs/>
          <w:i/>
          <w:noProof/>
          <w:sz w:val="28"/>
          <w:szCs w:val="28"/>
          <w:lang w:eastAsia="en-US"/>
        </w:rPr>
        <w:t>Impactul aferent fazelor de construcție, de operare și de dezafectare</w:t>
      </w:r>
      <w:bookmarkEnd w:id="19"/>
    </w:p>
    <w:p w14:paraId="4B34A7A4" w14:textId="7D6E840D" w:rsidR="00C733B0" w:rsidRPr="00C733B0" w:rsidRDefault="00C733B0" w:rsidP="00C733B0">
      <w:pPr>
        <w:suppressAutoHyphens w:val="0"/>
        <w:overflowPunct w:val="0"/>
        <w:autoSpaceDE w:val="0"/>
        <w:autoSpaceDN w:val="0"/>
        <w:adjustRightInd w:val="0"/>
        <w:spacing w:after="0" w:line="240" w:lineRule="auto"/>
        <w:jc w:val="both"/>
        <w:textAlignment w:val="baseline"/>
        <w:rPr>
          <w:rFonts w:ascii="Times New Roman" w:eastAsia="Times New Roman" w:hAnsi="Times New Roman"/>
          <w:noProof/>
          <w:sz w:val="28"/>
          <w:szCs w:val="28"/>
          <w:lang w:eastAsia="en-US"/>
        </w:rPr>
      </w:pPr>
      <w:r w:rsidRPr="00C733B0">
        <w:rPr>
          <w:rFonts w:ascii="Times New Roman" w:eastAsia="Times New Roman" w:hAnsi="Times New Roman"/>
          <w:noProof/>
          <w:sz w:val="28"/>
          <w:szCs w:val="28"/>
          <w:lang w:eastAsia="en-US"/>
        </w:rPr>
        <w:t xml:space="preserve">Prin amenajamentul silvic U.P. I Runcu Salvei nu s-au prevăzut construirea de drumuri forestiere noi sau realizarea de construcţii noi. </w:t>
      </w:r>
    </w:p>
    <w:p w14:paraId="3D6516AA" w14:textId="37836ECF" w:rsidR="0072284A" w:rsidRDefault="0072284A" w:rsidP="00BD3229">
      <w:pPr>
        <w:pStyle w:val="StilCapitol"/>
        <w:rPr>
          <w:b/>
          <w:bCs/>
          <w:i/>
          <w:iCs/>
          <w:color w:val="FF0000"/>
          <w:sz w:val="28"/>
          <w:szCs w:val="28"/>
        </w:rPr>
      </w:pPr>
    </w:p>
    <w:p w14:paraId="483ED244" w14:textId="22FE19B3" w:rsidR="0072284A" w:rsidRPr="00C733B0" w:rsidRDefault="00C733B0" w:rsidP="00BD3229">
      <w:pPr>
        <w:pStyle w:val="StilCapitol"/>
        <w:rPr>
          <w:b/>
          <w:bCs/>
          <w:i/>
          <w:iCs/>
          <w:sz w:val="28"/>
          <w:szCs w:val="28"/>
        </w:rPr>
      </w:pPr>
      <w:r w:rsidRPr="00C733B0">
        <w:rPr>
          <w:b/>
          <w:bCs/>
          <w:i/>
          <w:iCs/>
          <w:sz w:val="28"/>
          <w:szCs w:val="28"/>
        </w:rPr>
        <w:t>Impactul din faza de aplicare a activităților generate de lucrările silvice</w:t>
      </w:r>
    </w:p>
    <w:p w14:paraId="2D2216A5" w14:textId="77777777" w:rsidR="00C733B0" w:rsidRDefault="00C733B0" w:rsidP="00BD3229">
      <w:pPr>
        <w:pStyle w:val="Heading2"/>
        <w:autoSpaceDE w:val="0"/>
        <w:spacing w:before="0" w:after="0"/>
        <w:ind w:left="0" w:firstLine="0"/>
        <w:jc w:val="both"/>
        <w:rPr>
          <w:rFonts w:ascii="Times New Roman" w:hAnsi="Times New Roman" w:cs="Times New Roman"/>
          <w:i w:val="0"/>
          <w:color w:val="FF0000"/>
        </w:rPr>
      </w:pPr>
    </w:p>
    <w:p w14:paraId="2682F38E" w14:textId="77777777" w:rsidR="00C733B0" w:rsidRPr="00C733B0" w:rsidRDefault="00C733B0" w:rsidP="00C733B0">
      <w:pPr>
        <w:suppressAutoHyphens w:val="0"/>
        <w:spacing w:after="60" w:line="240" w:lineRule="auto"/>
        <w:ind w:firstLine="709"/>
        <w:jc w:val="both"/>
        <w:rPr>
          <w:rFonts w:ascii="Times New Roman" w:hAnsi="Times New Roman"/>
          <w:noProof/>
          <w:sz w:val="28"/>
          <w:szCs w:val="28"/>
          <w:lang w:eastAsia="en-US"/>
        </w:rPr>
      </w:pPr>
      <w:r w:rsidRPr="00C733B0">
        <w:rPr>
          <w:rFonts w:ascii="Times New Roman" w:hAnsi="Times New Roman"/>
          <w:noProof/>
          <w:sz w:val="28"/>
          <w:szCs w:val="28"/>
          <w:lang w:eastAsia="en-US"/>
        </w:rPr>
        <w:t>Obiectivele asumate prin amenajament, contribuie, prin soluțiile tehnice adoptate, la asigurarea integrității și la conservarea pe termen lung a habitatelor forestiere, implicit a rețelei Natura 2000.</w:t>
      </w:r>
    </w:p>
    <w:p w14:paraId="08C6492F" w14:textId="77777777" w:rsidR="00C733B0" w:rsidRPr="00C733B0" w:rsidRDefault="00C733B0" w:rsidP="00C733B0">
      <w:pPr>
        <w:suppressAutoHyphens w:val="0"/>
        <w:spacing w:after="60" w:line="240" w:lineRule="auto"/>
        <w:ind w:firstLine="709"/>
        <w:jc w:val="both"/>
        <w:rPr>
          <w:rFonts w:ascii="Times New Roman" w:hAnsi="Times New Roman"/>
          <w:noProof/>
          <w:sz w:val="28"/>
          <w:szCs w:val="28"/>
          <w:lang w:eastAsia="en-US"/>
        </w:rPr>
      </w:pPr>
      <w:r w:rsidRPr="00C733B0">
        <w:rPr>
          <w:rFonts w:ascii="Times New Roman" w:hAnsi="Times New Roman"/>
          <w:noProof/>
          <w:sz w:val="28"/>
          <w:szCs w:val="28"/>
          <w:lang w:eastAsia="en-US"/>
        </w:rPr>
        <w:t>2. Prevederile amenajamentului silvic nu conduc la pierderi de suprafață din habitatele de interes comunitar, sau din cele ce asigură existența unor specii de interes comunitar.</w:t>
      </w:r>
    </w:p>
    <w:p w14:paraId="39F24533" w14:textId="77777777" w:rsidR="00C733B0" w:rsidRPr="00C733B0" w:rsidRDefault="00C733B0" w:rsidP="00C733B0">
      <w:pPr>
        <w:suppressAutoHyphens w:val="0"/>
        <w:spacing w:after="60" w:line="240" w:lineRule="auto"/>
        <w:ind w:firstLine="709"/>
        <w:jc w:val="both"/>
        <w:rPr>
          <w:rFonts w:ascii="Times New Roman" w:hAnsi="Times New Roman"/>
          <w:noProof/>
          <w:sz w:val="28"/>
          <w:szCs w:val="28"/>
          <w:lang w:eastAsia="en-US"/>
        </w:rPr>
      </w:pPr>
      <w:r w:rsidRPr="00C733B0">
        <w:rPr>
          <w:rFonts w:ascii="Times New Roman" w:hAnsi="Times New Roman"/>
          <w:noProof/>
          <w:sz w:val="28"/>
          <w:szCs w:val="28"/>
          <w:lang w:eastAsia="en-US"/>
        </w:rPr>
        <w:t>3. Lucrările prevăzute în amenajament nu afectează negativ și semnificativ starea de conservare a habitatelor forestiere pe termen mediu și lung.</w:t>
      </w:r>
    </w:p>
    <w:p w14:paraId="1E55870D" w14:textId="77777777" w:rsidR="00C733B0" w:rsidRPr="00C733B0" w:rsidRDefault="00C733B0" w:rsidP="00C733B0">
      <w:pPr>
        <w:suppressAutoHyphens w:val="0"/>
        <w:spacing w:after="60" w:line="240" w:lineRule="auto"/>
        <w:ind w:firstLine="709"/>
        <w:jc w:val="both"/>
        <w:rPr>
          <w:rFonts w:ascii="Times New Roman" w:hAnsi="Times New Roman"/>
          <w:noProof/>
          <w:sz w:val="28"/>
          <w:szCs w:val="28"/>
          <w:lang w:eastAsia="en-US"/>
        </w:rPr>
      </w:pPr>
      <w:r w:rsidRPr="00C733B0">
        <w:rPr>
          <w:rFonts w:ascii="Times New Roman" w:hAnsi="Times New Roman"/>
          <w:noProof/>
          <w:sz w:val="28"/>
          <w:szCs w:val="28"/>
          <w:lang w:eastAsia="en-US"/>
        </w:rPr>
        <w:t>4. Anumite categorii de lucrări silvice, au un aport benefic la menținerea și/sau îmbunătățirea stării de conservare a arboretelor.</w:t>
      </w:r>
    </w:p>
    <w:p w14:paraId="522AC92D" w14:textId="77777777" w:rsidR="00C733B0" w:rsidRPr="00C733B0" w:rsidRDefault="00C733B0" w:rsidP="00C733B0">
      <w:pPr>
        <w:suppressAutoHyphens w:val="0"/>
        <w:spacing w:after="60" w:line="240" w:lineRule="auto"/>
        <w:ind w:firstLine="709"/>
        <w:jc w:val="both"/>
        <w:rPr>
          <w:rFonts w:ascii="Times New Roman" w:hAnsi="Times New Roman"/>
          <w:noProof/>
          <w:sz w:val="28"/>
          <w:szCs w:val="28"/>
          <w:lang w:eastAsia="en-US"/>
        </w:rPr>
      </w:pPr>
      <w:r w:rsidRPr="00C733B0">
        <w:rPr>
          <w:rFonts w:ascii="Times New Roman" w:hAnsi="Times New Roman"/>
          <w:noProof/>
          <w:sz w:val="28"/>
          <w:szCs w:val="28"/>
          <w:lang w:eastAsia="en-US"/>
        </w:rPr>
        <w:t>5. Soluțiile tehnice adoptate contribuie la modificarea doar pentru o durată scurtă de timp a microsistemului local, respectiv a condițiilor de biotop, datorită modificărilor structurale, orizontale și verticale (retenție diferită a apei pluviale, regim de lumină diferențiat, circulație diferită a aerului).</w:t>
      </w:r>
    </w:p>
    <w:p w14:paraId="4E7499D0" w14:textId="382E55A1" w:rsidR="00C733B0" w:rsidRPr="00F119C5" w:rsidRDefault="00C733B0" w:rsidP="00C733B0">
      <w:pPr>
        <w:suppressAutoHyphens w:val="0"/>
        <w:spacing w:after="60" w:line="240" w:lineRule="auto"/>
        <w:ind w:firstLine="709"/>
        <w:jc w:val="both"/>
        <w:rPr>
          <w:rFonts w:ascii="Times New Roman" w:hAnsi="Times New Roman"/>
          <w:i/>
          <w:noProof/>
          <w:sz w:val="28"/>
          <w:szCs w:val="28"/>
          <w:lang w:eastAsia="en-US"/>
        </w:rPr>
      </w:pPr>
      <w:r w:rsidRPr="00C733B0">
        <w:rPr>
          <w:rFonts w:ascii="Times New Roman" w:hAnsi="Times New Roman"/>
          <w:i/>
          <w:noProof/>
          <w:sz w:val="28"/>
          <w:szCs w:val="28"/>
          <w:lang w:eastAsia="en-US"/>
        </w:rPr>
        <w:t xml:space="preserve">Concluzionând, </w:t>
      </w:r>
      <w:r>
        <w:rPr>
          <w:rFonts w:ascii="Times New Roman" w:hAnsi="Times New Roman"/>
          <w:i/>
          <w:noProof/>
          <w:sz w:val="28"/>
          <w:szCs w:val="28"/>
          <w:lang w:eastAsia="en-US"/>
        </w:rPr>
        <w:t xml:space="preserve">se </w:t>
      </w:r>
      <w:r w:rsidRPr="00C733B0">
        <w:rPr>
          <w:rFonts w:ascii="Times New Roman" w:hAnsi="Times New Roman"/>
          <w:i/>
          <w:noProof/>
          <w:sz w:val="28"/>
          <w:szCs w:val="28"/>
          <w:lang w:eastAsia="en-US"/>
        </w:rPr>
        <w:t>p</w:t>
      </w:r>
      <w:r>
        <w:rPr>
          <w:rFonts w:ascii="Times New Roman" w:hAnsi="Times New Roman"/>
          <w:i/>
          <w:noProof/>
          <w:sz w:val="28"/>
          <w:szCs w:val="28"/>
          <w:lang w:eastAsia="en-US"/>
        </w:rPr>
        <w:t>oate</w:t>
      </w:r>
      <w:r w:rsidRPr="00C733B0">
        <w:rPr>
          <w:rFonts w:ascii="Times New Roman" w:hAnsi="Times New Roman"/>
          <w:i/>
          <w:noProof/>
          <w:sz w:val="28"/>
          <w:szCs w:val="28"/>
          <w:lang w:eastAsia="en-US"/>
        </w:rPr>
        <w:t xml:space="preserve"> afirma că, prin aplicarea prevederilor amenajamentului silvic luat în studiu, nu se realizează un impact negativ asupra ariilor naturale protejate, ci se va asigura permanența pădurii, prin conservarea tuturor habitatelor și a speciilor </w:t>
      </w:r>
      <w:r w:rsidRPr="00F119C5">
        <w:rPr>
          <w:rFonts w:ascii="Times New Roman" w:hAnsi="Times New Roman"/>
          <w:i/>
          <w:noProof/>
          <w:sz w:val="28"/>
          <w:szCs w:val="28"/>
          <w:lang w:eastAsia="en-US"/>
        </w:rPr>
        <w:t>existente (inclusiv a celor de interes comunitar).</w:t>
      </w:r>
    </w:p>
    <w:p w14:paraId="4DCCD13C" w14:textId="77777777" w:rsidR="00C733B0" w:rsidRPr="00F119C5" w:rsidRDefault="00C733B0" w:rsidP="00C733B0">
      <w:pPr>
        <w:keepNext/>
        <w:suppressAutoHyphens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
          <w:bCs/>
          <w:i/>
          <w:noProof/>
          <w:sz w:val="28"/>
          <w:szCs w:val="28"/>
          <w:lang w:eastAsia="en-US"/>
        </w:rPr>
      </w:pPr>
      <w:r w:rsidRPr="00F119C5">
        <w:rPr>
          <w:rFonts w:ascii="Times New Roman" w:eastAsia="Times New Roman" w:hAnsi="Times New Roman"/>
          <w:b/>
          <w:bCs/>
          <w:i/>
          <w:noProof/>
          <w:sz w:val="28"/>
          <w:szCs w:val="28"/>
          <w:lang w:eastAsia="en-US"/>
        </w:rPr>
        <w:t>Impactul rezidual</w:t>
      </w:r>
    </w:p>
    <w:p w14:paraId="4583BBA5" w14:textId="35C94ABC" w:rsidR="00C733B0" w:rsidRPr="00F119C5" w:rsidRDefault="00C733B0" w:rsidP="00C733B0">
      <w:pPr>
        <w:widowControl w:val="0"/>
        <w:suppressAutoHyphens w:val="0"/>
        <w:overflowPunct w:val="0"/>
        <w:autoSpaceDE w:val="0"/>
        <w:autoSpaceDN w:val="0"/>
        <w:adjustRightInd w:val="0"/>
        <w:spacing w:after="0" w:line="240" w:lineRule="auto"/>
        <w:ind w:firstLine="835"/>
        <w:jc w:val="both"/>
        <w:textAlignment w:val="baseline"/>
        <w:rPr>
          <w:rFonts w:ascii="Times New Roman" w:eastAsia="Times New Roman" w:hAnsi="Times New Roman"/>
          <w:noProof/>
          <w:sz w:val="28"/>
          <w:szCs w:val="28"/>
          <w:lang w:eastAsia="en-US"/>
        </w:rPr>
      </w:pPr>
      <w:r w:rsidRPr="00F119C5">
        <w:rPr>
          <w:rFonts w:ascii="Times New Roman" w:eastAsia="Times New Roman" w:hAnsi="Times New Roman"/>
          <w:noProof/>
          <w:sz w:val="28"/>
          <w:szCs w:val="28"/>
          <w:lang w:eastAsia="en-US"/>
        </w:rPr>
        <w:t>Concluziile evaluării impactului implementării amenajamentului silvic al U.P. I Runcu Salvei asupra capitalului natural de interes conservativ din cadrul ariilor naturale protejate RONPA0005 Parcul Național Munții Rodnei, ROSCI0125 Munții Rodnei, ROSPA0085 Munții Rodnei și asupra Rezervației Naturale RONPA0222 Zăvoaiele Borcutului, indică în mod cert faptul că nici un tip de habitat de interes comunitar și nici o specie de interes conservativ nu va fi afectată în mod semnificativ, nici în mod direct, nici în mod indirect, impactul rezidual va fi redus și nesemnificativ.</w:t>
      </w:r>
    </w:p>
    <w:p w14:paraId="71F1C9CB" w14:textId="7C4EF1F7" w:rsidR="00C733B0" w:rsidRPr="00F119C5" w:rsidRDefault="00F119C5" w:rsidP="00BD3229">
      <w:pPr>
        <w:pStyle w:val="Heading2"/>
        <w:autoSpaceDE w:val="0"/>
        <w:spacing w:before="0" w:after="0"/>
        <w:ind w:left="0" w:firstLine="0"/>
        <w:jc w:val="both"/>
        <w:rPr>
          <w:rFonts w:ascii="Times New Roman" w:hAnsi="Times New Roman" w:cs="Times New Roman"/>
        </w:rPr>
      </w:pPr>
      <w:r w:rsidRPr="00F119C5">
        <w:rPr>
          <w:rFonts w:ascii="Times New Roman" w:hAnsi="Times New Roman" w:cs="Times New Roman"/>
        </w:rPr>
        <w:t>Impactul cumulativ</w:t>
      </w:r>
    </w:p>
    <w:p w14:paraId="0B15CAFA" w14:textId="77777777" w:rsidR="00F119C5" w:rsidRPr="00F119C5" w:rsidRDefault="00F119C5" w:rsidP="00F119C5">
      <w:pPr>
        <w:suppressAutoHyphens w:val="0"/>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eastAsia="en-US"/>
        </w:rPr>
      </w:pPr>
      <w:r w:rsidRPr="00F119C5">
        <w:rPr>
          <w:rFonts w:ascii="Times New Roman" w:eastAsia="Times New Roman" w:hAnsi="Times New Roman"/>
          <w:noProof/>
          <w:sz w:val="28"/>
          <w:szCs w:val="28"/>
          <w:lang w:eastAsia="en-US"/>
        </w:rPr>
        <w:t xml:space="preserve">În condiţiile în care amenajamentele vecine au fost realizate în conformitate cu normele tehnice şi ţinând cont de realităţile existente în teren, putem estima că </w:t>
      </w:r>
      <w:r w:rsidRPr="00F119C5">
        <w:rPr>
          <w:rFonts w:ascii="Times New Roman" w:eastAsia="Times New Roman" w:hAnsi="Times New Roman"/>
          <w:i/>
          <w:noProof/>
          <w:sz w:val="28"/>
          <w:szCs w:val="28"/>
          <w:lang w:eastAsia="en-US"/>
        </w:rPr>
        <w:t>impactul cumulat</w:t>
      </w:r>
      <w:r w:rsidRPr="00F119C5">
        <w:rPr>
          <w:rFonts w:ascii="Times New Roman" w:eastAsia="Times New Roman" w:hAnsi="Times New Roman"/>
          <w:noProof/>
          <w:sz w:val="28"/>
          <w:szCs w:val="28"/>
          <w:lang w:eastAsia="en-US"/>
        </w:rPr>
        <w:t xml:space="preserve"> al acestor amenajamente asupra integrităţii ariei protejate este de asemenea </w:t>
      </w:r>
      <w:r w:rsidRPr="00F119C5">
        <w:rPr>
          <w:rFonts w:ascii="Times New Roman" w:eastAsia="Times New Roman" w:hAnsi="Times New Roman"/>
          <w:i/>
          <w:noProof/>
          <w:sz w:val="28"/>
          <w:szCs w:val="28"/>
          <w:lang w:eastAsia="en-US"/>
        </w:rPr>
        <w:t>nesemnificativ</w:t>
      </w:r>
      <w:r w:rsidRPr="00F119C5">
        <w:rPr>
          <w:rFonts w:ascii="Times New Roman" w:eastAsia="Times New Roman" w:hAnsi="Times New Roman"/>
          <w:noProof/>
          <w:sz w:val="28"/>
          <w:szCs w:val="28"/>
          <w:lang w:eastAsia="en-US"/>
        </w:rPr>
        <w:t xml:space="preserve">, menținându-se integritatea ariei naturale protejate și chiar îmbunătățindu-se starea de conservare a habitatelor și a speciilor de interes conservativ. </w:t>
      </w:r>
    </w:p>
    <w:p w14:paraId="29CA23D1" w14:textId="77777777" w:rsidR="00803633" w:rsidRPr="00B07D75" w:rsidRDefault="00803633" w:rsidP="00B20110">
      <w:pPr>
        <w:pStyle w:val="StilCapitol"/>
        <w:ind w:firstLine="720"/>
        <w:rPr>
          <w:b/>
          <w:color w:val="FF0000"/>
          <w:sz w:val="28"/>
          <w:szCs w:val="28"/>
        </w:rPr>
      </w:pPr>
    </w:p>
    <w:p w14:paraId="05AB2D29" w14:textId="1B33A886" w:rsidR="00BB31CF" w:rsidRPr="00D87029" w:rsidRDefault="00BB31CF" w:rsidP="00B20110">
      <w:pPr>
        <w:autoSpaceDE w:val="0"/>
        <w:spacing w:after="0" w:line="240" w:lineRule="auto"/>
        <w:jc w:val="both"/>
        <w:rPr>
          <w:rFonts w:ascii="Times New Roman" w:eastAsia="TTE2EA1150t00" w:hAnsi="Times New Roman"/>
          <w:b/>
          <w:bCs/>
          <w:sz w:val="28"/>
          <w:szCs w:val="28"/>
        </w:rPr>
      </w:pPr>
      <w:r w:rsidRPr="00D87029">
        <w:rPr>
          <w:rFonts w:ascii="Times New Roman" w:hAnsi="Times New Roman"/>
          <w:b/>
          <w:sz w:val="28"/>
          <w:szCs w:val="28"/>
        </w:rPr>
        <w:t>O</w:t>
      </w:r>
      <w:r w:rsidR="007B2831" w:rsidRPr="00D87029">
        <w:rPr>
          <w:rFonts w:ascii="Times New Roman" w:hAnsi="Times New Roman"/>
          <w:b/>
          <w:sz w:val="28"/>
          <w:szCs w:val="28"/>
        </w:rPr>
        <w:t xml:space="preserve">biectivele urmărite prin implementarea planului </w:t>
      </w:r>
      <w:r w:rsidR="00B20110" w:rsidRPr="00D87029">
        <w:rPr>
          <w:rFonts w:ascii="Times New Roman" w:hAnsi="Times New Roman"/>
          <w:b/>
          <w:sz w:val="28"/>
          <w:szCs w:val="28"/>
        </w:rPr>
        <w:t>-</w:t>
      </w:r>
      <w:r w:rsidR="007B2831" w:rsidRPr="00D87029">
        <w:rPr>
          <w:rFonts w:ascii="Times New Roman" w:hAnsi="Times New Roman"/>
          <w:b/>
          <w:sz w:val="28"/>
          <w:szCs w:val="28"/>
        </w:rPr>
        <w:t xml:space="preserve"> </w:t>
      </w:r>
      <w:r w:rsidR="007B2831" w:rsidRPr="00D87029">
        <w:rPr>
          <w:rFonts w:ascii="Times New Roman" w:hAnsi="Times New Roman"/>
          <w:sz w:val="28"/>
          <w:szCs w:val="28"/>
        </w:rPr>
        <w:t>obiectivele de conservare a ariilor naturale protejate de interes comunitar, acolo unde au fost stabilite prin planuri de management</w:t>
      </w:r>
      <w:r w:rsidRPr="00D87029">
        <w:rPr>
          <w:rFonts w:ascii="Times New Roman" w:hAnsi="Times New Roman"/>
          <w:sz w:val="28"/>
          <w:szCs w:val="28"/>
        </w:rPr>
        <w:t>:</w:t>
      </w:r>
    </w:p>
    <w:p w14:paraId="1B3FFE7C" w14:textId="43D2351D" w:rsidR="00D87029" w:rsidRDefault="00D87029" w:rsidP="00D87029">
      <w:pPr>
        <w:autoSpaceDE w:val="0"/>
        <w:spacing w:after="0" w:line="240" w:lineRule="auto"/>
        <w:jc w:val="both"/>
        <w:rPr>
          <w:rFonts w:ascii="Times New Roman" w:eastAsia="Times New Roman" w:hAnsi="Times New Roman"/>
          <w:b/>
          <w:bCs/>
          <w:sz w:val="28"/>
          <w:szCs w:val="28"/>
          <w:lang w:val="es-ES" w:eastAsia="ro-RO"/>
        </w:rPr>
      </w:pPr>
      <w:r w:rsidRPr="008F2DAA">
        <w:rPr>
          <w:rFonts w:ascii="Times New Roman" w:eastAsia="Times New Roman" w:hAnsi="Times New Roman"/>
          <w:b/>
          <w:bCs/>
          <w:sz w:val="28"/>
          <w:szCs w:val="28"/>
          <w:lang w:val="es-ES" w:eastAsia="ro-RO"/>
        </w:rPr>
        <w:t>Obiective de mediu pentru amenajamentul silvic al UP I Runcu Salvei</w:t>
      </w:r>
    </w:p>
    <w:p w14:paraId="724C6728" w14:textId="77777777" w:rsidR="008F2DAA" w:rsidRPr="008F2DAA" w:rsidRDefault="008F2DAA" w:rsidP="00D87029">
      <w:pPr>
        <w:autoSpaceDE w:val="0"/>
        <w:spacing w:after="0" w:line="240" w:lineRule="auto"/>
        <w:jc w:val="both"/>
        <w:rPr>
          <w:rFonts w:ascii="Times New Roman" w:eastAsia="Times New Roman" w:hAnsi="Times New Roman"/>
          <w:sz w:val="28"/>
          <w:szCs w:val="28"/>
          <w:lang w:val="es-ES" w:eastAsia="ro-RO"/>
        </w:rPr>
      </w:pPr>
    </w:p>
    <w:tbl>
      <w:tblPr>
        <w:tblStyle w:val="TableGrid"/>
        <w:tblW w:w="0" w:type="auto"/>
        <w:tblLook w:val="04A0" w:firstRow="1" w:lastRow="0" w:firstColumn="1" w:lastColumn="0" w:noHBand="0" w:noVBand="1"/>
      </w:tblPr>
      <w:tblGrid>
        <w:gridCol w:w="1696"/>
        <w:gridCol w:w="7368"/>
      </w:tblGrid>
      <w:tr w:rsidR="008F2DAA" w:rsidRPr="008F2DAA" w14:paraId="03D33E03" w14:textId="77777777" w:rsidTr="00D87029">
        <w:tc>
          <w:tcPr>
            <w:tcW w:w="1696" w:type="dxa"/>
            <w:vAlign w:val="center"/>
          </w:tcPr>
          <w:p w14:paraId="01128FF3"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n-GB" w:eastAsia="ro-RO"/>
              </w:rPr>
            </w:pPr>
            <w:r w:rsidRPr="008F2DAA">
              <w:rPr>
                <w:rFonts w:ascii="Times New Roman" w:eastAsia="Times New Roman" w:hAnsi="Times New Roman"/>
                <w:b/>
                <w:bCs/>
                <w:sz w:val="24"/>
                <w:szCs w:val="24"/>
                <w:lang w:eastAsia="ro-RO"/>
              </w:rPr>
              <w:t>Factor/aspect de mediu</w:t>
            </w:r>
          </w:p>
        </w:tc>
        <w:tc>
          <w:tcPr>
            <w:tcW w:w="7368" w:type="dxa"/>
            <w:vAlign w:val="center"/>
          </w:tcPr>
          <w:p w14:paraId="402919E5"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n-GB" w:eastAsia="ro-RO"/>
              </w:rPr>
            </w:pPr>
            <w:r w:rsidRPr="008F2DAA">
              <w:rPr>
                <w:rFonts w:ascii="Times New Roman" w:eastAsia="Times New Roman" w:hAnsi="Times New Roman"/>
                <w:b/>
                <w:bCs/>
                <w:sz w:val="24"/>
                <w:szCs w:val="24"/>
                <w:lang w:eastAsia="ro-RO"/>
              </w:rPr>
              <w:t>Probleme actuale de mediu</w:t>
            </w:r>
          </w:p>
        </w:tc>
      </w:tr>
      <w:tr w:rsidR="008F2DAA" w:rsidRPr="008F2DAA" w14:paraId="28F48F8E" w14:textId="77777777" w:rsidTr="00D87029">
        <w:tc>
          <w:tcPr>
            <w:tcW w:w="1696" w:type="dxa"/>
            <w:vAlign w:val="center"/>
          </w:tcPr>
          <w:p w14:paraId="59FEB388"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n-GB" w:eastAsia="ro-RO"/>
              </w:rPr>
            </w:pPr>
            <w:r w:rsidRPr="008F2DAA">
              <w:rPr>
                <w:rFonts w:ascii="Times New Roman" w:eastAsia="Times New Roman" w:hAnsi="Times New Roman"/>
                <w:b/>
                <w:bCs/>
                <w:sz w:val="24"/>
                <w:szCs w:val="24"/>
                <w:lang w:eastAsia="ro-RO"/>
              </w:rPr>
              <w:t xml:space="preserve">Populatia si sanatatea umana </w:t>
            </w:r>
          </w:p>
        </w:tc>
        <w:tc>
          <w:tcPr>
            <w:tcW w:w="7368" w:type="dxa"/>
            <w:vAlign w:val="center"/>
          </w:tcPr>
          <w:p w14:paraId="1B3A5C53"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s-ES" w:eastAsia="ro-RO"/>
              </w:rPr>
            </w:pPr>
            <w:r w:rsidRPr="008F2DAA">
              <w:rPr>
                <w:rFonts w:ascii="Times New Roman" w:eastAsia="Times New Roman" w:hAnsi="Times New Roman"/>
                <w:sz w:val="24"/>
                <w:szCs w:val="24"/>
                <w:lang w:eastAsia="ro-RO"/>
              </w:rPr>
              <w:t xml:space="preserve">Crearea conditiilor de recreere si refacere a starii de sanatate, protejarea sanatatii umane </w:t>
            </w:r>
          </w:p>
        </w:tc>
      </w:tr>
      <w:tr w:rsidR="008F2DAA" w:rsidRPr="008F2DAA" w14:paraId="1D90818B" w14:textId="77777777" w:rsidTr="00D87029">
        <w:tc>
          <w:tcPr>
            <w:tcW w:w="1696" w:type="dxa"/>
            <w:vAlign w:val="center"/>
          </w:tcPr>
          <w:p w14:paraId="4934054A"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n-GB" w:eastAsia="ro-RO"/>
              </w:rPr>
            </w:pPr>
            <w:r w:rsidRPr="008F2DAA">
              <w:rPr>
                <w:rFonts w:ascii="Times New Roman" w:eastAsia="Times New Roman" w:hAnsi="Times New Roman"/>
                <w:b/>
                <w:bCs/>
                <w:sz w:val="24"/>
                <w:szCs w:val="24"/>
                <w:lang w:eastAsia="ro-RO"/>
              </w:rPr>
              <w:t xml:space="preserve">Mediul economic si social </w:t>
            </w:r>
          </w:p>
        </w:tc>
        <w:tc>
          <w:tcPr>
            <w:tcW w:w="7368" w:type="dxa"/>
            <w:vAlign w:val="center"/>
          </w:tcPr>
          <w:p w14:paraId="6BBBC564"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s-ES" w:eastAsia="ro-RO"/>
              </w:rPr>
            </w:pPr>
            <w:r w:rsidRPr="008F2DAA">
              <w:rPr>
                <w:rFonts w:ascii="Times New Roman" w:eastAsia="Times New Roman" w:hAnsi="Times New Roman"/>
                <w:sz w:val="24"/>
                <w:szCs w:val="24"/>
                <w:lang w:eastAsia="ro-RO"/>
              </w:rPr>
              <w:t>Crearea conditiilor pentru dezvoltarea economica a zonei si pentru cresterea si diversificarea ofertei de locuri de munca. Asigurarea cu lemn pentru industrie și nevoi locale (lemn de foc)</w:t>
            </w:r>
          </w:p>
        </w:tc>
      </w:tr>
      <w:tr w:rsidR="008F2DAA" w:rsidRPr="008F2DAA" w14:paraId="3E3E88B4" w14:textId="77777777" w:rsidTr="00D87029">
        <w:tc>
          <w:tcPr>
            <w:tcW w:w="1696" w:type="dxa"/>
            <w:vAlign w:val="center"/>
          </w:tcPr>
          <w:p w14:paraId="4BC680D8"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n-GB" w:eastAsia="ro-RO"/>
              </w:rPr>
            </w:pPr>
            <w:r w:rsidRPr="008F2DAA">
              <w:rPr>
                <w:rFonts w:ascii="Times New Roman" w:eastAsia="Times New Roman" w:hAnsi="Times New Roman"/>
                <w:b/>
                <w:bCs/>
                <w:sz w:val="24"/>
                <w:szCs w:val="24"/>
                <w:lang w:eastAsia="ro-RO"/>
              </w:rPr>
              <w:lastRenderedPageBreak/>
              <w:t xml:space="preserve">Biodiversitate </w:t>
            </w:r>
          </w:p>
        </w:tc>
        <w:tc>
          <w:tcPr>
            <w:tcW w:w="7368" w:type="dxa"/>
            <w:vAlign w:val="center"/>
          </w:tcPr>
          <w:p w14:paraId="1949C606"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s-ES" w:eastAsia="ro-RO"/>
              </w:rPr>
            </w:pPr>
            <w:r w:rsidRPr="008F2DAA">
              <w:rPr>
                <w:rFonts w:ascii="Times New Roman" w:eastAsia="Times New Roman" w:hAnsi="Times New Roman"/>
                <w:sz w:val="24"/>
                <w:szCs w:val="24"/>
                <w:lang w:eastAsia="ro-RO"/>
              </w:rPr>
              <w:t xml:space="preserve">Menţinerea şi restaurarea statutului favorabil de conservare a speciilor şi habitatelor forestiere și a celor de interes comunitar din fondul forestier </w:t>
            </w:r>
          </w:p>
        </w:tc>
      </w:tr>
      <w:tr w:rsidR="008F2DAA" w:rsidRPr="008F2DAA" w14:paraId="450584B9" w14:textId="77777777" w:rsidTr="00D87029">
        <w:tc>
          <w:tcPr>
            <w:tcW w:w="1696" w:type="dxa"/>
            <w:vAlign w:val="center"/>
          </w:tcPr>
          <w:p w14:paraId="000F47E6"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n-GB" w:eastAsia="ro-RO"/>
              </w:rPr>
            </w:pPr>
            <w:r w:rsidRPr="008F2DAA">
              <w:rPr>
                <w:rFonts w:ascii="Times New Roman" w:eastAsia="Times New Roman" w:hAnsi="Times New Roman"/>
                <w:b/>
                <w:bCs/>
                <w:sz w:val="24"/>
                <w:szCs w:val="24"/>
                <w:lang w:eastAsia="ro-RO"/>
              </w:rPr>
              <w:t xml:space="preserve">Solul </w:t>
            </w:r>
          </w:p>
        </w:tc>
        <w:tc>
          <w:tcPr>
            <w:tcW w:w="7368" w:type="dxa"/>
            <w:vAlign w:val="center"/>
          </w:tcPr>
          <w:p w14:paraId="6545E23F"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s-ES" w:eastAsia="ro-RO"/>
              </w:rPr>
            </w:pPr>
            <w:r w:rsidRPr="008F2DAA">
              <w:rPr>
                <w:rFonts w:ascii="Times New Roman" w:eastAsia="Times New Roman" w:hAnsi="Times New Roman"/>
                <w:sz w:val="24"/>
                <w:szCs w:val="24"/>
                <w:lang w:eastAsia="ro-RO"/>
              </w:rPr>
              <w:t xml:space="preserve">Limitarea impactului negativ asupra solului in cadrul implementarii amenajamentului silvic </w:t>
            </w:r>
          </w:p>
        </w:tc>
      </w:tr>
      <w:tr w:rsidR="008F2DAA" w:rsidRPr="008F2DAA" w14:paraId="09A09212" w14:textId="77777777" w:rsidTr="00D87029">
        <w:tc>
          <w:tcPr>
            <w:tcW w:w="1696" w:type="dxa"/>
            <w:vAlign w:val="center"/>
          </w:tcPr>
          <w:p w14:paraId="7FC17BA7"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n-GB" w:eastAsia="ro-RO"/>
              </w:rPr>
            </w:pPr>
            <w:r w:rsidRPr="008F2DAA">
              <w:rPr>
                <w:rFonts w:ascii="Times New Roman" w:eastAsia="Times New Roman" w:hAnsi="Times New Roman"/>
                <w:b/>
                <w:bCs/>
                <w:sz w:val="24"/>
                <w:szCs w:val="24"/>
                <w:lang w:eastAsia="ro-RO"/>
              </w:rPr>
              <w:t xml:space="preserve">Apa </w:t>
            </w:r>
          </w:p>
        </w:tc>
        <w:tc>
          <w:tcPr>
            <w:tcW w:w="7368" w:type="dxa"/>
            <w:vAlign w:val="center"/>
          </w:tcPr>
          <w:p w14:paraId="3CB1BCB0"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s-ES" w:eastAsia="ro-RO"/>
              </w:rPr>
            </w:pPr>
            <w:r w:rsidRPr="008F2DAA">
              <w:rPr>
                <w:rFonts w:ascii="Times New Roman" w:eastAsia="Times New Roman" w:hAnsi="Times New Roman"/>
                <w:sz w:val="24"/>
                <w:szCs w:val="24"/>
                <w:lang w:eastAsia="ro-RO"/>
              </w:rPr>
              <w:t xml:space="preserve">Limitarea poluarii apei in cadrul implementarii amenajamentului silvic </w:t>
            </w:r>
          </w:p>
        </w:tc>
      </w:tr>
      <w:tr w:rsidR="008F2DAA" w:rsidRPr="008F2DAA" w14:paraId="15A16F8D" w14:textId="77777777" w:rsidTr="00D87029">
        <w:tc>
          <w:tcPr>
            <w:tcW w:w="1696" w:type="dxa"/>
            <w:vAlign w:val="center"/>
          </w:tcPr>
          <w:p w14:paraId="70105FC1"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n-GB" w:eastAsia="ro-RO"/>
              </w:rPr>
            </w:pPr>
            <w:r w:rsidRPr="008F2DAA">
              <w:rPr>
                <w:rFonts w:ascii="Times New Roman" w:eastAsia="Times New Roman" w:hAnsi="Times New Roman"/>
                <w:b/>
                <w:bCs/>
                <w:sz w:val="24"/>
                <w:szCs w:val="24"/>
                <w:lang w:eastAsia="ro-RO"/>
              </w:rPr>
              <w:t xml:space="preserve">Aerul, zgomotul si vibratiile </w:t>
            </w:r>
          </w:p>
        </w:tc>
        <w:tc>
          <w:tcPr>
            <w:tcW w:w="7368" w:type="dxa"/>
            <w:vAlign w:val="center"/>
          </w:tcPr>
          <w:p w14:paraId="3F365730"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s-ES" w:eastAsia="ro-RO"/>
              </w:rPr>
            </w:pPr>
            <w:r w:rsidRPr="008F2DAA">
              <w:rPr>
                <w:rFonts w:ascii="Times New Roman" w:eastAsia="Times New Roman" w:hAnsi="Times New Roman"/>
                <w:sz w:val="24"/>
                <w:szCs w:val="24"/>
                <w:lang w:val="es-ES" w:eastAsia="ro-RO"/>
              </w:rPr>
              <w:t xml:space="preserve">Limitarea emisiilor de poluanti in aer in cadrul implementarii amenajamentului silvic. </w:t>
            </w:r>
          </w:p>
          <w:p w14:paraId="22BBB1D1"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n-GB" w:eastAsia="ro-RO"/>
              </w:rPr>
            </w:pPr>
            <w:r w:rsidRPr="008F2DAA">
              <w:rPr>
                <w:rFonts w:ascii="Times New Roman" w:eastAsia="Times New Roman" w:hAnsi="Times New Roman"/>
                <w:sz w:val="24"/>
                <w:szCs w:val="24"/>
                <w:lang w:eastAsia="ro-RO"/>
              </w:rPr>
              <w:t xml:space="preserve">Limitarea zgomotului si vibratiilor. </w:t>
            </w:r>
          </w:p>
        </w:tc>
      </w:tr>
      <w:tr w:rsidR="008F2DAA" w:rsidRPr="008F2DAA" w14:paraId="0C8F2EA4" w14:textId="77777777" w:rsidTr="00D87029">
        <w:tc>
          <w:tcPr>
            <w:tcW w:w="1696" w:type="dxa"/>
            <w:vAlign w:val="center"/>
          </w:tcPr>
          <w:p w14:paraId="6D4138C8"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n-GB" w:eastAsia="ro-RO"/>
              </w:rPr>
            </w:pPr>
            <w:r w:rsidRPr="008F2DAA">
              <w:rPr>
                <w:rFonts w:ascii="Times New Roman" w:eastAsia="Times New Roman" w:hAnsi="Times New Roman"/>
                <w:b/>
                <w:bCs/>
                <w:sz w:val="24"/>
                <w:szCs w:val="24"/>
                <w:lang w:eastAsia="ro-RO"/>
              </w:rPr>
              <w:t xml:space="preserve">Factorii climatici </w:t>
            </w:r>
          </w:p>
        </w:tc>
        <w:tc>
          <w:tcPr>
            <w:tcW w:w="7368" w:type="dxa"/>
            <w:vAlign w:val="center"/>
          </w:tcPr>
          <w:p w14:paraId="7A2C3236"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s-ES" w:eastAsia="ro-RO"/>
              </w:rPr>
            </w:pPr>
            <w:r w:rsidRPr="008F2DAA">
              <w:rPr>
                <w:rFonts w:ascii="Times New Roman" w:eastAsia="Times New Roman" w:hAnsi="Times New Roman"/>
                <w:sz w:val="24"/>
                <w:szCs w:val="24"/>
                <w:lang w:eastAsia="ro-RO"/>
              </w:rPr>
              <w:t xml:space="preserve">Limitarea aparitiei fenomenului de sera pentru reducerea efectelor asupra incalzirii globale </w:t>
            </w:r>
          </w:p>
        </w:tc>
      </w:tr>
      <w:tr w:rsidR="008F2DAA" w:rsidRPr="008F2DAA" w14:paraId="3A71CAD6" w14:textId="77777777" w:rsidTr="00D87029">
        <w:tc>
          <w:tcPr>
            <w:tcW w:w="1696" w:type="dxa"/>
            <w:vAlign w:val="center"/>
          </w:tcPr>
          <w:p w14:paraId="6BFD0824"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n-GB" w:eastAsia="ro-RO"/>
              </w:rPr>
            </w:pPr>
            <w:r w:rsidRPr="008F2DAA">
              <w:rPr>
                <w:rFonts w:ascii="Times New Roman" w:eastAsia="Times New Roman" w:hAnsi="Times New Roman"/>
                <w:b/>
                <w:bCs/>
                <w:sz w:val="24"/>
                <w:szCs w:val="24"/>
                <w:lang w:eastAsia="ro-RO"/>
              </w:rPr>
              <w:t xml:space="preserve">Peisajul </w:t>
            </w:r>
          </w:p>
        </w:tc>
        <w:tc>
          <w:tcPr>
            <w:tcW w:w="7368" w:type="dxa"/>
            <w:vAlign w:val="center"/>
          </w:tcPr>
          <w:p w14:paraId="652E409E" w14:textId="77777777" w:rsidR="00D87029" w:rsidRPr="008F2DAA" w:rsidRDefault="00D87029" w:rsidP="00D87029">
            <w:pPr>
              <w:autoSpaceDE w:val="0"/>
              <w:spacing w:after="0" w:line="240" w:lineRule="auto"/>
              <w:jc w:val="both"/>
              <w:rPr>
                <w:rFonts w:ascii="Times New Roman" w:eastAsia="Times New Roman" w:hAnsi="Times New Roman"/>
                <w:sz w:val="24"/>
                <w:szCs w:val="24"/>
                <w:lang w:val="es-ES" w:eastAsia="ro-RO"/>
              </w:rPr>
            </w:pPr>
            <w:r w:rsidRPr="008F2DAA">
              <w:rPr>
                <w:rFonts w:ascii="Times New Roman" w:eastAsia="Times New Roman" w:hAnsi="Times New Roman"/>
                <w:sz w:val="24"/>
                <w:szCs w:val="24"/>
                <w:lang w:eastAsia="ro-RO"/>
              </w:rPr>
              <w:t xml:space="preserve">Mentinerea si chiar imbunatatirea peisajului specific zonei </w:t>
            </w:r>
          </w:p>
        </w:tc>
      </w:tr>
    </w:tbl>
    <w:p w14:paraId="234EFDAB" w14:textId="0E6D878E" w:rsidR="000C1D3A" w:rsidRPr="008F2DAA" w:rsidRDefault="005979B9" w:rsidP="00F119C5">
      <w:pPr>
        <w:autoSpaceDE w:val="0"/>
        <w:spacing w:after="0" w:line="240" w:lineRule="auto"/>
        <w:jc w:val="both"/>
        <w:rPr>
          <w:rFonts w:ascii="Times New Roman" w:hAnsi="Times New Roman"/>
          <w:b/>
          <w:sz w:val="28"/>
          <w:szCs w:val="28"/>
        </w:rPr>
      </w:pPr>
      <w:r w:rsidRPr="008F2DAA">
        <w:rPr>
          <w:rFonts w:ascii="Times New Roman" w:hAnsi="Times New Roman"/>
          <w:b/>
          <w:sz w:val="28"/>
          <w:szCs w:val="28"/>
        </w:rPr>
        <w:t>E</w:t>
      </w:r>
      <w:r w:rsidR="004223B3" w:rsidRPr="008F2DAA">
        <w:rPr>
          <w:rFonts w:ascii="Times New Roman" w:hAnsi="Times New Roman"/>
          <w:b/>
          <w:sz w:val="28"/>
          <w:szCs w:val="28"/>
        </w:rPr>
        <w:t xml:space="preserve">xpunerea motivelor care au condus la selectarea variantelor </w:t>
      </w:r>
    </w:p>
    <w:p w14:paraId="67CBC790" w14:textId="447F30EC" w:rsidR="00F119C5" w:rsidRPr="00F119C5" w:rsidRDefault="00F119C5" w:rsidP="00F119C5">
      <w:pPr>
        <w:spacing w:after="0"/>
        <w:jc w:val="both"/>
        <w:rPr>
          <w:rFonts w:ascii="Times New Roman" w:hAnsi="Times New Roman"/>
          <w:sz w:val="28"/>
          <w:szCs w:val="28"/>
        </w:rPr>
      </w:pPr>
      <w:bookmarkStart w:id="20" w:name="_bookmark195"/>
      <w:bookmarkStart w:id="21" w:name="_bookmark196"/>
      <w:bookmarkStart w:id="22" w:name="_Toc134625985"/>
      <w:bookmarkEnd w:id="20"/>
      <w:bookmarkEnd w:id="21"/>
      <w:r w:rsidRPr="00F119C5">
        <w:rPr>
          <w:rFonts w:ascii="Times New Roman" w:hAnsi="Times New Roman"/>
          <w:sz w:val="28"/>
          <w:szCs w:val="28"/>
        </w:rPr>
        <w:t>Evaluatorul de mediu a fost implicat în procesul de selectare a variantei finale a planului. Astfel, s-a ținut cont și de criteriile de mediu la alegerea obiectivelor planului. Elaborarea</w:t>
      </w:r>
      <w:r>
        <w:rPr>
          <w:rFonts w:ascii="Times New Roman" w:hAnsi="Times New Roman"/>
          <w:sz w:val="28"/>
          <w:szCs w:val="28"/>
        </w:rPr>
        <w:t xml:space="preserve"> </w:t>
      </w:r>
      <w:r w:rsidRPr="00F119C5">
        <w:rPr>
          <w:rFonts w:ascii="Times New Roman" w:hAnsi="Times New Roman"/>
          <w:sz w:val="28"/>
          <w:szCs w:val="28"/>
        </w:rPr>
        <w:t xml:space="preserve"> planului a fost un proces de durată</w:t>
      </w:r>
      <w:r>
        <w:rPr>
          <w:rFonts w:ascii="Times New Roman" w:hAnsi="Times New Roman"/>
          <w:sz w:val="28"/>
          <w:szCs w:val="28"/>
        </w:rPr>
        <w:t>,</w:t>
      </w:r>
      <w:r w:rsidRPr="00F119C5">
        <w:rPr>
          <w:rFonts w:ascii="Times New Roman" w:hAnsi="Times New Roman"/>
          <w:sz w:val="28"/>
          <w:szCs w:val="28"/>
        </w:rPr>
        <w:t xml:space="preserve"> iar varianta finală a acestuia a rezultat în urma aplicării criteriilor economice, sociale și de mediu. Fiecare entitate implicată în realizarea planului (beneficiar, proiectant, evaluator de mediu, specialiști, autorități publice prin avizele emise etc.) a contribuit la modelarea variantei finale a acestuia.</w:t>
      </w:r>
    </w:p>
    <w:p w14:paraId="2A79F359" w14:textId="77777777" w:rsidR="00F119C5" w:rsidRDefault="00F119C5" w:rsidP="00F119C5">
      <w:pPr>
        <w:spacing w:after="0"/>
        <w:jc w:val="both"/>
        <w:rPr>
          <w:rFonts w:ascii="Times New Roman" w:hAnsi="Times New Roman"/>
          <w:sz w:val="28"/>
          <w:szCs w:val="28"/>
        </w:rPr>
      </w:pPr>
      <w:r w:rsidRPr="00F119C5">
        <w:rPr>
          <w:rFonts w:ascii="Times New Roman" w:hAnsi="Times New Roman"/>
          <w:sz w:val="28"/>
          <w:szCs w:val="28"/>
        </w:rPr>
        <w:t xml:space="preserve">S-au analizat pentru elaborarea prezentului raport de mediu două alternative: alternativa 0, respectiv alternativa 1. </w:t>
      </w:r>
    </w:p>
    <w:p w14:paraId="7F56C1DE" w14:textId="284CEF02" w:rsidR="00F119C5" w:rsidRPr="00F119C5" w:rsidRDefault="00F119C5" w:rsidP="00F119C5">
      <w:pPr>
        <w:spacing w:after="0"/>
        <w:jc w:val="both"/>
        <w:rPr>
          <w:rFonts w:ascii="Times New Roman" w:hAnsi="Times New Roman"/>
          <w:sz w:val="28"/>
          <w:szCs w:val="28"/>
        </w:rPr>
      </w:pPr>
      <w:r w:rsidRPr="00F119C5">
        <w:rPr>
          <w:rFonts w:ascii="Times New Roman" w:hAnsi="Times New Roman"/>
          <w:b/>
          <w:sz w:val="28"/>
          <w:szCs w:val="28"/>
        </w:rPr>
        <w:t>Alternativa 0</w:t>
      </w:r>
      <w:r w:rsidRPr="00F119C5">
        <w:rPr>
          <w:rFonts w:ascii="Times New Roman" w:hAnsi="Times New Roman"/>
          <w:sz w:val="28"/>
          <w:szCs w:val="28"/>
        </w:rPr>
        <w:t xml:space="preserve"> reprezintă situația neimplementării obiectivelor impuse prin planul propus, respectiv neîndeplinirea măsurilor stabilite, iar alternativa 1 presupune implementarea obiectivelor, respectiv respectarea măsurilor impuse astfel încât impactul asupra factorilor de mediu naturali să fie minim. Cele două alternative s-au evaluat în raport cu impactul pe care îl generează implementarea alternativelor asupra factorilor de mediu naturali, respectiv asupra factorilor de mediu antropici.</w:t>
      </w:r>
    </w:p>
    <w:tbl>
      <w:tblPr>
        <w:tblStyle w:val="TableGrid"/>
        <w:tblW w:w="8455" w:type="dxa"/>
        <w:jc w:val="center"/>
        <w:tblLook w:val="04A0" w:firstRow="1" w:lastRow="0" w:firstColumn="1" w:lastColumn="0" w:noHBand="0" w:noVBand="1"/>
      </w:tblPr>
      <w:tblGrid>
        <w:gridCol w:w="5024"/>
        <w:gridCol w:w="1721"/>
        <w:gridCol w:w="1710"/>
      </w:tblGrid>
      <w:tr w:rsidR="00F119C5" w:rsidRPr="00F119C5" w14:paraId="35873FEE" w14:textId="77777777" w:rsidTr="00F119C5">
        <w:trPr>
          <w:jc w:val="center"/>
        </w:trPr>
        <w:tc>
          <w:tcPr>
            <w:tcW w:w="5024" w:type="dxa"/>
            <w:shd w:val="clear" w:color="auto" w:fill="D9D9D9" w:themeFill="background1" w:themeFillShade="D9"/>
          </w:tcPr>
          <w:p w14:paraId="5F417EDB" w14:textId="77777777" w:rsidR="00F119C5" w:rsidRPr="00F119C5" w:rsidRDefault="00F119C5" w:rsidP="00F119C5">
            <w:pPr>
              <w:spacing w:after="0" w:line="240" w:lineRule="auto"/>
              <w:jc w:val="both"/>
              <w:rPr>
                <w:rFonts w:ascii="Times New Roman" w:hAnsi="Times New Roman"/>
                <w:b/>
                <w:bCs/>
                <w:sz w:val="24"/>
                <w:szCs w:val="24"/>
              </w:rPr>
            </w:pPr>
            <w:r w:rsidRPr="00F119C5">
              <w:rPr>
                <w:rFonts w:ascii="Times New Roman" w:hAnsi="Times New Roman"/>
                <w:b/>
                <w:bCs/>
                <w:sz w:val="24"/>
                <w:szCs w:val="24"/>
              </w:rPr>
              <w:t>Factor de mediu</w:t>
            </w:r>
          </w:p>
        </w:tc>
        <w:tc>
          <w:tcPr>
            <w:tcW w:w="1721" w:type="dxa"/>
            <w:shd w:val="clear" w:color="auto" w:fill="D9D9D9" w:themeFill="background1" w:themeFillShade="D9"/>
          </w:tcPr>
          <w:p w14:paraId="6EAC7B10" w14:textId="77777777" w:rsidR="00F119C5" w:rsidRPr="00F119C5" w:rsidRDefault="00F119C5" w:rsidP="00F119C5">
            <w:pPr>
              <w:spacing w:after="0" w:line="240" w:lineRule="auto"/>
              <w:jc w:val="both"/>
              <w:rPr>
                <w:rFonts w:ascii="Times New Roman" w:hAnsi="Times New Roman"/>
                <w:b/>
                <w:bCs/>
                <w:sz w:val="24"/>
                <w:szCs w:val="24"/>
              </w:rPr>
            </w:pPr>
            <w:r w:rsidRPr="00F119C5">
              <w:rPr>
                <w:rFonts w:ascii="Times New Roman" w:hAnsi="Times New Roman"/>
                <w:b/>
                <w:bCs/>
                <w:sz w:val="24"/>
                <w:szCs w:val="24"/>
              </w:rPr>
              <w:t>Alternativa 0</w:t>
            </w:r>
          </w:p>
        </w:tc>
        <w:tc>
          <w:tcPr>
            <w:tcW w:w="1710" w:type="dxa"/>
            <w:shd w:val="clear" w:color="auto" w:fill="D9D9D9" w:themeFill="background1" w:themeFillShade="D9"/>
          </w:tcPr>
          <w:p w14:paraId="69F9F70B" w14:textId="77777777" w:rsidR="00F119C5" w:rsidRPr="00F119C5" w:rsidRDefault="00F119C5" w:rsidP="00F119C5">
            <w:pPr>
              <w:spacing w:after="0" w:line="240" w:lineRule="auto"/>
              <w:jc w:val="both"/>
              <w:rPr>
                <w:rFonts w:ascii="Times New Roman" w:hAnsi="Times New Roman"/>
                <w:b/>
                <w:bCs/>
                <w:sz w:val="24"/>
                <w:szCs w:val="24"/>
              </w:rPr>
            </w:pPr>
            <w:r w:rsidRPr="00F119C5">
              <w:rPr>
                <w:rFonts w:ascii="Times New Roman" w:hAnsi="Times New Roman"/>
                <w:b/>
                <w:bCs/>
                <w:sz w:val="24"/>
                <w:szCs w:val="24"/>
              </w:rPr>
              <w:t>Alternativa 1</w:t>
            </w:r>
          </w:p>
        </w:tc>
      </w:tr>
      <w:tr w:rsidR="00F119C5" w:rsidRPr="00F119C5" w14:paraId="54E0A680" w14:textId="77777777" w:rsidTr="00F119C5">
        <w:trPr>
          <w:jc w:val="center"/>
        </w:trPr>
        <w:tc>
          <w:tcPr>
            <w:tcW w:w="5024" w:type="dxa"/>
          </w:tcPr>
          <w:p w14:paraId="20AC6C9F"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Aer</w:t>
            </w:r>
          </w:p>
        </w:tc>
        <w:tc>
          <w:tcPr>
            <w:tcW w:w="1721" w:type="dxa"/>
            <w:shd w:val="clear" w:color="auto" w:fill="auto"/>
          </w:tcPr>
          <w:p w14:paraId="11CFDD77"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0</w:t>
            </w:r>
          </w:p>
        </w:tc>
        <w:tc>
          <w:tcPr>
            <w:tcW w:w="1710" w:type="dxa"/>
            <w:shd w:val="clear" w:color="auto" w:fill="auto"/>
          </w:tcPr>
          <w:p w14:paraId="6E6FDF91"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0</w:t>
            </w:r>
          </w:p>
        </w:tc>
      </w:tr>
      <w:tr w:rsidR="00F119C5" w:rsidRPr="00F119C5" w14:paraId="0C1AAF78" w14:textId="77777777" w:rsidTr="00F119C5">
        <w:trPr>
          <w:jc w:val="center"/>
        </w:trPr>
        <w:tc>
          <w:tcPr>
            <w:tcW w:w="5024" w:type="dxa"/>
          </w:tcPr>
          <w:p w14:paraId="49605AD6"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 xml:space="preserve">Apă </w:t>
            </w:r>
          </w:p>
        </w:tc>
        <w:tc>
          <w:tcPr>
            <w:tcW w:w="1721" w:type="dxa"/>
            <w:shd w:val="clear" w:color="auto" w:fill="auto"/>
          </w:tcPr>
          <w:p w14:paraId="10899185"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0</w:t>
            </w:r>
          </w:p>
        </w:tc>
        <w:tc>
          <w:tcPr>
            <w:tcW w:w="1710" w:type="dxa"/>
            <w:shd w:val="clear" w:color="auto" w:fill="auto"/>
          </w:tcPr>
          <w:p w14:paraId="08A063A0"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0</w:t>
            </w:r>
          </w:p>
        </w:tc>
      </w:tr>
      <w:tr w:rsidR="00F119C5" w:rsidRPr="00F119C5" w14:paraId="4BAE62AB" w14:textId="77777777" w:rsidTr="00F119C5">
        <w:trPr>
          <w:jc w:val="center"/>
        </w:trPr>
        <w:tc>
          <w:tcPr>
            <w:tcW w:w="5024" w:type="dxa"/>
          </w:tcPr>
          <w:p w14:paraId="76CA46DD"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Sol</w:t>
            </w:r>
          </w:p>
        </w:tc>
        <w:tc>
          <w:tcPr>
            <w:tcW w:w="1721" w:type="dxa"/>
            <w:shd w:val="clear" w:color="auto" w:fill="auto"/>
          </w:tcPr>
          <w:p w14:paraId="490D75EF"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0</w:t>
            </w:r>
          </w:p>
        </w:tc>
        <w:tc>
          <w:tcPr>
            <w:tcW w:w="1710" w:type="dxa"/>
            <w:shd w:val="clear" w:color="auto" w:fill="auto"/>
          </w:tcPr>
          <w:p w14:paraId="24723029"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0</w:t>
            </w:r>
          </w:p>
        </w:tc>
      </w:tr>
      <w:tr w:rsidR="00F119C5" w:rsidRPr="00F119C5" w14:paraId="42A2E7D9" w14:textId="77777777" w:rsidTr="00F119C5">
        <w:trPr>
          <w:jc w:val="center"/>
        </w:trPr>
        <w:tc>
          <w:tcPr>
            <w:tcW w:w="5024" w:type="dxa"/>
          </w:tcPr>
          <w:p w14:paraId="7C0C28C9"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Biodiversitate</w:t>
            </w:r>
          </w:p>
        </w:tc>
        <w:tc>
          <w:tcPr>
            <w:tcW w:w="1721" w:type="dxa"/>
            <w:shd w:val="clear" w:color="auto" w:fill="FFFF00"/>
          </w:tcPr>
          <w:p w14:paraId="7985B215"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-1</w:t>
            </w:r>
          </w:p>
        </w:tc>
        <w:tc>
          <w:tcPr>
            <w:tcW w:w="1710" w:type="dxa"/>
            <w:shd w:val="clear" w:color="auto" w:fill="auto"/>
          </w:tcPr>
          <w:p w14:paraId="190DD4A1"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0</w:t>
            </w:r>
          </w:p>
        </w:tc>
      </w:tr>
      <w:tr w:rsidR="00F119C5" w:rsidRPr="00F119C5" w14:paraId="2BC03A73" w14:textId="77777777" w:rsidTr="00F119C5">
        <w:trPr>
          <w:jc w:val="center"/>
        </w:trPr>
        <w:tc>
          <w:tcPr>
            <w:tcW w:w="5024" w:type="dxa"/>
          </w:tcPr>
          <w:p w14:paraId="7EA554FB"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Populație și sănătatea umană</w:t>
            </w:r>
          </w:p>
        </w:tc>
        <w:tc>
          <w:tcPr>
            <w:tcW w:w="1721" w:type="dxa"/>
            <w:shd w:val="clear" w:color="auto" w:fill="FFFF00"/>
          </w:tcPr>
          <w:p w14:paraId="27BA29A1"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-1</w:t>
            </w:r>
          </w:p>
        </w:tc>
        <w:tc>
          <w:tcPr>
            <w:tcW w:w="1710" w:type="dxa"/>
            <w:shd w:val="clear" w:color="auto" w:fill="C2D69B" w:themeFill="accent3" w:themeFillTint="99"/>
          </w:tcPr>
          <w:p w14:paraId="2BDBD67D"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+1</w:t>
            </w:r>
          </w:p>
        </w:tc>
      </w:tr>
      <w:tr w:rsidR="00F119C5" w:rsidRPr="00F119C5" w14:paraId="2FE08EE3" w14:textId="77777777" w:rsidTr="00F119C5">
        <w:trPr>
          <w:jc w:val="center"/>
        </w:trPr>
        <w:tc>
          <w:tcPr>
            <w:tcW w:w="5024" w:type="dxa"/>
          </w:tcPr>
          <w:p w14:paraId="088F1ABB"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Mediul economic și social</w:t>
            </w:r>
          </w:p>
        </w:tc>
        <w:tc>
          <w:tcPr>
            <w:tcW w:w="1721" w:type="dxa"/>
            <w:shd w:val="clear" w:color="auto" w:fill="FFFF00"/>
          </w:tcPr>
          <w:p w14:paraId="75014050"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-1</w:t>
            </w:r>
          </w:p>
        </w:tc>
        <w:tc>
          <w:tcPr>
            <w:tcW w:w="1710" w:type="dxa"/>
            <w:shd w:val="clear" w:color="auto" w:fill="C2D69B" w:themeFill="accent3" w:themeFillTint="99"/>
          </w:tcPr>
          <w:p w14:paraId="4C0D28BC"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+1</w:t>
            </w:r>
          </w:p>
        </w:tc>
      </w:tr>
      <w:tr w:rsidR="00F119C5" w:rsidRPr="00F119C5" w14:paraId="7000D7F6" w14:textId="77777777" w:rsidTr="00F119C5">
        <w:trPr>
          <w:jc w:val="center"/>
        </w:trPr>
        <w:tc>
          <w:tcPr>
            <w:tcW w:w="5024" w:type="dxa"/>
          </w:tcPr>
          <w:p w14:paraId="54D66518"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Factori climatici</w:t>
            </w:r>
          </w:p>
        </w:tc>
        <w:tc>
          <w:tcPr>
            <w:tcW w:w="1721" w:type="dxa"/>
            <w:shd w:val="clear" w:color="auto" w:fill="FFFF00"/>
          </w:tcPr>
          <w:p w14:paraId="3FF12043"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-1</w:t>
            </w:r>
          </w:p>
        </w:tc>
        <w:tc>
          <w:tcPr>
            <w:tcW w:w="1710" w:type="dxa"/>
            <w:shd w:val="clear" w:color="auto" w:fill="C2D69B" w:themeFill="accent3" w:themeFillTint="99"/>
          </w:tcPr>
          <w:p w14:paraId="206F7C50"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+1</w:t>
            </w:r>
          </w:p>
        </w:tc>
      </w:tr>
      <w:tr w:rsidR="00F119C5" w:rsidRPr="00F119C5" w14:paraId="1D008A4A" w14:textId="77777777" w:rsidTr="00F119C5">
        <w:trPr>
          <w:jc w:val="center"/>
        </w:trPr>
        <w:tc>
          <w:tcPr>
            <w:tcW w:w="5024" w:type="dxa"/>
          </w:tcPr>
          <w:p w14:paraId="6B69DC78"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Peisaj</w:t>
            </w:r>
          </w:p>
        </w:tc>
        <w:tc>
          <w:tcPr>
            <w:tcW w:w="1721" w:type="dxa"/>
            <w:shd w:val="clear" w:color="auto" w:fill="auto"/>
          </w:tcPr>
          <w:p w14:paraId="573BDB35"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0</w:t>
            </w:r>
          </w:p>
        </w:tc>
        <w:tc>
          <w:tcPr>
            <w:tcW w:w="1710" w:type="dxa"/>
            <w:shd w:val="clear" w:color="auto" w:fill="C2D69B" w:themeFill="accent3" w:themeFillTint="99"/>
          </w:tcPr>
          <w:p w14:paraId="2E556496" w14:textId="77777777" w:rsidR="00F119C5" w:rsidRPr="00F119C5" w:rsidRDefault="00F119C5" w:rsidP="00F119C5">
            <w:pPr>
              <w:spacing w:after="0" w:line="240" w:lineRule="auto"/>
              <w:jc w:val="both"/>
              <w:rPr>
                <w:rFonts w:ascii="Times New Roman" w:hAnsi="Times New Roman"/>
                <w:sz w:val="24"/>
                <w:szCs w:val="24"/>
              </w:rPr>
            </w:pPr>
            <w:r w:rsidRPr="00F119C5">
              <w:rPr>
                <w:rFonts w:ascii="Times New Roman" w:hAnsi="Times New Roman"/>
                <w:sz w:val="24"/>
                <w:szCs w:val="24"/>
              </w:rPr>
              <w:t>+1</w:t>
            </w:r>
          </w:p>
        </w:tc>
      </w:tr>
    </w:tbl>
    <w:p w14:paraId="38C5EA69" w14:textId="77777777" w:rsidR="00F119C5" w:rsidRPr="00F119C5" w:rsidRDefault="00F119C5" w:rsidP="00F119C5">
      <w:pPr>
        <w:jc w:val="both"/>
        <w:rPr>
          <w:rFonts w:ascii="Times New Roman" w:hAnsi="Times New Roman"/>
          <w:sz w:val="28"/>
          <w:szCs w:val="28"/>
        </w:rPr>
      </w:pPr>
    </w:p>
    <w:tbl>
      <w:tblPr>
        <w:tblStyle w:val="TableGrid"/>
        <w:tblW w:w="7645" w:type="dxa"/>
        <w:jc w:val="center"/>
        <w:tblLook w:val="04A0" w:firstRow="1" w:lastRow="0" w:firstColumn="1" w:lastColumn="0" w:noHBand="0" w:noVBand="1"/>
      </w:tblPr>
      <w:tblGrid>
        <w:gridCol w:w="1795"/>
        <w:gridCol w:w="5850"/>
      </w:tblGrid>
      <w:tr w:rsidR="00F119C5" w:rsidRPr="00F119C5" w14:paraId="5CC69420" w14:textId="77777777" w:rsidTr="00F119C5">
        <w:trPr>
          <w:jc w:val="center"/>
        </w:trPr>
        <w:tc>
          <w:tcPr>
            <w:tcW w:w="1795" w:type="dxa"/>
            <w:shd w:val="clear" w:color="auto" w:fill="D9D9D9" w:themeFill="background1" w:themeFillShade="D9"/>
          </w:tcPr>
          <w:p w14:paraId="1BBE9A75" w14:textId="77777777" w:rsidR="00F119C5" w:rsidRPr="00F119C5" w:rsidRDefault="00F119C5" w:rsidP="00F119C5">
            <w:pPr>
              <w:spacing w:after="0" w:line="240" w:lineRule="auto"/>
              <w:jc w:val="both"/>
              <w:rPr>
                <w:rFonts w:ascii="Times New Roman" w:hAnsi="Times New Roman"/>
                <w:b/>
                <w:bCs/>
                <w:sz w:val="28"/>
                <w:szCs w:val="28"/>
              </w:rPr>
            </w:pPr>
            <w:r w:rsidRPr="00F119C5">
              <w:rPr>
                <w:rFonts w:ascii="Times New Roman" w:hAnsi="Times New Roman"/>
                <w:b/>
                <w:bCs/>
                <w:sz w:val="28"/>
                <w:szCs w:val="28"/>
              </w:rPr>
              <w:t>Codificare</w:t>
            </w:r>
          </w:p>
        </w:tc>
        <w:tc>
          <w:tcPr>
            <w:tcW w:w="5850" w:type="dxa"/>
            <w:shd w:val="clear" w:color="auto" w:fill="D9D9D9" w:themeFill="background1" w:themeFillShade="D9"/>
          </w:tcPr>
          <w:p w14:paraId="7A384BF3" w14:textId="77777777" w:rsidR="00F119C5" w:rsidRPr="00F119C5" w:rsidRDefault="00F119C5" w:rsidP="00F119C5">
            <w:pPr>
              <w:spacing w:after="0" w:line="240" w:lineRule="auto"/>
              <w:jc w:val="both"/>
              <w:rPr>
                <w:rFonts w:ascii="Times New Roman" w:hAnsi="Times New Roman"/>
                <w:b/>
                <w:bCs/>
                <w:sz w:val="28"/>
                <w:szCs w:val="28"/>
              </w:rPr>
            </w:pPr>
            <w:r w:rsidRPr="00F119C5">
              <w:rPr>
                <w:rFonts w:ascii="Times New Roman" w:hAnsi="Times New Roman"/>
                <w:b/>
                <w:bCs/>
                <w:sz w:val="28"/>
                <w:szCs w:val="28"/>
              </w:rPr>
              <w:t>Denumire</w:t>
            </w:r>
          </w:p>
        </w:tc>
      </w:tr>
      <w:tr w:rsidR="00F119C5" w:rsidRPr="00F119C5" w14:paraId="7F6F2CFE" w14:textId="77777777" w:rsidTr="00F119C5">
        <w:trPr>
          <w:jc w:val="center"/>
        </w:trPr>
        <w:tc>
          <w:tcPr>
            <w:tcW w:w="1795" w:type="dxa"/>
            <w:shd w:val="clear" w:color="auto" w:fill="00B050"/>
          </w:tcPr>
          <w:p w14:paraId="492D6A5D"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+3</w:t>
            </w:r>
          </w:p>
        </w:tc>
        <w:tc>
          <w:tcPr>
            <w:tcW w:w="5850" w:type="dxa"/>
            <w:vAlign w:val="center"/>
          </w:tcPr>
          <w:p w14:paraId="6E564A59"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color w:val="000000"/>
                <w:sz w:val="28"/>
                <w:szCs w:val="28"/>
                <w:lang w:val="en-GB" w:eastAsia="en-GB"/>
              </w:rPr>
              <w:t>Impact pozitiv substantial (deosebit)</w:t>
            </w:r>
          </w:p>
        </w:tc>
      </w:tr>
      <w:tr w:rsidR="00F119C5" w:rsidRPr="00F119C5" w14:paraId="375ECFD1" w14:textId="77777777" w:rsidTr="00F119C5">
        <w:trPr>
          <w:jc w:val="center"/>
        </w:trPr>
        <w:tc>
          <w:tcPr>
            <w:tcW w:w="1795" w:type="dxa"/>
            <w:shd w:val="clear" w:color="auto" w:fill="92D050"/>
          </w:tcPr>
          <w:p w14:paraId="671E056E"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+2</w:t>
            </w:r>
          </w:p>
        </w:tc>
        <w:tc>
          <w:tcPr>
            <w:tcW w:w="5850" w:type="dxa"/>
            <w:vAlign w:val="center"/>
          </w:tcPr>
          <w:tbl>
            <w:tblPr>
              <w:tblW w:w="0" w:type="auto"/>
              <w:tblBorders>
                <w:top w:val="nil"/>
                <w:left w:val="nil"/>
                <w:bottom w:val="nil"/>
                <w:right w:val="nil"/>
              </w:tblBorders>
              <w:tblLook w:val="0000" w:firstRow="0" w:lastRow="0" w:firstColumn="0" w:lastColumn="0" w:noHBand="0" w:noVBand="0"/>
            </w:tblPr>
            <w:tblGrid>
              <w:gridCol w:w="3296"/>
            </w:tblGrid>
            <w:tr w:rsidR="00F119C5" w:rsidRPr="00F119C5" w14:paraId="2ED068D0" w14:textId="77777777" w:rsidTr="00533411">
              <w:trPr>
                <w:trHeight w:val="90"/>
              </w:trPr>
              <w:tc>
                <w:tcPr>
                  <w:tcW w:w="0" w:type="auto"/>
                </w:tcPr>
                <w:p w14:paraId="05C3423A" w14:textId="77777777" w:rsidR="00F119C5" w:rsidRPr="00F119C5" w:rsidRDefault="00F119C5" w:rsidP="00F119C5">
                  <w:pPr>
                    <w:spacing w:after="0" w:line="240" w:lineRule="auto"/>
                    <w:jc w:val="both"/>
                    <w:rPr>
                      <w:rFonts w:ascii="Times New Roman" w:hAnsi="Times New Roman"/>
                      <w:color w:val="000000"/>
                      <w:sz w:val="28"/>
                      <w:szCs w:val="28"/>
                      <w:lang w:val="en-GB" w:eastAsia="en-GB"/>
                    </w:rPr>
                  </w:pPr>
                  <w:r w:rsidRPr="00F119C5">
                    <w:rPr>
                      <w:rFonts w:ascii="Times New Roman" w:hAnsi="Times New Roman"/>
                      <w:color w:val="000000"/>
                      <w:sz w:val="28"/>
                      <w:szCs w:val="28"/>
                      <w:lang w:val="en-GB" w:eastAsia="en-GB"/>
                    </w:rPr>
                    <w:t>Impact pozitiv semnificativ</w:t>
                  </w:r>
                  <w:r w:rsidRPr="00F119C5">
                    <w:rPr>
                      <w:rFonts w:ascii="Times New Roman" w:hAnsi="Times New Roman"/>
                      <w:b/>
                      <w:bCs/>
                      <w:color w:val="000000"/>
                      <w:sz w:val="28"/>
                      <w:szCs w:val="28"/>
                      <w:lang w:val="en-GB" w:eastAsia="en-GB"/>
                    </w:rPr>
                    <w:t xml:space="preserve"> </w:t>
                  </w:r>
                </w:p>
              </w:tc>
            </w:tr>
          </w:tbl>
          <w:p w14:paraId="0C51C0D1" w14:textId="77777777" w:rsidR="00F119C5" w:rsidRPr="00F119C5" w:rsidRDefault="00F119C5" w:rsidP="00F119C5">
            <w:pPr>
              <w:spacing w:after="0" w:line="240" w:lineRule="auto"/>
              <w:jc w:val="both"/>
              <w:rPr>
                <w:rFonts w:ascii="Times New Roman" w:hAnsi="Times New Roman"/>
                <w:sz w:val="28"/>
                <w:szCs w:val="28"/>
              </w:rPr>
            </w:pPr>
          </w:p>
        </w:tc>
      </w:tr>
      <w:tr w:rsidR="00F119C5" w:rsidRPr="00F119C5" w14:paraId="47941ACC" w14:textId="77777777" w:rsidTr="00F119C5">
        <w:trPr>
          <w:jc w:val="center"/>
        </w:trPr>
        <w:tc>
          <w:tcPr>
            <w:tcW w:w="1795" w:type="dxa"/>
            <w:shd w:val="clear" w:color="auto" w:fill="C2D69B" w:themeFill="accent3" w:themeFillTint="99"/>
          </w:tcPr>
          <w:p w14:paraId="4B57601D"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+1</w:t>
            </w:r>
          </w:p>
        </w:tc>
        <w:tc>
          <w:tcPr>
            <w:tcW w:w="5850" w:type="dxa"/>
            <w:vAlign w:val="center"/>
          </w:tcPr>
          <w:p w14:paraId="720F148B"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 xml:space="preserve">Impact pozitiv nesemnificativ </w:t>
            </w:r>
          </w:p>
        </w:tc>
      </w:tr>
      <w:tr w:rsidR="00F119C5" w:rsidRPr="00F119C5" w14:paraId="7985BEA9" w14:textId="77777777" w:rsidTr="00F119C5">
        <w:trPr>
          <w:jc w:val="center"/>
        </w:trPr>
        <w:tc>
          <w:tcPr>
            <w:tcW w:w="1795" w:type="dxa"/>
            <w:shd w:val="clear" w:color="auto" w:fill="auto"/>
          </w:tcPr>
          <w:p w14:paraId="17D4D928"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0</w:t>
            </w:r>
          </w:p>
        </w:tc>
        <w:tc>
          <w:tcPr>
            <w:tcW w:w="5850" w:type="dxa"/>
            <w:vAlign w:val="center"/>
          </w:tcPr>
          <w:p w14:paraId="5B9B8D3A"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Fără impact (neutru)</w:t>
            </w:r>
          </w:p>
        </w:tc>
      </w:tr>
      <w:tr w:rsidR="00F119C5" w:rsidRPr="00F119C5" w14:paraId="350528F5" w14:textId="77777777" w:rsidTr="00F119C5">
        <w:trPr>
          <w:jc w:val="center"/>
        </w:trPr>
        <w:tc>
          <w:tcPr>
            <w:tcW w:w="1795" w:type="dxa"/>
            <w:shd w:val="clear" w:color="auto" w:fill="FFFF00"/>
          </w:tcPr>
          <w:p w14:paraId="1AF05C5F"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-1</w:t>
            </w:r>
          </w:p>
        </w:tc>
        <w:tc>
          <w:tcPr>
            <w:tcW w:w="5850" w:type="dxa"/>
            <w:vAlign w:val="center"/>
          </w:tcPr>
          <w:p w14:paraId="12146F79"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Impact negativ nesemnificativ / redus</w:t>
            </w:r>
          </w:p>
        </w:tc>
      </w:tr>
      <w:tr w:rsidR="00F119C5" w:rsidRPr="00F119C5" w14:paraId="0570EF31" w14:textId="77777777" w:rsidTr="00F119C5">
        <w:trPr>
          <w:jc w:val="center"/>
        </w:trPr>
        <w:tc>
          <w:tcPr>
            <w:tcW w:w="1795" w:type="dxa"/>
            <w:shd w:val="clear" w:color="auto" w:fill="F79646" w:themeFill="accent6"/>
          </w:tcPr>
          <w:p w14:paraId="22011B18"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-2</w:t>
            </w:r>
          </w:p>
        </w:tc>
        <w:tc>
          <w:tcPr>
            <w:tcW w:w="5850" w:type="dxa"/>
            <w:vAlign w:val="center"/>
          </w:tcPr>
          <w:p w14:paraId="1F792443"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Impact negativ semnificativ moderat</w:t>
            </w:r>
          </w:p>
        </w:tc>
      </w:tr>
      <w:tr w:rsidR="00F119C5" w:rsidRPr="00F119C5" w14:paraId="5D6A6C2A" w14:textId="77777777" w:rsidTr="00F119C5">
        <w:trPr>
          <w:jc w:val="center"/>
        </w:trPr>
        <w:tc>
          <w:tcPr>
            <w:tcW w:w="1795" w:type="dxa"/>
            <w:shd w:val="clear" w:color="auto" w:fill="FF0000"/>
          </w:tcPr>
          <w:p w14:paraId="5894DDE7"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-3</w:t>
            </w:r>
          </w:p>
        </w:tc>
        <w:tc>
          <w:tcPr>
            <w:tcW w:w="5850" w:type="dxa"/>
            <w:vAlign w:val="center"/>
          </w:tcPr>
          <w:p w14:paraId="6211BC1C"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Impact negativ semnificativ / major</w:t>
            </w:r>
          </w:p>
        </w:tc>
      </w:tr>
    </w:tbl>
    <w:p w14:paraId="4A8822D1" w14:textId="50175031"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ab/>
        <w:t xml:space="preserve">Implementarea obiectivelor prezentate generează efecte negative nesemnificative temporare, </w:t>
      </w:r>
      <w:r>
        <w:rPr>
          <w:rFonts w:ascii="Times New Roman" w:hAnsi="Times New Roman"/>
          <w:sz w:val="28"/>
          <w:szCs w:val="28"/>
        </w:rPr>
        <w:t>î</w:t>
      </w:r>
      <w:r w:rsidRPr="00F119C5">
        <w:rPr>
          <w:rFonts w:ascii="Times New Roman" w:hAnsi="Times New Roman"/>
          <w:sz w:val="28"/>
          <w:szCs w:val="28"/>
        </w:rPr>
        <w:t xml:space="preserve">n etapa de implementare, iar după perioada de implementare a obiectivelor sunt generate efecte semnificative pozitive pe termen lung asupra factorilor de mediu </w:t>
      </w:r>
      <w:r w:rsidRPr="00F119C5">
        <w:rPr>
          <w:rFonts w:ascii="Times New Roman" w:hAnsi="Times New Roman"/>
          <w:sz w:val="28"/>
          <w:szCs w:val="28"/>
        </w:rPr>
        <w:lastRenderedPageBreak/>
        <w:t>naturali și antropici. Neimplementarea obiectivelor generează efecte negative asupra fondului forestier, dintre care amintim: dezechilibre ale structuri pe clase de vârstă care afectează continuitatea pădurii; degradarea stării fitosanitare a arboretelor, scăderea calitativă a lemnului din cauza neefectuării lucrărilor silvice, pierderi economice etc.</w:t>
      </w:r>
    </w:p>
    <w:p w14:paraId="63AC9233" w14:textId="77777777" w:rsidR="00F119C5" w:rsidRPr="00F119C5" w:rsidRDefault="00F119C5" w:rsidP="00F119C5">
      <w:pPr>
        <w:spacing w:after="0" w:line="240" w:lineRule="auto"/>
        <w:jc w:val="both"/>
        <w:rPr>
          <w:rFonts w:ascii="Times New Roman" w:hAnsi="Times New Roman"/>
          <w:sz w:val="28"/>
          <w:szCs w:val="28"/>
        </w:rPr>
      </w:pPr>
      <w:r w:rsidRPr="00F119C5">
        <w:rPr>
          <w:rFonts w:ascii="Times New Roman" w:hAnsi="Times New Roman"/>
          <w:sz w:val="28"/>
          <w:szCs w:val="28"/>
        </w:rPr>
        <w:tab/>
        <w:t>Referitor la fiecare obiectiv specific propus, sunt prezentate mai jos, motivele care au condus la selectarea variantelor:</w:t>
      </w:r>
    </w:p>
    <w:p w14:paraId="6E71AC68" w14:textId="77777777" w:rsidR="00F119C5" w:rsidRPr="00F119C5" w:rsidRDefault="00F119C5" w:rsidP="000325A8">
      <w:pPr>
        <w:pStyle w:val="ListParagraph"/>
        <w:widowControl w:val="0"/>
        <w:numPr>
          <w:ilvl w:val="0"/>
          <w:numId w:val="156"/>
        </w:numPr>
        <w:suppressAutoHyphens w:val="0"/>
        <w:autoSpaceDE w:val="0"/>
        <w:autoSpaceDN w:val="0"/>
        <w:adjustRightInd w:val="0"/>
        <w:spacing w:after="0" w:line="240" w:lineRule="auto"/>
        <w:jc w:val="both"/>
        <w:rPr>
          <w:rFonts w:ascii="Times New Roman" w:hAnsi="Times New Roman" w:cs="Times New Roman"/>
          <w:sz w:val="28"/>
          <w:szCs w:val="28"/>
        </w:rPr>
      </w:pPr>
      <w:r w:rsidRPr="00F119C5">
        <w:rPr>
          <w:rFonts w:ascii="Times New Roman" w:hAnsi="Times New Roman" w:cs="Times New Roman"/>
          <w:sz w:val="28"/>
          <w:szCs w:val="28"/>
        </w:rPr>
        <w:t>Asigurarea unui management silvic eficient care pune accent pe menținerea tipului fundamental de pădure.</w:t>
      </w:r>
    </w:p>
    <w:p w14:paraId="19EFF19E" w14:textId="77777777" w:rsidR="00F119C5" w:rsidRPr="00F119C5" w:rsidRDefault="00F119C5" w:rsidP="000325A8">
      <w:pPr>
        <w:pStyle w:val="ListParagraph"/>
        <w:widowControl w:val="0"/>
        <w:numPr>
          <w:ilvl w:val="0"/>
          <w:numId w:val="156"/>
        </w:numPr>
        <w:suppressAutoHyphens w:val="0"/>
        <w:autoSpaceDE w:val="0"/>
        <w:autoSpaceDN w:val="0"/>
        <w:adjustRightInd w:val="0"/>
        <w:spacing w:after="0" w:line="240" w:lineRule="auto"/>
        <w:jc w:val="both"/>
        <w:rPr>
          <w:rFonts w:ascii="Times New Roman" w:hAnsi="Times New Roman" w:cs="Times New Roman"/>
          <w:sz w:val="28"/>
          <w:szCs w:val="28"/>
        </w:rPr>
      </w:pPr>
      <w:r w:rsidRPr="00F119C5">
        <w:rPr>
          <w:rFonts w:ascii="Times New Roman" w:hAnsi="Times New Roman" w:cs="Times New Roman"/>
          <w:sz w:val="28"/>
          <w:szCs w:val="28"/>
        </w:rPr>
        <w:t>Îmbunătățire a stării de conservare a habitatelor forestiere și a speciilor de interes comunitar dependente de aceste habitate, pentru siturile Natura 2000 care se suprapun parțial cu fondul forestier.</w:t>
      </w:r>
    </w:p>
    <w:p w14:paraId="2514FA2A" w14:textId="77777777" w:rsidR="00F119C5" w:rsidRPr="00F119C5" w:rsidRDefault="00F119C5" w:rsidP="000325A8">
      <w:pPr>
        <w:pStyle w:val="ListParagraph"/>
        <w:widowControl w:val="0"/>
        <w:numPr>
          <w:ilvl w:val="0"/>
          <w:numId w:val="156"/>
        </w:numPr>
        <w:suppressAutoHyphens w:val="0"/>
        <w:autoSpaceDE w:val="0"/>
        <w:autoSpaceDN w:val="0"/>
        <w:adjustRightInd w:val="0"/>
        <w:spacing w:after="0" w:line="240" w:lineRule="auto"/>
        <w:jc w:val="both"/>
        <w:rPr>
          <w:rFonts w:ascii="Times New Roman" w:hAnsi="Times New Roman" w:cs="Times New Roman"/>
          <w:sz w:val="28"/>
          <w:szCs w:val="28"/>
        </w:rPr>
      </w:pPr>
      <w:r w:rsidRPr="00F119C5">
        <w:rPr>
          <w:rFonts w:ascii="Times New Roman" w:hAnsi="Times New Roman" w:cs="Times New Roman"/>
          <w:sz w:val="28"/>
          <w:szCs w:val="28"/>
        </w:rPr>
        <w:t>Asigurarea pe termen lung a conservării habitatelor forestiere</w:t>
      </w:r>
    </w:p>
    <w:p w14:paraId="30CDE6D7" w14:textId="77777777" w:rsidR="00F119C5" w:rsidRPr="00F119C5" w:rsidRDefault="00F119C5" w:rsidP="000325A8">
      <w:pPr>
        <w:pStyle w:val="ListParagraph"/>
        <w:widowControl w:val="0"/>
        <w:numPr>
          <w:ilvl w:val="0"/>
          <w:numId w:val="156"/>
        </w:numPr>
        <w:suppressAutoHyphens w:val="0"/>
        <w:autoSpaceDE w:val="0"/>
        <w:autoSpaceDN w:val="0"/>
        <w:adjustRightInd w:val="0"/>
        <w:spacing w:after="0" w:line="240" w:lineRule="auto"/>
        <w:jc w:val="both"/>
        <w:rPr>
          <w:rFonts w:ascii="Times New Roman" w:hAnsi="Times New Roman" w:cs="Times New Roman"/>
          <w:sz w:val="28"/>
          <w:szCs w:val="28"/>
        </w:rPr>
      </w:pPr>
      <w:r w:rsidRPr="00F119C5">
        <w:rPr>
          <w:rFonts w:ascii="Times New Roman" w:hAnsi="Times New Roman" w:cs="Times New Roman"/>
          <w:sz w:val="28"/>
          <w:szCs w:val="28"/>
        </w:rPr>
        <w:t>Valorificarea resurselor nelemnoase din cadrul fondului analizat</w:t>
      </w:r>
    </w:p>
    <w:p w14:paraId="661D87D1" w14:textId="77777777" w:rsidR="00F119C5" w:rsidRPr="00F119C5" w:rsidRDefault="00F119C5" w:rsidP="000325A8">
      <w:pPr>
        <w:pStyle w:val="ListParagraph"/>
        <w:widowControl w:val="0"/>
        <w:numPr>
          <w:ilvl w:val="0"/>
          <w:numId w:val="156"/>
        </w:numPr>
        <w:suppressAutoHyphens w:val="0"/>
        <w:autoSpaceDE w:val="0"/>
        <w:autoSpaceDN w:val="0"/>
        <w:adjustRightInd w:val="0"/>
        <w:spacing w:after="0" w:line="240" w:lineRule="auto"/>
        <w:jc w:val="both"/>
        <w:rPr>
          <w:rFonts w:ascii="Times New Roman" w:hAnsi="Times New Roman" w:cs="Times New Roman"/>
          <w:sz w:val="28"/>
          <w:szCs w:val="28"/>
        </w:rPr>
      </w:pPr>
      <w:r w:rsidRPr="00F119C5">
        <w:rPr>
          <w:rFonts w:ascii="Times New Roman" w:hAnsi="Times New Roman" w:cs="Times New Roman"/>
          <w:sz w:val="28"/>
          <w:szCs w:val="28"/>
        </w:rPr>
        <w:t>Asigurarea locurilor de muncă</w:t>
      </w:r>
    </w:p>
    <w:p w14:paraId="15F0423B" w14:textId="77777777" w:rsidR="00F119C5" w:rsidRPr="00F119C5" w:rsidRDefault="00F119C5" w:rsidP="000325A8">
      <w:pPr>
        <w:pStyle w:val="ListParagraph"/>
        <w:widowControl w:val="0"/>
        <w:numPr>
          <w:ilvl w:val="0"/>
          <w:numId w:val="156"/>
        </w:numPr>
        <w:suppressAutoHyphens w:val="0"/>
        <w:autoSpaceDE w:val="0"/>
        <w:autoSpaceDN w:val="0"/>
        <w:adjustRightInd w:val="0"/>
        <w:spacing w:after="0" w:line="240" w:lineRule="auto"/>
        <w:jc w:val="both"/>
        <w:rPr>
          <w:rFonts w:ascii="Times New Roman" w:hAnsi="Times New Roman" w:cs="Times New Roman"/>
          <w:sz w:val="28"/>
          <w:szCs w:val="28"/>
        </w:rPr>
      </w:pPr>
      <w:r w:rsidRPr="00F119C5">
        <w:rPr>
          <w:rFonts w:ascii="Times New Roman" w:hAnsi="Times New Roman" w:cs="Times New Roman"/>
          <w:sz w:val="28"/>
          <w:szCs w:val="28"/>
        </w:rPr>
        <w:t>Contribuția la creșterea economiei</w:t>
      </w:r>
    </w:p>
    <w:p w14:paraId="3DA0EE4A" w14:textId="12539FEB" w:rsidR="006C5BB2" w:rsidRPr="00B07D75" w:rsidRDefault="006C5BB2" w:rsidP="00B20110">
      <w:pPr>
        <w:suppressAutoHyphens w:val="0"/>
        <w:spacing w:after="0" w:line="240" w:lineRule="auto"/>
        <w:ind w:firstLine="360"/>
        <w:jc w:val="both"/>
        <w:rPr>
          <w:rFonts w:ascii="Times New Roman" w:eastAsia="Times New Roman" w:hAnsi="Times New Roman"/>
          <w:color w:val="FF0000"/>
          <w:sz w:val="28"/>
          <w:szCs w:val="28"/>
          <w:lang w:eastAsia="ro-RO"/>
        </w:rPr>
      </w:pPr>
      <w:bookmarkStart w:id="23" w:name="_Hlk134645409"/>
      <w:bookmarkStart w:id="24" w:name="_Hlk134955587"/>
      <w:bookmarkEnd w:id="22"/>
      <w:r w:rsidRPr="00F119C5">
        <w:rPr>
          <w:rFonts w:ascii="Times New Roman" w:eastAsia="Times New Roman" w:hAnsi="Times New Roman"/>
          <w:sz w:val="28"/>
          <w:szCs w:val="28"/>
          <w:lang w:eastAsia="ro-RO"/>
        </w:rPr>
        <w:t>Ca și concluzie generală, implementarea unui management silvic eficient, cu accent pe menținerea tipului fundamental de pădure și stabilir</w:t>
      </w:r>
      <w:r w:rsidR="00F119C5" w:rsidRPr="00F119C5">
        <w:rPr>
          <w:rFonts w:ascii="Times New Roman" w:eastAsia="Times New Roman" w:hAnsi="Times New Roman"/>
          <w:sz w:val="28"/>
          <w:szCs w:val="28"/>
          <w:lang w:eastAsia="ro-RO"/>
        </w:rPr>
        <w:t>ea unui ciclu de producție de 11</w:t>
      </w:r>
      <w:r w:rsidRPr="00F119C5">
        <w:rPr>
          <w:rFonts w:ascii="Times New Roman" w:eastAsia="Times New Roman" w:hAnsi="Times New Roman"/>
          <w:sz w:val="28"/>
          <w:szCs w:val="28"/>
          <w:lang w:eastAsia="ro-RO"/>
        </w:rPr>
        <w:t>0 de ani pen</w:t>
      </w:r>
      <w:r w:rsidR="00F119C5">
        <w:rPr>
          <w:rFonts w:ascii="Times New Roman" w:eastAsia="Times New Roman" w:hAnsi="Times New Roman"/>
          <w:sz w:val="28"/>
          <w:szCs w:val="28"/>
          <w:lang w:eastAsia="ro-RO"/>
        </w:rPr>
        <w:t>tru arboretele incluse în SUP A</w:t>
      </w:r>
      <w:r w:rsidRPr="00B07D75">
        <w:rPr>
          <w:rFonts w:ascii="Times New Roman" w:eastAsia="Times New Roman" w:hAnsi="Times New Roman"/>
          <w:color w:val="FF0000"/>
          <w:sz w:val="28"/>
          <w:szCs w:val="28"/>
          <w:lang w:eastAsia="ro-RO"/>
        </w:rPr>
        <w:t xml:space="preserve">, </w:t>
      </w:r>
      <w:r w:rsidRPr="00F119C5">
        <w:rPr>
          <w:rFonts w:ascii="Times New Roman" w:eastAsia="Times New Roman" w:hAnsi="Times New Roman"/>
          <w:sz w:val="28"/>
          <w:szCs w:val="28"/>
          <w:lang w:eastAsia="ro-RO"/>
        </w:rPr>
        <w:t xml:space="preserve">conduc la menținerea diversității biologice specifice, la asigurarea unei stări favorabile de conservare a habitatelor forestiere de interes comunitar și la asigurarea condițiilor de habitat pentru acele specii din fauna și flora de interes comunitar dependente de existența arboretelor mature. </w:t>
      </w:r>
    </w:p>
    <w:p w14:paraId="61E25842" w14:textId="0982C493" w:rsidR="006C5BB2" w:rsidRPr="00F119C5" w:rsidRDefault="006C5BB2" w:rsidP="00B20110">
      <w:pPr>
        <w:suppressAutoHyphens w:val="0"/>
        <w:spacing w:after="0" w:line="240" w:lineRule="auto"/>
        <w:ind w:firstLine="360"/>
        <w:jc w:val="both"/>
        <w:rPr>
          <w:rFonts w:ascii="Times New Roman" w:eastAsia="Times New Roman" w:hAnsi="Times New Roman"/>
          <w:sz w:val="28"/>
          <w:szCs w:val="28"/>
          <w:lang w:eastAsia="ro-RO"/>
        </w:rPr>
      </w:pPr>
      <w:r w:rsidRPr="00F119C5">
        <w:rPr>
          <w:rFonts w:ascii="Times New Roman" w:eastAsia="Times New Roman" w:hAnsi="Times New Roman"/>
          <w:sz w:val="28"/>
          <w:szCs w:val="28"/>
          <w:lang w:eastAsia="ro-RO"/>
        </w:rPr>
        <w:t xml:space="preserve">La elaborarea studiu de evaluare adecvată s-a avut în vedere armonizarea conformă a Amenajamentului fondului forestier proprietate publică a Comunei </w:t>
      </w:r>
      <w:r w:rsidR="00634787" w:rsidRPr="00F119C5">
        <w:rPr>
          <w:rFonts w:ascii="Times New Roman" w:eastAsia="Times New Roman" w:hAnsi="Times New Roman"/>
          <w:sz w:val="28"/>
          <w:szCs w:val="28"/>
          <w:lang w:eastAsia="ro-RO"/>
        </w:rPr>
        <w:t>Runcu Salvei</w:t>
      </w:r>
      <w:r w:rsidRPr="00F119C5">
        <w:rPr>
          <w:rFonts w:ascii="Times New Roman" w:eastAsia="Times New Roman" w:hAnsi="Times New Roman"/>
          <w:sz w:val="28"/>
          <w:szCs w:val="28"/>
          <w:lang w:eastAsia="ro-RO"/>
        </w:rPr>
        <w:t xml:space="preserve">- </w:t>
      </w:r>
      <w:r w:rsidR="00634787" w:rsidRPr="00F119C5">
        <w:rPr>
          <w:rFonts w:ascii="Times New Roman" w:eastAsia="Times New Roman" w:hAnsi="Times New Roman"/>
          <w:sz w:val="28"/>
          <w:szCs w:val="28"/>
          <w:lang w:eastAsia="ro-RO"/>
        </w:rPr>
        <w:t>U.P. I Runcu Salvei</w:t>
      </w:r>
      <w:r w:rsidRPr="00F119C5">
        <w:rPr>
          <w:rFonts w:ascii="Times New Roman" w:eastAsia="Times New Roman" w:hAnsi="Times New Roman"/>
          <w:sz w:val="28"/>
          <w:szCs w:val="28"/>
          <w:lang w:eastAsia="ro-RO"/>
        </w:rPr>
        <w:t xml:space="preserve"> cu prevederile Planului de management al ariilor naturale protejate Parcul Național Munții Rodnei, ROMAB0002 Pietrosul Rodnei, ROSCI0125 Munții Rodnei, ROSPA0085 Munții Rodnei, prin preluarea măsurilor de management conservativ destinate habitatelor și speciilor de interes comunitar evaluate ca fiind prezente sau potențial prezente în zona fondului forestier analizat (secțiunile aferente capitolului  Măsuri de diminuare a impactului asupra factorului de mediu biodiversitate).</w:t>
      </w:r>
    </w:p>
    <w:p w14:paraId="4360D1D7" w14:textId="77777777" w:rsidR="006C5BB2" w:rsidRPr="00F119C5" w:rsidRDefault="006C5BB2" w:rsidP="00B20110">
      <w:pPr>
        <w:suppressAutoHyphens w:val="0"/>
        <w:spacing w:after="0" w:line="240" w:lineRule="auto"/>
        <w:ind w:firstLine="360"/>
        <w:jc w:val="both"/>
        <w:rPr>
          <w:rFonts w:ascii="Times New Roman" w:eastAsia="Times New Roman" w:hAnsi="Times New Roman"/>
          <w:sz w:val="28"/>
          <w:szCs w:val="28"/>
          <w:lang w:eastAsia="ro-RO"/>
        </w:rPr>
      </w:pPr>
      <w:r w:rsidRPr="00F119C5">
        <w:rPr>
          <w:rFonts w:ascii="Times New Roman" w:eastAsia="Times New Roman" w:hAnsi="Times New Roman"/>
          <w:sz w:val="28"/>
          <w:szCs w:val="28"/>
          <w:lang w:eastAsia="ro-RO"/>
        </w:rPr>
        <w:t xml:space="preserve">În concluzie, planul analizat nu propune implementarea de proiecte subsecvente cu scopul de a crește accesibilitatea fondului forestier, adică nu este propusă realizarea de noi drumuri forestiere. Se constată că prin amenajament s-a promovat îmbinarea în mod cât mai armonios a potenţialului bioproductiv şi ecoproductiv al ecosistemelor forestiere cu cerinţele actuale ale societăţii umane, fără a altera biodiversitatea, natura şi stabilitatea pădurilor, urmărindu-se în principal obiective ecologice, sociale şi economice. </w:t>
      </w:r>
    </w:p>
    <w:p w14:paraId="745EF43A" w14:textId="77777777" w:rsidR="006C5BB2" w:rsidRPr="00F119C5" w:rsidRDefault="006C5BB2" w:rsidP="00B20110">
      <w:pPr>
        <w:suppressAutoHyphens w:val="0"/>
        <w:spacing w:after="0" w:line="240" w:lineRule="auto"/>
        <w:ind w:firstLine="360"/>
        <w:jc w:val="both"/>
        <w:rPr>
          <w:rFonts w:ascii="Times New Roman" w:eastAsia="Times New Roman" w:hAnsi="Times New Roman"/>
          <w:sz w:val="28"/>
          <w:szCs w:val="28"/>
          <w:lang w:eastAsia="ro-RO"/>
        </w:rPr>
      </w:pPr>
      <w:r w:rsidRPr="00F119C5">
        <w:rPr>
          <w:rFonts w:ascii="Times New Roman" w:eastAsia="Times New Roman" w:hAnsi="Times New Roman"/>
          <w:sz w:val="28"/>
          <w:szCs w:val="28"/>
          <w:lang w:eastAsia="ro-RO"/>
        </w:rPr>
        <w:t xml:space="preserve">De asemenea, se constată că la planificarea lucrărilor silvice s-a avut în vedere pe cât posibil diversificarea structurii arboretelor şi promovarea genotipurilor şi ecotipurilor valoroase prin regenerarea naturală a pădurii, respectiv menținerea unei acoperiri permanente a solului cu specii de arbori în diferite stadii de vegetație. </w:t>
      </w:r>
    </w:p>
    <w:p w14:paraId="79CC4E14" w14:textId="77777777" w:rsidR="006C5BB2" w:rsidRPr="00F119C5" w:rsidRDefault="006C5BB2" w:rsidP="00B20110">
      <w:pPr>
        <w:suppressAutoHyphens w:val="0"/>
        <w:spacing w:after="0" w:line="240" w:lineRule="auto"/>
        <w:ind w:firstLine="360"/>
        <w:jc w:val="both"/>
        <w:rPr>
          <w:rFonts w:ascii="Times New Roman" w:eastAsia="Times New Roman" w:hAnsi="Times New Roman"/>
          <w:sz w:val="28"/>
          <w:szCs w:val="28"/>
          <w:lang w:eastAsia="ro-RO"/>
        </w:rPr>
      </w:pPr>
      <w:r w:rsidRPr="00F119C5">
        <w:rPr>
          <w:rFonts w:ascii="Times New Roman" w:eastAsia="Times New Roman" w:hAnsi="Times New Roman"/>
          <w:sz w:val="28"/>
          <w:szCs w:val="28"/>
          <w:lang w:eastAsia="ro-RO"/>
        </w:rPr>
        <w:t>Având în vedere aspectele menționate mai sus, se constată că asigurarea managementului conservativ a fost realizată încă de la faza de elaborare a amenajamentului silvic, în acord cu normele de amenajare a fondului forestier aflate în vigoare.</w:t>
      </w:r>
    </w:p>
    <w:p w14:paraId="2DDC3C98" w14:textId="77777777" w:rsidR="006C5BB2" w:rsidRPr="00F119C5" w:rsidRDefault="006C5BB2" w:rsidP="00B20110">
      <w:pPr>
        <w:suppressAutoHyphens w:val="0"/>
        <w:spacing w:after="0" w:line="240" w:lineRule="auto"/>
        <w:ind w:firstLine="360"/>
        <w:jc w:val="both"/>
        <w:rPr>
          <w:rFonts w:ascii="Times New Roman" w:eastAsia="Times New Roman" w:hAnsi="Times New Roman"/>
          <w:sz w:val="28"/>
          <w:szCs w:val="28"/>
          <w:lang w:eastAsia="ro-RO"/>
        </w:rPr>
      </w:pPr>
      <w:r w:rsidRPr="00F119C5">
        <w:rPr>
          <w:rFonts w:ascii="Times New Roman" w:eastAsia="Times New Roman" w:hAnsi="Times New Roman"/>
          <w:sz w:val="28"/>
          <w:szCs w:val="28"/>
          <w:lang w:eastAsia="ro-RO"/>
        </w:rPr>
        <w:t xml:space="preserve">Analiza impactului aplicării amenajamentului silvic asupra factorilor de mediu indică faptul că niciunul dintre acesti factori nu vor fi afectați în mod semnificativ. Pentru diminuarea impactului aplicării planului asupra factorilor de mediu au fost formulate în </w:t>
      </w:r>
      <w:r w:rsidRPr="00F119C5">
        <w:rPr>
          <w:rFonts w:ascii="Times New Roman" w:eastAsia="Times New Roman" w:hAnsi="Times New Roman"/>
          <w:sz w:val="28"/>
          <w:szCs w:val="28"/>
          <w:lang w:eastAsia="ro-RO"/>
        </w:rPr>
        <w:lastRenderedPageBreak/>
        <w:t xml:space="preserve">prezentul studiu de evaluare adecvată seturi de măsuri specifice, adecvate și care pot conduce la o reducere substanțială a potențialului impact. </w:t>
      </w:r>
    </w:p>
    <w:p w14:paraId="1C26CC44" w14:textId="441F5D32" w:rsidR="006C5BB2" w:rsidRPr="006E7418" w:rsidRDefault="006C5BB2" w:rsidP="00B20110">
      <w:pPr>
        <w:suppressAutoHyphens w:val="0"/>
        <w:spacing w:after="0" w:line="240" w:lineRule="auto"/>
        <w:ind w:firstLine="360"/>
        <w:jc w:val="both"/>
        <w:rPr>
          <w:rFonts w:ascii="Times New Roman" w:eastAsia="Times New Roman" w:hAnsi="Times New Roman"/>
          <w:sz w:val="28"/>
          <w:szCs w:val="28"/>
          <w:lang w:eastAsia="ro-RO"/>
        </w:rPr>
      </w:pPr>
      <w:r w:rsidRPr="006E7418">
        <w:rPr>
          <w:rFonts w:ascii="Times New Roman" w:eastAsia="Times New Roman" w:hAnsi="Times New Roman"/>
          <w:sz w:val="28"/>
          <w:szCs w:val="28"/>
          <w:lang w:eastAsia="ro-RO"/>
        </w:rPr>
        <w:t xml:space="preserve">În concluzie, recomandăm punerea în aplicarea a amenajamentului silvic al UP </w:t>
      </w:r>
      <w:r w:rsidR="00634787" w:rsidRPr="006E7418">
        <w:rPr>
          <w:rFonts w:ascii="Times New Roman" w:eastAsia="Times New Roman" w:hAnsi="Times New Roman"/>
          <w:sz w:val="28"/>
          <w:szCs w:val="28"/>
          <w:lang w:eastAsia="ro-RO"/>
        </w:rPr>
        <w:t>U.P. I Runcu Salvei</w:t>
      </w:r>
      <w:r w:rsidRPr="006E7418">
        <w:rPr>
          <w:rFonts w:ascii="Times New Roman" w:eastAsia="Times New Roman" w:hAnsi="Times New Roman"/>
          <w:sz w:val="28"/>
          <w:szCs w:val="28"/>
          <w:lang w:eastAsia="ro-RO"/>
        </w:rPr>
        <w:t xml:space="preserve"> în forma propusă de către elaborator, cu mențiunea de a se ține seama de recomandările (măsurile de diminuare a impactului) din studiu de evaluare adecvată.</w:t>
      </w:r>
    </w:p>
    <w:bookmarkEnd w:id="23"/>
    <w:bookmarkEnd w:id="24"/>
    <w:p w14:paraId="448EEF94" w14:textId="77777777" w:rsidR="000E2E69" w:rsidRPr="00B07D75" w:rsidRDefault="000E2E69" w:rsidP="00B20110">
      <w:pPr>
        <w:autoSpaceDE w:val="0"/>
        <w:autoSpaceDN w:val="0"/>
        <w:adjustRightInd w:val="0"/>
        <w:spacing w:after="0" w:line="240" w:lineRule="auto"/>
        <w:ind w:firstLine="708"/>
        <w:jc w:val="both"/>
        <w:rPr>
          <w:rFonts w:ascii="Times New Roman" w:hAnsi="Times New Roman"/>
          <w:color w:val="FF0000"/>
          <w:sz w:val="28"/>
          <w:szCs w:val="28"/>
        </w:rPr>
      </w:pPr>
    </w:p>
    <w:p w14:paraId="65EBE62E" w14:textId="2E887CD2" w:rsidR="00BC2192" w:rsidRPr="00A80C7F" w:rsidRDefault="00BC2192" w:rsidP="00C35CB6">
      <w:pPr>
        <w:autoSpaceDE w:val="0"/>
        <w:spacing w:after="0" w:line="240" w:lineRule="auto"/>
        <w:ind w:firstLine="360"/>
        <w:jc w:val="both"/>
        <w:rPr>
          <w:rFonts w:ascii="Times New Roman" w:hAnsi="Times New Roman"/>
          <w:b/>
          <w:sz w:val="28"/>
          <w:szCs w:val="28"/>
        </w:rPr>
      </w:pPr>
      <w:r w:rsidRPr="00A80C7F">
        <w:rPr>
          <w:rFonts w:ascii="Times New Roman" w:hAnsi="Times New Roman"/>
          <w:b/>
          <w:sz w:val="28"/>
          <w:szCs w:val="28"/>
        </w:rPr>
        <w:t xml:space="preserve">II. </w:t>
      </w:r>
      <w:r w:rsidR="006C6D8C" w:rsidRPr="00A80C7F">
        <w:rPr>
          <w:rFonts w:ascii="Times New Roman" w:hAnsi="Times New Roman"/>
          <w:b/>
          <w:sz w:val="28"/>
          <w:szCs w:val="28"/>
        </w:rPr>
        <w:t>AVIZUL DE MEDIU SE EMITE CU URMATOARELE CONDI</w:t>
      </w:r>
      <w:r w:rsidR="000364DC" w:rsidRPr="00A80C7F">
        <w:rPr>
          <w:rFonts w:ascii="Times New Roman" w:hAnsi="Times New Roman"/>
          <w:b/>
          <w:sz w:val="28"/>
          <w:szCs w:val="28"/>
        </w:rPr>
        <w:t>Ț</w:t>
      </w:r>
      <w:r w:rsidR="006C6D8C" w:rsidRPr="00A80C7F">
        <w:rPr>
          <w:rFonts w:ascii="Times New Roman" w:hAnsi="Times New Roman"/>
          <w:b/>
          <w:sz w:val="28"/>
          <w:szCs w:val="28"/>
        </w:rPr>
        <w:t>II</w:t>
      </w:r>
      <w:r w:rsidRPr="00A80C7F">
        <w:rPr>
          <w:rFonts w:ascii="Times New Roman" w:hAnsi="Times New Roman"/>
          <w:b/>
          <w:sz w:val="28"/>
          <w:szCs w:val="28"/>
        </w:rPr>
        <w:t>:</w:t>
      </w:r>
    </w:p>
    <w:p w14:paraId="78875600" w14:textId="55675C50" w:rsidR="006C2F8C" w:rsidRPr="006C2F8C" w:rsidRDefault="006C2F8C" w:rsidP="006C2F8C">
      <w:pPr>
        <w:keepNext/>
        <w:widowControl w:val="0"/>
        <w:numPr>
          <w:ilvl w:val="2"/>
          <w:numId w:val="0"/>
        </w:numPr>
        <w:suppressAutoHyphens w:val="0"/>
        <w:autoSpaceDE w:val="0"/>
        <w:autoSpaceDN w:val="0"/>
        <w:adjustRightInd w:val="0"/>
        <w:spacing w:before="240" w:after="60" w:line="240" w:lineRule="auto"/>
        <w:ind w:left="90" w:firstLine="52"/>
        <w:outlineLvl w:val="2"/>
        <w:rPr>
          <w:rFonts w:ascii="Times New Roman" w:eastAsia="Times New Roman" w:hAnsi="Times New Roman"/>
          <w:b/>
          <w:bCs/>
          <w:sz w:val="28"/>
          <w:szCs w:val="28"/>
          <w:lang w:val="es-ES" w:eastAsia="en-GB"/>
        </w:rPr>
      </w:pPr>
      <w:bookmarkStart w:id="25" w:name="_Toc136858099"/>
      <w:r w:rsidRPr="006C2F8C">
        <w:rPr>
          <w:rFonts w:ascii="Times New Roman" w:eastAsia="Times New Roman" w:hAnsi="Times New Roman"/>
          <w:b/>
          <w:bCs/>
          <w:sz w:val="28"/>
          <w:szCs w:val="28"/>
          <w:lang w:val="es-ES" w:eastAsia="en-GB"/>
        </w:rPr>
        <w:t>Măsurile propuse pentru a preveni, reduce și compensa cât de complet posibil orice efect advers asupra mediului al implementării planului</w:t>
      </w:r>
    </w:p>
    <w:p w14:paraId="08BB27B8" w14:textId="1C50EFE5" w:rsidR="006C2F8C" w:rsidRPr="006C2F8C" w:rsidRDefault="006C2F8C" w:rsidP="006C2F8C">
      <w:pPr>
        <w:keepNext/>
        <w:widowControl w:val="0"/>
        <w:numPr>
          <w:ilvl w:val="2"/>
          <w:numId w:val="0"/>
        </w:numPr>
        <w:suppressAutoHyphens w:val="0"/>
        <w:autoSpaceDE w:val="0"/>
        <w:autoSpaceDN w:val="0"/>
        <w:adjustRightInd w:val="0"/>
        <w:spacing w:before="240" w:after="60" w:line="240" w:lineRule="auto"/>
        <w:ind w:left="90" w:firstLine="52"/>
        <w:outlineLvl w:val="2"/>
        <w:rPr>
          <w:rFonts w:ascii="Times New Roman" w:eastAsia="Times New Roman" w:hAnsi="Times New Roman"/>
          <w:b/>
          <w:bCs/>
          <w:sz w:val="28"/>
          <w:szCs w:val="28"/>
          <w:lang w:val="es-ES" w:eastAsia="en-GB"/>
        </w:rPr>
      </w:pPr>
      <w:r w:rsidRPr="006C2F8C">
        <w:rPr>
          <w:rFonts w:ascii="Times New Roman" w:eastAsia="Times New Roman" w:hAnsi="Times New Roman"/>
          <w:bCs/>
          <w:sz w:val="28"/>
          <w:szCs w:val="28"/>
          <w:lang w:val="es-ES" w:eastAsia="en-GB"/>
        </w:rPr>
        <w:t xml:space="preserve">Măsuri de diminuare a impactului asupra </w:t>
      </w:r>
      <w:r w:rsidRPr="006C2F8C">
        <w:rPr>
          <w:rFonts w:ascii="Times New Roman" w:eastAsia="Times New Roman" w:hAnsi="Times New Roman"/>
          <w:b/>
          <w:bCs/>
          <w:sz w:val="28"/>
          <w:szCs w:val="28"/>
          <w:lang w:val="es-ES" w:eastAsia="en-GB"/>
        </w:rPr>
        <w:t>factorului de mediu APA</w:t>
      </w:r>
      <w:bookmarkEnd w:id="25"/>
      <w:r w:rsidRPr="006C2F8C">
        <w:rPr>
          <w:rFonts w:ascii="Times New Roman" w:eastAsia="Times New Roman" w:hAnsi="Times New Roman"/>
          <w:b/>
          <w:bCs/>
          <w:sz w:val="28"/>
          <w:szCs w:val="28"/>
          <w:lang w:val="es-ES" w:eastAsia="en-GB"/>
        </w:rPr>
        <w:t xml:space="preserve"> </w:t>
      </w:r>
    </w:p>
    <w:p w14:paraId="0EEF75D2" w14:textId="77777777" w:rsidR="006C2F8C" w:rsidRPr="006C2F8C" w:rsidRDefault="006C2F8C" w:rsidP="006C2F8C">
      <w:pPr>
        <w:widowControl w:val="0"/>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ab/>
        <w:t xml:space="preserve">În conformitate cu amenajamentul silvic analizat nu se propun construcții edilitare sau de altă natură care să influențeze calitatea apelor de suprafață și/sau subterane. Cu toate acestea a preîntâmpina impactul asupra apelor de suprafaţă şi subterane a lucrărilor de exploatare se impun următoarele masuri de prevenire a impactului: </w:t>
      </w:r>
    </w:p>
    <w:p w14:paraId="1387A0B4" w14:textId="77777777" w:rsidR="006C2F8C" w:rsidRPr="006C2F8C" w:rsidRDefault="006C2F8C" w:rsidP="006C2F8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6C2F8C">
        <w:rPr>
          <w:rFonts w:ascii="Times New Roman" w:eastAsia="Times New Roman" w:hAnsi="Times New Roman"/>
          <w:b/>
          <w:bCs/>
          <w:noProof/>
          <w:sz w:val="28"/>
          <w:szCs w:val="28"/>
          <w:lang w:eastAsia="en-US"/>
        </w:rPr>
        <w:t>În zona de conservare durabilă (ZCD) a PNMR:</w:t>
      </w:r>
    </w:p>
    <w:p w14:paraId="552CE1B2" w14:textId="77777777"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val="es-ES" w:eastAsia="en-US"/>
        </w:rPr>
      </w:pPr>
      <w:r w:rsidRPr="006C2F8C">
        <w:rPr>
          <w:rFonts w:ascii="Times New Roman" w:hAnsi="Times New Roman"/>
          <w:color w:val="333333"/>
          <w:sz w:val="28"/>
          <w:szCs w:val="28"/>
          <w:shd w:val="clear" w:color="auto" w:fill="FFFFFF"/>
          <w:lang w:val="es-ES" w:eastAsia="en-US"/>
        </w:rPr>
        <w:t>menţinerea habitatelor acvatice existente. Interzicerea desecării intenționate a bălților de reproducere și depozitarea deșeurilor menajere.</w:t>
      </w:r>
    </w:p>
    <w:p w14:paraId="35DB4E5E" w14:textId="77777777"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val="es-ES" w:eastAsia="en-US"/>
        </w:rPr>
      </w:pPr>
      <w:r w:rsidRPr="006C2F8C">
        <w:rPr>
          <w:rFonts w:ascii="Times New Roman" w:hAnsi="Times New Roman"/>
          <w:color w:val="333333"/>
          <w:sz w:val="28"/>
          <w:szCs w:val="28"/>
          <w:shd w:val="clear" w:color="auto" w:fill="FFFFFF"/>
          <w:lang w:val="es-ES" w:eastAsia="en-US"/>
        </w:rPr>
        <w:t xml:space="preserve">se vor lua toate măsurilor necesare pentru prevenirea poluărilor accidentale a oricărui curs de apă şi limitarea consecinţelor acestora; </w:t>
      </w:r>
    </w:p>
    <w:p w14:paraId="395A4AC9" w14:textId="77777777"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val="es-ES" w:eastAsia="en-US"/>
        </w:rPr>
      </w:pPr>
      <w:r w:rsidRPr="006C2F8C">
        <w:rPr>
          <w:rFonts w:ascii="Times New Roman" w:hAnsi="Times New Roman"/>
          <w:color w:val="333333"/>
          <w:sz w:val="28"/>
          <w:szCs w:val="28"/>
          <w:shd w:val="clear" w:color="auto" w:fill="FFFFFF"/>
          <w:lang w:val="es-ES" w:eastAsia="en-US"/>
        </w:rPr>
        <w:t xml:space="preserve">stabilirea căilor de acces provizorii la o distanta minimă de 1,5 m fata de orice curs de apă; </w:t>
      </w:r>
    </w:p>
    <w:p w14:paraId="57F3C44E" w14:textId="77777777"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val="es-ES" w:eastAsia="en-US"/>
        </w:rPr>
      </w:pPr>
      <w:r w:rsidRPr="006C2F8C">
        <w:rPr>
          <w:rFonts w:ascii="Times New Roman" w:hAnsi="Times New Roman"/>
          <w:color w:val="333333"/>
          <w:sz w:val="28"/>
          <w:szCs w:val="28"/>
          <w:shd w:val="clear" w:color="auto" w:fill="FFFFFF"/>
          <w:lang w:val="es-ES" w:eastAsia="en-US"/>
        </w:rPr>
        <w:t xml:space="preserve">depozitarea resturilor de lemne si frunze rezultate si a rumegusului nu se va face în zone cu potential de formare de torenti, albiile cursurilor de apă sau în locuri expuse viiturilor; </w:t>
      </w:r>
    </w:p>
    <w:p w14:paraId="3DBEC285" w14:textId="77777777"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val="es-ES" w:eastAsia="en-US"/>
        </w:rPr>
      </w:pPr>
      <w:r w:rsidRPr="006C2F8C">
        <w:rPr>
          <w:rFonts w:ascii="Times New Roman" w:hAnsi="Times New Roman"/>
          <w:color w:val="333333"/>
          <w:sz w:val="28"/>
          <w:szCs w:val="28"/>
          <w:shd w:val="clear" w:color="auto" w:fill="FFFFFF"/>
          <w:lang w:val="es-ES" w:eastAsia="en-US"/>
        </w:rPr>
        <w:t xml:space="preserve">amplasarea platformelor de colectare în zone accesibile mijloacelor auto pentru încărcare; </w:t>
      </w:r>
    </w:p>
    <w:p w14:paraId="5A394E84" w14:textId="77777777"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val="es-ES" w:eastAsia="en-US"/>
        </w:rPr>
      </w:pPr>
      <w:r w:rsidRPr="006C2F8C">
        <w:rPr>
          <w:rFonts w:ascii="Times New Roman" w:hAnsi="Times New Roman"/>
          <w:color w:val="333333"/>
          <w:sz w:val="28"/>
          <w:szCs w:val="28"/>
          <w:shd w:val="clear" w:color="auto" w:fill="FFFFFF"/>
          <w:lang w:val="es-ES" w:eastAsia="en-US"/>
        </w:rPr>
        <w:t xml:space="preserve">este interzisă depozitarea masei lemnoase în albiile cursurilor de apă sau în locuri expuse viiturilor; </w:t>
      </w:r>
    </w:p>
    <w:p w14:paraId="638614DD" w14:textId="77777777"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val="es-ES" w:eastAsia="en-US"/>
        </w:rPr>
      </w:pPr>
      <w:r w:rsidRPr="006C2F8C">
        <w:rPr>
          <w:rFonts w:ascii="Times New Roman" w:hAnsi="Times New Roman"/>
          <w:color w:val="333333"/>
          <w:sz w:val="28"/>
          <w:szCs w:val="28"/>
          <w:shd w:val="clear" w:color="auto" w:fill="FFFFFF"/>
          <w:lang w:val="es-ES" w:eastAsia="en-US"/>
        </w:rPr>
        <w:t xml:space="preserve">este interzisă executarea de lucrări de întretinere a motoarelor mijloacelor auto sau a utilajelor folosite la exploatarea fondului forestier în zone situate în pădure, albiile cursurilor de apă sau în locuri expuse viiturilor; </w:t>
      </w:r>
    </w:p>
    <w:p w14:paraId="29DB463E" w14:textId="77777777"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val="es-ES" w:eastAsia="en-US"/>
        </w:rPr>
      </w:pPr>
      <w:r w:rsidRPr="006C2F8C">
        <w:rPr>
          <w:rFonts w:ascii="Times New Roman" w:hAnsi="Times New Roman"/>
          <w:color w:val="333333"/>
          <w:sz w:val="28"/>
          <w:szCs w:val="28"/>
          <w:shd w:val="clear" w:color="auto" w:fill="FFFFFF"/>
          <w:lang w:val="es-ES" w:eastAsia="en-US"/>
        </w:rPr>
        <w:t xml:space="preserve">eliminarea imediată a efectelor produse de pierderi accidentale de carburanti si lubrifianti; </w:t>
      </w:r>
    </w:p>
    <w:p w14:paraId="5C2277D6" w14:textId="77777777"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val="es-ES" w:eastAsia="en-US"/>
        </w:rPr>
      </w:pPr>
      <w:r w:rsidRPr="006C2F8C">
        <w:rPr>
          <w:rFonts w:ascii="Times New Roman" w:hAnsi="Times New Roman"/>
          <w:color w:val="333333"/>
          <w:sz w:val="28"/>
          <w:szCs w:val="28"/>
          <w:shd w:val="clear" w:color="auto" w:fill="FFFFFF"/>
          <w:lang w:val="es-ES" w:eastAsia="en-US"/>
        </w:rPr>
        <w:t xml:space="preserve">este interzisă alimentarea cu carburanti a mijloacelor auto sau a utilajelor folosite la exploatarea fondului forestier în zone situate în pădure, în albiile cursurilor de apă sau în locuri expuse viiturilor; </w:t>
      </w:r>
    </w:p>
    <w:p w14:paraId="315C393D" w14:textId="18837600"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s</w:t>
      </w:r>
      <w:r w:rsidRPr="006C2F8C">
        <w:rPr>
          <w:rFonts w:ascii="Times New Roman" w:hAnsi="Times New Roman"/>
          <w:color w:val="333333"/>
          <w:sz w:val="28"/>
          <w:szCs w:val="28"/>
          <w:shd w:val="clear" w:color="auto" w:fill="FFFFFF"/>
          <w:lang w:eastAsia="en-US"/>
        </w:rPr>
        <w:t>e interzice gararea utilajelor utilizate pentru realizarea obiectivelor pe malurile râurilor sau în albia râurilor;</w:t>
      </w:r>
    </w:p>
    <w:p w14:paraId="3A0CB399" w14:textId="3E0CB87F"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s</w:t>
      </w:r>
      <w:r w:rsidRPr="006C2F8C">
        <w:rPr>
          <w:rFonts w:ascii="Times New Roman" w:hAnsi="Times New Roman"/>
          <w:color w:val="333333"/>
          <w:sz w:val="28"/>
          <w:szCs w:val="28"/>
          <w:shd w:val="clear" w:color="auto" w:fill="FFFFFF"/>
          <w:lang w:eastAsia="en-US"/>
        </w:rPr>
        <w:t>e interzice spălarea utilajelor în cursurile de apă;</w:t>
      </w:r>
    </w:p>
    <w:p w14:paraId="1452D7A4" w14:textId="6DAEFE1A"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eastAsia="en-US"/>
        </w:rPr>
      </w:pPr>
      <w:r>
        <w:rPr>
          <w:rFonts w:ascii="Times New Roman" w:eastAsia="CIDFont+F8" w:hAnsi="Times New Roman"/>
          <w:color w:val="333333"/>
          <w:sz w:val="28"/>
          <w:szCs w:val="28"/>
          <w:shd w:val="clear" w:color="auto" w:fill="FFFFFF"/>
          <w:lang w:eastAsia="en-US"/>
        </w:rPr>
        <w:t>a</w:t>
      </w:r>
      <w:r w:rsidRPr="006C2F8C">
        <w:rPr>
          <w:rFonts w:ascii="Times New Roman" w:eastAsia="CIDFont+F8" w:hAnsi="Times New Roman"/>
          <w:color w:val="333333"/>
          <w:sz w:val="28"/>
          <w:szCs w:val="28"/>
          <w:shd w:val="clear" w:color="auto" w:fill="FFFFFF"/>
          <w:lang w:eastAsia="en-US"/>
        </w:rPr>
        <w:t xml:space="preserve">e </w:t>
      </w:r>
      <w:r w:rsidRPr="006C2F8C">
        <w:rPr>
          <w:rFonts w:ascii="Times New Roman" w:hAnsi="Times New Roman"/>
          <w:color w:val="333333"/>
          <w:sz w:val="28"/>
          <w:szCs w:val="28"/>
          <w:shd w:val="clear" w:color="auto" w:fill="FFFFFF"/>
          <w:lang w:eastAsia="en-US"/>
        </w:rPr>
        <w:t>interzice abandonarea deșeurilor generate în cursurile de apă;</w:t>
      </w:r>
    </w:p>
    <w:p w14:paraId="49276700" w14:textId="2A519698"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s</w:t>
      </w:r>
      <w:r w:rsidRPr="006C2F8C">
        <w:rPr>
          <w:rFonts w:ascii="Times New Roman" w:hAnsi="Times New Roman"/>
          <w:color w:val="333333"/>
          <w:sz w:val="28"/>
          <w:szCs w:val="28"/>
          <w:shd w:val="clear" w:color="auto" w:fill="FFFFFF"/>
          <w:lang w:eastAsia="en-US"/>
        </w:rPr>
        <w:t>e recomandă evitarea traversării cursurilor de apă cu utilajele folosite la lucrări;</w:t>
      </w:r>
    </w:p>
    <w:p w14:paraId="07A73C3A" w14:textId="60FFD5FF"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s</w:t>
      </w:r>
      <w:r w:rsidRPr="006C2F8C">
        <w:rPr>
          <w:rFonts w:ascii="Times New Roman" w:hAnsi="Times New Roman"/>
          <w:color w:val="333333"/>
          <w:sz w:val="28"/>
          <w:szCs w:val="28"/>
          <w:shd w:val="clear" w:color="auto" w:fill="FFFFFF"/>
          <w:lang w:eastAsia="en-US"/>
        </w:rPr>
        <w:t>e recomandă construirea de podețe temporare pentru traversarea cursurilor de apă în situația în care drumurile de tractor folosite la lucrări intersectează cursuri de apă.</w:t>
      </w:r>
    </w:p>
    <w:p w14:paraId="35BE2CA7" w14:textId="77777777" w:rsidR="006C2F8C" w:rsidRPr="006C2F8C" w:rsidRDefault="006C2F8C" w:rsidP="006C2F8C">
      <w:pPr>
        <w:keepNext/>
        <w:widowControl w:val="0"/>
        <w:numPr>
          <w:ilvl w:val="2"/>
          <w:numId w:val="0"/>
        </w:numPr>
        <w:suppressAutoHyphens w:val="0"/>
        <w:autoSpaceDE w:val="0"/>
        <w:autoSpaceDN w:val="0"/>
        <w:adjustRightInd w:val="0"/>
        <w:spacing w:before="240" w:after="60" w:line="240" w:lineRule="auto"/>
        <w:ind w:left="862" w:hanging="720"/>
        <w:jc w:val="both"/>
        <w:outlineLvl w:val="2"/>
        <w:rPr>
          <w:rFonts w:ascii="Times New Roman" w:eastAsia="Times New Roman" w:hAnsi="Times New Roman"/>
          <w:b/>
          <w:bCs/>
          <w:sz w:val="28"/>
          <w:szCs w:val="28"/>
          <w:lang w:val="es-ES" w:eastAsia="en-GB"/>
        </w:rPr>
      </w:pPr>
      <w:bookmarkStart w:id="26" w:name="_Toc136858100"/>
      <w:r w:rsidRPr="006C2F8C">
        <w:rPr>
          <w:rFonts w:ascii="Times New Roman" w:eastAsia="Times New Roman" w:hAnsi="Times New Roman"/>
          <w:b/>
          <w:bCs/>
          <w:sz w:val="28"/>
          <w:szCs w:val="28"/>
          <w:lang w:val="es-ES" w:eastAsia="en-GB"/>
        </w:rPr>
        <w:lastRenderedPageBreak/>
        <w:t>Măsuri de diminuare a impactului asupra factorului de mediu AER, ZGOMOT, VIBRAȚII</w:t>
      </w:r>
      <w:bookmarkEnd w:id="26"/>
      <w:r w:rsidRPr="006C2F8C">
        <w:rPr>
          <w:rFonts w:ascii="Times New Roman" w:eastAsia="Times New Roman" w:hAnsi="Times New Roman"/>
          <w:b/>
          <w:bCs/>
          <w:sz w:val="28"/>
          <w:szCs w:val="28"/>
          <w:lang w:val="es-ES" w:eastAsia="en-GB"/>
        </w:rPr>
        <w:t xml:space="preserve"> </w:t>
      </w:r>
    </w:p>
    <w:p w14:paraId="5BC3C341" w14:textId="77777777" w:rsidR="006C2F8C" w:rsidRPr="006C2F8C" w:rsidRDefault="006C2F8C" w:rsidP="006C2F8C">
      <w:pPr>
        <w:widowControl w:val="0"/>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ab/>
        <w:t xml:space="preserve">În acest context se impun următoarele măsuri generale pentru întreaga zonă: </w:t>
      </w:r>
    </w:p>
    <w:p w14:paraId="0026847C" w14:textId="77777777" w:rsidR="006C2F8C" w:rsidRPr="006C2F8C" w:rsidRDefault="006C2F8C" w:rsidP="006C2F8C">
      <w:pPr>
        <w:suppressAutoHyphens w:val="0"/>
        <w:overflowPunct w:val="0"/>
        <w:autoSpaceDE w:val="0"/>
        <w:autoSpaceDN w:val="0"/>
        <w:adjustRightInd w:val="0"/>
        <w:spacing w:after="0" w:line="240" w:lineRule="auto"/>
        <w:ind w:left="360"/>
        <w:jc w:val="both"/>
        <w:textAlignment w:val="baseline"/>
        <w:rPr>
          <w:rFonts w:ascii="Times New Roman" w:eastAsia="Times New Roman" w:hAnsi="Times New Roman"/>
          <w:noProof/>
          <w:sz w:val="28"/>
          <w:szCs w:val="28"/>
          <w:lang w:eastAsia="en-US"/>
        </w:rPr>
      </w:pPr>
      <w:r w:rsidRPr="006C2F8C">
        <w:rPr>
          <w:rFonts w:ascii="Times New Roman" w:eastAsia="Times New Roman" w:hAnsi="Times New Roman"/>
          <w:b/>
          <w:bCs/>
          <w:noProof/>
          <w:sz w:val="28"/>
          <w:szCs w:val="28"/>
          <w:lang w:eastAsia="en-US"/>
        </w:rPr>
        <w:t>În zona de conservare durabilă (ZCD) a PNMR:</w:t>
      </w:r>
    </w:p>
    <w:p w14:paraId="60B543CA" w14:textId="7123EB8A"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măsuri pentru folosirea energiilor alternative – ecologice pentru lucrările de exploatare forestieră, măsuri ce vor reduce substanţial emisiile de poluant în atmosferă; </w:t>
      </w:r>
    </w:p>
    <w:p w14:paraId="24F685CF" w14:textId="76434D29"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stabilirea şi impunerea unor limitări de viteză în zonă a mijloacelor de transport și utilajelor; </w:t>
      </w:r>
    </w:p>
    <w:p w14:paraId="20782DDE" w14:textId="0EF419C1"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se vor lua masuri de reducere a nivelului de praf pe durata executiei lucrarilor; utilajele vor fi periodic verificate din punct de vedere tehnic in vederea creşterii performantelor; se interzice functionarea motoarelor in gol; </w:t>
      </w:r>
    </w:p>
    <w:p w14:paraId="3D84650E" w14:textId="458CBE54"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folosirea de utilaje şi camioane de generatie recenta, prevazute cu sisteme performante de minimizare a evacuarii poluantilor in atmosfera; </w:t>
      </w:r>
    </w:p>
    <w:p w14:paraId="1B25A7E6" w14:textId="436E85B7"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la sfarşitul unei saptamani de lucru, se va efectua curatenia fronturilor de lucru, cu care ocazie se vor evacua deşeurile, se vor stivui materialele, se vor alinia utilajele; </w:t>
      </w:r>
    </w:p>
    <w:p w14:paraId="0EA6E5EB" w14:textId="020C9839"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folosirea de utilaje si mijloace auto dotate cu motoare termice care să respecte normele de poluare EURO 3 - EURO 5 impuse de legislația de mediu; </w:t>
      </w:r>
    </w:p>
    <w:p w14:paraId="33CF2729" w14:textId="383874E9"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efectuarea la timp a reviziilor si reparatiilor la motoarele termice din dotarea utilajelor si a mijloacelor auto; </w:t>
      </w:r>
    </w:p>
    <w:p w14:paraId="2D1E31FA" w14:textId="68E9DCF2"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etapizarea lucrărilor silvice cu distribuirea desfasurării lor pe suprafete restrânse de pădure; </w:t>
      </w:r>
    </w:p>
    <w:p w14:paraId="7A7014BD" w14:textId="6ECE19A3" w:rsidR="006C2F8C" w:rsidRPr="006C2F8C" w:rsidRDefault="006C2F8C" w:rsidP="000325A8">
      <w:pPr>
        <w:pStyle w:val="ListParagraph"/>
        <w:widowControl w:val="0"/>
        <w:numPr>
          <w:ilvl w:val="0"/>
          <w:numId w:val="158"/>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folosirea unui număr de utilaje si mijloace auto de transport adecvat fiecărei activitati si evitarea supradimensionarea acestora;</w:t>
      </w:r>
    </w:p>
    <w:p w14:paraId="38D89D75" w14:textId="77777777" w:rsidR="006C2F8C" w:rsidRPr="006C2F8C" w:rsidRDefault="006C2F8C" w:rsidP="006C2F8C">
      <w:pPr>
        <w:keepNext/>
        <w:widowControl w:val="0"/>
        <w:numPr>
          <w:ilvl w:val="2"/>
          <w:numId w:val="0"/>
        </w:numPr>
        <w:suppressAutoHyphens w:val="0"/>
        <w:autoSpaceDE w:val="0"/>
        <w:autoSpaceDN w:val="0"/>
        <w:adjustRightInd w:val="0"/>
        <w:spacing w:before="240" w:after="60" w:line="240" w:lineRule="auto"/>
        <w:ind w:left="862" w:hanging="720"/>
        <w:jc w:val="both"/>
        <w:outlineLvl w:val="2"/>
        <w:rPr>
          <w:rFonts w:ascii="Times New Roman" w:eastAsia="Times New Roman" w:hAnsi="Times New Roman"/>
          <w:b/>
          <w:bCs/>
          <w:sz w:val="28"/>
          <w:szCs w:val="28"/>
          <w:lang w:val="es-ES" w:eastAsia="en-GB"/>
        </w:rPr>
      </w:pPr>
      <w:r w:rsidRPr="006C2F8C">
        <w:rPr>
          <w:rFonts w:ascii="Times New Roman" w:eastAsia="Times New Roman" w:hAnsi="Times New Roman"/>
          <w:b/>
          <w:bCs/>
          <w:sz w:val="28"/>
          <w:szCs w:val="28"/>
          <w:lang w:val="es-ES" w:eastAsia="en-GB"/>
        </w:rPr>
        <w:t xml:space="preserve">  </w:t>
      </w:r>
      <w:bookmarkStart w:id="27" w:name="_Toc136858101"/>
      <w:r w:rsidRPr="006C2F8C">
        <w:rPr>
          <w:rFonts w:ascii="Times New Roman" w:eastAsia="Times New Roman" w:hAnsi="Times New Roman"/>
          <w:b/>
          <w:bCs/>
          <w:sz w:val="28"/>
          <w:szCs w:val="28"/>
          <w:lang w:val="es-ES" w:eastAsia="en-GB"/>
        </w:rPr>
        <w:t>Măsuri de diminuare a impactului asupra factorului de mediu SOL</w:t>
      </w:r>
      <w:bookmarkEnd w:id="27"/>
      <w:r w:rsidRPr="006C2F8C">
        <w:rPr>
          <w:rFonts w:ascii="Times New Roman" w:eastAsia="Times New Roman" w:hAnsi="Times New Roman"/>
          <w:b/>
          <w:bCs/>
          <w:sz w:val="28"/>
          <w:szCs w:val="28"/>
          <w:lang w:val="es-ES" w:eastAsia="en-GB"/>
        </w:rPr>
        <w:t xml:space="preserve"> </w:t>
      </w:r>
    </w:p>
    <w:p w14:paraId="691D62A6" w14:textId="77777777" w:rsidR="006C2F8C" w:rsidRPr="006C2F8C" w:rsidRDefault="006C2F8C" w:rsidP="006C2F8C">
      <w:pPr>
        <w:widowControl w:val="0"/>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ab/>
        <w:t xml:space="preserve">Pentru a nu exista sau pentru a diminua impacturile probabile asupra solului, e necesar să se aplice următoarele măsuri: </w:t>
      </w:r>
    </w:p>
    <w:p w14:paraId="275E6FA5" w14:textId="77777777" w:rsidR="006C2F8C" w:rsidRPr="006C2F8C" w:rsidRDefault="006C2F8C" w:rsidP="006C2F8C">
      <w:pPr>
        <w:suppressAutoHyphens w:val="0"/>
        <w:overflowPunct w:val="0"/>
        <w:autoSpaceDE w:val="0"/>
        <w:autoSpaceDN w:val="0"/>
        <w:adjustRightInd w:val="0"/>
        <w:spacing w:after="0" w:line="240" w:lineRule="auto"/>
        <w:jc w:val="both"/>
        <w:textAlignment w:val="baseline"/>
        <w:rPr>
          <w:rFonts w:ascii="Times New Roman" w:eastAsia="Times New Roman" w:hAnsi="Times New Roman"/>
          <w:noProof/>
          <w:sz w:val="28"/>
          <w:szCs w:val="28"/>
          <w:lang w:eastAsia="en-US"/>
        </w:rPr>
      </w:pPr>
      <w:r w:rsidRPr="006C2F8C">
        <w:rPr>
          <w:rFonts w:ascii="Times New Roman" w:eastAsia="Times New Roman" w:hAnsi="Times New Roman"/>
          <w:b/>
          <w:bCs/>
          <w:noProof/>
          <w:sz w:val="28"/>
          <w:szCs w:val="28"/>
          <w:lang w:eastAsia="en-US"/>
        </w:rPr>
        <w:t>În zona de conservare durabilă (ZCD) a PNMR:</w:t>
      </w:r>
    </w:p>
    <w:p w14:paraId="6CEDD1A6" w14:textId="73BA675D"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terenurile ocupate temporar pentru amplasarea organizărilor de şantier, a drumurilor şi platformelor provizorii se vor limita numai la suprafeţele necesare fronturilor de lucru; </w:t>
      </w:r>
    </w:p>
    <w:p w14:paraId="7A90BCCB" w14:textId="511C6361"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se vor interzice lucrări de terasamente ce pot să provoace scurgerea apelor pe parcelele vecine sau care împiedică evacuarea şi colectarea apelor meteorice; </w:t>
      </w:r>
    </w:p>
    <w:p w14:paraId="1DA7C2BE" w14:textId="491D5F2C"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amplasarea organizărilor de şantier va urmării evitarea terenurilor aflate la limită; </w:t>
      </w:r>
    </w:p>
    <w:p w14:paraId="47E6A467" w14:textId="06D8FA26"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la încheierea lucrărilor, terenurile ocupate temporar pentru desfăşurarea lucrărilor vor fi readuse la folosinţa actuală; </w:t>
      </w:r>
    </w:p>
    <w:p w14:paraId="763DD1CA" w14:textId="4D012B24"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se vor lua masuri pentru evitarea poluării solului cu carburanţi sau uleiuri în urma operaţiilor de aprovizionare, depozitare sau alimentare a utilajelor, sau ca urmare a funcţionării defectuoase a acestora; </w:t>
      </w:r>
    </w:p>
    <w:p w14:paraId="3CA63270" w14:textId="40E0EBC7"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se vor încheia contracte ferme pentru eliminarea deşeurilor menajere şi se va implementa colectarea selectivă a deşeurilor la sursă. </w:t>
      </w:r>
    </w:p>
    <w:p w14:paraId="4EE9B67F" w14:textId="0FC21A1F"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adoptarea unui sistem adecvat (ne-târâit) de transport a masei lemnoase, acolo unde solul are compozitie  ”moale” în vederea scoaterii acesteia pe locurile de depozitare temporară; </w:t>
      </w:r>
    </w:p>
    <w:p w14:paraId="770B0EBC" w14:textId="2470CF29"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alegerea de căi provizorii de scoatere a masei lemnoase cu o declivitate sub 20 % </w:t>
      </w:r>
      <w:r w:rsidRPr="006C2F8C">
        <w:rPr>
          <w:rFonts w:ascii="Times New Roman" w:eastAsia="Times New Roman" w:hAnsi="Times New Roman"/>
          <w:sz w:val="28"/>
          <w:szCs w:val="28"/>
          <w:lang w:val="es-ES" w:eastAsia="en-GB"/>
        </w:rPr>
        <w:lastRenderedPageBreak/>
        <w:t xml:space="preserve">(mai ales pe versanti) și pe distante cât se poate de scurte; </w:t>
      </w:r>
    </w:p>
    <w:p w14:paraId="7E413203" w14:textId="16C81EB4"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dotarea utilajelor care deservesc activitatea de exploatare forestieră (TAF -uri) cu anvelope de latime mare care să aibă ca efect reducerea presiunii pe sol si implicit reducerea fenomenului de tasare; </w:t>
      </w:r>
    </w:p>
    <w:p w14:paraId="262896B3" w14:textId="164EABD2"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în cazul în care s-au format șanțuri sau șleauri se va reface portanța solului (prin nivelarea terenului) pe traseele căilor provizorii de scoatere a masei lemnoase; </w:t>
      </w:r>
    </w:p>
    <w:p w14:paraId="7E2A235F" w14:textId="63225541"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platformele pentru depozitarea provizorie a masei lemnoase vor fi alese în zone care să prevină posibile poluări ale solului (drumuri forestiere, platforme asfaltate situate limitrof soselelor existente în zonă, etc.); </w:t>
      </w:r>
    </w:p>
    <w:p w14:paraId="319BE541" w14:textId="372D80C5"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drumurile destinate circulaţiei autovehiculelor, inclusiv locurile de parcare vor fi selectate să fie în sistem impermeabil; </w:t>
      </w:r>
    </w:p>
    <w:p w14:paraId="44B6BE43" w14:textId="67B1DD75"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pierderile accidentale de carburanti si/sau lubrifianti de la utilajele si/sau mijloacele auto care deservesc activitatea de exploatare forestieră și construcție drum forestier vor fi îndepărtate imediat prin decopertare; </w:t>
      </w:r>
    </w:p>
    <w:p w14:paraId="31ADED67" w14:textId="2D89ADD1" w:rsidR="006C2F8C" w:rsidRPr="006C2F8C" w:rsidRDefault="006C2F8C" w:rsidP="000325A8">
      <w:pPr>
        <w:pStyle w:val="ListParagraph"/>
        <w:widowControl w:val="0"/>
        <w:numPr>
          <w:ilvl w:val="0"/>
          <w:numId w:val="159"/>
        </w:numPr>
        <w:suppressAutoHyphens w:val="0"/>
        <w:autoSpaceDE w:val="0"/>
        <w:autoSpaceDN w:val="0"/>
        <w:adjustRightInd w:val="0"/>
        <w:spacing w:after="0" w:line="240" w:lineRule="auto"/>
        <w:jc w:val="both"/>
        <w:rPr>
          <w:rFonts w:ascii="Times New Roman" w:eastAsia="Times New Roman" w:hAnsi="Times New Roman"/>
          <w:sz w:val="28"/>
          <w:szCs w:val="28"/>
          <w:lang w:val="es-ES" w:eastAsia="en-GB"/>
        </w:rPr>
      </w:pPr>
      <w:r w:rsidRPr="006C2F8C">
        <w:rPr>
          <w:rFonts w:ascii="Times New Roman" w:eastAsia="Times New Roman" w:hAnsi="Times New Roman"/>
          <w:sz w:val="28"/>
          <w:szCs w:val="28"/>
          <w:lang w:val="es-ES" w:eastAsia="en-GB"/>
        </w:rPr>
        <w:t xml:space="preserve">spatiile pentru colectarea si stocarea temporară a deseurilor vor fi realizate în sistem impermeabil. </w:t>
      </w:r>
    </w:p>
    <w:p w14:paraId="787952D2" w14:textId="6B24C578" w:rsidR="006C2F8C" w:rsidRPr="006C2F8C" w:rsidRDefault="006C2F8C" w:rsidP="006C2F8C">
      <w:pPr>
        <w:keepNext/>
        <w:widowControl w:val="0"/>
        <w:numPr>
          <w:ilvl w:val="2"/>
          <w:numId w:val="0"/>
        </w:numPr>
        <w:suppressAutoHyphens w:val="0"/>
        <w:autoSpaceDE w:val="0"/>
        <w:autoSpaceDN w:val="0"/>
        <w:adjustRightInd w:val="0"/>
        <w:spacing w:before="240" w:after="60" w:line="240" w:lineRule="auto"/>
        <w:jc w:val="both"/>
        <w:outlineLvl w:val="2"/>
        <w:rPr>
          <w:rFonts w:ascii="Times New Roman" w:eastAsia="Times New Roman" w:hAnsi="Times New Roman"/>
          <w:b/>
          <w:bCs/>
          <w:sz w:val="28"/>
          <w:szCs w:val="28"/>
          <w:lang w:val="es-ES" w:eastAsia="en-GB"/>
        </w:rPr>
      </w:pPr>
      <w:bookmarkStart w:id="28" w:name="_Toc136858102"/>
      <w:r w:rsidRPr="006C2F8C">
        <w:rPr>
          <w:rFonts w:ascii="Times New Roman" w:eastAsia="Times New Roman" w:hAnsi="Times New Roman"/>
          <w:b/>
          <w:bCs/>
          <w:sz w:val="28"/>
          <w:szCs w:val="28"/>
          <w:lang w:val="es-ES" w:eastAsia="en-GB"/>
        </w:rPr>
        <w:t>Măsuri de diminuare a impactului asupra factorului de mediu Populația și sănătatea umană</w:t>
      </w:r>
      <w:bookmarkEnd w:id="28"/>
      <w:r w:rsidRPr="006C2F8C">
        <w:rPr>
          <w:rFonts w:ascii="Times New Roman" w:eastAsia="Times New Roman" w:hAnsi="Times New Roman"/>
          <w:b/>
          <w:bCs/>
          <w:sz w:val="28"/>
          <w:szCs w:val="28"/>
          <w:lang w:val="es-ES" w:eastAsia="en-GB"/>
        </w:rPr>
        <w:t xml:space="preserve"> </w:t>
      </w:r>
    </w:p>
    <w:p w14:paraId="616B2A4A" w14:textId="77777777" w:rsidR="006C2F8C" w:rsidRPr="006C2F8C" w:rsidRDefault="006C2F8C" w:rsidP="006C2F8C">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ro-RO"/>
        </w:rPr>
      </w:pPr>
      <w:r w:rsidRPr="006C2F8C">
        <w:rPr>
          <w:rFonts w:ascii="Times New Roman" w:eastAsia="Times New Roman" w:hAnsi="Times New Roman"/>
          <w:sz w:val="28"/>
          <w:szCs w:val="28"/>
          <w:lang w:eastAsia="ro-RO"/>
        </w:rPr>
        <w:t>Pentru prevenirea efectelor negative asupra populației, se recomandă următoarele măsuri:</w:t>
      </w:r>
    </w:p>
    <w:p w14:paraId="67423737" w14:textId="77777777" w:rsidR="006C2F8C" w:rsidRPr="006C2F8C" w:rsidRDefault="006C2F8C" w:rsidP="000325A8">
      <w:pPr>
        <w:widowControl w:val="0"/>
        <w:numPr>
          <w:ilvl w:val="0"/>
          <w:numId w:val="157"/>
        </w:numPr>
        <w:suppressAutoHyphens w:val="0"/>
        <w:autoSpaceDE w:val="0"/>
        <w:autoSpaceDN w:val="0"/>
        <w:adjustRightInd w:val="0"/>
        <w:spacing w:after="0" w:line="240" w:lineRule="auto"/>
        <w:ind w:firstLine="0"/>
        <w:jc w:val="both"/>
        <w:rPr>
          <w:rFonts w:ascii="Times New Roman" w:hAnsi="Times New Roman"/>
          <w:color w:val="333333"/>
          <w:sz w:val="28"/>
          <w:szCs w:val="28"/>
          <w:shd w:val="clear" w:color="auto" w:fill="FFFFFF"/>
          <w:lang w:eastAsia="en-US"/>
        </w:rPr>
      </w:pPr>
      <w:r w:rsidRPr="006C2F8C">
        <w:rPr>
          <w:rFonts w:ascii="Times New Roman" w:hAnsi="Times New Roman"/>
          <w:color w:val="333333"/>
          <w:sz w:val="28"/>
          <w:szCs w:val="28"/>
          <w:shd w:val="clear" w:color="auto" w:fill="FFFFFF"/>
          <w:lang w:eastAsia="en-US"/>
        </w:rPr>
        <w:t>Se recomandă respectarea masei maxime admise pe categoria de drum în timpul transportului materialului lemnos și a altor materiale de  construcție;</w:t>
      </w:r>
    </w:p>
    <w:p w14:paraId="724D2D1E" w14:textId="77777777" w:rsidR="006C2F8C" w:rsidRPr="006C2F8C" w:rsidRDefault="006C2F8C" w:rsidP="000325A8">
      <w:pPr>
        <w:widowControl w:val="0"/>
        <w:numPr>
          <w:ilvl w:val="0"/>
          <w:numId w:val="157"/>
        </w:numPr>
        <w:suppressAutoHyphens w:val="0"/>
        <w:autoSpaceDE w:val="0"/>
        <w:autoSpaceDN w:val="0"/>
        <w:adjustRightInd w:val="0"/>
        <w:spacing w:after="0" w:line="240" w:lineRule="auto"/>
        <w:ind w:firstLine="0"/>
        <w:jc w:val="both"/>
        <w:rPr>
          <w:rFonts w:ascii="Times New Roman" w:hAnsi="Times New Roman"/>
          <w:color w:val="333333"/>
          <w:sz w:val="28"/>
          <w:szCs w:val="28"/>
          <w:shd w:val="clear" w:color="auto" w:fill="FFFFFF"/>
          <w:lang w:eastAsia="en-US"/>
        </w:rPr>
      </w:pPr>
      <w:r w:rsidRPr="006C2F8C">
        <w:rPr>
          <w:rFonts w:ascii="Times New Roman" w:hAnsi="Times New Roman"/>
          <w:color w:val="333333"/>
          <w:sz w:val="28"/>
          <w:szCs w:val="28"/>
          <w:shd w:val="clear" w:color="auto" w:fill="FFFFFF"/>
          <w:lang w:eastAsia="en-US"/>
        </w:rPr>
        <w:t>Se interzice transportul materialelor în timpul nopții pe străzile localităților tranzitate;</w:t>
      </w:r>
    </w:p>
    <w:p w14:paraId="15C8C692" w14:textId="77777777" w:rsidR="006C2F8C" w:rsidRPr="006C2F8C" w:rsidRDefault="006C2F8C" w:rsidP="000325A8">
      <w:pPr>
        <w:widowControl w:val="0"/>
        <w:numPr>
          <w:ilvl w:val="0"/>
          <w:numId w:val="157"/>
        </w:numPr>
        <w:suppressAutoHyphens w:val="0"/>
        <w:autoSpaceDE w:val="0"/>
        <w:autoSpaceDN w:val="0"/>
        <w:adjustRightInd w:val="0"/>
        <w:spacing w:after="0" w:line="240" w:lineRule="auto"/>
        <w:ind w:firstLine="0"/>
        <w:jc w:val="both"/>
        <w:rPr>
          <w:rFonts w:ascii="Times New Roman" w:hAnsi="Times New Roman"/>
          <w:color w:val="333333"/>
          <w:sz w:val="28"/>
          <w:szCs w:val="28"/>
          <w:shd w:val="clear" w:color="auto" w:fill="FFFFFF"/>
          <w:lang w:eastAsia="en-US"/>
        </w:rPr>
      </w:pPr>
      <w:r w:rsidRPr="006C2F8C">
        <w:rPr>
          <w:rFonts w:ascii="Times New Roman" w:hAnsi="Times New Roman"/>
          <w:color w:val="333333"/>
          <w:sz w:val="28"/>
          <w:szCs w:val="28"/>
          <w:shd w:val="clear" w:color="auto" w:fill="FFFFFF"/>
          <w:lang w:eastAsia="en-US"/>
        </w:rPr>
        <w:t>Se recomandă adaptarea vitezei pe străzile localităților tranzitate.</w:t>
      </w:r>
    </w:p>
    <w:p w14:paraId="52768D74" w14:textId="77777777" w:rsidR="006C2F8C" w:rsidRPr="006C2F8C" w:rsidRDefault="006C2F8C" w:rsidP="006C2F8C">
      <w:pPr>
        <w:widowControl w:val="0"/>
        <w:suppressAutoHyphens w:val="0"/>
        <w:autoSpaceDE w:val="0"/>
        <w:autoSpaceDN w:val="0"/>
        <w:adjustRightInd w:val="0"/>
        <w:spacing w:after="0" w:line="240" w:lineRule="auto"/>
        <w:jc w:val="both"/>
        <w:rPr>
          <w:rFonts w:ascii="Times New Roman" w:eastAsia="Times New Roman" w:hAnsi="Times New Roman"/>
          <w:color w:val="333333"/>
          <w:sz w:val="28"/>
          <w:szCs w:val="28"/>
          <w:lang w:eastAsia="en-US"/>
        </w:rPr>
      </w:pPr>
      <w:r w:rsidRPr="006C2F8C">
        <w:rPr>
          <w:rFonts w:ascii="Times New Roman" w:eastAsia="Times New Roman" w:hAnsi="Times New Roman"/>
          <w:sz w:val="28"/>
          <w:szCs w:val="28"/>
          <w:lang w:val="es-ES" w:eastAsia="en-GB"/>
        </w:rPr>
        <w:tab/>
        <w:t xml:space="preserve">Amenajamentul silvic nu stabileste procesul tehnologic al exploatarii masei lemnoase prevazuta a se recolta in urmatorii 10 ani. Activitatile de exploatare a masei lemnoase și de construire drum forestier – </w:t>
      </w:r>
      <w:r w:rsidRPr="006C2F8C">
        <w:rPr>
          <w:rFonts w:ascii="Times New Roman" w:eastAsia="Times New Roman" w:hAnsi="Times New Roman"/>
          <w:b/>
          <w:bCs/>
          <w:sz w:val="28"/>
          <w:szCs w:val="28"/>
          <w:lang w:val="es-ES" w:eastAsia="en-GB"/>
        </w:rPr>
        <w:t xml:space="preserve">organizarea de santier, utilajele folosite, numarul de oameni implicati, etc. </w:t>
      </w:r>
      <w:r w:rsidRPr="006C2F8C">
        <w:rPr>
          <w:rFonts w:ascii="Times New Roman" w:eastAsia="Times New Roman" w:hAnsi="Times New Roman"/>
          <w:sz w:val="28"/>
          <w:szCs w:val="28"/>
          <w:lang w:val="es-ES" w:eastAsia="en-GB"/>
        </w:rPr>
        <w:t xml:space="preserve">– fiind in atributia firmelor de exploatare atestate pentru acest tip de activitati corespunzator legislatiei in vigoare. </w:t>
      </w:r>
    </w:p>
    <w:p w14:paraId="291D80BF" w14:textId="77777777" w:rsidR="006C2F8C" w:rsidRPr="006C2F8C" w:rsidRDefault="006C2F8C" w:rsidP="006C2F8C">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ro-RO"/>
        </w:rPr>
      </w:pPr>
      <w:r w:rsidRPr="006C2F8C">
        <w:rPr>
          <w:rFonts w:ascii="Times New Roman" w:eastAsia="Times New Roman" w:hAnsi="Times New Roman"/>
          <w:sz w:val="28"/>
          <w:szCs w:val="28"/>
          <w:lang w:val="es-ES" w:eastAsia="en-GB"/>
        </w:rPr>
        <w:tab/>
        <w:t>Amenajamentul silvic nu impune si nu prevede lucrători in padure, care să necesite organizare de șantier.</w:t>
      </w:r>
    </w:p>
    <w:p w14:paraId="6BE0DE8D" w14:textId="1AADABE3" w:rsidR="006C2F8C" w:rsidRPr="006C2F8C" w:rsidRDefault="006C2F8C" w:rsidP="006C2F8C">
      <w:pPr>
        <w:keepNext/>
        <w:widowControl w:val="0"/>
        <w:numPr>
          <w:ilvl w:val="2"/>
          <w:numId w:val="0"/>
        </w:numPr>
        <w:suppressAutoHyphens w:val="0"/>
        <w:autoSpaceDE w:val="0"/>
        <w:autoSpaceDN w:val="0"/>
        <w:adjustRightInd w:val="0"/>
        <w:spacing w:after="0" w:line="240" w:lineRule="auto"/>
        <w:ind w:firstLine="144"/>
        <w:jc w:val="both"/>
        <w:outlineLvl w:val="2"/>
        <w:rPr>
          <w:rFonts w:ascii="Times New Roman" w:eastAsia="Times New Roman" w:hAnsi="Times New Roman"/>
          <w:b/>
          <w:bCs/>
          <w:sz w:val="28"/>
          <w:szCs w:val="28"/>
          <w:lang w:eastAsia="ro-RO"/>
        </w:rPr>
      </w:pPr>
      <w:bookmarkStart w:id="29" w:name="_Toc136858103"/>
      <w:r w:rsidRPr="006C2F8C">
        <w:rPr>
          <w:rFonts w:ascii="Times New Roman" w:eastAsia="Times New Roman" w:hAnsi="Times New Roman"/>
          <w:b/>
          <w:bCs/>
          <w:sz w:val="28"/>
          <w:szCs w:val="28"/>
          <w:lang w:val="es-ES" w:eastAsia="en-GB"/>
        </w:rPr>
        <w:t>Măsuri de diminuare a impactului asupra factorului de mediu Mediul economic și social</w:t>
      </w:r>
      <w:bookmarkEnd w:id="29"/>
    </w:p>
    <w:p w14:paraId="2CC6A5C9" w14:textId="77777777" w:rsidR="006C2F8C" w:rsidRPr="006C2F8C" w:rsidRDefault="006C2F8C" w:rsidP="006C2F8C">
      <w:pPr>
        <w:widowControl w:val="0"/>
        <w:suppressAutoHyphens w:val="0"/>
        <w:autoSpaceDE w:val="0"/>
        <w:autoSpaceDN w:val="0"/>
        <w:adjustRightInd w:val="0"/>
        <w:spacing w:after="0" w:line="240" w:lineRule="auto"/>
        <w:jc w:val="both"/>
        <w:rPr>
          <w:rFonts w:ascii="Times New Roman" w:eastAsia="Times New Roman" w:hAnsi="Times New Roman"/>
          <w:sz w:val="28"/>
          <w:szCs w:val="28"/>
          <w:highlight w:val="lightGray"/>
          <w:lang w:eastAsia="ro-RO"/>
        </w:rPr>
      </w:pPr>
      <w:r w:rsidRPr="006C2F8C">
        <w:rPr>
          <w:rFonts w:ascii="Times New Roman" w:eastAsia="Times New Roman" w:hAnsi="Times New Roman"/>
          <w:sz w:val="28"/>
          <w:szCs w:val="28"/>
          <w:lang w:eastAsia="ro-RO"/>
        </w:rPr>
        <w:tab/>
        <w:t>În ceea ce priveşte mediul economic și social, măsurile vor avea drept scop dezvoltarea capacităţii administraţiei locale de a planifica şi a utiliza adecvat terenurile din zonă afectata de implementarea planului.</w:t>
      </w:r>
    </w:p>
    <w:p w14:paraId="5BD2CC7C" w14:textId="77777777" w:rsidR="006C2F8C" w:rsidRPr="006C2F8C" w:rsidRDefault="006C2F8C" w:rsidP="006C2F8C">
      <w:pPr>
        <w:keepNext/>
        <w:widowControl w:val="0"/>
        <w:numPr>
          <w:ilvl w:val="2"/>
          <w:numId w:val="0"/>
        </w:numPr>
        <w:suppressAutoHyphens w:val="0"/>
        <w:autoSpaceDE w:val="0"/>
        <w:autoSpaceDN w:val="0"/>
        <w:adjustRightInd w:val="0"/>
        <w:spacing w:before="240" w:after="60" w:line="240" w:lineRule="auto"/>
        <w:ind w:left="862" w:hanging="720"/>
        <w:jc w:val="both"/>
        <w:outlineLvl w:val="2"/>
        <w:rPr>
          <w:rFonts w:ascii="Times New Roman" w:eastAsia="Times New Roman" w:hAnsi="Times New Roman"/>
          <w:b/>
          <w:bCs/>
          <w:sz w:val="28"/>
          <w:szCs w:val="28"/>
          <w:lang w:eastAsia="ro-RO"/>
        </w:rPr>
      </w:pPr>
      <w:bookmarkStart w:id="30" w:name="_Toc136858104"/>
      <w:r w:rsidRPr="006C2F8C">
        <w:rPr>
          <w:rFonts w:ascii="Times New Roman" w:eastAsia="Times New Roman" w:hAnsi="Times New Roman"/>
          <w:b/>
          <w:bCs/>
          <w:sz w:val="28"/>
          <w:szCs w:val="28"/>
          <w:lang w:val="es-ES" w:eastAsia="en-GB"/>
        </w:rPr>
        <w:t>Măsuri de diminuare a impactului asupra factorului de mediu PEISAJUL</w:t>
      </w:r>
      <w:bookmarkEnd w:id="30"/>
    </w:p>
    <w:p w14:paraId="40FBA14A" w14:textId="77777777" w:rsidR="006C2F8C" w:rsidRPr="006C2F8C" w:rsidRDefault="006C2F8C" w:rsidP="006C2F8C">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ro-RO"/>
        </w:rPr>
      </w:pPr>
      <w:r w:rsidRPr="006C2F8C">
        <w:rPr>
          <w:rFonts w:ascii="Times New Roman" w:eastAsia="Times New Roman" w:hAnsi="Times New Roman"/>
          <w:sz w:val="28"/>
          <w:szCs w:val="28"/>
          <w:lang w:eastAsia="ro-RO"/>
        </w:rPr>
        <w:tab/>
        <w:t>Nu este cazul, prin implementarea planului nu vor rezulta modificari fizice ale amplasamentului. Amenajamentul silvic al UP I Runcu Salvei menţine sau reface starea de conservare favorabilă a habitatelor naturale, prin gospodărirea durabilă a pădurilor, astfel spus va avea un impact cumulativ neutru asupra peisajului.</w:t>
      </w:r>
    </w:p>
    <w:p w14:paraId="10677179" w14:textId="77777777" w:rsidR="006C2F8C" w:rsidRPr="006C2F8C" w:rsidRDefault="006C2F8C" w:rsidP="006C2F8C">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ro-RO"/>
        </w:rPr>
      </w:pPr>
      <w:r w:rsidRPr="006C2F8C">
        <w:rPr>
          <w:rFonts w:ascii="Times New Roman" w:eastAsia="Times New Roman" w:hAnsi="Times New Roman"/>
          <w:sz w:val="28"/>
          <w:szCs w:val="28"/>
          <w:lang w:eastAsia="ro-RO"/>
        </w:rPr>
        <w:tab/>
        <w:t>Pentru prevenirea efectelor negative asupra peisajului, respectiv pentru diminuarea impactului lucrărilor de exploatare forestieră și construire drum forestier se recomandă următoarele măsuri:</w:t>
      </w:r>
    </w:p>
    <w:p w14:paraId="6B78DD69" w14:textId="77777777" w:rsidR="006C2F8C" w:rsidRPr="006C2F8C" w:rsidRDefault="006C2F8C" w:rsidP="006C2F8C">
      <w:pPr>
        <w:widowControl w:val="0"/>
        <w:suppressAutoHyphens w:val="0"/>
        <w:autoSpaceDE w:val="0"/>
        <w:autoSpaceDN w:val="0"/>
        <w:adjustRightInd w:val="0"/>
        <w:spacing w:after="0" w:line="240" w:lineRule="auto"/>
        <w:jc w:val="both"/>
        <w:rPr>
          <w:rFonts w:ascii="Times New Roman" w:hAnsi="Times New Roman"/>
          <w:color w:val="333333"/>
          <w:sz w:val="28"/>
          <w:szCs w:val="28"/>
          <w:shd w:val="clear" w:color="auto" w:fill="FFFFFF"/>
          <w:lang w:eastAsia="en-US"/>
        </w:rPr>
      </w:pPr>
      <w:r w:rsidRPr="006C2F8C">
        <w:rPr>
          <w:rFonts w:ascii="Times New Roman" w:hAnsi="Times New Roman"/>
          <w:color w:val="333333"/>
          <w:sz w:val="28"/>
          <w:szCs w:val="28"/>
          <w:shd w:val="clear" w:color="auto" w:fill="FFFFFF"/>
          <w:lang w:eastAsia="en-US"/>
        </w:rPr>
        <w:t xml:space="preserve">Se recomandă depozitarea corespunzătoare a deșeurilor menajere astfel încât să nu fie </w:t>
      </w:r>
      <w:r w:rsidRPr="006C2F8C">
        <w:rPr>
          <w:rFonts w:ascii="Times New Roman" w:hAnsi="Times New Roman"/>
          <w:color w:val="333333"/>
          <w:sz w:val="28"/>
          <w:szCs w:val="28"/>
          <w:shd w:val="clear" w:color="auto" w:fill="FFFFFF"/>
          <w:lang w:eastAsia="en-US"/>
        </w:rPr>
        <w:lastRenderedPageBreak/>
        <w:t>luate  de vânt;</w:t>
      </w:r>
    </w:p>
    <w:p w14:paraId="16D2F6AA" w14:textId="77777777" w:rsidR="006C2F8C" w:rsidRPr="006C2F8C" w:rsidRDefault="006C2F8C" w:rsidP="006C2F8C">
      <w:pPr>
        <w:widowControl w:val="0"/>
        <w:suppressAutoHyphens w:val="0"/>
        <w:autoSpaceDE w:val="0"/>
        <w:autoSpaceDN w:val="0"/>
        <w:adjustRightInd w:val="0"/>
        <w:spacing w:after="0" w:line="240" w:lineRule="auto"/>
        <w:ind w:left="360" w:hanging="360"/>
        <w:jc w:val="both"/>
        <w:rPr>
          <w:rFonts w:ascii="Times New Roman" w:hAnsi="Times New Roman"/>
          <w:color w:val="333333"/>
          <w:sz w:val="28"/>
          <w:szCs w:val="28"/>
          <w:shd w:val="clear" w:color="auto" w:fill="FFFFFF"/>
          <w:lang w:eastAsia="en-US"/>
        </w:rPr>
      </w:pPr>
      <w:r w:rsidRPr="006C2F8C">
        <w:rPr>
          <w:rFonts w:ascii="Times New Roman" w:hAnsi="Times New Roman"/>
          <w:color w:val="333333"/>
          <w:sz w:val="28"/>
          <w:szCs w:val="28"/>
          <w:shd w:val="clear" w:color="auto" w:fill="FFFFFF"/>
          <w:lang w:eastAsia="en-US"/>
        </w:rPr>
        <w:t>Se impune aducerea șantierelor la starea inițială după finalizarea lucrărilor;</w:t>
      </w:r>
    </w:p>
    <w:p w14:paraId="7837E142" w14:textId="27ACAB77" w:rsidR="004D6C7A" w:rsidRPr="00984AE8" w:rsidRDefault="006C2F8C" w:rsidP="00984AE8">
      <w:pPr>
        <w:widowControl w:val="0"/>
        <w:suppressAutoHyphens w:val="0"/>
        <w:autoSpaceDE w:val="0"/>
        <w:autoSpaceDN w:val="0"/>
        <w:adjustRightInd w:val="0"/>
        <w:spacing w:after="0" w:line="240" w:lineRule="auto"/>
        <w:ind w:left="360" w:hanging="360"/>
        <w:jc w:val="both"/>
        <w:rPr>
          <w:rFonts w:ascii="Times New Roman" w:hAnsi="Times New Roman"/>
          <w:color w:val="333333"/>
          <w:sz w:val="28"/>
          <w:szCs w:val="28"/>
          <w:shd w:val="clear" w:color="auto" w:fill="FFFFFF"/>
          <w:lang w:eastAsia="en-US"/>
        </w:rPr>
      </w:pPr>
      <w:r w:rsidRPr="006C2F8C">
        <w:rPr>
          <w:rFonts w:ascii="Times New Roman" w:hAnsi="Times New Roman"/>
          <w:color w:val="333333"/>
          <w:sz w:val="28"/>
          <w:szCs w:val="28"/>
          <w:shd w:val="clear" w:color="auto" w:fill="FFFFFF"/>
          <w:lang w:eastAsia="en-US"/>
        </w:rPr>
        <w:t>Gestionarea</w:t>
      </w:r>
      <w:r w:rsidR="00984AE8">
        <w:rPr>
          <w:rFonts w:ascii="Times New Roman" w:hAnsi="Times New Roman"/>
          <w:color w:val="333333"/>
          <w:sz w:val="28"/>
          <w:szCs w:val="28"/>
          <w:shd w:val="clear" w:color="auto" w:fill="FFFFFF"/>
          <w:lang w:eastAsia="en-US"/>
        </w:rPr>
        <w:t xml:space="preserve"> corespunzătoare a rumegușului.</w:t>
      </w:r>
    </w:p>
    <w:p w14:paraId="7254CB91" w14:textId="4CD4B8EE" w:rsidR="001C0DE5" w:rsidRPr="00984AE8" w:rsidRDefault="001C0DE5" w:rsidP="00C35CB6">
      <w:pPr>
        <w:widowControl w:val="0"/>
        <w:suppressAutoHyphens w:val="0"/>
        <w:autoSpaceDE w:val="0"/>
        <w:autoSpaceDN w:val="0"/>
        <w:spacing w:after="0" w:line="240" w:lineRule="auto"/>
        <w:ind w:right="360" w:firstLine="953"/>
        <w:contextualSpacing/>
        <w:jc w:val="both"/>
        <w:rPr>
          <w:rFonts w:ascii="Times New Roman" w:eastAsia="Times New Roman" w:hAnsi="Times New Roman"/>
          <w:b/>
          <w:bCs/>
          <w:iCs/>
          <w:sz w:val="28"/>
          <w:szCs w:val="28"/>
          <w:lang w:eastAsia="en-US"/>
        </w:rPr>
      </w:pPr>
      <w:r w:rsidRPr="00984AE8">
        <w:rPr>
          <w:rFonts w:ascii="Times New Roman" w:eastAsia="Times New Roman" w:hAnsi="Times New Roman"/>
          <w:b/>
          <w:bCs/>
          <w:iCs/>
          <w:sz w:val="28"/>
          <w:szCs w:val="28"/>
          <w:lang w:eastAsia="en-US"/>
        </w:rPr>
        <w:t xml:space="preserve">Măsuri ce trebuie respectate la realizarea lucrărilor din </w:t>
      </w:r>
      <w:r w:rsidR="00BE3E4F" w:rsidRPr="00984AE8">
        <w:rPr>
          <w:rFonts w:ascii="Times New Roman" w:eastAsia="Times New Roman" w:hAnsi="Times New Roman"/>
          <w:b/>
          <w:bCs/>
          <w:iCs/>
          <w:sz w:val="28"/>
          <w:szCs w:val="28"/>
          <w:lang w:eastAsia="en-US"/>
        </w:rPr>
        <w:t>amenajamentului silvic</w:t>
      </w:r>
      <w:r w:rsidRPr="00984AE8">
        <w:rPr>
          <w:rFonts w:ascii="Times New Roman" w:eastAsia="Times New Roman" w:hAnsi="Times New Roman"/>
          <w:b/>
          <w:bCs/>
          <w:iCs/>
          <w:sz w:val="28"/>
          <w:szCs w:val="28"/>
          <w:lang w:eastAsia="en-US"/>
        </w:rPr>
        <w:t>:</w:t>
      </w:r>
    </w:p>
    <w:p w14:paraId="3A127B9A" w14:textId="566C04CC"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 xml:space="preserve">organizarea lucrărilor de exploatare se va realiza astfel încât acestea să fie cât mai dispersate pe suprafața </w:t>
      </w:r>
      <w:r w:rsidR="00BE3E4F" w:rsidRPr="00984AE8">
        <w:rPr>
          <w:rFonts w:ascii="Times New Roman" w:eastAsia="Times New Roman" w:hAnsi="Times New Roman"/>
          <w:sz w:val="28"/>
          <w:szCs w:val="28"/>
          <w:lang w:eastAsia="en-US"/>
        </w:rPr>
        <w:t>amenajamentului silvic</w:t>
      </w:r>
      <w:r w:rsidRPr="00984AE8">
        <w:rPr>
          <w:rFonts w:ascii="Times New Roman" w:eastAsia="Times New Roman" w:hAnsi="Times New Roman"/>
          <w:sz w:val="28"/>
          <w:szCs w:val="28"/>
          <w:lang w:eastAsia="en-US"/>
        </w:rPr>
        <w:t>;</w:t>
      </w:r>
    </w:p>
    <w:p w14:paraId="721C9B95"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asigurarea</w:t>
      </w:r>
      <w:r w:rsidRPr="00984AE8">
        <w:rPr>
          <w:rFonts w:ascii="Times New Roman" w:eastAsia="Times New Roman" w:hAnsi="Times New Roman"/>
          <w:spacing w:val="26"/>
          <w:sz w:val="28"/>
          <w:szCs w:val="28"/>
          <w:lang w:eastAsia="en-US"/>
        </w:rPr>
        <w:t xml:space="preserve"> </w:t>
      </w:r>
      <w:r w:rsidRPr="00984AE8">
        <w:rPr>
          <w:rFonts w:ascii="Times New Roman" w:eastAsia="Times New Roman" w:hAnsi="Times New Roman"/>
          <w:sz w:val="28"/>
          <w:szCs w:val="28"/>
          <w:lang w:eastAsia="en-US"/>
        </w:rPr>
        <w:t>condiţiilor</w:t>
      </w:r>
      <w:r w:rsidRPr="00984AE8">
        <w:rPr>
          <w:rFonts w:ascii="Times New Roman" w:eastAsia="Times New Roman" w:hAnsi="Times New Roman"/>
          <w:spacing w:val="29"/>
          <w:sz w:val="28"/>
          <w:szCs w:val="28"/>
          <w:lang w:eastAsia="en-US"/>
        </w:rPr>
        <w:t xml:space="preserve"> </w:t>
      </w:r>
      <w:r w:rsidRPr="00984AE8">
        <w:rPr>
          <w:rFonts w:ascii="Times New Roman" w:eastAsia="Times New Roman" w:hAnsi="Times New Roman"/>
          <w:sz w:val="28"/>
          <w:szCs w:val="28"/>
          <w:lang w:eastAsia="en-US"/>
        </w:rPr>
        <w:t>tehnice</w:t>
      </w:r>
      <w:r w:rsidRPr="00984AE8">
        <w:rPr>
          <w:rFonts w:ascii="Times New Roman" w:eastAsia="Times New Roman" w:hAnsi="Times New Roman"/>
          <w:spacing w:val="31"/>
          <w:sz w:val="28"/>
          <w:szCs w:val="28"/>
          <w:lang w:eastAsia="en-US"/>
        </w:rPr>
        <w:t xml:space="preserve"> </w:t>
      </w:r>
      <w:r w:rsidRPr="00984AE8">
        <w:rPr>
          <w:rFonts w:ascii="Times New Roman" w:eastAsia="Times New Roman" w:hAnsi="Times New Roman"/>
          <w:sz w:val="28"/>
          <w:szCs w:val="28"/>
          <w:lang w:eastAsia="en-US"/>
        </w:rPr>
        <w:t>şi</w:t>
      </w:r>
      <w:r w:rsidRPr="00984AE8">
        <w:rPr>
          <w:rFonts w:ascii="Times New Roman" w:eastAsia="Times New Roman" w:hAnsi="Times New Roman"/>
          <w:spacing w:val="18"/>
          <w:sz w:val="28"/>
          <w:szCs w:val="28"/>
          <w:lang w:eastAsia="en-US"/>
        </w:rPr>
        <w:t xml:space="preserve"> </w:t>
      </w:r>
      <w:r w:rsidRPr="00984AE8">
        <w:rPr>
          <w:rFonts w:ascii="Times New Roman" w:eastAsia="Times New Roman" w:hAnsi="Times New Roman"/>
          <w:sz w:val="28"/>
          <w:szCs w:val="28"/>
          <w:lang w:eastAsia="en-US"/>
        </w:rPr>
        <w:t>organizatorice</w:t>
      </w:r>
      <w:r w:rsidRPr="00984AE8">
        <w:rPr>
          <w:rFonts w:ascii="Times New Roman" w:eastAsia="Times New Roman" w:hAnsi="Times New Roman"/>
          <w:spacing w:val="27"/>
          <w:sz w:val="28"/>
          <w:szCs w:val="28"/>
          <w:lang w:eastAsia="en-US"/>
        </w:rPr>
        <w:t xml:space="preserve"> </w:t>
      </w:r>
      <w:r w:rsidRPr="00984AE8">
        <w:rPr>
          <w:rFonts w:ascii="Times New Roman" w:eastAsia="Times New Roman" w:hAnsi="Times New Roman"/>
          <w:sz w:val="28"/>
          <w:szCs w:val="28"/>
          <w:lang w:eastAsia="en-US"/>
        </w:rPr>
        <w:t>pentru</w:t>
      </w:r>
      <w:r w:rsidRPr="00984AE8">
        <w:rPr>
          <w:rFonts w:ascii="Times New Roman" w:eastAsia="Times New Roman" w:hAnsi="Times New Roman"/>
          <w:spacing w:val="27"/>
          <w:sz w:val="28"/>
          <w:szCs w:val="28"/>
          <w:lang w:eastAsia="en-US"/>
        </w:rPr>
        <w:t xml:space="preserve"> </w:t>
      </w:r>
      <w:r w:rsidRPr="00984AE8">
        <w:rPr>
          <w:rFonts w:ascii="Times New Roman" w:eastAsia="Times New Roman" w:hAnsi="Times New Roman"/>
          <w:sz w:val="28"/>
          <w:szCs w:val="28"/>
          <w:lang w:eastAsia="en-US"/>
        </w:rPr>
        <w:t>activităţile</w:t>
      </w:r>
      <w:r w:rsidRPr="00984AE8">
        <w:rPr>
          <w:rFonts w:ascii="Times New Roman" w:eastAsia="Times New Roman" w:hAnsi="Times New Roman"/>
          <w:spacing w:val="31"/>
          <w:sz w:val="28"/>
          <w:szCs w:val="28"/>
          <w:lang w:eastAsia="en-US"/>
        </w:rPr>
        <w:t xml:space="preserve"> </w:t>
      </w:r>
      <w:r w:rsidRPr="00984AE8">
        <w:rPr>
          <w:rFonts w:ascii="Times New Roman" w:eastAsia="Times New Roman" w:hAnsi="Times New Roman"/>
          <w:sz w:val="28"/>
          <w:szCs w:val="28"/>
          <w:lang w:eastAsia="en-US"/>
        </w:rPr>
        <w:t>efectuate,</w:t>
      </w:r>
      <w:r w:rsidRPr="00984AE8">
        <w:rPr>
          <w:rFonts w:ascii="Times New Roman" w:eastAsia="Times New Roman" w:hAnsi="Times New Roman"/>
          <w:spacing w:val="30"/>
          <w:sz w:val="28"/>
          <w:szCs w:val="28"/>
          <w:lang w:eastAsia="en-US"/>
        </w:rPr>
        <w:t xml:space="preserve"> </w:t>
      </w:r>
      <w:r w:rsidRPr="00984AE8">
        <w:rPr>
          <w:rFonts w:ascii="Times New Roman" w:eastAsia="Times New Roman" w:hAnsi="Times New Roman"/>
          <w:sz w:val="28"/>
          <w:szCs w:val="28"/>
          <w:lang w:eastAsia="en-US"/>
        </w:rPr>
        <w:t>astfel</w:t>
      </w:r>
      <w:r w:rsidRPr="00984AE8">
        <w:rPr>
          <w:rFonts w:ascii="Times New Roman" w:eastAsia="Times New Roman" w:hAnsi="Times New Roman"/>
          <w:spacing w:val="28"/>
          <w:sz w:val="28"/>
          <w:szCs w:val="28"/>
          <w:lang w:eastAsia="en-US"/>
        </w:rPr>
        <w:t xml:space="preserve"> </w:t>
      </w:r>
      <w:r w:rsidRPr="00984AE8">
        <w:rPr>
          <w:rFonts w:ascii="Times New Roman" w:eastAsia="Times New Roman" w:hAnsi="Times New Roman"/>
          <w:sz w:val="28"/>
          <w:szCs w:val="28"/>
          <w:lang w:eastAsia="en-US"/>
        </w:rPr>
        <w:t>încât</w:t>
      </w:r>
      <w:r w:rsidRPr="00984AE8">
        <w:rPr>
          <w:rFonts w:ascii="Times New Roman" w:eastAsia="Times New Roman" w:hAnsi="Times New Roman"/>
          <w:spacing w:val="33"/>
          <w:sz w:val="28"/>
          <w:szCs w:val="28"/>
          <w:lang w:eastAsia="en-US"/>
        </w:rPr>
        <w:t xml:space="preserve"> </w:t>
      </w:r>
      <w:r w:rsidRPr="00984AE8">
        <w:rPr>
          <w:rFonts w:ascii="Times New Roman" w:eastAsia="Times New Roman" w:hAnsi="Times New Roman"/>
          <w:sz w:val="28"/>
          <w:szCs w:val="28"/>
          <w:lang w:eastAsia="en-US"/>
        </w:rPr>
        <w:t>să</w:t>
      </w:r>
      <w:r w:rsidRPr="00984AE8">
        <w:rPr>
          <w:rFonts w:ascii="Times New Roman" w:eastAsia="Times New Roman" w:hAnsi="Times New Roman"/>
          <w:spacing w:val="27"/>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57"/>
          <w:sz w:val="28"/>
          <w:szCs w:val="28"/>
          <w:lang w:eastAsia="en-US"/>
        </w:rPr>
        <w:t xml:space="preserve"> </w:t>
      </w:r>
      <w:r w:rsidRPr="00984AE8">
        <w:rPr>
          <w:rFonts w:ascii="Times New Roman" w:eastAsia="Times New Roman" w:hAnsi="Times New Roman"/>
          <w:sz w:val="28"/>
          <w:szCs w:val="28"/>
          <w:lang w:eastAsia="en-US"/>
        </w:rPr>
        <w:t>prevină riscurile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pentru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persoane,</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bunuri</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sau</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mediul</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înconjurător;</w:t>
      </w:r>
    </w:p>
    <w:p w14:paraId="4E899EC3"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întreţinerea</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şi</w:t>
      </w:r>
      <w:r w:rsidRPr="00984AE8">
        <w:rPr>
          <w:rFonts w:ascii="Times New Roman" w:eastAsia="Times New Roman" w:hAnsi="Times New Roman"/>
          <w:spacing w:val="-10"/>
          <w:sz w:val="28"/>
          <w:szCs w:val="28"/>
          <w:lang w:eastAsia="en-US"/>
        </w:rPr>
        <w:t xml:space="preserve"> </w:t>
      </w:r>
      <w:r w:rsidRPr="00984AE8">
        <w:rPr>
          <w:rFonts w:ascii="Times New Roman" w:eastAsia="Times New Roman" w:hAnsi="Times New Roman"/>
          <w:sz w:val="28"/>
          <w:szCs w:val="28"/>
          <w:lang w:eastAsia="en-US"/>
        </w:rPr>
        <w:t>repararea</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utilajelor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din</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dotare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va</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realiza</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ateliere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mecanice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specializate;</w:t>
      </w:r>
    </w:p>
    <w:p w14:paraId="109C6D98"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exploatarea masei</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lemnoase</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va</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realiza</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astfel</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încât</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să</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evite</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degradarea</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solului;</w:t>
      </w:r>
    </w:p>
    <w:p w14:paraId="5C251006" w14:textId="77777777" w:rsidR="001C0DE5" w:rsidRPr="00984AE8" w:rsidRDefault="001C0DE5" w:rsidP="000325A8">
      <w:pPr>
        <w:widowControl w:val="0"/>
        <w:numPr>
          <w:ilvl w:val="0"/>
          <w:numId w:val="146"/>
        </w:numPr>
        <w:tabs>
          <w:tab w:val="left" w:pos="953"/>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în</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perioadele</w:t>
      </w:r>
      <w:r w:rsidRPr="00984AE8">
        <w:rPr>
          <w:rFonts w:ascii="Times New Roman" w:eastAsia="Times New Roman" w:hAnsi="Times New Roman"/>
          <w:spacing w:val="59"/>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îngheţ/dezgheţ</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sau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precipitaţii</w:t>
      </w:r>
      <w:r w:rsidRPr="00984AE8">
        <w:rPr>
          <w:rFonts w:ascii="Times New Roman" w:eastAsia="Times New Roman" w:hAnsi="Times New Roman"/>
          <w:spacing w:val="57"/>
          <w:sz w:val="28"/>
          <w:szCs w:val="28"/>
          <w:lang w:eastAsia="en-US"/>
        </w:rPr>
        <w:t xml:space="preserve"> </w:t>
      </w:r>
      <w:r w:rsidRPr="00984AE8">
        <w:rPr>
          <w:rFonts w:ascii="Times New Roman" w:eastAsia="Times New Roman" w:hAnsi="Times New Roman"/>
          <w:sz w:val="28"/>
          <w:szCs w:val="28"/>
          <w:lang w:eastAsia="en-US"/>
        </w:rPr>
        <w:t>abundente,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56"/>
          <w:sz w:val="28"/>
          <w:szCs w:val="28"/>
          <w:lang w:eastAsia="en-US"/>
        </w:rPr>
        <w:t xml:space="preserve"> </w:t>
      </w:r>
      <w:r w:rsidRPr="00984AE8">
        <w:rPr>
          <w:rFonts w:ascii="Times New Roman" w:eastAsia="Times New Roman" w:hAnsi="Times New Roman"/>
          <w:sz w:val="28"/>
          <w:szCs w:val="28"/>
          <w:lang w:eastAsia="en-US"/>
        </w:rPr>
        <w:t>cazul</w:t>
      </w:r>
      <w:r w:rsidRPr="00984AE8">
        <w:rPr>
          <w:rFonts w:ascii="Times New Roman" w:eastAsia="Times New Roman" w:hAnsi="Times New Roman"/>
          <w:spacing w:val="57"/>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care  platforma</w:t>
      </w:r>
      <w:r w:rsidRPr="00984AE8">
        <w:rPr>
          <w:rFonts w:ascii="Times New Roman" w:eastAsia="Times New Roman" w:hAnsi="Times New Roman"/>
          <w:spacing w:val="-57"/>
          <w:sz w:val="28"/>
          <w:szCs w:val="28"/>
          <w:lang w:eastAsia="en-US"/>
        </w:rPr>
        <w:t xml:space="preserve">   </w:t>
      </w:r>
      <w:r w:rsidRPr="00984AE8">
        <w:rPr>
          <w:rFonts w:ascii="Times New Roman" w:eastAsia="Times New Roman" w:hAnsi="Times New Roman"/>
          <w:sz w:val="28"/>
          <w:szCs w:val="28"/>
          <w:lang w:eastAsia="en-US"/>
        </w:rPr>
        <w:t>drumului</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auto</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forestier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este</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îmbibată cu apă,</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interzice transportul</w:t>
      </w:r>
      <w:r w:rsidRPr="00984AE8">
        <w:rPr>
          <w:rFonts w:ascii="Times New Roman" w:eastAsia="Times New Roman" w:hAnsi="Times New Roman"/>
          <w:spacing w:val="-9"/>
          <w:sz w:val="28"/>
          <w:szCs w:val="28"/>
          <w:lang w:eastAsia="en-US"/>
        </w:rPr>
        <w:t xml:space="preserve"> </w:t>
      </w:r>
      <w:r w:rsidRPr="00984AE8">
        <w:rPr>
          <w:rFonts w:ascii="Times New Roman" w:eastAsia="Times New Roman" w:hAnsi="Times New Roman"/>
          <w:sz w:val="28"/>
          <w:szCs w:val="28"/>
          <w:lang w:eastAsia="en-US"/>
        </w:rPr>
        <w:t>de orice</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fel;</w:t>
      </w:r>
    </w:p>
    <w:p w14:paraId="14E48BAD"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se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vor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utiliza</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tehnologii</w:t>
      </w:r>
      <w:r w:rsidRPr="00984AE8">
        <w:rPr>
          <w:rFonts w:ascii="Times New Roman" w:eastAsia="Times New Roman" w:hAnsi="Times New Roman"/>
          <w:spacing w:val="-11"/>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exploatare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adecvate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condiţiilor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teren,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funcţie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felul</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tăierii;</w:t>
      </w:r>
    </w:p>
    <w:p w14:paraId="1ECF28FE"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28"/>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se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vor fasona</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coroanele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arborilor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separat</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la</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locul</w:t>
      </w:r>
      <w:r w:rsidRPr="00984AE8">
        <w:rPr>
          <w:rFonts w:ascii="Times New Roman" w:eastAsia="Times New Roman" w:hAnsi="Times New Roman"/>
          <w:spacing w:val="-10"/>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doborâre,</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nu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vor scoate;</w:t>
      </w:r>
    </w:p>
    <w:p w14:paraId="0C645425"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28"/>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arborii cu coroană, masa lemnoasă rezultată se va pachetiza în sarcini de dimensiuni reduse,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astfel</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încât</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pentru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scoaterea</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acestora</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să</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evite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degradarea</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solului,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arborilor şi</w:t>
      </w:r>
      <w:r w:rsidRPr="00984AE8">
        <w:rPr>
          <w:rFonts w:ascii="Times New Roman" w:eastAsia="Times New Roman" w:hAnsi="Times New Roman"/>
          <w:spacing w:val="-10"/>
          <w:sz w:val="28"/>
          <w:szCs w:val="28"/>
          <w:lang w:eastAsia="en-US"/>
        </w:rPr>
        <w:t xml:space="preserve"> </w:t>
      </w:r>
      <w:r w:rsidRPr="00984AE8">
        <w:rPr>
          <w:rFonts w:ascii="Times New Roman" w:eastAsia="Times New Roman" w:hAnsi="Times New Roman"/>
          <w:sz w:val="28"/>
          <w:szCs w:val="28"/>
          <w:lang w:eastAsia="en-US"/>
        </w:rPr>
        <w:t>seminţişului;</w:t>
      </w:r>
    </w:p>
    <w:p w14:paraId="7FFCC7EF"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28"/>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arbori nemarcaţi situaţi pe limita căilor de scos-apropiat, vor fi protejaţi obligatoriu împotriva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vătămărilor,</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prin</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aplicarea de</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lugoane,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ţăruşi</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şi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manşoane;</w:t>
      </w:r>
    </w:p>
    <w:p w14:paraId="1F8F1A61"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28"/>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doborârea arborilor se execută: în afara suprafeţelor cu regenerare naturală sau artificială,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pentru a se evita distrugerea sau vătămarea puieţilor, respectiv pe direcţii care să nu producă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vătămări</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sau</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rupturi</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ale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arborilor</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nemarcaţi;</w:t>
      </w:r>
    </w:p>
    <w:p w14:paraId="4FF3CD22"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28"/>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la tăierile cu restricţii: colectarea lemnului se face în afara porţiunilor cu seminţiş, respectiv</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scosul lemnului 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face prin târâre pe zăpadă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şi prin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semitârâre sau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suspendare,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lipsa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acesteia;</w:t>
      </w:r>
    </w:p>
    <w:p w14:paraId="57117FA5"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28"/>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se interzice aplicarea tehnologiei de exploatare a arborilor cu coroană, varianta arbori întregi,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cu excepţia cazurilor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în care operaţiunea de scos-apropiat</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se realizează cu funiculare sau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suspendat;</w:t>
      </w:r>
    </w:p>
    <w:p w14:paraId="555AC52A"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28"/>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la tăierile de produse principale cu restricţii, resturile de exploatare se strâng pe cioate, 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grămezi cât mai înalte, în afara ochiurilor sau zonelor cu seminţiş natural, fără a ocupa mai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mult</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10%</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din</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suprafaţa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parchetului;</w:t>
      </w:r>
    </w:p>
    <w:p w14:paraId="164ACF80"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28"/>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la terminarea exploatării parchetului se interzice abandonarea resturilor de exploatare pe văile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şi</w:t>
      </w:r>
      <w:r w:rsidRPr="00984AE8">
        <w:rPr>
          <w:rFonts w:ascii="Times New Roman" w:eastAsia="Times New Roman" w:hAnsi="Times New Roman"/>
          <w:spacing w:val="-8"/>
          <w:sz w:val="28"/>
          <w:szCs w:val="28"/>
          <w:lang w:eastAsia="en-US"/>
        </w:rPr>
        <w:t xml:space="preserve"> </w:t>
      </w:r>
      <w:r w:rsidRPr="00984AE8">
        <w:rPr>
          <w:rFonts w:ascii="Times New Roman" w:eastAsia="Times New Roman" w:hAnsi="Times New Roman"/>
          <w:sz w:val="28"/>
          <w:szCs w:val="28"/>
          <w:lang w:eastAsia="en-US"/>
        </w:rPr>
        <w:t>pâraiele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din</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interiorul</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parchetelor;</w:t>
      </w:r>
    </w:p>
    <w:p w14:paraId="4F0722E9"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tăierea arborilor se realizează cât mai jos, astfel încât înălţimea cioatei, măsurată în amonte să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nu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depăşească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1/3</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din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diametrul</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secţiunii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acesteia,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iar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la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arborii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groşi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30</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cm</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nu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depăşească 10</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cm;</w:t>
      </w:r>
    </w:p>
    <w:p w14:paraId="5FD33470"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tehnologia de exploatare a masei lemnoase din parchete care este diferenţiată în funcţie 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tratamentul aplicat şi de felul tăierii, nu trebuie să producă prejudicierea peste limitele admise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reglementările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specifice,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arborilor nemarcaţi,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degradarea</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solului</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şi</w:t>
      </w:r>
      <w:r w:rsidRPr="00984AE8">
        <w:rPr>
          <w:rFonts w:ascii="Times New Roman" w:eastAsia="Times New Roman" w:hAnsi="Times New Roman"/>
          <w:spacing w:val="-10"/>
          <w:sz w:val="28"/>
          <w:szCs w:val="28"/>
          <w:lang w:eastAsia="en-US"/>
        </w:rPr>
        <w:t xml:space="preserve"> </w:t>
      </w:r>
      <w:r w:rsidRPr="00984AE8">
        <w:rPr>
          <w:rFonts w:ascii="Times New Roman" w:eastAsia="Times New Roman" w:hAnsi="Times New Roman"/>
          <w:sz w:val="28"/>
          <w:szCs w:val="28"/>
          <w:lang w:eastAsia="en-US"/>
        </w:rPr>
        <w:t>a</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malurilor de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ape;</w:t>
      </w:r>
    </w:p>
    <w:p w14:paraId="448F86D4"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este interzisă depozitarea materialelor lemnoase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 xml:space="preserve">în albiile pâraielor şi văilor sau </w:t>
      </w:r>
      <w:r w:rsidRPr="00984AE8">
        <w:rPr>
          <w:rFonts w:ascii="Times New Roman" w:eastAsia="Times New Roman" w:hAnsi="Times New Roman"/>
          <w:sz w:val="28"/>
          <w:szCs w:val="28"/>
          <w:lang w:eastAsia="en-US"/>
        </w:rPr>
        <w:lastRenderedPageBreak/>
        <w:t>în locuri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expuse viiturilor;</w:t>
      </w:r>
    </w:p>
    <w:p w14:paraId="51343A32"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se interzice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degradarea</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zonelor</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umede,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desecarea,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drenarea</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sau</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acoperirea</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ochiurilor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apă;</w:t>
      </w:r>
    </w:p>
    <w:p w14:paraId="5BA97F6E"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instalarea de funiculare, punctele de încărcare şi descărcare se amplasează în afara suprafeţelor</w:t>
      </w:r>
      <w:r w:rsidRPr="00984AE8">
        <w:rPr>
          <w:rFonts w:ascii="Times New Roman" w:eastAsia="Times New Roman" w:hAnsi="Times New Roman"/>
          <w:spacing w:val="-57"/>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seminţiş,</w:t>
      </w:r>
      <w:r w:rsidRPr="00984AE8">
        <w:rPr>
          <w:rFonts w:ascii="Times New Roman" w:eastAsia="Times New Roman" w:hAnsi="Times New Roman"/>
          <w:spacing w:val="8"/>
          <w:sz w:val="28"/>
          <w:szCs w:val="28"/>
          <w:lang w:eastAsia="en-US"/>
        </w:rPr>
        <w:t xml:space="preserve"> </w:t>
      </w:r>
      <w:r w:rsidRPr="00984AE8">
        <w:rPr>
          <w:rFonts w:ascii="Times New Roman" w:eastAsia="Times New Roman" w:hAnsi="Times New Roman"/>
          <w:sz w:val="28"/>
          <w:szCs w:val="28"/>
          <w:lang w:eastAsia="en-US"/>
        </w:rPr>
        <w:t>iar</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arborii</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folosiţi</w:t>
      </w:r>
      <w:r w:rsidRPr="00984AE8">
        <w:rPr>
          <w:rFonts w:ascii="Times New Roman" w:eastAsia="Times New Roman" w:hAnsi="Times New Roman"/>
          <w:spacing w:val="-8"/>
          <w:sz w:val="28"/>
          <w:szCs w:val="28"/>
          <w:lang w:eastAsia="en-US"/>
        </w:rPr>
        <w:t xml:space="preserve"> </w:t>
      </w:r>
      <w:r w:rsidRPr="00984AE8">
        <w:rPr>
          <w:rFonts w:ascii="Times New Roman" w:eastAsia="Times New Roman" w:hAnsi="Times New Roman"/>
          <w:sz w:val="28"/>
          <w:szCs w:val="28"/>
          <w:lang w:eastAsia="en-US"/>
        </w:rPr>
        <w:t>pentru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ancorare</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se vor</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proteja cu</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manşoane;</w:t>
      </w:r>
    </w:p>
    <w:p w14:paraId="108A950D"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nu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vor amenaja</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depozite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carburanţi</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pădure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şi</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apropierea</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cursurilor de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apă;</w:t>
      </w:r>
    </w:p>
    <w:p w14:paraId="2F84D164"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nu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vor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executa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pădure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lucrări 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reparaţii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motoarelor,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schimbare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uleiului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şi</w:t>
      </w:r>
      <w:r w:rsidRPr="00984AE8">
        <w:rPr>
          <w:rFonts w:ascii="Times New Roman" w:eastAsia="Times New Roman" w:hAnsi="Times New Roman"/>
          <w:spacing w:val="-57"/>
          <w:sz w:val="28"/>
          <w:szCs w:val="28"/>
          <w:lang w:eastAsia="en-US"/>
        </w:rPr>
        <w:t xml:space="preserve">  </w:t>
      </w:r>
      <w:r w:rsidRPr="00984AE8">
        <w:rPr>
          <w:rFonts w:ascii="Times New Roman" w:eastAsia="Times New Roman" w:hAnsi="Times New Roman"/>
          <w:sz w:val="28"/>
          <w:szCs w:val="28"/>
          <w:lang w:eastAsia="en-US"/>
        </w:rPr>
        <w:t>încărcare 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rezervoarelor</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auto</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cu</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combustibil;</w:t>
      </w:r>
    </w:p>
    <w:p w14:paraId="1561AF9D"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se</w:t>
      </w:r>
      <w:r w:rsidRPr="00984AE8">
        <w:rPr>
          <w:rFonts w:ascii="Times New Roman" w:eastAsia="Times New Roman" w:hAnsi="Times New Roman"/>
          <w:spacing w:val="18"/>
          <w:sz w:val="28"/>
          <w:szCs w:val="28"/>
          <w:lang w:eastAsia="en-US"/>
        </w:rPr>
        <w:t xml:space="preserve"> </w:t>
      </w:r>
      <w:r w:rsidRPr="00984AE8">
        <w:rPr>
          <w:rFonts w:ascii="Times New Roman" w:eastAsia="Times New Roman" w:hAnsi="Times New Roman"/>
          <w:sz w:val="28"/>
          <w:szCs w:val="28"/>
          <w:lang w:eastAsia="en-US"/>
        </w:rPr>
        <w:t>interzice</w:t>
      </w:r>
      <w:r w:rsidRPr="00984AE8">
        <w:rPr>
          <w:rFonts w:ascii="Times New Roman" w:eastAsia="Times New Roman" w:hAnsi="Times New Roman"/>
          <w:spacing w:val="18"/>
          <w:sz w:val="28"/>
          <w:szCs w:val="28"/>
          <w:lang w:eastAsia="en-US"/>
        </w:rPr>
        <w:t xml:space="preserve"> </w:t>
      </w:r>
      <w:r w:rsidRPr="00984AE8">
        <w:rPr>
          <w:rFonts w:ascii="Times New Roman" w:eastAsia="Times New Roman" w:hAnsi="Times New Roman"/>
          <w:sz w:val="28"/>
          <w:szCs w:val="28"/>
          <w:lang w:eastAsia="en-US"/>
        </w:rPr>
        <w:t>deversarea</w:t>
      </w:r>
      <w:r w:rsidRPr="00984AE8">
        <w:rPr>
          <w:rFonts w:ascii="Times New Roman" w:eastAsia="Times New Roman" w:hAnsi="Times New Roman"/>
          <w:spacing w:val="23"/>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4"/>
          <w:sz w:val="28"/>
          <w:szCs w:val="28"/>
          <w:lang w:eastAsia="en-US"/>
        </w:rPr>
        <w:t xml:space="preserve"> </w:t>
      </w:r>
      <w:r w:rsidRPr="00984AE8">
        <w:rPr>
          <w:rFonts w:ascii="Times New Roman" w:eastAsia="Times New Roman" w:hAnsi="Times New Roman"/>
          <w:sz w:val="28"/>
          <w:szCs w:val="28"/>
          <w:lang w:eastAsia="en-US"/>
        </w:rPr>
        <w:t>apele</w:t>
      </w:r>
      <w:r w:rsidRPr="00984AE8">
        <w:rPr>
          <w:rFonts w:ascii="Times New Roman" w:eastAsia="Times New Roman" w:hAnsi="Times New Roman"/>
          <w:spacing w:val="19"/>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18"/>
          <w:sz w:val="28"/>
          <w:szCs w:val="28"/>
          <w:lang w:eastAsia="en-US"/>
        </w:rPr>
        <w:t xml:space="preserve"> </w:t>
      </w:r>
      <w:r w:rsidRPr="00984AE8">
        <w:rPr>
          <w:rFonts w:ascii="Times New Roman" w:eastAsia="Times New Roman" w:hAnsi="Times New Roman"/>
          <w:sz w:val="28"/>
          <w:szCs w:val="28"/>
          <w:lang w:eastAsia="en-US"/>
        </w:rPr>
        <w:t>suprafaţă,</w:t>
      </w:r>
      <w:r w:rsidRPr="00984AE8">
        <w:rPr>
          <w:rFonts w:ascii="Times New Roman" w:eastAsia="Times New Roman" w:hAnsi="Times New Roman"/>
          <w:spacing w:val="16"/>
          <w:sz w:val="28"/>
          <w:szCs w:val="28"/>
          <w:lang w:eastAsia="en-US"/>
        </w:rPr>
        <w:t xml:space="preserve"> </w:t>
      </w:r>
      <w:r w:rsidRPr="00984AE8">
        <w:rPr>
          <w:rFonts w:ascii="Times New Roman" w:eastAsia="Times New Roman" w:hAnsi="Times New Roman"/>
          <w:sz w:val="28"/>
          <w:szCs w:val="28"/>
          <w:lang w:eastAsia="en-US"/>
        </w:rPr>
        <w:t>apele</w:t>
      </w:r>
      <w:r w:rsidRPr="00984AE8">
        <w:rPr>
          <w:rFonts w:ascii="Times New Roman" w:eastAsia="Times New Roman" w:hAnsi="Times New Roman"/>
          <w:spacing w:val="14"/>
          <w:sz w:val="28"/>
          <w:szCs w:val="28"/>
          <w:lang w:eastAsia="en-US"/>
        </w:rPr>
        <w:t xml:space="preserve"> </w:t>
      </w:r>
      <w:r w:rsidRPr="00984AE8">
        <w:rPr>
          <w:rFonts w:ascii="Times New Roman" w:eastAsia="Times New Roman" w:hAnsi="Times New Roman"/>
          <w:sz w:val="28"/>
          <w:szCs w:val="28"/>
          <w:lang w:eastAsia="en-US"/>
        </w:rPr>
        <w:t>subterane,</w:t>
      </w:r>
      <w:r w:rsidRPr="00984AE8">
        <w:rPr>
          <w:rFonts w:ascii="Times New Roman" w:eastAsia="Times New Roman" w:hAnsi="Times New Roman"/>
          <w:spacing w:val="16"/>
          <w:sz w:val="28"/>
          <w:szCs w:val="28"/>
          <w:lang w:eastAsia="en-US"/>
        </w:rPr>
        <w:t xml:space="preserve"> </w:t>
      </w:r>
      <w:r w:rsidRPr="00984AE8">
        <w:rPr>
          <w:rFonts w:ascii="Times New Roman" w:eastAsia="Times New Roman" w:hAnsi="Times New Roman"/>
          <w:sz w:val="28"/>
          <w:szCs w:val="28"/>
          <w:lang w:eastAsia="en-US"/>
        </w:rPr>
        <w:t>evacuarea</w:t>
      </w:r>
      <w:r w:rsidRPr="00984AE8">
        <w:rPr>
          <w:rFonts w:ascii="Times New Roman" w:eastAsia="Times New Roman" w:hAnsi="Times New Roman"/>
          <w:spacing w:val="13"/>
          <w:sz w:val="28"/>
          <w:szCs w:val="28"/>
          <w:lang w:eastAsia="en-US"/>
        </w:rPr>
        <w:t xml:space="preserve"> </w:t>
      </w:r>
      <w:r w:rsidRPr="00984AE8">
        <w:rPr>
          <w:rFonts w:ascii="Times New Roman" w:eastAsia="Times New Roman" w:hAnsi="Times New Roman"/>
          <w:sz w:val="28"/>
          <w:szCs w:val="28"/>
          <w:lang w:eastAsia="en-US"/>
        </w:rPr>
        <w:t>pe</w:t>
      </w:r>
      <w:r w:rsidRPr="00984AE8">
        <w:rPr>
          <w:rFonts w:ascii="Times New Roman" w:eastAsia="Times New Roman" w:hAnsi="Times New Roman"/>
          <w:spacing w:val="18"/>
          <w:sz w:val="28"/>
          <w:szCs w:val="28"/>
          <w:lang w:eastAsia="en-US"/>
        </w:rPr>
        <w:t xml:space="preserve"> </w:t>
      </w:r>
      <w:r w:rsidRPr="00984AE8">
        <w:rPr>
          <w:rFonts w:ascii="Times New Roman" w:eastAsia="Times New Roman" w:hAnsi="Times New Roman"/>
          <w:sz w:val="28"/>
          <w:szCs w:val="28"/>
          <w:lang w:eastAsia="en-US"/>
        </w:rPr>
        <w:t>sol</w:t>
      </w:r>
      <w:r w:rsidRPr="00984AE8">
        <w:rPr>
          <w:rFonts w:ascii="Times New Roman" w:eastAsia="Times New Roman" w:hAnsi="Times New Roman"/>
          <w:spacing w:val="11"/>
          <w:sz w:val="28"/>
          <w:szCs w:val="28"/>
          <w:lang w:eastAsia="en-US"/>
        </w:rPr>
        <w:t xml:space="preserve"> </w:t>
      </w:r>
      <w:r w:rsidRPr="00984AE8">
        <w:rPr>
          <w:rFonts w:ascii="Times New Roman" w:eastAsia="Times New Roman" w:hAnsi="Times New Roman"/>
          <w:sz w:val="28"/>
          <w:szCs w:val="28"/>
          <w:lang w:eastAsia="en-US"/>
        </w:rPr>
        <w:t>şi</w:t>
      </w:r>
      <w:r w:rsidRPr="00984AE8">
        <w:rPr>
          <w:rFonts w:ascii="Times New Roman" w:eastAsia="Times New Roman" w:hAnsi="Times New Roman"/>
          <w:spacing w:val="10"/>
          <w:sz w:val="28"/>
          <w:szCs w:val="28"/>
          <w:lang w:eastAsia="en-US"/>
        </w:rPr>
        <w:t xml:space="preserve"> </w:t>
      </w:r>
      <w:r w:rsidRPr="00984AE8">
        <w:rPr>
          <w:rFonts w:ascii="Times New Roman" w:eastAsia="Times New Roman" w:hAnsi="Times New Roman"/>
          <w:sz w:val="28"/>
          <w:szCs w:val="28"/>
          <w:lang w:eastAsia="en-US"/>
        </w:rPr>
        <w:t xml:space="preserve">depozitarea </w:t>
      </w:r>
      <w:r w:rsidRPr="00984AE8">
        <w:rPr>
          <w:rFonts w:ascii="Times New Roman" w:eastAsia="Times New Roman" w:hAnsi="Times New Roman"/>
          <w:spacing w:val="-57"/>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condiţii</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necorespunzătoare 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uleiurilor</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uzate;</w:t>
      </w:r>
    </w:p>
    <w:p w14:paraId="5F9ADC0C"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este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interzisă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stocarea/depozitarea</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temporară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deşeurilor</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pădure;</w:t>
      </w:r>
    </w:p>
    <w:p w14:paraId="52F8932C"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interzice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folosirea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utilajelor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şenile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la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operaţiunea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scosul-apropiatul</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materialului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lemnos;</w:t>
      </w:r>
    </w:p>
    <w:p w14:paraId="2532DE85"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se vor utiliza numai căile de acces şi cele de transport forestier aprobate şi prevăzute în planul</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 situaţie;</w:t>
      </w:r>
    </w:p>
    <w:p w14:paraId="2B8F5E7F" w14:textId="018F959E"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în cazul unei ameninţări</w:t>
      </w:r>
      <w:r w:rsidRPr="00984AE8">
        <w:rPr>
          <w:rFonts w:ascii="Times New Roman" w:eastAsia="Times New Roman" w:hAnsi="Times New Roman"/>
          <w:spacing w:val="60"/>
          <w:sz w:val="28"/>
          <w:szCs w:val="28"/>
          <w:lang w:eastAsia="en-US"/>
        </w:rPr>
        <w:t xml:space="preserve"> </w:t>
      </w:r>
      <w:r w:rsidRPr="00984AE8">
        <w:rPr>
          <w:rFonts w:ascii="Times New Roman" w:eastAsia="Times New Roman" w:hAnsi="Times New Roman"/>
          <w:sz w:val="28"/>
          <w:szCs w:val="28"/>
          <w:lang w:eastAsia="en-US"/>
        </w:rPr>
        <w:t>iminente cu un prejudiciu asupra mediului sau</w:t>
      </w:r>
      <w:r w:rsidRPr="00984AE8">
        <w:rPr>
          <w:rFonts w:ascii="Times New Roman" w:eastAsia="Times New Roman" w:hAnsi="Times New Roman"/>
          <w:spacing w:val="60"/>
          <w:sz w:val="28"/>
          <w:szCs w:val="28"/>
          <w:lang w:eastAsia="en-US"/>
        </w:rPr>
        <w:t xml:space="preserve"> </w:t>
      </w:r>
      <w:r w:rsidRPr="00984AE8">
        <w:rPr>
          <w:rFonts w:ascii="Times New Roman" w:eastAsia="Times New Roman" w:hAnsi="Times New Roman"/>
          <w:sz w:val="28"/>
          <w:szCs w:val="28"/>
          <w:lang w:eastAsia="en-US"/>
        </w:rPr>
        <w:t>în cazul producerii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unui prejudiciu asupra mediului, se vor respecta şi aplica prevederile OUG. nr. 68/2007. 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termen de două ore de la luarea la cunoştinţă a apariţiei ameninţării, trebuie să informeze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Autoritatea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pentru</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Protecţia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Mediului</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locală;</w:t>
      </w:r>
    </w:p>
    <w:p w14:paraId="3629013C"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să</w:t>
      </w:r>
      <w:r w:rsidRPr="00984AE8">
        <w:rPr>
          <w:rFonts w:ascii="Times New Roman" w:eastAsia="Times New Roman" w:hAnsi="Times New Roman"/>
          <w:spacing w:val="14"/>
          <w:sz w:val="28"/>
          <w:szCs w:val="28"/>
          <w:lang w:eastAsia="en-US"/>
        </w:rPr>
        <w:t xml:space="preserve"> </w:t>
      </w:r>
      <w:r w:rsidRPr="00984AE8">
        <w:rPr>
          <w:rFonts w:ascii="Times New Roman" w:eastAsia="Times New Roman" w:hAnsi="Times New Roman"/>
          <w:sz w:val="28"/>
          <w:szCs w:val="28"/>
          <w:lang w:eastAsia="en-US"/>
        </w:rPr>
        <w:t>instruiască</w:t>
      </w:r>
      <w:r w:rsidRPr="00984AE8">
        <w:rPr>
          <w:rFonts w:ascii="Times New Roman" w:eastAsia="Times New Roman" w:hAnsi="Times New Roman"/>
          <w:spacing w:val="9"/>
          <w:sz w:val="28"/>
          <w:szCs w:val="28"/>
          <w:lang w:eastAsia="en-US"/>
        </w:rPr>
        <w:t xml:space="preserve"> </w:t>
      </w:r>
      <w:r w:rsidRPr="00984AE8">
        <w:rPr>
          <w:rFonts w:ascii="Times New Roman" w:eastAsia="Times New Roman" w:hAnsi="Times New Roman"/>
          <w:sz w:val="28"/>
          <w:szCs w:val="28"/>
          <w:lang w:eastAsia="en-US"/>
        </w:rPr>
        <w:t>personalul</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9"/>
          <w:sz w:val="28"/>
          <w:szCs w:val="28"/>
          <w:lang w:eastAsia="en-US"/>
        </w:rPr>
        <w:t xml:space="preserve"> </w:t>
      </w:r>
      <w:r w:rsidRPr="00984AE8">
        <w:rPr>
          <w:rFonts w:ascii="Times New Roman" w:eastAsia="Times New Roman" w:hAnsi="Times New Roman"/>
          <w:sz w:val="28"/>
          <w:szCs w:val="28"/>
          <w:lang w:eastAsia="en-US"/>
        </w:rPr>
        <w:t>exploatare</w:t>
      </w:r>
      <w:r w:rsidRPr="00984AE8">
        <w:rPr>
          <w:rFonts w:ascii="Times New Roman" w:eastAsia="Times New Roman" w:hAnsi="Times New Roman"/>
          <w:spacing w:val="10"/>
          <w:sz w:val="28"/>
          <w:szCs w:val="28"/>
          <w:lang w:eastAsia="en-US"/>
        </w:rPr>
        <w:t xml:space="preserve"> </w:t>
      </w:r>
      <w:r w:rsidRPr="00984AE8">
        <w:rPr>
          <w:rFonts w:ascii="Times New Roman" w:eastAsia="Times New Roman" w:hAnsi="Times New Roman"/>
          <w:sz w:val="28"/>
          <w:szCs w:val="28"/>
          <w:lang w:eastAsia="en-US"/>
        </w:rPr>
        <w:t>asupra</w:t>
      </w:r>
      <w:r w:rsidRPr="00984AE8">
        <w:rPr>
          <w:rFonts w:ascii="Times New Roman" w:eastAsia="Times New Roman" w:hAnsi="Times New Roman"/>
          <w:spacing w:val="14"/>
          <w:sz w:val="28"/>
          <w:szCs w:val="28"/>
          <w:lang w:eastAsia="en-US"/>
        </w:rPr>
        <w:t xml:space="preserve"> </w:t>
      </w:r>
      <w:r w:rsidRPr="00984AE8">
        <w:rPr>
          <w:rFonts w:ascii="Times New Roman" w:eastAsia="Times New Roman" w:hAnsi="Times New Roman"/>
          <w:sz w:val="28"/>
          <w:szCs w:val="28"/>
          <w:lang w:eastAsia="en-US"/>
        </w:rPr>
        <w:t>măsurilor</w:t>
      </w:r>
      <w:r w:rsidRPr="00984AE8">
        <w:rPr>
          <w:rFonts w:ascii="Times New Roman" w:eastAsia="Times New Roman" w:hAnsi="Times New Roman"/>
          <w:spacing w:val="13"/>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9"/>
          <w:sz w:val="28"/>
          <w:szCs w:val="28"/>
          <w:lang w:eastAsia="en-US"/>
        </w:rPr>
        <w:t xml:space="preserve"> </w:t>
      </w:r>
      <w:r w:rsidRPr="00984AE8">
        <w:rPr>
          <w:rFonts w:ascii="Times New Roman" w:eastAsia="Times New Roman" w:hAnsi="Times New Roman"/>
          <w:sz w:val="28"/>
          <w:szCs w:val="28"/>
          <w:lang w:eastAsia="en-US"/>
        </w:rPr>
        <w:t>protecţie</w:t>
      </w:r>
      <w:r w:rsidRPr="00984AE8">
        <w:rPr>
          <w:rFonts w:ascii="Times New Roman" w:eastAsia="Times New Roman" w:hAnsi="Times New Roman"/>
          <w:spacing w:val="10"/>
          <w:sz w:val="28"/>
          <w:szCs w:val="28"/>
          <w:lang w:eastAsia="en-US"/>
        </w:rPr>
        <w:t xml:space="preserve"> </w:t>
      </w:r>
      <w:r w:rsidRPr="00984AE8">
        <w:rPr>
          <w:rFonts w:ascii="Times New Roman" w:eastAsia="Times New Roman" w:hAnsi="Times New Roman"/>
          <w:sz w:val="28"/>
          <w:szCs w:val="28"/>
          <w:lang w:eastAsia="en-US"/>
        </w:rPr>
        <w:t>a</w:t>
      </w:r>
      <w:r w:rsidRPr="00984AE8">
        <w:rPr>
          <w:rFonts w:ascii="Times New Roman" w:eastAsia="Times New Roman" w:hAnsi="Times New Roman"/>
          <w:spacing w:val="14"/>
          <w:sz w:val="28"/>
          <w:szCs w:val="28"/>
          <w:lang w:eastAsia="en-US"/>
        </w:rPr>
        <w:t xml:space="preserve"> </w:t>
      </w:r>
      <w:r w:rsidRPr="00984AE8">
        <w:rPr>
          <w:rFonts w:ascii="Times New Roman" w:eastAsia="Times New Roman" w:hAnsi="Times New Roman"/>
          <w:sz w:val="28"/>
          <w:szCs w:val="28"/>
          <w:lang w:eastAsia="en-US"/>
        </w:rPr>
        <w:t>mediului,</w:t>
      </w:r>
      <w:r w:rsidRPr="00984AE8">
        <w:rPr>
          <w:rFonts w:ascii="Times New Roman" w:eastAsia="Times New Roman" w:hAnsi="Times New Roman"/>
          <w:spacing w:val="13"/>
          <w:sz w:val="28"/>
          <w:szCs w:val="28"/>
          <w:lang w:eastAsia="en-US"/>
        </w:rPr>
        <w:t xml:space="preserve"> </w:t>
      </w:r>
      <w:r w:rsidRPr="00984AE8">
        <w:rPr>
          <w:rFonts w:ascii="Times New Roman" w:eastAsia="Times New Roman" w:hAnsi="Times New Roman"/>
          <w:sz w:val="28"/>
          <w:szCs w:val="28"/>
          <w:lang w:eastAsia="en-US"/>
        </w:rPr>
        <w:t>a</w:t>
      </w:r>
      <w:r w:rsidRPr="00984AE8">
        <w:rPr>
          <w:rFonts w:ascii="Times New Roman" w:eastAsia="Times New Roman" w:hAnsi="Times New Roman"/>
          <w:spacing w:val="10"/>
          <w:sz w:val="28"/>
          <w:szCs w:val="28"/>
          <w:lang w:eastAsia="en-US"/>
        </w:rPr>
        <w:t xml:space="preserve"> </w:t>
      </w:r>
      <w:r w:rsidRPr="00984AE8">
        <w:rPr>
          <w:rFonts w:ascii="Times New Roman" w:eastAsia="Times New Roman" w:hAnsi="Times New Roman"/>
          <w:sz w:val="28"/>
          <w:szCs w:val="28"/>
          <w:lang w:eastAsia="en-US"/>
        </w:rPr>
        <w:t>obligaţiilor</w:t>
      </w:r>
      <w:r w:rsidRPr="00984AE8">
        <w:rPr>
          <w:rFonts w:ascii="Times New Roman" w:eastAsia="Times New Roman" w:hAnsi="Times New Roman"/>
          <w:spacing w:val="-58"/>
          <w:sz w:val="28"/>
          <w:szCs w:val="28"/>
          <w:lang w:eastAsia="en-US"/>
        </w:rPr>
        <w:t xml:space="preserve"> </w:t>
      </w:r>
      <w:r w:rsidRPr="00984AE8">
        <w:rPr>
          <w:rFonts w:ascii="Times New Roman" w:eastAsia="Times New Roman" w:hAnsi="Times New Roman"/>
          <w:sz w:val="28"/>
          <w:szCs w:val="28"/>
          <w:lang w:eastAsia="en-US"/>
        </w:rPr>
        <w:t>şi responsabilităţilor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revin,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precum</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şi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condiţiilor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impuse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prin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prezentul sudiu</w:t>
      </w:r>
      <w:r w:rsidRPr="00984AE8">
        <w:rPr>
          <w:rFonts w:ascii="Times New Roman" w:eastAsia="Times New Roman" w:hAnsi="Times New Roman"/>
          <w:spacing w:val="60"/>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evaluare adecvată;</w:t>
      </w:r>
    </w:p>
    <w:p w14:paraId="5E211F21"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să ia toate măsurile de: prevenire şi stingere a incendiilor, iar în caz de incendiu să intervină la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stingerea incendiilor cu utilaje proprii şi personalul muncitor existent până la intervenţia altor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autorităţi;</w:t>
      </w:r>
    </w:p>
    <w:p w14:paraId="37B42801"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prevenirea apariţiei focarelor de infestare a lemnului şi a pădurii în parchetele de exploatare şi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platformele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primare.</w:t>
      </w:r>
    </w:p>
    <w:p w14:paraId="156F813D"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contextualSpacing/>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în cazul răriturilor se va analiza pentru fiecare lucrare în parte oportunitatea ca aceasta să fie efectuată cu atelaje și doar în cazuri bine justificate se va alege efectuarea lor cu utilaje forestier;</w:t>
      </w:r>
    </w:p>
    <w:p w14:paraId="71BDB096"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ind w:right="62"/>
        <w:contextualSpacing/>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este strict interzis pătrunderea pe suprafața ariilor naturale protejate a utilajelor care prezintă defecțiuni, scurgeri de uleiuri sau combustibili sau care prezintă depășiri ale nivelului de noxe;</w:t>
      </w:r>
    </w:p>
    <w:p w14:paraId="152C69E0"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la</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colectarea</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masei</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lemnoase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interzice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târârea</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şi</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depozitarea</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buştenilor</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albiile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pârâurilor;</w:t>
      </w:r>
    </w:p>
    <w:p w14:paraId="63E661C2" w14:textId="77777777" w:rsidR="001C0DE5" w:rsidRPr="00984AE8" w:rsidRDefault="001C0DE5" w:rsidP="000325A8">
      <w:pPr>
        <w:widowControl w:val="0"/>
        <w:numPr>
          <w:ilvl w:val="0"/>
          <w:numId w:val="146"/>
        </w:numPr>
        <w:tabs>
          <w:tab w:val="left" w:pos="954"/>
        </w:tabs>
        <w:suppressAutoHyphens w:val="0"/>
        <w:autoSpaceDE w:val="0"/>
        <w:autoSpaceDN w:val="0"/>
        <w:spacing w:after="0" w:line="240" w:lineRule="auto"/>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se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va</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evita</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colectarea</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masei</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lemnoase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pe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timp</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nefavorabil</w:t>
      </w:r>
      <w:r w:rsidRPr="00984AE8">
        <w:rPr>
          <w:rFonts w:ascii="Times New Roman" w:eastAsia="Times New Roman" w:hAnsi="Times New Roman"/>
          <w:spacing w:val="-10"/>
          <w:sz w:val="28"/>
          <w:szCs w:val="28"/>
          <w:lang w:eastAsia="en-US"/>
        </w:rPr>
        <w:t xml:space="preserve"> </w:t>
      </w:r>
      <w:r w:rsidRPr="00984AE8">
        <w:rPr>
          <w:rFonts w:ascii="Times New Roman" w:eastAsia="Times New Roman" w:hAnsi="Times New Roman"/>
          <w:sz w:val="28"/>
          <w:szCs w:val="28"/>
          <w:lang w:eastAsia="en-US"/>
        </w:rPr>
        <w:t>(ploi), în cazul unor perioade lungi cu ploi abundente, înainte de începerea efectivă a lucrărilor se vor inspecta amplasamentele în vederea identificării bălților nou creeate și prezența speciilor de amfibieni în acestea;</w:t>
      </w:r>
    </w:p>
    <w:p w14:paraId="45C48D9D" w14:textId="2576720F" w:rsidR="004D6C7A" w:rsidRPr="00984AE8" w:rsidRDefault="001C0DE5" w:rsidP="000325A8">
      <w:pPr>
        <w:widowControl w:val="0"/>
        <w:numPr>
          <w:ilvl w:val="0"/>
          <w:numId w:val="146"/>
        </w:numPr>
        <w:tabs>
          <w:tab w:val="left" w:pos="954"/>
        </w:tabs>
        <w:suppressAutoHyphens w:val="0"/>
        <w:autoSpaceDE w:val="0"/>
        <w:autoSpaceDN w:val="0"/>
        <w:spacing w:after="0" w:line="240" w:lineRule="auto"/>
        <w:ind w:right="-28"/>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este strict interzis traversarea de către utilaje a bălţilor, pâraielor, izvoarelor şi a altor corpuri mici de apă, mlaştini, smârcuri, astfel că trebuie să se mențină acestea într-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un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stadiu</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care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permită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îşi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exercite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rolul</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ciclul</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reproducere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al</w:t>
      </w:r>
      <w:r w:rsidRPr="00984AE8">
        <w:rPr>
          <w:rFonts w:ascii="Times New Roman" w:eastAsia="Times New Roman" w:hAnsi="Times New Roman"/>
          <w:spacing w:val="60"/>
          <w:sz w:val="28"/>
          <w:szCs w:val="28"/>
          <w:lang w:eastAsia="en-US"/>
        </w:rPr>
        <w:t xml:space="preserve"> </w:t>
      </w:r>
      <w:r w:rsidRPr="00984AE8">
        <w:rPr>
          <w:rFonts w:ascii="Times New Roman" w:eastAsia="Times New Roman" w:hAnsi="Times New Roman"/>
          <w:sz w:val="28"/>
          <w:szCs w:val="28"/>
          <w:lang w:eastAsia="en-US"/>
        </w:rPr>
        <w:t>peştilor,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amfibienilor,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nevertebratelor,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etc.</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prin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evitarea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fluctuaţiilor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excesive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nivelului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apei,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degradării</w:t>
      </w:r>
      <w:r w:rsidRPr="00984AE8">
        <w:rPr>
          <w:rFonts w:ascii="Times New Roman" w:eastAsia="Times New Roman" w:hAnsi="Times New Roman"/>
          <w:spacing w:val="-8"/>
          <w:sz w:val="28"/>
          <w:szCs w:val="28"/>
          <w:lang w:eastAsia="en-US"/>
        </w:rPr>
        <w:t xml:space="preserve"> </w:t>
      </w:r>
      <w:r w:rsidRPr="00984AE8">
        <w:rPr>
          <w:rFonts w:ascii="Times New Roman" w:eastAsia="Times New Roman" w:hAnsi="Times New Roman"/>
          <w:sz w:val="28"/>
          <w:szCs w:val="28"/>
          <w:lang w:eastAsia="en-US"/>
        </w:rPr>
        <w:t>digurilor</w:t>
      </w:r>
      <w:r w:rsidRPr="00984AE8">
        <w:rPr>
          <w:rFonts w:ascii="Times New Roman" w:eastAsia="Times New Roman" w:hAnsi="Times New Roman"/>
          <w:spacing w:val="8"/>
          <w:sz w:val="28"/>
          <w:szCs w:val="28"/>
          <w:lang w:eastAsia="en-US"/>
        </w:rPr>
        <w:t xml:space="preserve"> </w:t>
      </w:r>
      <w:r w:rsidRPr="00984AE8">
        <w:rPr>
          <w:rFonts w:ascii="Times New Roman" w:eastAsia="Times New Roman" w:hAnsi="Times New Roman"/>
          <w:sz w:val="28"/>
          <w:szCs w:val="28"/>
          <w:lang w:eastAsia="en-US"/>
        </w:rPr>
        <w:t>naturale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şi</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poluării</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 xml:space="preserve">apei; În acest sens se vor amenaja podețe care să permită traversarea acestora fără </w:t>
      </w:r>
      <w:r w:rsidRPr="00984AE8">
        <w:rPr>
          <w:rFonts w:ascii="Times New Roman" w:eastAsia="Times New Roman" w:hAnsi="Times New Roman"/>
          <w:sz w:val="28"/>
          <w:szCs w:val="28"/>
          <w:lang w:eastAsia="en-US"/>
        </w:rPr>
        <w:lastRenderedPageBreak/>
        <w:t>a se produce creșterea turbidității apelor, poluarea acestora cu uleiuri sau combustibili sau uciderea exemplarelor aflate în diferite stadii de dezvoltare</w:t>
      </w:r>
      <w:bookmarkStart w:id="31" w:name="_bookmark170"/>
      <w:bookmarkStart w:id="32" w:name="_Toc134625961"/>
      <w:bookmarkEnd w:id="31"/>
      <w:r w:rsidR="00C35CB6" w:rsidRPr="00984AE8">
        <w:rPr>
          <w:rFonts w:ascii="Times New Roman" w:eastAsia="Times New Roman" w:hAnsi="Times New Roman"/>
          <w:sz w:val="28"/>
          <w:szCs w:val="28"/>
          <w:lang w:eastAsia="en-US"/>
        </w:rPr>
        <w:t>.</w:t>
      </w:r>
    </w:p>
    <w:p w14:paraId="60D11EE6" w14:textId="77777777" w:rsidR="006C2F8C" w:rsidRDefault="006C2F8C" w:rsidP="00C35CB6">
      <w:pPr>
        <w:pStyle w:val="StilCapitol"/>
        <w:rPr>
          <w:b/>
          <w:bCs/>
          <w:color w:val="FF0000"/>
          <w:sz w:val="28"/>
          <w:szCs w:val="28"/>
          <w:lang w:eastAsia="en-US"/>
        </w:rPr>
      </w:pPr>
    </w:p>
    <w:p w14:paraId="2B60E1B1" w14:textId="77777777" w:rsidR="00533411" w:rsidRPr="00533411" w:rsidRDefault="00533411" w:rsidP="00533411">
      <w:pPr>
        <w:pStyle w:val="Heading3"/>
        <w:spacing w:before="0" w:after="0"/>
        <w:jc w:val="both"/>
        <w:rPr>
          <w:rFonts w:ascii="Times New Roman" w:hAnsi="Times New Roman" w:cs="Times New Roman"/>
          <w:sz w:val="28"/>
          <w:szCs w:val="28"/>
        </w:rPr>
      </w:pPr>
      <w:bookmarkStart w:id="33" w:name="_Toc136858106"/>
      <w:bookmarkEnd w:id="32"/>
      <w:r w:rsidRPr="00533411">
        <w:rPr>
          <w:rFonts w:ascii="Times New Roman" w:hAnsi="Times New Roman" w:cs="Times New Roman"/>
          <w:sz w:val="28"/>
          <w:szCs w:val="28"/>
          <w:lang w:val="es-ES" w:eastAsia="en-GB"/>
        </w:rPr>
        <w:t>Măsuri de diminuare a impactului asupra factorului de mediu BIODIVERSITATE</w:t>
      </w:r>
      <w:bookmarkEnd w:id="33"/>
    </w:p>
    <w:p w14:paraId="3EBF14F9" w14:textId="77777777" w:rsidR="00533411" w:rsidRPr="00533411" w:rsidRDefault="00533411" w:rsidP="00533411">
      <w:pPr>
        <w:spacing w:after="0" w:line="240" w:lineRule="auto"/>
        <w:jc w:val="both"/>
        <w:rPr>
          <w:rFonts w:ascii="Times New Roman" w:hAnsi="Times New Roman"/>
          <w:b/>
          <w:sz w:val="28"/>
          <w:szCs w:val="28"/>
          <w:lang w:val="es-ES" w:eastAsia="en-GB"/>
        </w:rPr>
      </w:pPr>
      <w:r w:rsidRPr="00533411">
        <w:rPr>
          <w:rFonts w:ascii="Times New Roman" w:hAnsi="Times New Roman"/>
          <w:b/>
          <w:sz w:val="28"/>
          <w:szCs w:val="28"/>
          <w:lang w:val="es-ES" w:eastAsia="en-GB"/>
        </w:rPr>
        <w:t xml:space="preserve">(Măsuri de reducere a impactului asupra speciilor/habitatelor forestiere și habitatelor de interes comunitar aflate în zona fondului forestier) </w:t>
      </w:r>
    </w:p>
    <w:p w14:paraId="43946DD9" w14:textId="77777777" w:rsidR="00533411" w:rsidRPr="00533411" w:rsidRDefault="00533411" w:rsidP="00533411">
      <w:pPr>
        <w:spacing w:after="0" w:line="240" w:lineRule="auto"/>
        <w:jc w:val="both"/>
        <w:rPr>
          <w:rFonts w:ascii="Times New Roman" w:hAnsi="Times New Roman"/>
          <w:sz w:val="28"/>
          <w:szCs w:val="28"/>
          <w:highlight w:val="lightGray"/>
          <w:lang w:val="es-ES" w:eastAsia="en-GB"/>
        </w:rPr>
      </w:pPr>
    </w:p>
    <w:p w14:paraId="3046EC0F" w14:textId="77777777" w:rsidR="00533411" w:rsidRPr="00533411" w:rsidRDefault="00533411" w:rsidP="00533411">
      <w:pPr>
        <w:spacing w:after="0" w:line="240" w:lineRule="auto"/>
        <w:jc w:val="both"/>
        <w:rPr>
          <w:rFonts w:ascii="Times New Roman" w:hAnsi="Times New Roman"/>
          <w:sz w:val="28"/>
          <w:szCs w:val="28"/>
          <w:lang w:val="es-ES" w:eastAsia="en-GB"/>
        </w:rPr>
      </w:pPr>
      <w:r w:rsidRPr="00533411">
        <w:rPr>
          <w:rFonts w:ascii="Times New Roman" w:hAnsi="Times New Roman"/>
          <w:sz w:val="28"/>
          <w:szCs w:val="28"/>
          <w:lang w:val="es-ES" w:eastAsia="en-GB"/>
        </w:rPr>
        <w:tab/>
        <w:t xml:space="preserve">Administratorii pădurilor vor urmări recomandările de mai jos pentru păstrarea biodiversităţii la nivelul unităţii administrate: </w:t>
      </w:r>
    </w:p>
    <w:p w14:paraId="2BDAC734" w14:textId="6976F19F" w:rsidR="00533411" w:rsidRPr="00984AE8" w:rsidRDefault="00533411" w:rsidP="000325A8">
      <w:pPr>
        <w:pStyle w:val="ListParagraph"/>
        <w:numPr>
          <w:ilvl w:val="0"/>
          <w:numId w:val="160"/>
        </w:numPr>
        <w:spacing w:after="0" w:line="240" w:lineRule="auto"/>
        <w:jc w:val="both"/>
        <w:rPr>
          <w:rFonts w:ascii="Times New Roman" w:hAnsi="Times New Roman"/>
          <w:sz w:val="28"/>
          <w:szCs w:val="28"/>
          <w:lang w:val="es-ES" w:eastAsia="en-GB"/>
        </w:rPr>
      </w:pPr>
      <w:r w:rsidRPr="00984AE8">
        <w:rPr>
          <w:rFonts w:ascii="Times New Roman" w:hAnsi="Times New Roman"/>
          <w:sz w:val="28"/>
          <w:szCs w:val="28"/>
          <w:lang w:val="es-ES" w:eastAsia="en-GB"/>
        </w:rPr>
        <w:t xml:space="preserve">păstrarea a minim 5 arbori maturi, uscaţi sau în descompunere pe hectar, pentru a asigura un habitat potrivit pentru ciocănitori, păsări de pradă, insecte şi numeroase plante inferioare (fungi, ferigi, briofite, etc) – în toate unităţile amenajistice; </w:t>
      </w:r>
    </w:p>
    <w:p w14:paraId="0318E1DF" w14:textId="132060F8" w:rsidR="00533411" w:rsidRPr="00984AE8" w:rsidRDefault="00533411" w:rsidP="000325A8">
      <w:pPr>
        <w:pStyle w:val="ListParagraph"/>
        <w:numPr>
          <w:ilvl w:val="0"/>
          <w:numId w:val="160"/>
        </w:numPr>
        <w:spacing w:after="0" w:line="240" w:lineRule="auto"/>
        <w:jc w:val="both"/>
        <w:rPr>
          <w:rFonts w:ascii="Times New Roman" w:hAnsi="Times New Roman"/>
          <w:sz w:val="28"/>
          <w:szCs w:val="28"/>
          <w:lang w:val="es-ES" w:eastAsia="en-GB"/>
        </w:rPr>
      </w:pPr>
      <w:r w:rsidRPr="00984AE8">
        <w:rPr>
          <w:rFonts w:ascii="Times New Roman" w:hAnsi="Times New Roman"/>
          <w:sz w:val="28"/>
          <w:szCs w:val="28"/>
          <w:lang w:val="es-ES" w:eastAsia="en-GB"/>
        </w:rPr>
        <w:t xml:space="preserve">păstrarea arborilor cu scorburi ce pot fi utilizate ca locuri de cuibărit de către păsări şi mamifere mici - în toate unităţile amenajistice; </w:t>
      </w:r>
    </w:p>
    <w:p w14:paraId="6C9DE287" w14:textId="5C34B567" w:rsidR="00533411" w:rsidRPr="00984AE8" w:rsidRDefault="00533411" w:rsidP="000325A8">
      <w:pPr>
        <w:pStyle w:val="ListParagraph"/>
        <w:numPr>
          <w:ilvl w:val="0"/>
          <w:numId w:val="160"/>
        </w:numPr>
        <w:spacing w:after="0" w:line="240" w:lineRule="auto"/>
        <w:jc w:val="both"/>
        <w:rPr>
          <w:rFonts w:ascii="Times New Roman" w:hAnsi="Times New Roman"/>
          <w:sz w:val="28"/>
          <w:szCs w:val="28"/>
          <w:lang w:val="es-ES" w:eastAsia="en-GB"/>
        </w:rPr>
      </w:pPr>
      <w:r w:rsidRPr="00984AE8">
        <w:rPr>
          <w:rFonts w:ascii="Times New Roman" w:hAnsi="Times New Roman"/>
          <w:sz w:val="28"/>
          <w:szCs w:val="28"/>
          <w:lang w:val="es-ES" w:eastAsia="en-GB"/>
        </w:rPr>
        <w:t xml:space="preserve">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 </w:t>
      </w:r>
    </w:p>
    <w:p w14:paraId="00084FEF" w14:textId="6D2009CE" w:rsidR="00533411" w:rsidRPr="00984AE8" w:rsidRDefault="00533411" w:rsidP="000325A8">
      <w:pPr>
        <w:pStyle w:val="ListParagraph"/>
        <w:numPr>
          <w:ilvl w:val="0"/>
          <w:numId w:val="160"/>
        </w:numPr>
        <w:spacing w:after="0" w:line="240" w:lineRule="auto"/>
        <w:jc w:val="both"/>
        <w:rPr>
          <w:rFonts w:ascii="Times New Roman" w:hAnsi="Times New Roman"/>
          <w:sz w:val="28"/>
          <w:szCs w:val="28"/>
          <w:lang w:val="es-ES" w:eastAsia="en-GB"/>
        </w:rPr>
      </w:pPr>
      <w:r w:rsidRPr="00984AE8">
        <w:rPr>
          <w:rFonts w:ascii="Times New Roman" w:hAnsi="Times New Roman"/>
          <w:sz w:val="28"/>
          <w:szCs w:val="28"/>
          <w:lang w:val="es-ES" w:eastAsia="en-GB"/>
        </w:rPr>
        <w:t xml:space="preserve">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 </w:t>
      </w:r>
    </w:p>
    <w:p w14:paraId="59EF23D1" w14:textId="0125186E" w:rsidR="00533411" w:rsidRPr="00984AE8" w:rsidRDefault="00533411" w:rsidP="000325A8">
      <w:pPr>
        <w:pStyle w:val="ListParagraph"/>
        <w:numPr>
          <w:ilvl w:val="0"/>
          <w:numId w:val="160"/>
        </w:numPr>
        <w:spacing w:after="0" w:line="240" w:lineRule="auto"/>
        <w:jc w:val="both"/>
        <w:rPr>
          <w:rFonts w:ascii="Times New Roman" w:hAnsi="Times New Roman"/>
          <w:sz w:val="28"/>
          <w:szCs w:val="28"/>
          <w:lang w:val="es-ES" w:eastAsia="en-GB"/>
        </w:rPr>
      </w:pPr>
      <w:r w:rsidRPr="00984AE8">
        <w:rPr>
          <w:rFonts w:ascii="Times New Roman" w:hAnsi="Times New Roman"/>
          <w:sz w:val="28"/>
          <w:szCs w:val="28"/>
          <w:lang w:val="es-ES" w:eastAsia="en-GB"/>
        </w:rPr>
        <w:t>menţinerea terenurilor pentru hrana vânatului şi a terenurilor administrative la stadiul actual evitându-se împădurirea acestora;</w:t>
      </w:r>
    </w:p>
    <w:p w14:paraId="463DF845" w14:textId="0726D95B" w:rsidR="00533411" w:rsidRPr="00984AE8" w:rsidRDefault="00533411" w:rsidP="000325A8">
      <w:pPr>
        <w:pStyle w:val="ListParagraph"/>
        <w:numPr>
          <w:ilvl w:val="0"/>
          <w:numId w:val="160"/>
        </w:numPr>
        <w:spacing w:after="0" w:line="240" w:lineRule="auto"/>
        <w:jc w:val="both"/>
        <w:rPr>
          <w:rFonts w:ascii="Times New Roman" w:hAnsi="Times New Roman"/>
          <w:bCs/>
          <w:sz w:val="28"/>
          <w:szCs w:val="28"/>
        </w:rPr>
      </w:pPr>
      <w:r w:rsidRPr="00984AE8">
        <w:rPr>
          <w:rFonts w:ascii="Times New Roman" w:hAnsi="Times New Roman"/>
          <w:bCs/>
          <w:sz w:val="28"/>
          <w:szCs w:val="28"/>
        </w:rPr>
        <w:t xml:space="preserve">în cuprinsul arboretelor, în situația în care există, </w:t>
      </w:r>
      <w:r w:rsidRPr="00984AE8">
        <w:rPr>
          <w:rFonts w:ascii="Times New Roman" w:hAnsi="Times New Roman"/>
          <w:bCs/>
          <w:i/>
          <w:sz w:val="28"/>
          <w:szCs w:val="28"/>
        </w:rPr>
        <w:t>se vor păstra</w:t>
      </w:r>
      <w:r w:rsidRPr="00984AE8">
        <w:rPr>
          <w:rFonts w:ascii="Times New Roman" w:hAnsi="Times New Roman"/>
          <w:bCs/>
          <w:sz w:val="28"/>
          <w:szCs w:val="28"/>
        </w:rPr>
        <w:t xml:space="preserve"> și </w:t>
      </w:r>
      <w:r w:rsidRPr="00984AE8">
        <w:rPr>
          <w:rFonts w:ascii="Times New Roman" w:hAnsi="Times New Roman"/>
          <w:bCs/>
          <w:i/>
          <w:sz w:val="28"/>
          <w:szCs w:val="28"/>
        </w:rPr>
        <w:t>„arbori pentru biodiversitate”, constituiţi în buchete, grupe de arbori sau porţiuni mai mari, reprezentative sub aspectul biodiversităţii</w:t>
      </w:r>
      <w:r w:rsidRPr="00984AE8">
        <w:rPr>
          <w:rFonts w:ascii="Times New Roman" w:hAnsi="Times New Roman"/>
          <w:bCs/>
          <w:sz w:val="28"/>
          <w:szCs w:val="28"/>
        </w:rPr>
        <w:t xml:space="preserve">. Aceste porţiuni se pot constitui </w:t>
      </w:r>
      <w:r w:rsidRPr="00984AE8">
        <w:rPr>
          <w:rFonts w:ascii="Times New Roman" w:hAnsi="Times New Roman"/>
          <w:sz w:val="28"/>
          <w:szCs w:val="28"/>
        </w:rPr>
        <w:t>şi</w:t>
      </w:r>
      <w:r w:rsidRPr="00984AE8">
        <w:rPr>
          <w:rFonts w:ascii="Times New Roman" w:hAnsi="Times New Roman"/>
          <w:bCs/>
          <w:sz w:val="28"/>
          <w:szCs w:val="28"/>
        </w:rPr>
        <w:t xml:space="preserve"> ca subparcele distincte, ce urmează să fie conduse până la limita longevităţii, urmând a fi apoi înlocuite, progresiv, cu alte porţiuni/buchete/grupe asemănătoare, cu prilejul tăierilor de regenerare. </w:t>
      </w:r>
      <w:r w:rsidRPr="00984AE8">
        <w:rPr>
          <w:rFonts w:ascii="Times New Roman" w:hAnsi="Times New Roman"/>
          <w:sz w:val="28"/>
          <w:szCs w:val="28"/>
        </w:rPr>
        <w:t>E</w:t>
      </w:r>
      <w:r w:rsidRPr="00984AE8">
        <w:rPr>
          <w:rFonts w:ascii="Times New Roman" w:hAnsi="Times New Roman"/>
          <w:bCs/>
          <w:sz w:val="28"/>
          <w:szCs w:val="28"/>
        </w:rPr>
        <w:t xml:space="preserve">ste de dorit ca acești „arbori pentru biodiversitate” să fie </w:t>
      </w:r>
      <w:r w:rsidRPr="00984AE8">
        <w:rPr>
          <w:rFonts w:ascii="Times New Roman" w:hAnsi="Times New Roman"/>
          <w:bCs/>
          <w:i/>
          <w:sz w:val="28"/>
          <w:szCs w:val="28"/>
        </w:rPr>
        <w:t>cât mai dispersați pe cuprinsul unităţii de gospodărire</w:t>
      </w:r>
      <w:r w:rsidRPr="00984AE8">
        <w:rPr>
          <w:rFonts w:ascii="Times New Roman" w:hAnsi="Times New Roman"/>
          <w:bCs/>
          <w:sz w:val="28"/>
          <w:szCs w:val="28"/>
        </w:rPr>
        <w:t>;</w:t>
      </w:r>
    </w:p>
    <w:p w14:paraId="526A5365" w14:textId="786D1DAC" w:rsidR="00533411" w:rsidRPr="00984AE8" w:rsidRDefault="00533411" w:rsidP="000325A8">
      <w:pPr>
        <w:pStyle w:val="ListParagraph"/>
        <w:numPr>
          <w:ilvl w:val="0"/>
          <w:numId w:val="160"/>
        </w:numPr>
        <w:spacing w:after="0" w:line="240" w:lineRule="auto"/>
        <w:jc w:val="both"/>
        <w:rPr>
          <w:rFonts w:ascii="Times New Roman" w:hAnsi="Times New Roman"/>
          <w:bCs/>
          <w:i/>
          <w:sz w:val="28"/>
          <w:szCs w:val="28"/>
        </w:rPr>
      </w:pPr>
      <w:r w:rsidRPr="00984AE8">
        <w:rPr>
          <w:rFonts w:ascii="Times New Roman" w:hAnsi="Times New Roman"/>
          <w:bCs/>
          <w:sz w:val="28"/>
          <w:szCs w:val="28"/>
        </w:rPr>
        <w:t xml:space="preserve">prin aplicarea măsurilor silviculturale prevăzute în amenajament se </w:t>
      </w:r>
      <w:r w:rsidRPr="00984AE8">
        <w:rPr>
          <w:rFonts w:ascii="Times New Roman" w:hAnsi="Times New Roman"/>
          <w:bCs/>
          <w:i/>
          <w:sz w:val="28"/>
          <w:szCs w:val="28"/>
        </w:rPr>
        <w:t>va urmări echilibrarea structurii pe clase de vârstă a arboretelor</w:t>
      </w:r>
      <w:r w:rsidRPr="00984AE8">
        <w:rPr>
          <w:rFonts w:ascii="Times New Roman" w:hAnsi="Times New Roman"/>
          <w:bCs/>
          <w:sz w:val="28"/>
          <w:szCs w:val="28"/>
        </w:rPr>
        <w:t xml:space="preserve">, în vederea asigurării conservării/diversificării biodiversităţii, cunoscut fiind că </w:t>
      </w:r>
      <w:r w:rsidRPr="00984AE8">
        <w:rPr>
          <w:rFonts w:ascii="Times New Roman" w:hAnsi="Times New Roman"/>
          <w:bCs/>
          <w:i/>
          <w:sz w:val="28"/>
          <w:szCs w:val="28"/>
        </w:rPr>
        <w:t>fiecărei clase  de  vârstă  îi  corespunde  un  anume  nivel  de  biodiversitate;</w:t>
      </w:r>
    </w:p>
    <w:p w14:paraId="540E2BD9" w14:textId="0D183BDF" w:rsidR="00533411" w:rsidRPr="00984AE8" w:rsidRDefault="00533411" w:rsidP="000325A8">
      <w:pPr>
        <w:pStyle w:val="ListParagraph"/>
        <w:numPr>
          <w:ilvl w:val="0"/>
          <w:numId w:val="160"/>
        </w:numPr>
        <w:spacing w:after="0" w:line="240" w:lineRule="auto"/>
        <w:jc w:val="both"/>
        <w:rPr>
          <w:rFonts w:ascii="Times New Roman" w:hAnsi="Times New Roman"/>
          <w:bCs/>
          <w:sz w:val="28"/>
          <w:szCs w:val="28"/>
        </w:rPr>
      </w:pPr>
      <w:r w:rsidRPr="00984AE8">
        <w:rPr>
          <w:rFonts w:ascii="Times New Roman" w:hAnsi="Times New Roman"/>
          <w:bCs/>
          <w:i/>
          <w:sz w:val="28"/>
          <w:szCs w:val="28"/>
        </w:rPr>
        <w:t>arboretele se vor conduce la vârste mari</w:t>
      </w:r>
      <w:r w:rsidRPr="00984AE8">
        <w:rPr>
          <w:rFonts w:ascii="Times New Roman" w:hAnsi="Times New Roman"/>
          <w:bCs/>
          <w:sz w:val="28"/>
          <w:szCs w:val="28"/>
        </w:rPr>
        <w:t xml:space="preserve">, potrivit exploatabilităţii tehnice sau de protecție, </w:t>
      </w:r>
      <w:r w:rsidRPr="00984AE8">
        <w:rPr>
          <w:rFonts w:ascii="Times New Roman" w:hAnsi="Times New Roman"/>
          <w:bCs/>
          <w:i/>
          <w:sz w:val="28"/>
          <w:szCs w:val="28"/>
        </w:rPr>
        <w:t>care să favorizeze adoptarea de cicluri de producţie lungi</w:t>
      </w:r>
      <w:r w:rsidRPr="00984AE8">
        <w:rPr>
          <w:rFonts w:ascii="Times New Roman" w:hAnsi="Times New Roman"/>
          <w:bCs/>
          <w:sz w:val="28"/>
          <w:szCs w:val="28"/>
        </w:rPr>
        <w:t xml:space="preserve">, astfel creându-se </w:t>
      </w:r>
      <w:r w:rsidRPr="00984AE8">
        <w:rPr>
          <w:rFonts w:ascii="Times New Roman" w:hAnsi="Times New Roman"/>
          <w:bCs/>
          <w:i/>
          <w:sz w:val="28"/>
          <w:szCs w:val="28"/>
        </w:rPr>
        <w:t>premisele sporirii/diversificării biodiversităţii</w:t>
      </w:r>
      <w:r w:rsidRPr="00984AE8">
        <w:rPr>
          <w:rFonts w:ascii="Times New Roman" w:hAnsi="Times New Roman"/>
          <w:bCs/>
          <w:sz w:val="28"/>
          <w:szCs w:val="28"/>
        </w:rPr>
        <w:t>, știut fiind că existența arboretelor  exploatabile,  cu   vârste  înaintate,  denotă  un  nivel  ridicat  al  biodiversităţii;</w:t>
      </w:r>
    </w:p>
    <w:p w14:paraId="3EB4FBB9" w14:textId="75BD96ED" w:rsidR="00533411" w:rsidRPr="00984AE8" w:rsidRDefault="00533411" w:rsidP="000325A8">
      <w:pPr>
        <w:pStyle w:val="ListParagraph"/>
        <w:numPr>
          <w:ilvl w:val="0"/>
          <w:numId w:val="160"/>
        </w:numPr>
        <w:spacing w:after="0" w:line="240" w:lineRule="auto"/>
        <w:jc w:val="both"/>
        <w:rPr>
          <w:rFonts w:ascii="Times New Roman" w:hAnsi="Times New Roman"/>
          <w:sz w:val="28"/>
          <w:szCs w:val="28"/>
          <w:lang w:eastAsia="en-GB"/>
        </w:rPr>
      </w:pPr>
      <w:r w:rsidRPr="00984AE8">
        <w:rPr>
          <w:rFonts w:ascii="Times New Roman" w:hAnsi="Times New Roman"/>
          <w:bCs/>
          <w:sz w:val="28"/>
          <w:szCs w:val="28"/>
        </w:rPr>
        <w:t xml:space="preserve">prin măsurile prevăzute de amenajament (dar și în timpul executării lucrărilor silvotehnice), se va urmări și </w:t>
      </w:r>
      <w:r w:rsidRPr="00984AE8">
        <w:rPr>
          <w:rFonts w:ascii="Times New Roman" w:hAnsi="Times New Roman"/>
          <w:bCs/>
          <w:i/>
          <w:sz w:val="28"/>
          <w:szCs w:val="28"/>
        </w:rPr>
        <w:t>protejarea habitatelor marginale/fragile</w:t>
      </w:r>
      <w:r w:rsidRPr="00984AE8">
        <w:rPr>
          <w:rFonts w:ascii="Times New Roman" w:hAnsi="Times New Roman"/>
          <w:bCs/>
          <w:sz w:val="28"/>
          <w:szCs w:val="28"/>
        </w:rPr>
        <w:t xml:space="preserve"> (liziere, zone umede, păduri ripaniene, grohotișuri, stâncării, etc.), </w:t>
      </w:r>
      <w:r w:rsidRPr="00984AE8">
        <w:rPr>
          <w:rFonts w:ascii="Times New Roman" w:hAnsi="Times New Roman"/>
          <w:bCs/>
          <w:i/>
          <w:sz w:val="28"/>
          <w:szCs w:val="28"/>
        </w:rPr>
        <w:t>în vederea menținerii condițiilor specifice ce au condus la biodiversitatea ce trebuie protejată</w:t>
      </w:r>
      <w:r w:rsidRPr="00984AE8">
        <w:rPr>
          <w:rFonts w:ascii="Times New Roman" w:hAnsi="Times New Roman"/>
          <w:bCs/>
          <w:sz w:val="28"/>
          <w:szCs w:val="28"/>
        </w:rPr>
        <w:t>, specifică  fiecărei  zone  în  parte;</w:t>
      </w:r>
      <w:r w:rsidRPr="00984AE8">
        <w:rPr>
          <w:rFonts w:ascii="Times New Roman" w:hAnsi="Times New Roman"/>
          <w:sz w:val="28"/>
          <w:szCs w:val="28"/>
          <w:lang w:eastAsia="en-GB"/>
        </w:rPr>
        <w:t xml:space="preserve"> </w:t>
      </w:r>
    </w:p>
    <w:p w14:paraId="4029C485" w14:textId="0553F5CA" w:rsidR="00533411" w:rsidRPr="00984AE8" w:rsidRDefault="00533411" w:rsidP="000325A8">
      <w:pPr>
        <w:pStyle w:val="ListParagraph"/>
        <w:numPr>
          <w:ilvl w:val="0"/>
          <w:numId w:val="160"/>
        </w:numPr>
        <w:spacing w:after="0" w:line="240" w:lineRule="auto"/>
        <w:jc w:val="both"/>
        <w:rPr>
          <w:rFonts w:ascii="Times New Roman" w:hAnsi="Times New Roman"/>
          <w:sz w:val="28"/>
          <w:szCs w:val="28"/>
          <w:lang w:eastAsia="en-GB"/>
        </w:rPr>
      </w:pPr>
      <w:r w:rsidRPr="00984AE8">
        <w:rPr>
          <w:rFonts w:ascii="Times New Roman" w:hAnsi="Times New Roman"/>
          <w:sz w:val="28"/>
          <w:szCs w:val="28"/>
          <w:lang w:eastAsia="en-GB"/>
        </w:rPr>
        <w:lastRenderedPageBreak/>
        <w:t xml:space="preserve">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 </w:t>
      </w:r>
    </w:p>
    <w:p w14:paraId="1D64F3C4" w14:textId="01090B3F" w:rsidR="00533411" w:rsidRPr="00984AE8" w:rsidRDefault="00533411" w:rsidP="000325A8">
      <w:pPr>
        <w:pStyle w:val="ListParagraph"/>
        <w:numPr>
          <w:ilvl w:val="0"/>
          <w:numId w:val="160"/>
        </w:numPr>
        <w:spacing w:after="0" w:line="240" w:lineRule="auto"/>
        <w:jc w:val="both"/>
        <w:rPr>
          <w:rFonts w:ascii="Times New Roman" w:hAnsi="Times New Roman"/>
          <w:sz w:val="28"/>
          <w:szCs w:val="28"/>
          <w:lang w:eastAsia="en-GB"/>
        </w:rPr>
      </w:pPr>
      <w:r w:rsidRPr="00984AE8">
        <w:rPr>
          <w:rFonts w:ascii="Times New Roman" w:hAnsi="Times New Roman"/>
          <w:sz w:val="28"/>
          <w:szCs w:val="28"/>
          <w:lang w:eastAsia="en-GB"/>
        </w:rPr>
        <w:t xml:space="preserve">compoziţiile ţel şi compoziţiile de regenerare vor fi adaptate pentru a asigura compoziţia tipică a habitatelor – în unităţile amenajistice propuse pentru completări, împăduriri sau promovarea regenerării naturale. </w:t>
      </w:r>
    </w:p>
    <w:p w14:paraId="44E86AB0" w14:textId="77777777" w:rsidR="00533411" w:rsidRPr="00533411" w:rsidRDefault="00533411" w:rsidP="00533411">
      <w:pPr>
        <w:spacing w:after="0" w:line="240" w:lineRule="auto"/>
        <w:jc w:val="both"/>
        <w:rPr>
          <w:rFonts w:ascii="Times New Roman" w:hAnsi="Times New Roman"/>
          <w:sz w:val="28"/>
          <w:szCs w:val="28"/>
          <w:lang w:val="es-ES" w:eastAsia="en-GB"/>
        </w:rPr>
      </w:pPr>
      <w:r w:rsidRPr="00533411">
        <w:rPr>
          <w:rFonts w:ascii="Times New Roman" w:hAnsi="Times New Roman"/>
          <w:sz w:val="28"/>
          <w:szCs w:val="28"/>
          <w:lang w:eastAsia="en-GB"/>
        </w:rPr>
        <w:tab/>
      </w:r>
      <w:r w:rsidRPr="00533411">
        <w:rPr>
          <w:rFonts w:ascii="Times New Roman" w:hAnsi="Times New Roman"/>
          <w:sz w:val="28"/>
          <w:szCs w:val="28"/>
          <w:lang w:val="es-ES" w:eastAsia="en-GB"/>
        </w:rPr>
        <w:t>Alte măsuri ce vor fi aplicate pentru reducerea presiunilor exercitate de factori destabilizatori:</w:t>
      </w:r>
    </w:p>
    <w:p w14:paraId="11BA51AD" w14:textId="77777777" w:rsidR="00533411" w:rsidRPr="00533411" w:rsidRDefault="00533411" w:rsidP="00533411">
      <w:pPr>
        <w:spacing w:after="0" w:line="240" w:lineRule="auto"/>
        <w:jc w:val="both"/>
        <w:rPr>
          <w:rFonts w:ascii="Times New Roman" w:hAnsi="Times New Roman"/>
          <w:sz w:val="28"/>
          <w:szCs w:val="28"/>
          <w:lang w:val="es-ES" w:eastAsia="en-GB"/>
        </w:rPr>
      </w:pPr>
      <w:r w:rsidRPr="00533411">
        <w:rPr>
          <w:rFonts w:ascii="Times New Roman" w:hAnsi="Times New Roman"/>
          <w:b/>
          <w:bCs/>
          <w:sz w:val="28"/>
          <w:szCs w:val="28"/>
        </w:rPr>
        <w:t>Măsuri particulare referitoare la habitatele forestiere</w:t>
      </w:r>
    </w:p>
    <w:tbl>
      <w:tblPr>
        <w:tblStyle w:val="TableGrid"/>
        <w:tblW w:w="5000" w:type="pct"/>
        <w:tblLook w:val="04A0" w:firstRow="1" w:lastRow="0" w:firstColumn="1" w:lastColumn="0" w:noHBand="0" w:noVBand="1"/>
      </w:tblPr>
      <w:tblGrid>
        <w:gridCol w:w="1236"/>
        <w:gridCol w:w="1398"/>
        <w:gridCol w:w="7292"/>
      </w:tblGrid>
      <w:tr w:rsidR="00533411" w:rsidRPr="00A80C7F" w14:paraId="1F4416DB" w14:textId="77777777" w:rsidTr="00533411">
        <w:tc>
          <w:tcPr>
            <w:tcW w:w="1327" w:type="pct"/>
            <w:gridSpan w:val="2"/>
            <w:vMerge w:val="restart"/>
            <w:vAlign w:val="center"/>
          </w:tcPr>
          <w:p w14:paraId="33DC0A07" w14:textId="77777777" w:rsidR="00533411" w:rsidRPr="00A80C7F" w:rsidRDefault="00533411" w:rsidP="00533411">
            <w:pPr>
              <w:spacing w:after="0" w:line="240" w:lineRule="auto"/>
              <w:jc w:val="both"/>
              <w:rPr>
                <w:rFonts w:ascii="Times New Roman" w:hAnsi="Times New Roman"/>
                <w:b/>
                <w:sz w:val="24"/>
                <w:szCs w:val="24"/>
                <w:lang w:val="es-ES" w:eastAsia="en-GB"/>
              </w:rPr>
            </w:pPr>
            <w:r w:rsidRPr="00A80C7F">
              <w:rPr>
                <w:rFonts w:ascii="Times New Roman" w:hAnsi="Times New Roman"/>
                <w:b/>
                <w:sz w:val="24"/>
                <w:szCs w:val="24"/>
                <w:lang w:val="es-ES" w:eastAsia="en-GB"/>
              </w:rPr>
              <w:t>Indicatori ai stării de conservare</w:t>
            </w:r>
          </w:p>
        </w:tc>
        <w:tc>
          <w:tcPr>
            <w:tcW w:w="3673" w:type="pct"/>
            <w:vAlign w:val="center"/>
          </w:tcPr>
          <w:p w14:paraId="1B798084" w14:textId="77777777" w:rsidR="00533411" w:rsidRPr="00A80C7F" w:rsidRDefault="00533411" w:rsidP="00533411">
            <w:pPr>
              <w:spacing w:after="0" w:line="240" w:lineRule="auto"/>
              <w:jc w:val="both"/>
              <w:rPr>
                <w:rFonts w:ascii="Times New Roman" w:hAnsi="Times New Roman"/>
                <w:b/>
                <w:sz w:val="24"/>
                <w:szCs w:val="24"/>
                <w:lang w:val="es-ES" w:eastAsia="en-GB"/>
              </w:rPr>
            </w:pPr>
            <w:r w:rsidRPr="00A80C7F">
              <w:rPr>
                <w:rFonts w:ascii="Times New Roman" w:hAnsi="Times New Roman"/>
                <w:b/>
                <w:sz w:val="24"/>
                <w:szCs w:val="24"/>
                <w:lang w:val="es-ES" w:eastAsia="en-GB"/>
              </w:rPr>
              <w:t>Starea de conservare la nivelul habitatului</w:t>
            </w:r>
          </w:p>
        </w:tc>
      </w:tr>
      <w:tr w:rsidR="00533411" w:rsidRPr="00A80C7F" w14:paraId="29B3BEF6" w14:textId="77777777" w:rsidTr="00533411">
        <w:tc>
          <w:tcPr>
            <w:tcW w:w="1327" w:type="pct"/>
            <w:gridSpan w:val="2"/>
            <w:vMerge/>
            <w:vAlign w:val="center"/>
          </w:tcPr>
          <w:p w14:paraId="122D8D4D" w14:textId="77777777" w:rsidR="00533411" w:rsidRPr="00A80C7F" w:rsidRDefault="00533411" w:rsidP="00533411">
            <w:pPr>
              <w:spacing w:after="0" w:line="240" w:lineRule="auto"/>
              <w:jc w:val="both"/>
              <w:rPr>
                <w:rFonts w:ascii="Times New Roman" w:hAnsi="Times New Roman"/>
                <w:b/>
                <w:sz w:val="24"/>
                <w:szCs w:val="24"/>
                <w:lang w:val="es-ES" w:eastAsia="en-GB"/>
              </w:rPr>
            </w:pPr>
          </w:p>
        </w:tc>
        <w:tc>
          <w:tcPr>
            <w:tcW w:w="3673" w:type="pct"/>
            <w:vAlign w:val="center"/>
          </w:tcPr>
          <w:p w14:paraId="78929038" w14:textId="77777777" w:rsidR="00533411" w:rsidRPr="00A80C7F" w:rsidRDefault="00533411" w:rsidP="00533411">
            <w:pPr>
              <w:spacing w:after="0" w:line="240" w:lineRule="auto"/>
              <w:jc w:val="both"/>
              <w:rPr>
                <w:rFonts w:ascii="Times New Roman" w:hAnsi="Times New Roman"/>
                <w:b/>
                <w:sz w:val="24"/>
                <w:szCs w:val="24"/>
                <w:lang w:val="en-GB" w:eastAsia="en-GB"/>
              </w:rPr>
            </w:pPr>
            <w:r w:rsidRPr="00A80C7F">
              <w:rPr>
                <w:rFonts w:ascii="Times New Roman" w:hAnsi="Times New Roman"/>
                <w:b/>
                <w:sz w:val="24"/>
                <w:szCs w:val="24"/>
                <w:lang w:val="en-GB" w:eastAsia="en-GB"/>
              </w:rPr>
              <w:t>9110; 9410</w:t>
            </w:r>
          </w:p>
        </w:tc>
      </w:tr>
      <w:tr w:rsidR="00533411" w:rsidRPr="00A80C7F" w14:paraId="31534440" w14:textId="77777777" w:rsidTr="00533411">
        <w:tc>
          <w:tcPr>
            <w:tcW w:w="623" w:type="pct"/>
            <w:vMerge w:val="restart"/>
            <w:vAlign w:val="center"/>
          </w:tcPr>
          <w:p w14:paraId="6FB1BEB4"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La nivel de arboret:</w:t>
            </w:r>
          </w:p>
        </w:tc>
        <w:tc>
          <w:tcPr>
            <w:tcW w:w="704" w:type="pct"/>
            <w:vAlign w:val="center"/>
          </w:tcPr>
          <w:p w14:paraId="10EDE958"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Compoziția</w:t>
            </w:r>
          </w:p>
        </w:tc>
        <w:tc>
          <w:tcPr>
            <w:tcW w:w="3673" w:type="pct"/>
            <w:vAlign w:val="center"/>
          </w:tcPr>
          <w:p w14:paraId="121D8274"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conducerea arboretelor, cu o pondere excesivă speciilor pioniere, către o compoziţie apropiată de cea a tipului natural de pădure (fie prin extragerea treptată a speciilor necorespunzătoare, în cazul arboretelor în care acestea au o proporţie de peste 20%, fie prin substituirea speciilor necorespunzătoare – în momentul ajungerii la vârsta exploatabilităţii – şi împădurirea cu specii corespunzătoare, în cazul arboretelor constituite în proporţie de cel putin 80% din specii pioniere); </w:t>
            </w:r>
          </w:p>
          <w:p w14:paraId="1122596F"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executarea la timp a lucrărilor de îngrijire şi conducere;</w:t>
            </w:r>
          </w:p>
          <w:p w14:paraId="6DCDC120"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extragerea speciilor alohtone atunci când acestea devin invazive; </w:t>
            </w:r>
          </w:p>
          <w:p w14:paraId="0976E59C" w14:textId="77777777" w:rsidR="00533411" w:rsidRPr="00A80C7F" w:rsidRDefault="00533411" w:rsidP="00533411">
            <w:pPr>
              <w:spacing w:after="0" w:line="240" w:lineRule="auto"/>
              <w:jc w:val="both"/>
              <w:rPr>
                <w:rFonts w:ascii="Times New Roman" w:hAnsi="Times New Roman"/>
                <w:sz w:val="24"/>
                <w:szCs w:val="24"/>
                <w:lang w:val="es-ES" w:eastAsia="en-GB"/>
              </w:rPr>
            </w:pPr>
            <w:r w:rsidRPr="00A80C7F">
              <w:rPr>
                <w:rFonts w:ascii="Times New Roman" w:hAnsi="Times New Roman"/>
                <w:sz w:val="24"/>
                <w:szCs w:val="24"/>
              </w:rPr>
              <w:t xml:space="preserve">- valorificarea la maxim a posibilităţilor de regenerare naturală din sămânţă, a speciilor principale. </w:t>
            </w:r>
          </w:p>
        </w:tc>
      </w:tr>
      <w:tr w:rsidR="00533411" w:rsidRPr="00A80C7F" w14:paraId="2AA5E27D" w14:textId="77777777" w:rsidTr="00533411">
        <w:tc>
          <w:tcPr>
            <w:tcW w:w="623" w:type="pct"/>
            <w:vMerge/>
            <w:vAlign w:val="center"/>
          </w:tcPr>
          <w:p w14:paraId="626E1607" w14:textId="77777777" w:rsidR="00533411" w:rsidRPr="00A80C7F" w:rsidRDefault="00533411" w:rsidP="00533411">
            <w:pPr>
              <w:spacing w:after="0" w:line="240" w:lineRule="auto"/>
              <w:jc w:val="both"/>
              <w:rPr>
                <w:rFonts w:ascii="Times New Roman" w:hAnsi="Times New Roman"/>
                <w:sz w:val="24"/>
                <w:szCs w:val="24"/>
                <w:lang w:val="es-ES" w:eastAsia="en-GB"/>
              </w:rPr>
            </w:pPr>
          </w:p>
        </w:tc>
        <w:tc>
          <w:tcPr>
            <w:tcW w:w="704" w:type="pct"/>
            <w:vAlign w:val="center"/>
          </w:tcPr>
          <w:p w14:paraId="344FEF06"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Modul de regenerare</w:t>
            </w:r>
          </w:p>
        </w:tc>
        <w:tc>
          <w:tcPr>
            <w:tcW w:w="3673" w:type="pct"/>
            <w:vAlign w:val="center"/>
          </w:tcPr>
          <w:p w14:paraId="799182E8"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executarea la timp a lucrărilor de îngrijire şi conducere; </w:t>
            </w:r>
          </w:p>
          <w:p w14:paraId="5E57F44B"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valorificarea la maxim a seminţişurilor naturale existente; </w:t>
            </w:r>
          </w:p>
          <w:p w14:paraId="6F43BE61"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conducerea arboretelor numai în regimul codru;</w:t>
            </w:r>
          </w:p>
          <w:p w14:paraId="14EB86FA" w14:textId="77777777" w:rsidR="00533411" w:rsidRPr="00A80C7F" w:rsidRDefault="00533411" w:rsidP="00533411">
            <w:pPr>
              <w:spacing w:after="0" w:line="240" w:lineRule="auto"/>
              <w:jc w:val="both"/>
              <w:rPr>
                <w:rFonts w:ascii="Times New Roman" w:hAnsi="Times New Roman"/>
                <w:sz w:val="24"/>
                <w:szCs w:val="24"/>
                <w:lang w:val="es-ES" w:eastAsia="en-GB"/>
              </w:rPr>
            </w:pPr>
            <w:r w:rsidRPr="00A80C7F">
              <w:rPr>
                <w:rFonts w:ascii="Times New Roman" w:hAnsi="Times New Roman"/>
                <w:sz w:val="24"/>
                <w:szCs w:val="24"/>
              </w:rPr>
              <w:t xml:space="preserve">- folosirea la regenerări artificiale a puieților de proveniență locală, pe cât posibil din sămânța rezervațiilor sau arboretelor valoroase din zonă. </w:t>
            </w:r>
          </w:p>
        </w:tc>
      </w:tr>
      <w:tr w:rsidR="00533411" w:rsidRPr="00A80C7F" w14:paraId="69B88EA3" w14:textId="77777777" w:rsidTr="00533411">
        <w:tc>
          <w:tcPr>
            <w:tcW w:w="623" w:type="pct"/>
            <w:vMerge/>
            <w:vAlign w:val="center"/>
          </w:tcPr>
          <w:p w14:paraId="38EE9BB2" w14:textId="77777777" w:rsidR="00533411" w:rsidRPr="00A80C7F" w:rsidRDefault="00533411" w:rsidP="00533411">
            <w:pPr>
              <w:spacing w:after="0" w:line="240" w:lineRule="auto"/>
              <w:jc w:val="both"/>
              <w:rPr>
                <w:rFonts w:ascii="Times New Roman" w:hAnsi="Times New Roman"/>
                <w:sz w:val="24"/>
                <w:szCs w:val="24"/>
                <w:lang w:val="es-ES" w:eastAsia="en-GB"/>
              </w:rPr>
            </w:pPr>
          </w:p>
        </w:tc>
        <w:tc>
          <w:tcPr>
            <w:tcW w:w="704" w:type="pct"/>
            <w:vAlign w:val="center"/>
          </w:tcPr>
          <w:p w14:paraId="34D7BDAD"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Consistența</w:t>
            </w:r>
          </w:p>
        </w:tc>
        <w:tc>
          <w:tcPr>
            <w:tcW w:w="3673" w:type="pct"/>
            <w:vAlign w:val="center"/>
          </w:tcPr>
          <w:p w14:paraId="539470A9"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executarea la timp a lucrărilor de îngrijire şi conducere, iar în cazul arboretelor în care nu s-a intervenit de mult timp, să de aplice intervenţii de intensitate redusă dar mai frecvente; </w:t>
            </w:r>
          </w:p>
          <w:p w14:paraId="00B2E2EF" w14:textId="77777777" w:rsidR="00533411" w:rsidRPr="00A80C7F" w:rsidRDefault="00533411" w:rsidP="00533411">
            <w:pPr>
              <w:spacing w:after="0" w:line="240" w:lineRule="auto"/>
              <w:jc w:val="both"/>
              <w:rPr>
                <w:rFonts w:ascii="Times New Roman" w:hAnsi="Times New Roman"/>
                <w:sz w:val="24"/>
                <w:szCs w:val="24"/>
                <w:lang w:val="es-ES" w:eastAsia="en-GB"/>
              </w:rPr>
            </w:pPr>
            <w:r w:rsidRPr="00A80C7F">
              <w:rPr>
                <w:rFonts w:ascii="Times New Roman" w:hAnsi="Times New Roman"/>
                <w:sz w:val="24"/>
                <w:szCs w:val="24"/>
              </w:rPr>
              <w:t xml:space="preserve">- evitarea la maximum a rănirii arborilor remanenţi cu ocazia recoltării masei lemnoase. </w:t>
            </w:r>
          </w:p>
        </w:tc>
      </w:tr>
      <w:tr w:rsidR="00533411" w:rsidRPr="00A80C7F" w14:paraId="53FC5DDE" w14:textId="77777777" w:rsidTr="00533411">
        <w:tc>
          <w:tcPr>
            <w:tcW w:w="623" w:type="pct"/>
            <w:vMerge w:val="restart"/>
            <w:vAlign w:val="center"/>
          </w:tcPr>
          <w:p w14:paraId="6844FCAC"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La nivel de semințiș</w:t>
            </w:r>
          </w:p>
        </w:tc>
        <w:tc>
          <w:tcPr>
            <w:tcW w:w="704" w:type="pct"/>
            <w:vAlign w:val="center"/>
          </w:tcPr>
          <w:p w14:paraId="399E48A6"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Compoziția</w:t>
            </w:r>
          </w:p>
        </w:tc>
        <w:tc>
          <w:tcPr>
            <w:tcW w:w="3673" w:type="pct"/>
            <w:vAlign w:val="center"/>
          </w:tcPr>
          <w:p w14:paraId="0855CCF1"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executarea la timp a lucrărilor de îngrijire; </w:t>
            </w:r>
          </w:p>
          <w:p w14:paraId="5EA3FBB6" w14:textId="77777777" w:rsidR="00533411" w:rsidRPr="00A80C7F" w:rsidRDefault="00533411" w:rsidP="00533411">
            <w:pPr>
              <w:spacing w:after="0" w:line="240" w:lineRule="auto"/>
              <w:jc w:val="both"/>
              <w:rPr>
                <w:rFonts w:ascii="Times New Roman" w:hAnsi="Times New Roman"/>
                <w:sz w:val="24"/>
                <w:szCs w:val="24"/>
                <w:lang w:val="es-ES" w:eastAsia="en-GB"/>
              </w:rPr>
            </w:pPr>
            <w:r w:rsidRPr="00A80C7F">
              <w:rPr>
                <w:rFonts w:ascii="Times New Roman" w:hAnsi="Times New Roman"/>
                <w:sz w:val="24"/>
                <w:szCs w:val="24"/>
              </w:rPr>
              <w:t xml:space="preserve">- valorificarea la maxim a posibilităţilor de regenerare naturală din sămânţă, a speciilor principale, în cazul arboretelor în care se aplică tăieri de regenerare. </w:t>
            </w:r>
          </w:p>
        </w:tc>
      </w:tr>
      <w:tr w:rsidR="00533411" w:rsidRPr="00A80C7F" w14:paraId="0EF3DC14" w14:textId="77777777" w:rsidTr="00533411">
        <w:tc>
          <w:tcPr>
            <w:tcW w:w="623" w:type="pct"/>
            <w:vMerge/>
            <w:vAlign w:val="center"/>
          </w:tcPr>
          <w:p w14:paraId="13A9E4F1" w14:textId="77777777" w:rsidR="00533411" w:rsidRPr="00A80C7F" w:rsidRDefault="00533411" w:rsidP="00533411">
            <w:pPr>
              <w:spacing w:after="0" w:line="240" w:lineRule="auto"/>
              <w:jc w:val="both"/>
              <w:rPr>
                <w:rFonts w:ascii="Times New Roman" w:hAnsi="Times New Roman"/>
                <w:sz w:val="24"/>
                <w:szCs w:val="24"/>
                <w:lang w:val="es-ES" w:eastAsia="en-GB"/>
              </w:rPr>
            </w:pPr>
          </w:p>
        </w:tc>
        <w:tc>
          <w:tcPr>
            <w:tcW w:w="704" w:type="pct"/>
            <w:vAlign w:val="center"/>
          </w:tcPr>
          <w:p w14:paraId="77C0BC7A"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Modul de regenerare</w:t>
            </w:r>
          </w:p>
        </w:tc>
        <w:tc>
          <w:tcPr>
            <w:tcW w:w="3673" w:type="pct"/>
            <w:vAlign w:val="center"/>
          </w:tcPr>
          <w:p w14:paraId="380B86BD"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executarea la timp a lucrărilor de îngrijire; </w:t>
            </w:r>
          </w:p>
          <w:p w14:paraId="2D3CC239" w14:textId="77777777" w:rsidR="00533411" w:rsidRPr="00A80C7F" w:rsidRDefault="00533411" w:rsidP="00533411">
            <w:pPr>
              <w:spacing w:after="0" w:line="240" w:lineRule="auto"/>
              <w:jc w:val="both"/>
              <w:rPr>
                <w:rFonts w:ascii="Times New Roman" w:hAnsi="Times New Roman"/>
                <w:sz w:val="24"/>
                <w:szCs w:val="24"/>
                <w:lang w:val="es-ES" w:eastAsia="en-GB"/>
              </w:rPr>
            </w:pPr>
            <w:r w:rsidRPr="00A80C7F">
              <w:rPr>
                <w:rFonts w:ascii="Times New Roman" w:hAnsi="Times New Roman"/>
                <w:sz w:val="24"/>
                <w:szCs w:val="24"/>
              </w:rPr>
              <w:t xml:space="preserve">- valorificarea la maxim a posibilităţilor de regenerare naturală din sămânţă, a fagului, în cazul arboretelor în care se aplică tăieri de regenerare. </w:t>
            </w:r>
          </w:p>
        </w:tc>
      </w:tr>
      <w:tr w:rsidR="00533411" w:rsidRPr="00A80C7F" w14:paraId="1784BED3" w14:textId="77777777" w:rsidTr="00533411">
        <w:tc>
          <w:tcPr>
            <w:tcW w:w="623" w:type="pct"/>
            <w:vMerge/>
            <w:vAlign w:val="center"/>
          </w:tcPr>
          <w:p w14:paraId="3C4E96CD" w14:textId="77777777" w:rsidR="00533411" w:rsidRPr="00A80C7F" w:rsidRDefault="00533411" w:rsidP="00533411">
            <w:pPr>
              <w:spacing w:after="0" w:line="240" w:lineRule="auto"/>
              <w:jc w:val="both"/>
              <w:rPr>
                <w:rFonts w:ascii="Times New Roman" w:hAnsi="Times New Roman"/>
                <w:sz w:val="24"/>
                <w:szCs w:val="24"/>
                <w:lang w:val="es-ES" w:eastAsia="en-GB"/>
              </w:rPr>
            </w:pPr>
          </w:p>
        </w:tc>
        <w:tc>
          <w:tcPr>
            <w:tcW w:w="704" w:type="pct"/>
            <w:vAlign w:val="center"/>
          </w:tcPr>
          <w:p w14:paraId="2DFBFE68"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Gradul de acoperire</w:t>
            </w:r>
          </w:p>
        </w:tc>
        <w:tc>
          <w:tcPr>
            <w:tcW w:w="3673" w:type="pct"/>
            <w:vAlign w:val="center"/>
          </w:tcPr>
          <w:p w14:paraId="375B9DA5"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executarea la timp a lucrărilor de îngrijire; </w:t>
            </w:r>
          </w:p>
          <w:p w14:paraId="50BB8FD1"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valorificarea la maxim a posibilităţilor de regenerare naturală din sămânţă, a speciilor principale, în cazul arboretelor în care se aplică tăieri de regenerare; </w:t>
            </w:r>
          </w:p>
          <w:p w14:paraId="46892CB4" w14:textId="77777777" w:rsidR="00533411" w:rsidRPr="00A80C7F" w:rsidRDefault="00533411" w:rsidP="00533411">
            <w:pPr>
              <w:spacing w:after="0" w:line="240" w:lineRule="auto"/>
              <w:jc w:val="both"/>
              <w:rPr>
                <w:rFonts w:ascii="Times New Roman" w:hAnsi="Times New Roman"/>
                <w:sz w:val="24"/>
                <w:szCs w:val="24"/>
                <w:lang w:val="es-ES" w:eastAsia="en-GB"/>
              </w:rPr>
            </w:pPr>
            <w:r w:rsidRPr="00A80C7F">
              <w:rPr>
                <w:rFonts w:ascii="Times New Roman" w:hAnsi="Times New Roman"/>
                <w:sz w:val="24"/>
                <w:szCs w:val="24"/>
              </w:rPr>
              <w:t xml:space="preserve">- menţinerea efectivelor de mamifere sălbatice (în special cervide) la valori optime + protejarea seminţişurilor şi puieţilor în zonele sensibile. </w:t>
            </w:r>
          </w:p>
        </w:tc>
      </w:tr>
      <w:tr w:rsidR="00533411" w:rsidRPr="00A80C7F" w14:paraId="111DE61E" w14:textId="77777777" w:rsidTr="00533411">
        <w:tc>
          <w:tcPr>
            <w:tcW w:w="623" w:type="pct"/>
            <w:vAlign w:val="center"/>
          </w:tcPr>
          <w:p w14:paraId="5A99586D"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La nivel de subarboret</w:t>
            </w:r>
          </w:p>
        </w:tc>
        <w:tc>
          <w:tcPr>
            <w:tcW w:w="704" w:type="pct"/>
            <w:vAlign w:val="center"/>
          </w:tcPr>
          <w:p w14:paraId="47E23B25"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Gradul de acoperire</w:t>
            </w:r>
          </w:p>
        </w:tc>
        <w:tc>
          <w:tcPr>
            <w:tcW w:w="3673" w:type="pct"/>
            <w:vAlign w:val="center"/>
          </w:tcPr>
          <w:p w14:paraId="4D03C359" w14:textId="77777777" w:rsidR="00533411" w:rsidRPr="00A80C7F" w:rsidRDefault="00533411" w:rsidP="00533411">
            <w:pPr>
              <w:spacing w:after="0" w:line="240" w:lineRule="auto"/>
              <w:jc w:val="both"/>
              <w:rPr>
                <w:rFonts w:ascii="Times New Roman" w:hAnsi="Times New Roman"/>
                <w:bCs/>
                <w:sz w:val="24"/>
                <w:szCs w:val="24"/>
              </w:rPr>
            </w:pPr>
            <w:r w:rsidRPr="00A80C7F">
              <w:rPr>
                <w:rFonts w:ascii="Times New Roman" w:hAnsi="Times New Roman"/>
                <w:bCs/>
                <w:sz w:val="24"/>
                <w:szCs w:val="24"/>
              </w:rPr>
              <w:t xml:space="preserve">- păstrarea obligatorie a subarboretului acolo unde este prezent; acesta nu trebuie extras                   prin lucrările silvotehnice, cu excepţia situaţiilor în care afectează instalarea                    regenerării naturale în arboretele </w:t>
            </w:r>
            <w:r w:rsidRPr="00A80C7F">
              <w:rPr>
                <w:rFonts w:ascii="Times New Roman" w:hAnsi="Times New Roman"/>
                <w:bCs/>
                <w:sz w:val="24"/>
                <w:szCs w:val="24"/>
              </w:rPr>
              <w:lastRenderedPageBreak/>
              <w:t>parcurse sau de parcurs cu tăieri de regenerare,                        sau împiedică dezvoltarea bună a arboretelor tinere.</w:t>
            </w:r>
          </w:p>
          <w:p w14:paraId="2469FD0F"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bCs/>
                <w:sz w:val="24"/>
                <w:szCs w:val="24"/>
              </w:rPr>
              <w:t xml:space="preserve">- în culturile instalate pe terenurile degradate, speciile arbustive vor fi protejate, la liziere </w:t>
            </w:r>
            <w:r w:rsidRPr="00A80C7F">
              <w:rPr>
                <w:rFonts w:ascii="Times New Roman" w:hAnsi="Times New Roman"/>
                <w:sz w:val="24"/>
                <w:szCs w:val="24"/>
              </w:rPr>
              <w:t>şi/sau</w:t>
            </w:r>
            <w:r w:rsidRPr="00A80C7F">
              <w:rPr>
                <w:rFonts w:ascii="Times New Roman" w:hAnsi="Times New Roman"/>
                <w:bCs/>
                <w:sz w:val="24"/>
                <w:szCs w:val="24"/>
              </w:rPr>
              <w:t xml:space="preserve"> lumini</w:t>
            </w:r>
            <w:r w:rsidRPr="00A80C7F">
              <w:rPr>
                <w:rFonts w:ascii="Times New Roman" w:hAnsi="Times New Roman"/>
                <w:sz w:val="24"/>
                <w:szCs w:val="24"/>
              </w:rPr>
              <w:t>ş</w:t>
            </w:r>
            <w:r w:rsidRPr="00A80C7F">
              <w:rPr>
                <w:rFonts w:ascii="Times New Roman" w:hAnsi="Times New Roman"/>
                <w:bCs/>
                <w:sz w:val="24"/>
                <w:szCs w:val="24"/>
              </w:rPr>
              <w:t>urile din cuprinsul arboretelor.</w:t>
            </w:r>
          </w:p>
        </w:tc>
      </w:tr>
      <w:tr w:rsidR="00533411" w:rsidRPr="00A80C7F" w14:paraId="4EC3A05E" w14:textId="77777777" w:rsidTr="00533411">
        <w:tc>
          <w:tcPr>
            <w:tcW w:w="623" w:type="pct"/>
            <w:vAlign w:val="center"/>
          </w:tcPr>
          <w:p w14:paraId="4311D32E" w14:textId="77777777" w:rsidR="00533411" w:rsidRPr="00A80C7F" w:rsidRDefault="00533411" w:rsidP="00533411">
            <w:pPr>
              <w:spacing w:after="0" w:line="240" w:lineRule="auto"/>
              <w:jc w:val="both"/>
              <w:rPr>
                <w:rFonts w:ascii="Times New Roman" w:hAnsi="Times New Roman"/>
                <w:sz w:val="24"/>
                <w:szCs w:val="24"/>
                <w:lang w:val="es-ES" w:eastAsia="en-GB"/>
              </w:rPr>
            </w:pPr>
            <w:r w:rsidRPr="00A80C7F">
              <w:rPr>
                <w:rFonts w:ascii="Times New Roman" w:hAnsi="Times New Roman"/>
                <w:sz w:val="24"/>
                <w:szCs w:val="24"/>
                <w:lang w:val="es-ES" w:eastAsia="en-GB"/>
              </w:rPr>
              <w:lastRenderedPageBreak/>
              <w:t>La nivel de strat ierbos</w:t>
            </w:r>
          </w:p>
        </w:tc>
        <w:tc>
          <w:tcPr>
            <w:tcW w:w="704" w:type="pct"/>
            <w:vAlign w:val="center"/>
          </w:tcPr>
          <w:p w14:paraId="1DDF7417"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Gradul de acoperire</w:t>
            </w:r>
          </w:p>
        </w:tc>
        <w:tc>
          <w:tcPr>
            <w:tcW w:w="3673" w:type="pct"/>
            <w:vAlign w:val="center"/>
          </w:tcPr>
          <w:p w14:paraId="20754ACF"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rPr>
              <w:t>-se vor menţine şi întreţine terenurile pentru hrana vânatului, ca și poienițele şi luminişurile din arborete, în vederea conservării păturii erbacee, respectiv  păstrarea  unei  suprafeţe  cu  aspect  mozaicat, diversificat.</w:t>
            </w:r>
          </w:p>
        </w:tc>
      </w:tr>
      <w:tr w:rsidR="00533411" w:rsidRPr="00A80C7F" w14:paraId="0CA3BF08" w14:textId="77777777" w:rsidTr="00533411">
        <w:tc>
          <w:tcPr>
            <w:tcW w:w="1327" w:type="pct"/>
            <w:gridSpan w:val="2"/>
            <w:vAlign w:val="center"/>
          </w:tcPr>
          <w:p w14:paraId="41EC26B1" w14:textId="77777777" w:rsidR="00533411" w:rsidRPr="00A80C7F" w:rsidRDefault="00533411" w:rsidP="00533411">
            <w:pPr>
              <w:spacing w:after="0" w:line="240" w:lineRule="auto"/>
              <w:jc w:val="both"/>
              <w:rPr>
                <w:rFonts w:ascii="Times New Roman" w:hAnsi="Times New Roman"/>
                <w:sz w:val="24"/>
                <w:szCs w:val="24"/>
                <w:lang w:val="es-ES" w:eastAsia="en-US"/>
              </w:rPr>
            </w:pPr>
            <w:r w:rsidRPr="00A80C7F">
              <w:rPr>
                <w:rFonts w:ascii="Times New Roman" w:hAnsi="Times New Roman"/>
                <w:sz w:val="24"/>
                <w:szCs w:val="24"/>
              </w:rPr>
              <w:t xml:space="preserve">Factori destabilizatori de intensitate ridicată </w:t>
            </w:r>
          </w:p>
        </w:tc>
        <w:tc>
          <w:tcPr>
            <w:tcW w:w="3673" w:type="pct"/>
            <w:vAlign w:val="center"/>
          </w:tcPr>
          <w:p w14:paraId="1B952766"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executarea la timp a lucrărilor de îngrijire şi conducere, iar în cazul arboretelor în care nu s-a intervenit de mult timp, să de aplice intervenţii de intensitate redusă dar mai frecvente; </w:t>
            </w:r>
          </w:p>
          <w:p w14:paraId="44153864"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evitarea la maximum a rănirii arborilor remanenţi cu ocazia recoltării masei lemnoase; </w:t>
            </w:r>
          </w:p>
          <w:p w14:paraId="7D2120FA" w14:textId="77777777" w:rsidR="00533411" w:rsidRPr="00A80C7F" w:rsidRDefault="00533411" w:rsidP="00533411">
            <w:pPr>
              <w:spacing w:after="0" w:line="240" w:lineRule="auto"/>
              <w:jc w:val="both"/>
              <w:rPr>
                <w:rFonts w:ascii="Times New Roman" w:hAnsi="Times New Roman"/>
                <w:sz w:val="24"/>
                <w:szCs w:val="24"/>
                <w:lang w:eastAsia="en-GB"/>
              </w:rPr>
            </w:pPr>
            <w:r w:rsidRPr="00A80C7F">
              <w:rPr>
                <w:rFonts w:ascii="Times New Roman" w:hAnsi="Times New Roman"/>
                <w:sz w:val="24"/>
                <w:szCs w:val="24"/>
              </w:rPr>
              <w:t xml:space="preserve">- executarea tuturor măsurilor fitosanitare necesare prevenirii înmulţirii în masă a insectelor dăunătoare şi a proliferării agenţilor fitopatogeni; </w:t>
            </w:r>
          </w:p>
          <w:p w14:paraId="7AFB100D" w14:textId="77777777" w:rsidR="00533411" w:rsidRPr="00A80C7F" w:rsidRDefault="00533411" w:rsidP="00533411">
            <w:pPr>
              <w:spacing w:after="0" w:line="240" w:lineRule="auto"/>
              <w:jc w:val="both"/>
              <w:rPr>
                <w:rFonts w:ascii="Times New Roman" w:hAnsi="Times New Roman"/>
                <w:sz w:val="24"/>
                <w:szCs w:val="24"/>
                <w:lang w:val="es-ES" w:eastAsia="en-US"/>
              </w:rPr>
            </w:pPr>
            <w:r w:rsidRPr="00A80C7F">
              <w:rPr>
                <w:rFonts w:ascii="Times New Roman" w:hAnsi="Times New Roman"/>
                <w:sz w:val="24"/>
                <w:szCs w:val="24"/>
              </w:rPr>
              <w:t xml:space="preserve">- aplicarea unor lucrări de intensitate ridicată în arboretele tinere. </w:t>
            </w:r>
          </w:p>
        </w:tc>
      </w:tr>
    </w:tbl>
    <w:p w14:paraId="00E45693" w14:textId="77777777" w:rsidR="00533411" w:rsidRPr="00533411" w:rsidRDefault="00533411" w:rsidP="00533411">
      <w:pPr>
        <w:spacing w:after="0" w:line="240" w:lineRule="auto"/>
        <w:jc w:val="both"/>
        <w:rPr>
          <w:rFonts w:ascii="Times New Roman" w:hAnsi="Times New Roman"/>
          <w:sz w:val="28"/>
          <w:szCs w:val="28"/>
          <w:lang w:val="es-ES" w:eastAsia="en-GB"/>
        </w:rPr>
      </w:pPr>
      <w:r w:rsidRPr="00533411">
        <w:rPr>
          <w:rFonts w:ascii="Times New Roman" w:hAnsi="Times New Roman"/>
          <w:b/>
          <w:bCs/>
          <w:sz w:val="28"/>
          <w:szCs w:val="28"/>
        </w:rPr>
        <w:t>Măsuri particulare referitoare la factori cu potenţial perturbator care trebuie avute în vedere pentru evitarea deteriorării stării de conservare a habitatelor forestiere</w:t>
      </w:r>
    </w:p>
    <w:tbl>
      <w:tblPr>
        <w:tblStyle w:val="TableGrid"/>
        <w:tblW w:w="0" w:type="auto"/>
        <w:tblLook w:val="04A0" w:firstRow="1" w:lastRow="0" w:firstColumn="1" w:lastColumn="0" w:noHBand="0" w:noVBand="1"/>
      </w:tblPr>
      <w:tblGrid>
        <w:gridCol w:w="1271"/>
        <w:gridCol w:w="8534"/>
      </w:tblGrid>
      <w:tr w:rsidR="00533411" w:rsidRPr="00A80C7F" w14:paraId="0C3469AB" w14:textId="77777777" w:rsidTr="00984AE8">
        <w:tc>
          <w:tcPr>
            <w:tcW w:w="1271" w:type="dxa"/>
            <w:vAlign w:val="center"/>
          </w:tcPr>
          <w:p w14:paraId="52D9EF83" w14:textId="77777777" w:rsidR="00533411" w:rsidRPr="00A80C7F" w:rsidRDefault="00533411" w:rsidP="00533411">
            <w:pPr>
              <w:spacing w:after="0" w:line="240" w:lineRule="auto"/>
              <w:jc w:val="both"/>
              <w:rPr>
                <w:rFonts w:ascii="Times New Roman" w:hAnsi="Times New Roman"/>
                <w:b/>
                <w:sz w:val="24"/>
                <w:szCs w:val="24"/>
                <w:lang w:val="en-GB" w:eastAsia="en-GB"/>
              </w:rPr>
            </w:pPr>
            <w:r w:rsidRPr="00A80C7F">
              <w:rPr>
                <w:rFonts w:ascii="Times New Roman" w:hAnsi="Times New Roman"/>
                <w:b/>
                <w:sz w:val="24"/>
                <w:szCs w:val="24"/>
                <w:lang w:val="en-GB" w:eastAsia="en-GB"/>
              </w:rPr>
              <w:t>Habitat Natura 2000</w:t>
            </w:r>
          </w:p>
        </w:tc>
        <w:tc>
          <w:tcPr>
            <w:tcW w:w="8534" w:type="dxa"/>
            <w:vAlign w:val="center"/>
          </w:tcPr>
          <w:p w14:paraId="0DC65195" w14:textId="77777777" w:rsidR="00533411" w:rsidRPr="00A80C7F" w:rsidRDefault="00533411" w:rsidP="00533411">
            <w:pPr>
              <w:spacing w:after="0" w:line="240" w:lineRule="auto"/>
              <w:jc w:val="both"/>
              <w:rPr>
                <w:rFonts w:ascii="Times New Roman" w:hAnsi="Times New Roman"/>
                <w:b/>
                <w:sz w:val="24"/>
                <w:szCs w:val="24"/>
                <w:lang w:val="en-GB" w:eastAsia="en-GB"/>
              </w:rPr>
            </w:pPr>
            <w:r w:rsidRPr="00A80C7F">
              <w:rPr>
                <w:rFonts w:ascii="Times New Roman" w:hAnsi="Times New Roman"/>
                <w:b/>
                <w:sz w:val="24"/>
                <w:szCs w:val="24"/>
                <w:lang w:val="en-GB" w:eastAsia="en-GB"/>
              </w:rPr>
              <w:t>Măsura necesară</w:t>
            </w:r>
          </w:p>
        </w:tc>
      </w:tr>
      <w:tr w:rsidR="00533411" w:rsidRPr="00A80C7F" w14:paraId="3EAAC5C9" w14:textId="77777777" w:rsidTr="00984AE8">
        <w:tc>
          <w:tcPr>
            <w:tcW w:w="1271" w:type="dxa"/>
            <w:vAlign w:val="center"/>
          </w:tcPr>
          <w:p w14:paraId="51C682DC"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9110</w:t>
            </w:r>
          </w:p>
          <w:p w14:paraId="47972589" w14:textId="77777777" w:rsidR="00533411" w:rsidRPr="00A80C7F" w:rsidRDefault="00533411" w:rsidP="00533411">
            <w:pPr>
              <w:spacing w:after="0" w:line="240" w:lineRule="auto"/>
              <w:jc w:val="both"/>
              <w:rPr>
                <w:rFonts w:ascii="Times New Roman" w:hAnsi="Times New Roman"/>
                <w:sz w:val="24"/>
                <w:szCs w:val="24"/>
                <w:lang w:val="en-GB" w:eastAsia="en-GB"/>
              </w:rPr>
            </w:pPr>
            <w:r w:rsidRPr="00A80C7F">
              <w:rPr>
                <w:rFonts w:ascii="Times New Roman" w:hAnsi="Times New Roman"/>
                <w:sz w:val="24"/>
                <w:szCs w:val="24"/>
                <w:lang w:val="en-GB" w:eastAsia="en-GB"/>
              </w:rPr>
              <w:t>9410</w:t>
            </w:r>
          </w:p>
        </w:tc>
        <w:tc>
          <w:tcPr>
            <w:tcW w:w="8534" w:type="dxa"/>
            <w:vAlign w:val="center"/>
          </w:tcPr>
          <w:p w14:paraId="0C87DD07"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respectarea regulilor de recoltare a masei lemnoase şi evitarea la maximum a rănirii arborilor remanenţi; </w:t>
            </w:r>
          </w:p>
          <w:p w14:paraId="53370A5E"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folosirea în cazul regenerărilor artificiale numai de puieţi produşi cu material seminologic de origine locală; </w:t>
            </w:r>
          </w:p>
          <w:p w14:paraId="0195942A"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eliminarea tăierilor în delict; </w:t>
            </w:r>
          </w:p>
          <w:p w14:paraId="6261C4D4"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conştientizarea potenţialilor turişti (în special a tinerilor) asupra necesităţii şi beneficiile protejări habitatelor forestiere + informarea corespunzătoare a turiştilor; </w:t>
            </w:r>
          </w:p>
          <w:p w14:paraId="5BC8F459"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evitarea păşunatului în pădure şi reducerea la minim a trecerii turmelor de animale prin arborete; </w:t>
            </w:r>
          </w:p>
          <w:p w14:paraId="4752DEE3" w14:textId="77777777" w:rsidR="00533411" w:rsidRPr="00A80C7F" w:rsidRDefault="00533411" w:rsidP="00533411">
            <w:pPr>
              <w:spacing w:after="0" w:line="240" w:lineRule="auto"/>
              <w:jc w:val="both"/>
              <w:rPr>
                <w:rFonts w:ascii="Times New Roman" w:hAnsi="Times New Roman"/>
                <w:sz w:val="24"/>
                <w:szCs w:val="24"/>
              </w:rPr>
            </w:pPr>
            <w:r w:rsidRPr="00A80C7F">
              <w:rPr>
                <w:rFonts w:ascii="Times New Roman" w:hAnsi="Times New Roman"/>
                <w:sz w:val="24"/>
                <w:szCs w:val="24"/>
              </w:rPr>
              <w:t xml:space="preserve">- educarea celor care intră în pădure asupra posibilităţii declanşării unor incendii + existenţa unor planuri de intervenţie rapidă în caz de incendiu + existenţa unei echipări corespunzătoare stingerii incendiilor, la construcţiile silvice din zonă; </w:t>
            </w:r>
          </w:p>
          <w:p w14:paraId="513D7B29" w14:textId="77777777" w:rsidR="00533411" w:rsidRPr="00A80C7F" w:rsidRDefault="00533411" w:rsidP="00533411">
            <w:pPr>
              <w:spacing w:after="0" w:line="240" w:lineRule="auto"/>
              <w:jc w:val="both"/>
              <w:rPr>
                <w:rFonts w:ascii="Times New Roman" w:hAnsi="Times New Roman"/>
                <w:sz w:val="24"/>
                <w:szCs w:val="24"/>
                <w:highlight w:val="lightGray"/>
                <w:lang w:eastAsia="en-GB"/>
              </w:rPr>
            </w:pPr>
            <w:r w:rsidRPr="00A80C7F">
              <w:rPr>
                <w:rFonts w:ascii="Times New Roman" w:hAnsi="Times New Roman"/>
                <w:sz w:val="24"/>
                <w:szCs w:val="24"/>
              </w:rPr>
              <w:t xml:space="preserve">- evitarea colectării concentrate şi pe o durată lungă a arborilor prin târâre, pe linia de cea mai mare pantă, pe terenurile cu înclinare mare + evitarea menţinerii fără vegetaţie forestieră, pentru o perioadă îndelungată, a terenurilor înclinate + intervenţia operativă în cazul apariţiei unor semne de torenţialitate. </w:t>
            </w:r>
          </w:p>
        </w:tc>
      </w:tr>
    </w:tbl>
    <w:p w14:paraId="1BCE26EC" w14:textId="77777777" w:rsidR="00984AE8" w:rsidRPr="00984AE8" w:rsidRDefault="00984AE8" w:rsidP="00984AE8">
      <w:pPr>
        <w:spacing w:after="0" w:line="240" w:lineRule="auto"/>
        <w:jc w:val="both"/>
        <w:rPr>
          <w:rFonts w:ascii="Times New Roman" w:hAnsi="Times New Roman"/>
          <w:b/>
          <w:sz w:val="28"/>
          <w:szCs w:val="28"/>
          <w:lang w:eastAsia="en-GB"/>
        </w:rPr>
      </w:pPr>
      <w:r w:rsidRPr="00984AE8">
        <w:rPr>
          <w:rFonts w:ascii="Times New Roman" w:hAnsi="Times New Roman"/>
          <w:b/>
          <w:sz w:val="28"/>
          <w:szCs w:val="28"/>
          <w:lang w:eastAsia="en-GB"/>
        </w:rPr>
        <w:t>Măsuri particulare referitoare la factori cu potenţial perturbator care trebuie avute în vedere pentru evitarea deteriorării Rezervației naturale RONPA0222 Zăvoaiele Borcutului</w:t>
      </w:r>
    </w:p>
    <w:p w14:paraId="38728D75" w14:textId="5BEC892C" w:rsidR="00533411" w:rsidRPr="00984AE8" w:rsidRDefault="00984AE8" w:rsidP="000325A8">
      <w:pPr>
        <w:pStyle w:val="ListParagraph"/>
        <w:numPr>
          <w:ilvl w:val="0"/>
          <w:numId w:val="160"/>
        </w:numPr>
        <w:spacing w:after="0" w:line="240" w:lineRule="auto"/>
        <w:jc w:val="both"/>
        <w:rPr>
          <w:rFonts w:ascii="Times New Roman" w:hAnsi="Times New Roman"/>
          <w:b/>
          <w:sz w:val="28"/>
          <w:szCs w:val="28"/>
          <w:lang w:eastAsia="en-GB"/>
        </w:rPr>
      </w:pPr>
      <w:r w:rsidRPr="00984AE8">
        <w:rPr>
          <w:rFonts w:ascii="Times New Roman" w:hAnsi="Times New Roman"/>
          <w:b/>
          <w:sz w:val="28"/>
          <w:szCs w:val="28"/>
          <w:lang w:eastAsia="en-GB"/>
        </w:rPr>
        <w:t>Se va evita tranzitarea cu autovehicule a parcelelor 57A1 și 57 D în procesul de exploatare al parcelelor învecinate.</w:t>
      </w:r>
    </w:p>
    <w:p w14:paraId="7AC0D6A0" w14:textId="77777777" w:rsidR="00533411" w:rsidRPr="00533411" w:rsidRDefault="00533411" w:rsidP="00533411">
      <w:pPr>
        <w:spacing w:after="0" w:line="240" w:lineRule="auto"/>
        <w:jc w:val="both"/>
        <w:rPr>
          <w:rFonts w:ascii="Times New Roman" w:hAnsi="Times New Roman"/>
          <w:sz w:val="28"/>
          <w:szCs w:val="28"/>
          <w:lang w:eastAsia="en-GB"/>
        </w:rPr>
      </w:pPr>
    </w:p>
    <w:p w14:paraId="52F6C105" w14:textId="77777777" w:rsidR="00533411" w:rsidRPr="00533411" w:rsidRDefault="00533411" w:rsidP="00533411">
      <w:pPr>
        <w:spacing w:after="0" w:line="240" w:lineRule="auto"/>
        <w:jc w:val="both"/>
        <w:rPr>
          <w:rFonts w:ascii="Times New Roman" w:hAnsi="Times New Roman"/>
          <w:b/>
          <w:sz w:val="28"/>
          <w:szCs w:val="28"/>
          <w:lang w:val="es-ES" w:eastAsia="en-GB"/>
        </w:rPr>
      </w:pPr>
      <w:r w:rsidRPr="00533411">
        <w:rPr>
          <w:rFonts w:ascii="Times New Roman" w:hAnsi="Times New Roman"/>
          <w:b/>
          <w:sz w:val="28"/>
          <w:szCs w:val="28"/>
          <w:lang w:val="es-ES" w:eastAsia="en-GB"/>
        </w:rPr>
        <w:t>Alte măsuri necesare menţinerii stării de conservare favorabilă a habitatului:</w:t>
      </w:r>
    </w:p>
    <w:p w14:paraId="5F57B142" w14:textId="46E77A7A" w:rsidR="00533411" w:rsidRPr="00533411" w:rsidRDefault="00984AE8" w:rsidP="00533411">
      <w:pPr>
        <w:spacing w:after="0" w:line="240" w:lineRule="auto"/>
        <w:jc w:val="both"/>
        <w:rPr>
          <w:rFonts w:ascii="Times New Roman" w:hAnsi="Times New Roman"/>
          <w:sz w:val="28"/>
          <w:szCs w:val="28"/>
          <w:lang w:val="es-ES" w:eastAsia="en-GB"/>
        </w:rPr>
      </w:pPr>
      <w:r>
        <w:rPr>
          <w:rFonts w:ascii="Times New Roman" w:hAnsi="Times New Roman"/>
          <w:sz w:val="28"/>
          <w:szCs w:val="28"/>
          <w:lang w:val="en-GB" w:eastAsia="en-GB"/>
        </w:rPr>
        <w:t xml:space="preserve">- </w:t>
      </w:r>
      <w:r w:rsidR="00533411" w:rsidRPr="00533411">
        <w:rPr>
          <w:rFonts w:ascii="Times New Roman" w:hAnsi="Times New Roman"/>
          <w:sz w:val="28"/>
          <w:szCs w:val="28"/>
          <w:lang w:val="es-ES" w:eastAsia="en-GB"/>
        </w:rPr>
        <w:t xml:space="preserve">Păstrarea măsurilor de silvicultură naturală, precum: promovarea regenerării naturale, plantări de completare cu vegetație lemnoasă tipică habitatului, îngrijirea efectivelor tinere, rărirea pădurii și îngrijirea rezervelor, tăierea și scoaterea calculată a lemnului, întreținerea pădurii prin plantare câte unui pom tânăr sau prin împădurirea de suprafețe restrânse; </w:t>
      </w:r>
    </w:p>
    <w:p w14:paraId="42382604" w14:textId="2CFCB1FD" w:rsidR="00533411" w:rsidRPr="00533411" w:rsidRDefault="00984AE8" w:rsidP="00533411">
      <w:pPr>
        <w:spacing w:after="0" w:line="240" w:lineRule="auto"/>
        <w:jc w:val="both"/>
        <w:rPr>
          <w:rFonts w:ascii="Times New Roman" w:hAnsi="Times New Roman"/>
          <w:sz w:val="28"/>
          <w:szCs w:val="28"/>
          <w:lang w:val="es-ES" w:eastAsia="en-GB"/>
        </w:rPr>
      </w:pPr>
      <w:r>
        <w:rPr>
          <w:rFonts w:ascii="Times New Roman" w:hAnsi="Times New Roman"/>
          <w:sz w:val="28"/>
          <w:szCs w:val="28"/>
          <w:lang w:val="en-GB" w:eastAsia="en-GB"/>
        </w:rPr>
        <w:t xml:space="preserve">- </w:t>
      </w:r>
      <w:r w:rsidR="00533411" w:rsidRPr="00533411">
        <w:rPr>
          <w:rFonts w:ascii="Times New Roman" w:hAnsi="Times New Roman"/>
          <w:sz w:val="28"/>
          <w:szCs w:val="28"/>
          <w:lang w:val="es-ES" w:eastAsia="en-GB"/>
        </w:rPr>
        <w:t xml:space="preserve">Se interzice plantarea/împădurirea cu alte specii decât cele specifice habitatului; </w:t>
      </w:r>
    </w:p>
    <w:p w14:paraId="7F1736A6" w14:textId="709E6119" w:rsidR="00533411" w:rsidRPr="00533411" w:rsidRDefault="00984AE8" w:rsidP="00533411">
      <w:pPr>
        <w:spacing w:after="0" w:line="240" w:lineRule="auto"/>
        <w:jc w:val="both"/>
        <w:rPr>
          <w:rFonts w:ascii="Times New Roman" w:hAnsi="Times New Roman"/>
          <w:sz w:val="28"/>
          <w:szCs w:val="28"/>
          <w:lang w:val="es-ES" w:eastAsia="en-GB"/>
        </w:rPr>
      </w:pPr>
      <w:r>
        <w:rPr>
          <w:rFonts w:ascii="Times New Roman" w:hAnsi="Times New Roman"/>
          <w:sz w:val="28"/>
          <w:szCs w:val="28"/>
          <w:lang w:val="en-GB" w:eastAsia="en-GB"/>
        </w:rPr>
        <w:t xml:space="preserve">- </w:t>
      </w:r>
      <w:r w:rsidR="00533411" w:rsidRPr="00533411">
        <w:rPr>
          <w:rFonts w:ascii="Times New Roman" w:hAnsi="Times New Roman"/>
          <w:sz w:val="28"/>
          <w:szCs w:val="28"/>
          <w:lang w:val="es-ES" w:eastAsia="en-GB"/>
        </w:rPr>
        <w:t xml:space="preserve">Se va interzice abandonarea în habitat a deşeurilor de orice naturã; </w:t>
      </w:r>
    </w:p>
    <w:p w14:paraId="38987E48" w14:textId="24E8D4FE" w:rsidR="00533411" w:rsidRPr="00533411" w:rsidRDefault="00984AE8" w:rsidP="00533411">
      <w:pPr>
        <w:spacing w:after="0" w:line="240" w:lineRule="auto"/>
        <w:jc w:val="both"/>
        <w:rPr>
          <w:rFonts w:ascii="Times New Roman" w:hAnsi="Times New Roman"/>
          <w:sz w:val="28"/>
          <w:szCs w:val="28"/>
          <w:lang w:val="es-ES" w:eastAsia="en-GB"/>
        </w:rPr>
      </w:pPr>
      <w:r>
        <w:rPr>
          <w:rFonts w:ascii="Times New Roman" w:hAnsi="Times New Roman"/>
          <w:sz w:val="28"/>
          <w:szCs w:val="28"/>
          <w:lang w:val="en-GB" w:eastAsia="en-GB"/>
        </w:rPr>
        <w:lastRenderedPageBreak/>
        <w:t xml:space="preserve">- </w:t>
      </w:r>
      <w:r w:rsidR="00533411" w:rsidRPr="00533411">
        <w:rPr>
          <w:rFonts w:ascii="Times New Roman" w:hAnsi="Times New Roman"/>
          <w:sz w:val="28"/>
          <w:szCs w:val="28"/>
          <w:lang w:val="es-ES" w:eastAsia="en-GB"/>
        </w:rPr>
        <w:t xml:space="preserve">Menținerea în habitatul de pădure a unor arbori uscați, parțial uscați, bătrâni sau rupți ce prezintă cavități și scorburi; </w:t>
      </w:r>
    </w:p>
    <w:p w14:paraId="4D317349" w14:textId="15375060" w:rsidR="00533411" w:rsidRPr="00533411" w:rsidRDefault="00984AE8" w:rsidP="00533411">
      <w:pPr>
        <w:spacing w:after="0" w:line="240" w:lineRule="auto"/>
        <w:jc w:val="both"/>
        <w:rPr>
          <w:rFonts w:ascii="Times New Roman" w:hAnsi="Times New Roman"/>
          <w:sz w:val="28"/>
          <w:szCs w:val="28"/>
          <w:lang w:val="es-ES" w:eastAsia="en-GB"/>
        </w:rPr>
      </w:pPr>
      <w:r>
        <w:rPr>
          <w:rFonts w:ascii="Times New Roman" w:hAnsi="Times New Roman"/>
          <w:sz w:val="28"/>
          <w:szCs w:val="28"/>
          <w:lang w:val="en-GB" w:eastAsia="en-GB"/>
        </w:rPr>
        <w:t xml:space="preserve">- </w:t>
      </w:r>
      <w:r w:rsidR="00533411" w:rsidRPr="00533411">
        <w:rPr>
          <w:rFonts w:ascii="Times New Roman" w:hAnsi="Times New Roman"/>
          <w:sz w:val="28"/>
          <w:szCs w:val="28"/>
          <w:lang w:val="es-ES" w:eastAsia="en-GB"/>
        </w:rPr>
        <w:t xml:space="preserve">Menținerea în ecosistem a crengilor moarte căzute pe sol; </w:t>
      </w:r>
    </w:p>
    <w:p w14:paraId="7D209D45" w14:textId="2A1760D3" w:rsidR="00533411" w:rsidRPr="00533411" w:rsidRDefault="00984AE8" w:rsidP="00533411">
      <w:pPr>
        <w:spacing w:after="0" w:line="240" w:lineRule="auto"/>
        <w:jc w:val="both"/>
        <w:rPr>
          <w:rFonts w:ascii="Times New Roman" w:hAnsi="Times New Roman"/>
          <w:sz w:val="28"/>
          <w:szCs w:val="28"/>
          <w:lang w:val="es-ES" w:eastAsia="en-GB"/>
        </w:rPr>
      </w:pPr>
      <w:r>
        <w:rPr>
          <w:rFonts w:ascii="Times New Roman" w:hAnsi="Times New Roman"/>
          <w:sz w:val="28"/>
          <w:szCs w:val="28"/>
          <w:lang w:val="en-GB" w:eastAsia="en-GB"/>
        </w:rPr>
        <w:t xml:space="preserve">- </w:t>
      </w:r>
      <w:r w:rsidR="00533411" w:rsidRPr="00533411">
        <w:rPr>
          <w:rFonts w:ascii="Times New Roman" w:hAnsi="Times New Roman"/>
          <w:sz w:val="28"/>
          <w:szCs w:val="28"/>
          <w:lang w:val="es-ES" w:eastAsia="en-GB"/>
        </w:rPr>
        <w:t xml:space="preserve">Protejarea stratului ierbos prin interzicerea pășunatului în pădure; </w:t>
      </w:r>
    </w:p>
    <w:p w14:paraId="673E5387" w14:textId="6119A26B" w:rsidR="00533411" w:rsidRPr="00533411" w:rsidRDefault="00984AE8" w:rsidP="00533411">
      <w:pPr>
        <w:spacing w:after="0" w:line="240" w:lineRule="auto"/>
        <w:jc w:val="both"/>
        <w:rPr>
          <w:rFonts w:ascii="Times New Roman" w:hAnsi="Times New Roman"/>
          <w:sz w:val="28"/>
          <w:szCs w:val="28"/>
          <w:lang w:val="es-ES" w:eastAsia="en-GB"/>
        </w:rPr>
      </w:pPr>
      <w:r>
        <w:rPr>
          <w:rFonts w:ascii="Times New Roman" w:hAnsi="Times New Roman"/>
          <w:sz w:val="28"/>
          <w:szCs w:val="28"/>
          <w:lang w:val="en-GB" w:eastAsia="en-GB"/>
        </w:rPr>
        <w:t xml:space="preserve">- </w:t>
      </w:r>
      <w:r w:rsidR="00533411" w:rsidRPr="00533411">
        <w:rPr>
          <w:rFonts w:ascii="Times New Roman" w:hAnsi="Times New Roman"/>
          <w:sz w:val="28"/>
          <w:szCs w:val="28"/>
          <w:lang w:val="es-ES" w:eastAsia="en-GB"/>
        </w:rPr>
        <w:t>Reglementarea/controlul strict al activităților turistice (</w:t>
      </w:r>
      <w:r>
        <w:rPr>
          <w:rFonts w:ascii="Times New Roman" w:hAnsi="Times New Roman"/>
          <w:sz w:val="28"/>
          <w:szCs w:val="28"/>
          <w:lang w:val="es-ES" w:eastAsia="en-GB"/>
        </w:rPr>
        <w:t>campare, crearea de noi poteci)</w:t>
      </w:r>
      <w:r w:rsidR="00533411" w:rsidRPr="00533411">
        <w:rPr>
          <w:rFonts w:ascii="Times New Roman" w:hAnsi="Times New Roman"/>
          <w:sz w:val="28"/>
          <w:szCs w:val="28"/>
          <w:lang w:val="es-ES" w:eastAsia="en-GB"/>
        </w:rPr>
        <w:t xml:space="preserve">; </w:t>
      </w:r>
    </w:p>
    <w:p w14:paraId="5D175ECC" w14:textId="35823966" w:rsidR="00533411" w:rsidRPr="00533411" w:rsidRDefault="00984AE8" w:rsidP="00533411">
      <w:pPr>
        <w:spacing w:after="0" w:line="240" w:lineRule="auto"/>
        <w:jc w:val="both"/>
        <w:rPr>
          <w:rFonts w:ascii="Times New Roman" w:hAnsi="Times New Roman"/>
          <w:sz w:val="28"/>
          <w:szCs w:val="28"/>
          <w:lang w:val="es-ES" w:eastAsia="en-GB"/>
        </w:rPr>
      </w:pPr>
      <w:r>
        <w:rPr>
          <w:rFonts w:ascii="Times New Roman" w:hAnsi="Times New Roman"/>
          <w:sz w:val="28"/>
          <w:szCs w:val="28"/>
          <w:lang w:val="en-GB" w:eastAsia="en-GB"/>
        </w:rPr>
        <w:t xml:space="preserve">- </w:t>
      </w:r>
      <w:r w:rsidR="00533411" w:rsidRPr="00533411">
        <w:rPr>
          <w:rFonts w:ascii="Times New Roman" w:hAnsi="Times New Roman"/>
          <w:sz w:val="28"/>
          <w:szCs w:val="28"/>
          <w:lang w:val="es-ES" w:eastAsia="en-GB"/>
        </w:rPr>
        <w:t xml:space="preserve">Se interzice aprinderea focului și folosirea focului deschis în pădure; </w:t>
      </w:r>
    </w:p>
    <w:p w14:paraId="649CA281" w14:textId="4D62F969" w:rsidR="00533411" w:rsidRPr="00533411" w:rsidRDefault="00984AE8" w:rsidP="00533411">
      <w:pPr>
        <w:spacing w:after="0" w:line="240" w:lineRule="auto"/>
        <w:jc w:val="both"/>
        <w:rPr>
          <w:rFonts w:ascii="Times New Roman" w:hAnsi="Times New Roman"/>
          <w:sz w:val="28"/>
          <w:szCs w:val="28"/>
          <w:lang w:val="es-ES" w:eastAsia="en-GB"/>
        </w:rPr>
      </w:pPr>
      <w:r>
        <w:rPr>
          <w:rFonts w:ascii="Times New Roman" w:hAnsi="Times New Roman"/>
          <w:sz w:val="28"/>
          <w:szCs w:val="28"/>
          <w:lang w:val="en-GB" w:eastAsia="en-GB"/>
        </w:rPr>
        <w:t xml:space="preserve">- </w:t>
      </w:r>
      <w:r w:rsidR="00533411" w:rsidRPr="00533411">
        <w:rPr>
          <w:rFonts w:ascii="Times New Roman" w:hAnsi="Times New Roman"/>
          <w:sz w:val="28"/>
          <w:szCs w:val="28"/>
          <w:lang w:val="es-ES" w:eastAsia="en-GB"/>
        </w:rPr>
        <w:t xml:space="preserve">Se interzice arderea vegetației; </w:t>
      </w:r>
    </w:p>
    <w:p w14:paraId="68132C5E" w14:textId="4D7C9FE2" w:rsidR="00533411" w:rsidRPr="00533411" w:rsidRDefault="00984AE8" w:rsidP="00533411">
      <w:pPr>
        <w:spacing w:after="0" w:line="240" w:lineRule="auto"/>
        <w:jc w:val="both"/>
        <w:rPr>
          <w:rFonts w:ascii="Times New Roman" w:hAnsi="Times New Roman"/>
          <w:sz w:val="28"/>
          <w:szCs w:val="28"/>
          <w:lang w:val="es-ES" w:eastAsia="en-GB"/>
        </w:rPr>
      </w:pPr>
      <w:r>
        <w:rPr>
          <w:rFonts w:ascii="Times New Roman" w:hAnsi="Times New Roman"/>
          <w:sz w:val="28"/>
          <w:szCs w:val="28"/>
          <w:lang w:val="en-GB" w:eastAsia="en-GB"/>
        </w:rPr>
        <w:t xml:space="preserve">- </w:t>
      </w:r>
      <w:r w:rsidR="00533411" w:rsidRPr="00533411">
        <w:rPr>
          <w:rFonts w:ascii="Times New Roman" w:hAnsi="Times New Roman"/>
          <w:sz w:val="28"/>
          <w:szCs w:val="28"/>
          <w:lang w:val="es-ES" w:eastAsia="en-GB"/>
        </w:rPr>
        <w:t xml:space="preserve">Reglementarea activităților de colectare de plante medicinale, ciuperci, fructe de pădure; </w:t>
      </w:r>
    </w:p>
    <w:p w14:paraId="4299F581" w14:textId="64A054EF" w:rsidR="00533411" w:rsidRPr="00533411" w:rsidRDefault="00984AE8" w:rsidP="00533411">
      <w:pPr>
        <w:spacing w:after="0" w:line="240" w:lineRule="auto"/>
        <w:jc w:val="both"/>
        <w:rPr>
          <w:rFonts w:ascii="Times New Roman" w:hAnsi="Times New Roman"/>
          <w:sz w:val="28"/>
          <w:szCs w:val="28"/>
          <w:lang w:val="es-ES" w:eastAsia="en-GB"/>
        </w:rPr>
      </w:pPr>
      <w:r>
        <w:rPr>
          <w:rFonts w:ascii="Times New Roman" w:hAnsi="Times New Roman"/>
          <w:sz w:val="28"/>
          <w:szCs w:val="28"/>
          <w:lang w:val="en-GB" w:eastAsia="en-GB"/>
        </w:rPr>
        <w:t xml:space="preserve">- </w:t>
      </w:r>
      <w:r w:rsidR="00533411" w:rsidRPr="00533411">
        <w:rPr>
          <w:rFonts w:ascii="Times New Roman" w:hAnsi="Times New Roman"/>
          <w:sz w:val="28"/>
          <w:szCs w:val="28"/>
          <w:lang w:val="es-ES" w:eastAsia="en-GB"/>
        </w:rPr>
        <w:t xml:space="preserve">Exercitarea vânătorii conform normelor; </w:t>
      </w:r>
    </w:p>
    <w:p w14:paraId="7B9A27A1" w14:textId="0EA320B7" w:rsidR="00533411" w:rsidRPr="00984AE8" w:rsidRDefault="00533411" w:rsidP="00533411">
      <w:pPr>
        <w:spacing w:after="0" w:line="240" w:lineRule="auto"/>
        <w:jc w:val="both"/>
        <w:rPr>
          <w:rFonts w:ascii="Times New Roman" w:hAnsi="Times New Roman"/>
          <w:sz w:val="28"/>
          <w:szCs w:val="28"/>
          <w:lang w:val="es-ES" w:eastAsia="en-GB"/>
        </w:rPr>
      </w:pPr>
      <w:r w:rsidRPr="00533411">
        <w:rPr>
          <w:rFonts w:ascii="Times New Roman" w:hAnsi="Times New Roman"/>
          <w:sz w:val="28"/>
          <w:szCs w:val="28"/>
          <w:lang w:val="es-ES" w:eastAsia="en-GB"/>
        </w:rPr>
        <w:tab/>
        <w:t>Se recomandã amplasarea de panouri de avertizare şi aplicarea de sancţiuni pentru n</w:t>
      </w:r>
      <w:r w:rsidR="00984AE8">
        <w:rPr>
          <w:rFonts w:ascii="Times New Roman" w:hAnsi="Times New Roman"/>
          <w:sz w:val="28"/>
          <w:szCs w:val="28"/>
          <w:lang w:val="es-ES" w:eastAsia="en-GB"/>
        </w:rPr>
        <w:t>erespectarea acestor prevederi.</w:t>
      </w:r>
    </w:p>
    <w:p w14:paraId="63EF494B" w14:textId="77777777" w:rsidR="00533411" w:rsidRPr="00533411" w:rsidRDefault="00533411" w:rsidP="00533411">
      <w:pPr>
        <w:spacing w:after="0" w:line="240" w:lineRule="auto"/>
        <w:jc w:val="both"/>
        <w:rPr>
          <w:rFonts w:ascii="Times New Roman" w:hAnsi="Times New Roman"/>
          <w:sz w:val="28"/>
          <w:szCs w:val="28"/>
          <w:lang w:val="es-ES" w:eastAsia="en-GB"/>
        </w:rPr>
      </w:pPr>
      <w:r w:rsidRPr="00533411">
        <w:rPr>
          <w:rFonts w:ascii="Times New Roman" w:hAnsi="Times New Roman"/>
          <w:sz w:val="28"/>
          <w:szCs w:val="28"/>
          <w:lang w:val="es-ES" w:eastAsia="en-GB"/>
        </w:rPr>
        <w:tab/>
        <w:t xml:space="preserve">Prin aplicarea lucrărilor propuse în amenajamentul silvic al UP I Runcu Salvei nu se fac defrișări (scoatere din fond forestier) și nici extrageri de masa lemnoasă pe suprafețe mari. </w:t>
      </w:r>
    </w:p>
    <w:p w14:paraId="6DDB9B2F" w14:textId="77777777" w:rsidR="00533411" w:rsidRPr="00533411" w:rsidRDefault="00533411" w:rsidP="00533411">
      <w:pPr>
        <w:spacing w:after="0" w:line="240" w:lineRule="auto"/>
        <w:jc w:val="both"/>
        <w:rPr>
          <w:rFonts w:ascii="Times New Roman" w:hAnsi="Times New Roman"/>
          <w:sz w:val="28"/>
          <w:szCs w:val="28"/>
          <w:lang w:val="es-ES" w:eastAsia="en-GB"/>
        </w:rPr>
      </w:pPr>
      <w:r w:rsidRPr="00533411">
        <w:rPr>
          <w:rFonts w:ascii="Times New Roman" w:hAnsi="Times New Roman"/>
          <w:sz w:val="28"/>
          <w:szCs w:val="28"/>
          <w:lang w:val="es-ES" w:eastAsia="en-GB"/>
        </w:rPr>
        <w:tab/>
        <w:t xml:space="preserve">S-a propus menținerea unui număr de arbori bătrâni acolo unde sunt programate tăieri pentru declanșarea regenerării naturale (tăieri de conservare) sau acolo unde sunt necesare extragerile cu scop fitosanitar (tăiri ocazionale de arbori bolnavi, rupți). În orice caz, numărul și amploarea intervențiilor anuale sunt foarte restrânse, pe suprafețe mici și distanțe între ele. Habitatele de hrănire sunt extinse și ele nu sunt afectate de lucrările silvice planificate în amenajament. </w:t>
      </w:r>
    </w:p>
    <w:p w14:paraId="1CDD4B38" w14:textId="77777777" w:rsidR="00533411" w:rsidRPr="00533411" w:rsidRDefault="00533411" w:rsidP="00533411">
      <w:pPr>
        <w:spacing w:after="0" w:line="240" w:lineRule="auto"/>
        <w:jc w:val="both"/>
        <w:rPr>
          <w:rFonts w:ascii="Times New Roman" w:hAnsi="Times New Roman"/>
          <w:sz w:val="28"/>
          <w:szCs w:val="28"/>
          <w:lang w:val="es-ES" w:eastAsia="en-GB"/>
        </w:rPr>
      </w:pPr>
      <w:r w:rsidRPr="00533411">
        <w:rPr>
          <w:rFonts w:ascii="Times New Roman" w:hAnsi="Times New Roman"/>
          <w:sz w:val="28"/>
          <w:szCs w:val="28"/>
          <w:lang w:val="es-ES" w:eastAsia="en-GB"/>
        </w:rPr>
        <w:tab/>
        <w:t xml:space="preserve">Se poate concluziona că implementarea amenajamentului silvic al UP I Runcu Salvei nu va avea un efect negativ și nu va afecta cele 2 situri Natura 2000 peste care se suprapune parțial. </w:t>
      </w:r>
    </w:p>
    <w:p w14:paraId="568823BA" w14:textId="3770FE19" w:rsidR="00A77A95" w:rsidRPr="00984AE8" w:rsidRDefault="00533411" w:rsidP="00C35CB6">
      <w:pPr>
        <w:spacing w:after="0" w:line="240" w:lineRule="auto"/>
        <w:jc w:val="both"/>
        <w:rPr>
          <w:rFonts w:ascii="Times New Roman" w:hAnsi="Times New Roman"/>
          <w:sz w:val="28"/>
          <w:szCs w:val="28"/>
          <w:highlight w:val="lightGray"/>
          <w:lang w:val="es-ES" w:eastAsia="en-GB"/>
        </w:rPr>
      </w:pPr>
      <w:r w:rsidRPr="00533411">
        <w:rPr>
          <w:rFonts w:ascii="Times New Roman" w:hAnsi="Times New Roman"/>
          <w:sz w:val="28"/>
          <w:szCs w:val="28"/>
          <w:lang w:val="es-ES" w:eastAsia="en-GB"/>
        </w:rPr>
        <w:tab/>
        <w:t>Nici un moment pădurea nu va fi înlăturată de pe terenurile respective, categoria funcțională va fi cea existentă înainte de aplicarea tăierilor de arbori, respectiv cea de pădure, cu continuitatea pădurii pe aceste suprafețe, singura modificare fiind înlocuirea treptată a arborilor maturi, care cedează spațiul generației tinere, dar și păstrarea structrii privind vârsta, compoziția și consistența arboretului pe termen mediu și lung. Procesul de exploatare a pădurilor echivalează cu regenerarea pădurilor prin transferul dintre generații, producția de masă lemnoasă fiind un rezultat al acestui transfer.</w:t>
      </w:r>
    </w:p>
    <w:p w14:paraId="4ECBCCB2" w14:textId="77777777" w:rsidR="00984AE8" w:rsidRPr="00984AE8" w:rsidRDefault="00984AE8" w:rsidP="00984AE8">
      <w:pPr>
        <w:keepNext/>
        <w:widowControl w:val="0"/>
        <w:numPr>
          <w:ilvl w:val="2"/>
          <w:numId w:val="0"/>
        </w:numPr>
        <w:suppressAutoHyphens w:val="0"/>
        <w:autoSpaceDE w:val="0"/>
        <w:autoSpaceDN w:val="0"/>
        <w:adjustRightInd w:val="0"/>
        <w:spacing w:before="240" w:after="60" w:line="240" w:lineRule="auto"/>
        <w:ind w:left="720" w:hanging="720"/>
        <w:jc w:val="both"/>
        <w:outlineLvl w:val="2"/>
        <w:rPr>
          <w:rFonts w:ascii="Times New Roman" w:eastAsia="Times New Roman" w:hAnsi="Times New Roman"/>
          <w:b/>
          <w:bCs/>
          <w:sz w:val="28"/>
          <w:szCs w:val="28"/>
          <w:lang w:val="es-ES" w:eastAsia="en-GB"/>
        </w:rPr>
      </w:pPr>
      <w:bookmarkStart w:id="34" w:name="_Toc136858077"/>
      <w:r w:rsidRPr="00984AE8">
        <w:rPr>
          <w:rFonts w:ascii="Times New Roman" w:eastAsia="Times New Roman" w:hAnsi="Times New Roman"/>
          <w:b/>
          <w:bCs/>
          <w:sz w:val="28"/>
          <w:szCs w:val="28"/>
          <w:lang w:val="es-ES" w:eastAsia="en-GB"/>
        </w:rPr>
        <w:t>Protejarea împotriva doborâturilor şi rupturilor produse de vânt şi zãpadã</w:t>
      </w:r>
      <w:bookmarkEnd w:id="34"/>
    </w:p>
    <w:p w14:paraId="7B789FBA" w14:textId="04A04AE1" w:rsidR="00984AE8" w:rsidRPr="00984AE8" w:rsidRDefault="00984AE8" w:rsidP="0015178F">
      <w:pPr>
        <w:widowControl w:val="0"/>
        <w:suppressAutoHyphens w:val="0"/>
        <w:spacing w:after="60" w:line="240" w:lineRule="auto"/>
        <w:jc w:val="both"/>
        <w:rPr>
          <w:rFonts w:ascii="Times New Roman" w:eastAsia="Times New Roman" w:hAnsi="Times New Roman"/>
          <w:noProof/>
          <w:sz w:val="28"/>
          <w:szCs w:val="28"/>
          <w:lang w:eastAsia="en-US"/>
        </w:rPr>
      </w:pPr>
      <w:r w:rsidRPr="00984AE8">
        <w:rPr>
          <w:rFonts w:ascii="Times New Roman" w:eastAsia="Times New Roman" w:hAnsi="Times New Roman"/>
          <w:b/>
          <w:bCs/>
          <w:noProof/>
          <w:sz w:val="28"/>
          <w:szCs w:val="28"/>
          <w:lang w:eastAsia="en-US"/>
        </w:rPr>
        <w:t xml:space="preserve">În zona de conservare durabilă (ZCD) a PNMR, </w:t>
      </w:r>
      <w:r w:rsidRPr="00984AE8">
        <w:rPr>
          <w:rFonts w:ascii="Times New Roman" w:eastAsia="Times New Roman" w:hAnsi="Times New Roman"/>
          <w:noProof/>
          <w:sz w:val="28"/>
          <w:szCs w:val="28"/>
          <w:lang w:eastAsia="en-US"/>
        </w:rPr>
        <w:t xml:space="preserve">protecția împotriva doborâturilor şi rupturilor produse de vânt şi zăpadă se va realiza printr-un ansamblu de măsuri ce vizează atât mărirea rezistenței individuale a arboretelor periclitate, cât şi asigurarea unei stabilități mai mari a întregului fond forestier. </w:t>
      </w:r>
    </w:p>
    <w:p w14:paraId="5D94A552" w14:textId="77777777" w:rsidR="00984AE8" w:rsidRPr="00984AE8" w:rsidRDefault="00984AE8" w:rsidP="0015178F">
      <w:pPr>
        <w:suppressAutoHyphens w:val="0"/>
        <w:spacing w:after="60" w:line="240" w:lineRule="auto"/>
        <w:jc w:val="both"/>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Aceste măsuri sunt prezentate în continuare </w:t>
      </w:r>
      <w:r w:rsidRPr="00984AE8">
        <w:rPr>
          <w:rFonts w:ascii="Times New Roman" w:eastAsia="Times New Roman" w:hAnsi="Times New Roman"/>
          <w:b/>
          <w:bCs/>
          <w:i/>
          <w:iCs/>
          <w:noProof/>
          <w:sz w:val="28"/>
          <w:szCs w:val="28"/>
          <w:lang w:eastAsia="en-US"/>
        </w:rPr>
        <w:t>(OUG 57/2007):</w:t>
      </w:r>
    </w:p>
    <w:p w14:paraId="2A971348"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lucrări de îngrijire și conducere a arboretelor, lucrări speciale de conservare cu accent pe promovarea regenerării naturale și fără extragerea lemnului mort, cu excepția cazurilor în care se manifestă atacuri de dăunători ai pădurii ce se pot extinde pe suprafețe întinse, în primul rând de parcele întregi limitrofe zonelor cu protecție strictă sau integrală, in restul zonei-tampon fiind permisă aplicarea de tratamente silvice care promovează regenerarea pe cale naturală a arboretelor: tratamentul tăierilor de transformare spre grădinărit, tratamentul tăierilor grădinărite și cvasigrădinărite, tratamentul tăierilor progresive clasice sau în margine de masiv cu perioada de regenerare de minimum 10 ani. Tratamentele silvice se vor aplica cu restricții impuse de planurile de management al parcurilor și de ghidurile de gospodărire a pădurilor în </w:t>
      </w:r>
      <w:r w:rsidRPr="00984AE8">
        <w:rPr>
          <w:rFonts w:ascii="Times New Roman" w:eastAsia="Times New Roman" w:hAnsi="Times New Roman"/>
          <w:noProof/>
          <w:sz w:val="28"/>
          <w:szCs w:val="28"/>
          <w:lang w:eastAsia="en-US"/>
        </w:rPr>
        <w:lastRenderedPageBreak/>
        <w:t>arii protejate (OUG 57/2007);</w:t>
      </w:r>
    </w:p>
    <w:p w14:paraId="00CB787E"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intervențiile în scopul reconstrucției ecologice a ecosistemelor naturale și al reabilitării unor ecosisteme necorespunzătoare sau degradate, cu avizul administrației ariei naturale protejate, în baza hotărârii consiliului științific, aprobate de către autoritatea publică centrală pentru protecția mediului și pădurilor(OUG 57/2007);</w:t>
      </w:r>
    </w:p>
    <w:p w14:paraId="18DA2A41" w14:textId="77777777" w:rsidR="00984AE8" w:rsidRPr="00984AE8" w:rsidRDefault="00984AE8" w:rsidP="00984AE8">
      <w:pPr>
        <w:suppressAutoHyphens w:val="0"/>
        <w:spacing w:after="60" w:line="240" w:lineRule="auto"/>
        <w:ind w:left="270" w:hanging="270"/>
        <w:jc w:val="both"/>
        <w:rPr>
          <w:rFonts w:ascii="Times New Roman" w:eastAsia="Times New Roman" w:hAnsi="Times New Roman"/>
          <w:b/>
          <w:bCs/>
          <w:i/>
          <w:iCs/>
          <w:noProof/>
          <w:sz w:val="28"/>
          <w:szCs w:val="28"/>
          <w:lang w:eastAsia="en-US"/>
        </w:rPr>
      </w:pPr>
      <w:r w:rsidRPr="00984AE8">
        <w:rPr>
          <w:rFonts w:ascii="Times New Roman" w:eastAsia="Times New Roman" w:hAnsi="Times New Roman"/>
          <w:b/>
          <w:bCs/>
          <w:i/>
          <w:iCs/>
          <w:noProof/>
          <w:sz w:val="28"/>
          <w:szCs w:val="28"/>
          <w:lang w:eastAsia="en-US"/>
        </w:rPr>
        <w:t>Măsuri cu caracter general pentru arboretele din ZCD:</w:t>
      </w:r>
    </w:p>
    <w:p w14:paraId="0493C71A"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menţinerea sau refacerea structurilor diversificate spaţial; </w:t>
      </w:r>
    </w:p>
    <w:p w14:paraId="3449D400"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executarea sistematică a tăierilor de îngrijire; </w:t>
      </w:r>
    </w:p>
    <w:p w14:paraId="0F56D1E4"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igienizarea permanentă a arboretelor prin tăieri de igienă; </w:t>
      </w:r>
    </w:p>
    <w:p w14:paraId="10BED768"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introducerea speciilor de amestec în arborete tinere cu structura echienă sau relativ echienă; </w:t>
      </w:r>
    </w:p>
    <w:p w14:paraId="045A7C20"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compoziții - țel apropiate de cele ale tipului natural - fundamental, incluzând şi forme genetice caracterizate printr-o mare capacitate de rezistență la vânt şi zăpadă. În acest scop se subliniează necesitatea promovării proveniențelor locale care au format biocenoze stabile la adversități; </w:t>
      </w:r>
    </w:p>
    <w:p w14:paraId="1E589076"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constituirea de benzi de protecție formate din specii rezistente; </w:t>
      </w:r>
    </w:p>
    <w:p w14:paraId="46AABCDF"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împădurirea tuturor golurilor formate în arborete şi împlinirea consistenței arboretelor cu densități subnormale, folosind specii mai rezistente la vânt şi zăpadă;</w:t>
      </w:r>
    </w:p>
    <w:p w14:paraId="1F1C8979"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aplicarea de tratamente care să asigure menținerea sau formarea de arborete cu structuri rezistente la adversități; </w:t>
      </w:r>
    </w:p>
    <w:p w14:paraId="24D2A9A5"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deschideri de linii de izolare între grupe de arborete; </w:t>
      </w:r>
    </w:p>
    <w:p w14:paraId="40C2EBBE"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formarea de margini de masiv rezistente; </w:t>
      </w:r>
    </w:p>
    <w:p w14:paraId="10DAB8D6"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corelarea posibilității de produse principale cu particularitățile tratamentelor prescrise; </w:t>
      </w:r>
    </w:p>
    <w:p w14:paraId="31F190EE"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parcurgerea arboretelor cu lucrări de îngrijire adecvate (degajări şi curățiri puternice în tinerețe; rărituri slabe în arboretele trecute de 40 de ani, dar neparcurse anterior cu lucrări de îngrijire corespunzătoare etc.); </w:t>
      </w:r>
    </w:p>
    <w:p w14:paraId="1B51D43A"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diminuarea pagubelor pricinuite de vânat, păşunat, recoltarea lemnului, astfel încât să se reducă proporția arborilor cu rezistență scăzută la adversități etc.; </w:t>
      </w:r>
    </w:p>
    <w:p w14:paraId="2D477FC6" w14:textId="77777777" w:rsidR="00984AE8" w:rsidRPr="00984AE8" w:rsidRDefault="00984AE8" w:rsidP="000325A8">
      <w:pPr>
        <w:widowControl w:val="0"/>
        <w:numPr>
          <w:ilvl w:val="0"/>
          <w:numId w:val="155"/>
        </w:numPr>
        <w:suppressAutoHyphens w:val="0"/>
        <w:overflowPunct w:val="0"/>
        <w:autoSpaceDE w:val="0"/>
        <w:autoSpaceDN w:val="0"/>
        <w:adjustRightInd w:val="0"/>
        <w:spacing w:after="60" w:line="240" w:lineRule="auto"/>
        <w:ind w:left="270" w:hanging="270"/>
        <w:contextualSpacing/>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efectuarea de împăduriri cu material de împădurire genetic ameliorat pentru rezistența lor la adversități şi folosind scheme mai rare.</w:t>
      </w:r>
    </w:p>
    <w:p w14:paraId="3C0CC531" w14:textId="77777777" w:rsidR="00984AE8" w:rsidRPr="00984AE8" w:rsidRDefault="00984AE8" w:rsidP="00984AE8">
      <w:pPr>
        <w:keepNext/>
        <w:widowControl w:val="0"/>
        <w:numPr>
          <w:ilvl w:val="2"/>
          <w:numId w:val="0"/>
        </w:numPr>
        <w:suppressAutoHyphens w:val="0"/>
        <w:autoSpaceDE w:val="0"/>
        <w:autoSpaceDN w:val="0"/>
        <w:adjustRightInd w:val="0"/>
        <w:spacing w:before="240" w:after="60" w:line="240" w:lineRule="auto"/>
        <w:ind w:left="862" w:hanging="720"/>
        <w:jc w:val="both"/>
        <w:outlineLvl w:val="2"/>
        <w:rPr>
          <w:rFonts w:ascii="Times New Roman" w:eastAsia="Times New Roman" w:hAnsi="Times New Roman"/>
          <w:b/>
          <w:bCs/>
          <w:sz w:val="28"/>
          <w:szCs w:val="28"/>
          <w:lang w:val="en-GB" w:eastAsia="en-GB"/>
        </w:rPr>
      </w:pPr>
      <w:bookmarkStart w:id="35" w:name="_Toc136858078"/>
      <w:r w:rsidRPr="00984AE8">
        <w:rPr>
          <w:rFonts w:ascii="Times New Roman" w:eastAsia="Times New Roman" w:hAnsi="Times New Roman"/>
          <w:b/>
          <w:bCs/>
          <w:sz w:val="28"/>
          <w:szCs w:val="28"/>
          <w:lang w:val="en-GB" w:eastAsia="en-GB"/>
        </w:rPr>
        <w:t>Protecția împotriva incendiilor</w:t>
      </w:r>
      <w:bookmarkEnd w:id="35"/>
      <w:r w:rsidRPr="00984AE8">
        <w:rPr>
          <w:rFonts w:ascii="Times New Roman" w:eastAsia="Times New Roman" w:hAnsi="Times New Roman"/>
          <w:b/>
          <w:bCs/>
          <w:sz w:val="28"/>
          <w:szCs w:val="28"/>
          <w:lang w:val="en-GB" w:eastAsia="en-GB"/>
        </w:rPr>
        <w:t xml:space="preserve"> </w:t>
      </w:r>
    </w:p>
    <w:p w14:paraId="003B939D" w14:textId="262688A3" w:rsidR="00984AE8" w:rsidRPr="00984AE8" w:rsidRDefault="00984AE8" w:rsidP="0015178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b/>
          <w:bCs/>
          <w:noProof/>
          <w:sz w:val="28"/>
          <w:szCs w:val="28"/>
          <w:lang w:eastAsia="en-US"/>
        </w:rPr>
        <w:t xml:space="preserve">În zona de conservare durabilă (ZCD) a PNMR, </w:t>
      </w:r>
      <w:r w:rsidRPr="00984AE8">
        <w:rPr>
          <w:rFonts w:ascii="Times New Roman" w:eastAsia="Times New Roman" w:hAnsi="Times New Roman"/>
          <w:noProof/>
          <w:sz w:val="28"/>
          <w:szCs w:val="28"/>
          <w:lang w:eastAsia="en-US"/>
        </w:rPr>
        <w:t xml:space="preserve">protecția împotriva incendiilor se realizează printr-un ansamblu de măsuri ce vor fi </w:t>
      </w:r>
      <w:r w:rsidR="0015178F">
        <w:rPr>
          <w:rFonts w:ascii="Times New Roman" w:eastAsia="Times New Roman" w:hAnsi="Times New Roman"/>
          <w:noProof/>
          <w:sz w:val="28"/>
          <w:szCs w:val="28"/>
          <w:lang w:eastAsia="en-US"/>
        </w:rPr>
        <w:t>prezentate în cele ce urmează</w:t>
      </w:r>
      <w:r w:rsidRPr="00984AE8">
        <w:rPr>
          <w:rFonts w:ascii="Times New Roman" w:eastAsia="Times New Roman" w:hAnsi="Times New Roman"/>
          <w:b/>
          <w:bCs/>
          <w:i/>
          <w:iCs/>
          <w:noProof/>
          <w:sz w:val="28"/>
          <w:szCs w:val="28"/>
          <w:lang w:eastAsia="en-US"/>
        </w:rPr>
        <w:t>:</w:t>
      </w:r>
    </w:p>
    <w:p w14:paraId="310A5B0E" w14:textId="253EE62A" w:rsidR="00984AE8" w:rsidRPr="00984AE8" w:rsidRDefault="00984AE8" w:rsidP="0015178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ab/>
        <w:t>-localizarea și stingerea operativă a incendiilor;</w:t>
      </w:r>
    </w:p>
    <w:p w14:paraId="3164A79C" w14:textId="21CDA870" w:rsidR="00984AE8" w:rsidRPr="00984AE8" w:rsidRDefault="00984AE8" w:rsidP="0015178F">
      <w:pPr>
        <w:widowControl w:val="0"/>
        <w:suppressAutoHyphens w:val="0"/>
        <w:spacing w:after="60" w:line="240" w:lineRule="auto"/>
        <w:jc w:val="both"/>
        <w:rPr>
          <w:rFonts w:ascii="Times New Roman" w:eastAsia="Times New Roman" w:hAnsi="Times New Roman"/>
          <w:b/>
          <w:bCs/>
          <w:i/>
          <w:iCs/>
          <w:sz w:val="28"/>
          <w:szCs w:val="28"/>
          <w:lang w:eastAsia="ro-RO"/>
        </w:rPr>
      </w:pPr>
      <w:r w:rsidRPr="00984AE8">
        <w:rPr>
          <w:rFonts w:ascii="Times New Roman" w:eastAsia="Times New Roman" w:hAnsi="Times New Roman"/>
          <w:b/>
          <w:bCs/>
          <w:i/>
          <w:iCs/>
          <w:sz w:val="28"/>
          <w:szCs w:val="28"/>
          <w:lang w:eastAsia="ro-RO"/>
        </w:rPr>
        <w:t>Măsuri cu caracter general pentru arboretele din ZCD:</w:t>
      </w:r>
    </w:p>
    <w:p w14:paraId="7D7ED207" w14:textId="77777777" w:rsidR="00984AE8" w:rsidRPr="00984AE8" w:rsidRDefault="00984AE8" w:rsidP="00984AE8">
      <w:pPr>
        <w:widowControl w:val="0"/>
        <w:suppressAutoHyphens w:val="0"/>
        <w:spacing w:after="0" w:line="240" w:lineRule="auto"/>
        <w:ind w:firstLine="709"/>
        <w:jc w:val="both"/>
        <w:rPr>
          <w:rFonts w:ascii="Times New Roman" w:hAnsi="Times New Roman"/>
          <w:sz w:val="28"/>
          <w:szCs w:val="28"/>
          <w:lang w:eastAsia="ro-RO"/>
        </w:rPr>
      </w:pPr>
      <w:r w:rsidRPr="00984AE8">
        <w:rPr>
          <w:rFonts w:ascii="Times New Roman" w:hAnsi="Times New Roman"/>
          <w:sz w:val="28"/>
          <w:szCs w:val="28"/>
          <w:lang w:eastAsia="ro-RO"/>
        </w:rPr>
        <w:t>Personalul silvic trebuie să fie temeinic pregătit şi instruit pentru a şti cum trebuie să acţioneze cu maximă operativitate în cazul izbucnirii unui incendiu. De asemenea şi dotarea punctelor P.S.I. trebuie să fie corespunzătoare.</w:t>
      </w:r>
    </w:p>
    <w:p w14:paraId="054C45E4" w14:textId="77777777" w:rsidR="00984AE8" w:rsidRPr="00984AE8" w:rsidRDefault="00984AE8" w:rsidP="00984AE8">
      <w:pPr>
        <w:widowControl w:val="0"/>
        <w:suppressAutoHyphens w:val="0"/>
        <w:spacing w:after="0" w:line="240" w:lineRule="auto"/>
        <w:ind w:firstLine="709"/>
        <w:jc w:val="both"/>
        <w:rPr>
          <w:rFonts w:ascii="Times New Roman" w:hAnsi="Times New Roman"/>
          <w:sz w:val="28"/>
          <w:szCs w:val="28"/>
          <w:lang w:eastAsia="ro-RO"/>
        </w:rPr>
      </w:pPr>
      <w:r w:rsidRPr="00984AE8">
        <w:rPr>
          <w:rFonts w:ascii="Times New Roman" w:hAnsi="Times New Roman"/>
          <w:sz w:val="28"/>
          <w:szCs w:val="28"/>
          <w:lang w:eastAsia="ro-RO"/>
        </w:rPr>
        <w:t>Toate lucrările executate în pădure vor fi precedate de instructaje obligatorii privind protecţia muncii şi normele P.S.I. Cu această ocazie se vor face cunoscute poziţiile locurilor special amenajate pentru odihnă şi fumat.</w:t>
      </w:r>
    </w:p>
    <w:p w14:paraId="5A21EC4E" w14:textId="77777777" w:rsidR="00984AE8" w:rsidRPr="00984AE8" w:rsidRDefault="00984AE8" w:rsidP="00984AE8">
      <w:pPr>
        <w:widowControl w:val="0"/>
        <w:suppressAutoHyphens w:val="0"/>
        <w:spacing w:after="0" w:line="240" w:lineRule="auto"/>
        <w:ind w:firstLine="709"/>
        <w:jc w:val="both"/>
        <w:rPr>
          <w:rFonts w:ascii="Times New Roman" w:hAnsi="Times New Roman"/>
          <w:sz w:val="28"/>
          <w:szCs w:val="28"/>
          <w:lang w:eastAsia="ro-RO"/>
        </w:rPr>
      </w:pPr>
      <w:r w:rsidRPr="00984AE8">
        <w:rPr>
          <w:rFonts w:ascii="Times New Roman" w:hAnsi="Times New Roman"/>
          <w:sz w:val="28"/>
          <w:szCs w:val="28"/>
          <w:lang w:eastAsia="ro-RO"/>
        </w:rPr>
        <w:t>Pentru preîntâmpinarea acestui fenomen se mai impun şi o serie de măsuri:</w:t>
      </w:r>
    </w:p>
    <w:p w14:paraId="62735A2E" w14:textId="77777777" w:rsidR="00984AE8" w:rsidRPr="00984AE8" w:rsidRDefault="00984AE8" w:rsidP="000325A8">
      <w:pPr>
        <w:widowControl w:val="0"/>
        <w:numPr>
          <w:ilvl w:val="0"/>
          <w:numId w:val="161"/>
        </w:numPr>
        <w:tabs>
          <w:tab w:val="left" w:leader="dot" w:pos="8505"/>
        </w:tabs>
        <w:suppressAutoHyphens w:val="0"/>
        <w:autoSpaceDE w:val="0"/>
        <w:autoSpaceDN w:val="0"/>
        <w:adjustRightInd w:val="0"/>
        <w:spacing w:after="0" w:line="240" w:lineRule="auto"/>
        <w:ind w:left="1134"/>
        <w:contextualSpacing/>
        <w:jc w:val="both"/>
        <w:rPr>
          <w:rFonts w:ascii="Times New Roman" w:hAnsi="Times New Roman"/>
          <w:color w:val="333333"/>
          <w:sz w:val="28"/>
          <w:szCs w:val="28"/>
          <w:shd w:val="clear" w:color="auto" w:fill="FFFFFF"/>
          <w:lang w:eastAsia="ru-RU"/>
        </w:rPr>
      </w:pPr>
      <w:r w:rsidRPr="00984AE8">
        <w:rPr>
          <w:rFonts w:ascii="Times New Roman" w:hAnsi="Times New Roman"/>
          <w:color w:val="333333"/>
          <w:sz w:val="28"/>
          <w:szCs w:val="28"/>
          <w:shd w:val="clear" w:color="auto" w:fill="FFFFFF"/>
          <w:lang w:eastAsia="ru-RU"/>
        </w:rPr>
        <w:t>intensificarea acţiunii de pază;</w:t>
      </w:r>
    </w:p>
    <w:p w14:paraId="7E577B7C" w14:textId="77777777" w:rsidR="00984AE8" w:rsidRPr="00984AE8" w:rsidRDefault="00984AE8" w:rsidP="000325A8">
      <w:pPr>
        <w:widowControl w:val="0"/>
        <w:numPr>
          <w:ilvl w:val="0"/>
          <w:numId w:val="161"/>
        </w:numPr>
        <w:tabs>
          <w:tab w:val="left" w:leader="dot" w:pos="8505"/>
        </w:tabs>
        <w:suppressAutoHyphens w:val="0"/>
        <w:autoSpaceDE w:val="0"/>
        <w:autoSpaceDN w:val="0"/>
        <w:adjustRightInd w:val="0"/>
        <w:spacing w:after="0" w:line="240" w:lineRule="auto"/>
        <w:ind w:left="1134"/>
        <w:contextualSpacing/>
        <w:jc w:val="both"/>
        <w:rPr>
          <w:rFonts w:ascii="Times New Roman" w:hAnsi="Times New Roman"/>
          <w:color w:val="333333"/>
          <w:sz w:val="28"/>
          <w:szCs w:val="28"/>
          <w:shd w:val="clear" w:color="auto" w:fill="FFFFFF"/>
          <w:lang w:eastAsia="ru-RU"/>
        </w:rPr>
      </w:pPr>
      <w:r w:rsidRPr="00984AE8">
        <w:rPr>
          <w:rFonts w:ascii="Times New Roman" w:hAnsi="Times New Roman"/>
          <w:color w:val="333333"/>
          <w:sz w:val="28"/>
          <w:szCs w:val="28"/>
          <w:shd w:val="clear" w:color="auto" w:fill="FFFFFF"/>
          <w:lang w:eastAsia="ru-RU"/>
        </w:rPr>
        <w:t>instructaje şi controale referitoare la acest fenomen asupra celor care efectuează lucrări de exploatare a pădurilor și a celor ce pășunează în zonă;</w:t>
      </w:r>
    </w:p>
    <w:p w14:paraId="7D295002" w14:textId="77777777" w:rsidR="00984AE8" w:rsidRPr="00984AE8" w:rsidRDefault="00984AE8" w:rsidP="000325A8">
      <w:pPr>
        <w:widowControl w:val="0"/>
        <w:numPr>
          <w:ilvl w:val="0"/>
          <w:numId w:val="161"/>
        </w:numPr>
        <w:tabs>
          <w:tab w:val="left" w:leader="dot" w:pos="8505"/>
        </w:tabs>
        <w:suppressAutoHyphens w:val="0"/>
        <w:autoSpaceDE w:val="0"/>
        <w:autoSpaceDN w:val="0"/>
        <w:adjustRightInd w:val="0"/>
        <w:spacing w:after="0" w:line="240" w:lineRule="auto"/>
        <w:ind w:left="1134"/>
        <w:contextualSpacing/>
        <w:jc w:val="both"/>
        <w:rPr>
          <w:rFonts w:ascii="Times New Roman" w:hAnsi="Times New Roman"/>
          <w:color w:val="333333"/>
          <w:sz w:val="28"/>
          <w:szCs w:val="28"/>
          <w:shd w:val="clear" w:color="auto" w:fill="FFFFFF"/>
          <w:lang w:eastAsia="ru-RU"/>
        </w:rPr>
      </w:pPr>
      <w:r w:rsidRPr="00984AE8">
        <w:rPr>
          <w:rFonts w:ascii="Times New Roman" w:hAnsi="Times New Roman"/>
          <w:color w:val="333333"/>
          <w:sz w:val="28"/>
          <w:szCs w:val="28"/>
          <w:shd w:val="clear" w:color="auto" w:fill="FFFFFF"/>
          <w:lang w:eastAsia="ru-RU"/>
        </w:rPr>
        <w:t xml:space="preserve">dotarea pichetelor de incendii cu materiale de intervenţie şi unelte de calitate </w:t>
      </w:r>
      <w:r w:rsidRPr="00984AE8">
        <w:rPr>
          <w:rFonts w:ascii="Times New Roman" w:hAnsi="Times New Roman"/>
          <w:color w:val="333333"/>
          <w:sz w:val="28"/>
          <w:szCs w:val="28"/>
          <w:shd w:val="clear" w:color="auto" w:fill="FFFFFF"/>
          <w:lang w:eastAsia="ru-RU"/>
        </w:rPr>
        <w:lastRenderedPageBreak/>
        <w:t>corespunzătoare şi menţinerea acestora în stare bună;</w:t>
      </w:r>
    </w:p>
    <w:p w14:paraId="34EF689E" w14:textId="77777777" w:rsidR="00984AE8" w:rsidRPr="00984AE8" w:rsidRDefault="00984AE8" w:rsidP="000325A8">
      <w:pPr>
        <w:widowControl w:val="0"/>
        <w:numPr>
          <w:ilvl w:val="0"/>
          <w:numId w:val="161"/>
        </w:numPr>
        <w:tabs>
          <w:tab w:val="left" w:leader="dot" w:pos="8505"/>
        </w:tabs>
        <w:suppressAutoHyphens w:val="0"/>
        <w:autoSpaceDE w:val="0"/>
        <w:autoSpaceDN w:val="0"/>
        <w:adjustRightInd w:val="0"/>
        <w:spacing w:after="0" w:line="240" w:lineRule="auto"/>
        <w:ind w:left="1134"/>
        <w:contextualSpacing/>
        <w:jc w:val="both"/>
        <w:rPr>
          <w:rFonts w:ascii="Times New Roman" w:hAnsi="Times New Roman"/>
          <w:color w:val="333333"/>
          <w:sz w:val="28"/>
          <w:szCs w:val="28"/>
          <w:shd w:val="clear" w:color="auto" w:fill="FFFFFF"/>
          <w:lang w:eastAsia="ru-RU"/>
        </w:rPr>
      </w:pPr>
      <w:r w:rsidRPr="00984AE8">
        <w:rPr>
          <w:rFonts w:ascii="Times New Roman" w:hAnsi="Times New Roman"/>
          <w:color w:val="333333"/>
          <w:sz w:val="28"/>
          <w:szCs w:val="28"/>
          <w:shd w:val="clear" w:color="auto" w:fill="FFFFFF"/>
          <w:lang w:eastAsia="ru-RU"/>
        </w:rPr>
        <w:t>stabilirea unor puncte de observaţie şi trasee de patrulare mai ales în perioadele secetoase;</w:t>
      </w:r>
    </w:p>
    <w:p w14:paraId="5F8D5408" w14:textId="77777777" w:rsidR="00984AE8" w:rsidRPr="00984AE8" w:rsidRDefault="00984AE8" w:rsidP="00984AE8">
      <w:pPr>
        <w:widowControl w:val="0"/>
        <w:suppressAutoHyphens w:val="0"/>
        <w:spacing w:after="0" w:line="240" w:lineRule="auto"/>
        <w:ind w:firstLine="709"/>
        <w:jc w:val="both"/>
        <w:rPr>
          <w:rFonts w:ascii="Times New Roman" w:hAnsi="Times New Roman"/>
          <w:sz w:val="28"/>
          <w:szCs w:val="28"/>
          <w:lang w:eastAsia="ro-RO"/>
        </w:rPr>
      </w:pPr>
      <w:r w:rsidRPr="00984AE8">
        <w:rPr>
          <w:rFonts w:ascii="Times New Roman" w:hAnsi="Times New Roman"/>
          <w:sz w:val="28"/>
          <w:szCs w:val="28"/>
          <w:lang w:eastAsia="ro-RO"/>
        </w:rPr>
        <w:t>În cazul unui incendiu primele măsuri trebuie să vizeze izolarea acestuia prin săparea de şanţuri şi deplasarea rapidă a echipelor de intervenţie.</w:t>
      </w:r>
    </w:p>
    <w:p w14:paraId="106545C6" w14:textId="58A0EB41" w:rsidR="00984AE8" w:rsidRPr="00984AE8" w:rsidRDefault="00984AE8" w:rsidP="0015178F">
      <w:pPr>
        <w:keepNext/>
        <w:widowControl w:val="0"/>
        <w:numPr>
          <w:ilvl w:val="2"/>
          <w:numId w:val="0"/>
        </w:numPr>
        <w:suppressAutoHyphens w:val="0"/>
        <w:autoSpaceDE w:val="0"/>
        <w:autoSpaceDN w:val="0"/>
        <w:adjustRightInd w:val="0"/>
        <w:spacing w:after="0" w:line="240" w:lineRule="auto"/>
        <w:jc w:val="both"/>
        <w:outlineLvl w:val="2"/>
        <w:rPr>
          <w:rFonts w:ascii="Times New Roman" w:eastAsia="Times New Roman" w:hAnsi="Times New Roman"/>
          <w:b/>
          <w:bCs/>
          <w:sz w:val="28"/>
          <w:szCs w:val="28"/>
          <w:lang w:val="en-GB" w:eastAsia="en-GB"/>
        </w:rPr>
      </w:pPr>
      <w:bookmarkStart w:id="36" w:name="_Toc136858079"/>
      <w:r w:rsidRPr="00984AE8">
        <w:rPr>
          <w:rFonts w:ascii="Times New Roman" w:eastAsia="Times New Roman" w:hAnsi="Times New Roman"/>
          <w:b/>
          <w:bCs/>
          <w:sz w:val="28"/>
          <w:szCs w:val="28"/>
          <w:lang w:val="en-GB" w:eastAsia="en-GB"/>
        </w:rPr>
        <w:t xml:space="preserve"> Protecția  împotriva dăunătorilor şi bolilor</w:t>
      </w:r>
      <w:bookmarkEnd w:id="36"/>
    </w:p>
    <w:p w14:paraId="18327CC5"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b/>
          <w:bCs/>
          <w:noProof/>
          <w:sz w:val="28"/>
          <w:szCs w:val="28"/>
          <w:lang w:eastAsia="en-US"/>
        </w:rPr>
        <w:t xml:space="preserve">În zona de conservare durabilă (ZCD) a PNMR, </w:t>
      </w:r>
      <w:r w:rsidRPr="00984AE8">
        <w:rPr>
          <w:rFonts w:ascii="Times New Roman" w:eastAsia="Times New Roman" w:hAnsi="Times New Roman"/>
          <w:noProof/>
          <w:sz w:val="28"/>
          <w:szCs w:val="28"/>
          <w:lang w:eastAsia="en-US"/>
        </w:rPr>
        <w:t>protecția împotriva dăunătorilor și bolilor se realizează printr-un ansamblu de măsuri ce vor fi prezentate în cele ce urmează.</w:t>
      </w:r>
    </w:p>
    <w:p w14:paraId="5CE25F16" w14:textId="7B71CC3E" w:rsidR="00984AE8" w:rsidRPr="00984AE8" w:rsidRDefault="00984AE8" w:rsidP="0015178F">
      <w:pPr>
        <w:suppressAutoHyphens w:val="0"/>
        <w:overflowPunct w:val="0"/>
        <w:autoSpaceDE w:val="0"/>
        <w:autoSpaceDN w:val="0"/>
        <w:adjustRightInd w:val="0"/>
        <w:spacing w:after="0" w:line="240" w:lineRule="auto"/>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ab/>
        <w:t>- activitățile de protecție a pădurilor, acțiunile de prevenire a înmulțirii în masă a dăunătorilor forestieri, care necesită evacuarea materialului lemnos din pădure în cantități care depășesc prevederile amenajamentelor, se fac cu avizul administrației ariei naturale protejate, în baza hotărârii consiliului științific și, ulterior, cu aprobarea autorității publice centrale pentru protecția mediului și pădurilor;</w:t>
      </w:r>
    </w:p>
    <w:p w14:paraId="473384D9" w14:textId="347BAA14" w:rsidR="00984AE8" w:rsidRPr="00984AE8" w:rsidRDefault="00984AE8" w:rsidP="0015178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b/>
          <w:bCs/>
          <w:i/>
          <w:iCs/>
          <w:noProof/>
          <w:sz w:val="28"/>
          <w:szCs w:val="28"/>
          <w:lang w:eastAsia="en-US"/>
        </w:rPr>
      </w:pPr>
      <w:r w:rsidRPr="00984AE8">
        <w:rPr>
          <w:rFonts w:ascii="Times New Roman" w:eastAsia="Times New Roman" w:hAnsi="Times New Roman"/>
          <w:b/>
          <w:bCs/>
          <w:i/>
          <w:iCs/>
          <w:noProof/>
          <w:sz w:val="28"/>
          <w:szCs w:val="28"/>
          <w:lang w:eastAsia="en-US"/>
        </w:rPr>
        <w:t>Măsuri cu caracter general pentru arboretele din ZCD:</w:t>
      </w:r>
    </w:p>
    <w:p w14:paraId="1E7C5BF7"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Măsurile preventive sau profilactice au scopul de a preîntâmpina apariţia şi înmulţirea în masă a dăunătorilor forestieri, de a asigura condiţii bune de vegetaţie arboretelor şi culturilor forestiere pentru a deveni mai rezistente la atacul dăunătorilor. Aceste măsuri sunt variate şi  cuprind o gamă largă de lucrări, care se iau de la înfiinţarea arboretelor şi până la exploatarea lor. În această categorie se includ: controlul fitosanitar, măsuri de igienă fitosanitară, măsuri de utilizarea soiurilor rezistente, măsuri de carantină fitosanitară şi măsuri silviculturale de ocrotire a organismelor folositoare.</w:t>
      </w:r>
    </w:p>
    <w:p w14:paraId="23E0D21F"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b/>
          <w:i/>
          <w:noProof/>
          <w:sz w:val="28"/>
          <w:szCs w:val="28"/>
          <w:lang w:eastAsia="en-US"/>
        </w:rPr>
        <w:t>Controlul  fitosanitar</w:t>
      </w:r>
      <w:r w:rsidRPr="00984AE8">
        <w:rPr>
          <w:rFonts w:ascii="Times New Roman" w:eastAsia="Times New Roman" w:hAnsi="Times New Roman"/>
          <w:noProof/>
          <w:sz w:val="28"/>
          <w:szCs w:val="28"/>
          <w:lang w:eastAsia="en-US"/>
        </w:rPr>
        <w:t xml:space="preserve"> este o sarcină permanentă şi se face în toate arboretele şi culturile forestiere  pentru a semnala factorii dăunători şi daunele produse de aceştia.</w:t>
      </w:r>
    </w:p>
    <w:p w14:paraId="02E9BC5E"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b/>
          <w:i/>
          <w:noProof/>
          <w:sz w:val="28"/>
          <w:szCs w:val="28"/>
          <w:lang w:eastAsia="en-US"/>
        </w:rPr>
        <w:t>Măsuri de igienă fitosanitară</w:t>
      </w:r>
      <w:r w:rsidRPr="00984AE8">
        <w:rPr>
          <w:rFonts w:ascii="Times New Roman" w:eastAsia="Times New Roman" w:hAnsi="Times New Roman"/>
          <w:noProof/>
          <w:sz w:val="28"/>
          <w:szCs w:val="28"/>
          <w:lang w:eastAsia="en-US"/>
        </w:rPr>
        <w:t xml:space="preserve"> se aplică la lucrările de refacere a pădurilor, la cele de punere în valoare şi la cele de exploatare.</w:t>
      </w:r>
    </w:p>
    <w:p w14:paraId="5BEC121A"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Măsurile de igienă fitosanitară la lucrările de refacere a pădurilor cuprind:</w:t>
      </w:r>
    </w:p>
    <w:p w14:paraId="0A7F52E2"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 </w:t>
      </w:r>
      <w:r w:rsidRPr="00984AE8">
        <w:rPr>
          <w:rFonts w:ascii="Times New Roman" w:eastAsia="Times New Roman" w:hAnsi="Times New Roman"/>
          <w:i/>
          <w:noProof/>
          <w:sz w:val="28"/>
          <w:szCs w:val="28"/>
          <w:lang w:eastAsia="en-US"/>
        </w:rPr>
        <w:t>rezervaţiile de seminţe, recoltarea şi depozitarea seminţelor</w:t>
      </w:r>
      <w:r w:rsidRPr="00984AE8">
        <w:rPr>
          <w:rFonts w:ascii="Times New Roman" w:eastAsia="Times New Roman" w:hAnsi="Times New Roman"/>
          <w:noProof/>
          <w:sz w:val="28"/>
          <w:szCs w:val="28"/>
          <w:lang w:eastAsia="en-US"/>
        </w:rPr>
        <w:t>. De calitatea seminţelor depinde obţinerea unor arborete sănătoase, rezistente la atacul dăunătorilor. Seminţele se colectează din rezervaţiile de seminţe, cu seminceri sănătoşi, de vârstă mijlocie, viguroşi, unde permanent se aplică măsuri de igienă care constau din extragerea arborilor uscaţi. La recoltare se evită rănirea arborilor, seminţele se selecţionează şi dezinsectizează înainte de a fi depozitate.</w:t>
      </w:r>
    </w:p>
    <w:p w14:paraId="519B4DA4"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 - </w:t>
      </w:r>
      <w:r w:rsidRPr="00984AE8">
        <w:rPr>
          <w:rFonts w:ascii="Times New Roman" w:eastAsia="Times New Roman" w:hAnsi="Times New Roman"/>
          <w:i/>
          <w:noProof/>
          <w:sz w:val="28"/>
          <w:szCs w:val="28"/>
          <w:lang w:eastAsia="en-US"/>
        </w:rPr>
        <w:t>lucrările din pepiniere</w:t>
      </w:r>
      <w:r w:rsidRPr="00984AE8">
        <w:rPr>
          <w:rFonts w:ascii="Times New Roman" w:eastAsia="Times New Roman" w:hAnsi="Times New Roman"/>
          <w:noProof/>
          <w:sz w:val="28"/>
          <w:szCs w:val="28"/>
          <w:lang w:eastAsia="en-US"/>
        </w:rPr>
        <w:t>. Încă de la înfiinţare se evită depresiunile (aşa- zisele „găuri de ger” pe văile reci) dar şi terenurile ridicate, expuse vânturilor; înainte de plantare se  controlează fitosanitar solul, pentru depistarea dăunătorilor, ulterior culturilor din pepiniere li se aplică la timp lucrările de îngrijire;</w:t>
      </w:r>
    </w:p>
    <w:p w14:paraId="4DFE667E"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noProof/>
          <w:sz w:val="28"/>
          <w:szCs w:val="28"/>
          <w:lang w:eastAsia="en-US"/>
        </w:rPr>
        <w:t xml:space="preserve">- </w:t>
      </w:r>
      <w:r w:rsidRPr="00984AE8">
        <w:rPr>
          <w:rFonts w:ascii="Times New Roman" w:eastAsia="Times New Roman" w:hAnsi="Times New Roman"/>
          <w:i/>
          <w:noProof/>
          <w:sz w:val="28"/>
          <w:szCs w:val="28"/>
          <w:lang w:eastAsia="en-US"/>
        </w:rPr>
        <w:t>lucrările de împădurire</w:t>
      </w:r>
      <w:r w:rsidRPr="00984AE8">
        <w:rPr>
          <w:rFonts w:ascii="Times New Roman" w:eastAsia="Times New Roman" w:hAnsi="Times New Roman"/>
          <w:noProof/>
          <w:sz w:val="28"/>
          <w:szCs w:val="28"/>
          <w:lang w:eastAsia="en-US"/>
        </w:rPr>
        <w:t>. Înainte de plantare sau semănare trebuie să se controleze fitosanitar solul; speciile utilizate să corespundă condiţiilor staţionale; să  se  realizeze  arborete  amestecate care sunt mai rezistente la acţiunea dăunătoare a factorilor biotici şi abiotici; să conţină arbuşti care fructifică şi constituie hrană pentru păsări şi strat erbaceu pentru hrana viespilor parazite; după crearea plantaţiilor să se aplice lucrări de îngrijire.</w:t>
      </w:r>
    </w:p>
    <w:p w14:paraId="33AEC86A"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i/>
          <w:noProof/>
          <w:sz w:val="28"/>
          <w:szCs w:val="28"/>
          <w:lang w:eastAsia="en-US"/>
        </w:rPr>
        <w:t>- lucrările de punere în valoare</w:t>
      </w:r>
      <w:r w:rsidRPr="00984AE8">
        <w:rPr>
          <w:rFonts w:ascii="Times New Roman" w:eastAsia="Times New Roman" w:hAnsi="Times New Roman"/>
          <w:noProof/>
          <w:sz w:val="28"/>
          <w:szCs w:val="28"/>
          <w:lang w:eastAsia="en-US"/>
        </w:rPr>
        <w:t xml:space="preserve">. Toate aceste măsuri se aplică cu ocazia curăţirilor, a răririlor şi tăierilor de extragere a produselor principale şi accidentale, cu scopul de a forma şi menţine arborete sănătoase şi rezistente. La extrageri se va asigura un procent cât mai mare de regenerare  naturală.  La  constituirea  suprafeţei  periodice  în  rând,  se  are  în vederea trecerea la prima urgenţă a arboretelor incendiate, cu vegetaţie lâncedă, a </w:t>
      </w:r>
      <w:r w:rsidRPr="00984AE8">
        <w:rPr>
          <w:rFonts w:ascii="Times New Roman" w:eastAsia="Times New Roman" w:hAnsi="Times New Roman"/>
          <w:noProof/>
          <w:sz w:val="28"/>
          <w:szCs w:val="28"/>
          <w:lang w:eastAsia="en-US"/>
        </w:rPr>
        <w:lastRenderedPageBreak/>
        <w:t>celor  cu  fenomene  de  uscare  în  masă;  punerea  în valoare  a  doborâturilor trebuie terminată în 30 de zile de la producere.</w:t>
      </w:r>
    </w:p>
    <w:p w14:paraId="534B5FC6"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i/>
          <w:noProof/>
          <w:sz w:val="28"/>
          <w:szCs w:val="28"/>
          <w:lang w:eastAsia="en-US"/>
        </w:rPr>
        <w:t>- lucrările de exploatare a pădurilor</w:t>
      </w:r>
      <w:r w:rsidRPr="00984AE8">
        <w:rPr>
          <w:rFonts w:ascii="Times New Roman" w:eastAsia="Times New Roman" w:hAnsi="Times New Roman"/>
          <w:noProof/>
          <w:sz w:val="28"/>
          <w:szCs w:val="28"/>
          <w:lang w:eastAsia="en-US"/>
        </w:rPr>
        <w:t xml:space="preserve"> constau în evitarea rănirii seminţişului natural şi a arborilor în picioare, evitarea tăierilor rase sau aplicarea pe suprafeţe mici (până la 3 ha la molidişuri); la răşinoase se recomandă cojirea arborilor imediat după doborâre, precum şi a cioatelor, strângerea şi valorificarea resturilor de exploatare.</w:t>
      </w:r>
    </w:p>
    <w:p w14:paraId="0DA623E5"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b/>
          <w:i/>
          <w:noProof/>
          <w:sz w:val="28"/>
          <w:szCs w:val="28"/>
          <w:lang w:eastAsia="en-US"/>
        </w:rPr>
        <w:t>Măsurile de carantină fitosanitară</w:t>
      </w:r>
      <w:r w:rsidRPr="00984AE8">
        <w:rPr>
          <w:rFonts w:ascii="Times New Roman" w:eastAsia="Times New Roman" w:hAnsi="Times New Roman"/>
          <w:noProof/>
          <w:sz w:val="28"/>
          <w:szCs w:val="28"/>
          <w:lang w:eastAsia="en-US"/>
        </w:rPr>
        <w:t xml:space="preserve"> sunt luate pentru a împiedica pătrunderea unor dăunători periculoşi din exteriorul ţării (carantină externă), sau răspândirea celor care se găsesc în interiorul ţării (carantină internă). La răspândirea lor contribuie în mod special omul, prin schimburile comerciale de produse vegetale; aşa s-au introdus din America în Europa, </w:t>
      </w:r>
      <w:r w:rsidRPr="00984AE8">
        <w:rPr>
          <w:rFonts w:ascii="Times New Roman" w:eastAsia="Times New Roman" w:hAnsi="Times New Roman"/>
          <w:i/>
          <w:noProof/>
          <w:sz w:val="28"/>
          <w:szCs w:val="28"/>
          <w:lang w:eastAsia="en-US"/>
        </w:rPr>
        <w:t>Hyphantria cunea</w:t>
      </w:r>
      <w:r w:rsidRPr="00984AE8">
        <w:rPr>
          <w:rFonts w:ascii="Times New Roman" w:eastAsia="Times New Roman" w:hAnsi="Times New Roman"/>
          <w:noProof/>
          <w:sz w:val="28"/>
          <w:szCs w:val="28"/>
          <w:lang w:eastAsia="en-US"/>
        </w:rPr>
        <w:t xml:space="preserve">, </w:t>
      </w:r>
      <w:r w:rsidRPr="00984AE8">
        <w:rPr>
          <w:rFonts w:ascii="Times New Roman" w:eastAsia="Times New Roman" w:hAnsi="Times New Roman"/>
          <w:i/>
          <w:noProof/>
          <w:sz w:val="28"/>
          <w:szCs w:val="28"/>
          <w:lang w:eastAsia="en-US"/>
        </w:rPr>
        <w:t>Leptinotarsa decemlineata</w:t>
      </w:r>
      <w:r w:rsidRPr="00984AE8">
        <w:rPr>
          <w:rFonts w:ascii="Times New Roman" w:eastAsia="Times New Roman" w:hAnsi="Times New Roman"/>
          <w:noProof/>
          <w:sz w:val="28"/>
          <w:szCs w:val="28"/>
          <w:lang w:eastAsia="en-US"/>
        </w:rPr>
        <w:t xml:space="preserve">, dar şi din Europa în America, </w:t>
      </w:r>
      <w:r w:rsidRPr="00984AE8">
        <w:rPr>
          <w:rFonts w:ascii="Times New Roman" w:eastAsia="Times New Roman" w:hAnsi="Times New Roman"/>
          <w:i/>
          <w:noProof/>
          <w:sz w:val="28"/>
          <w:szCs w:val="28"/>
          <w:lang w:eastAsia="en-US"/>
        </w:rPr>
        <w:t>Lymantria dispar</w:t>
      </w:r>
      <w:r w:rsidRPr="00984AE8">
        <w:rPr>
          <w:rFonts w:ascii="Times New Roman" w:eastAsia="Times New Roman" w:hAnsi="Times New Roman"/>
          <w:noProof/>
          <w:sz w:val="28"/>
          <w:szCs w:val="28"/>
          <w:lang w:eastAsia="en-US"/>
        </w:rPr>
        <w:t>. Deoarece dăunătorii au pătruns în noile zone, fără speciile entomofage, s-au produs înmulţiri în masă severe şi cu pagube importante. În acest scop Inspecţia de Stat pentru Carantină Fitosanitară împiedică răspândirea acestor dăunători prin măsuri de carantină externă (prin laboratoarele existente la punctele de graniţă unde se analizează materialul vegetal) şi de carantină internă (pentru pepiniere se eliberează un certificat fitosanitar valabil un an de zile etc). Poliţia fitosanitară, pe baza unor liste de insecte dăunătoare de carantină, verifică întregul material vegetal de import, tranzit sau export iar, în cazul când prezintă infestări, este distrus în totalitate.</w:t>
      </w:r>
    </w:p>
    <w:p w14:paraId="39BBD06C"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b/>
          <w:i/>
          <w:noProof/>
          <w:sz w:val="28"/>
          <w:szCs w:val="28"/>
          <w:lang w:eastAsia="en-US"/>
        </w:rPr>
        <w:t>Măsuri pentru ocrotirea organismelor folositoare</w:t>
      </w:r>
      <w:r w:rsidRPr="00984AE8">
        <w:rPr>
          <w:rFonts w:ascii="Times New Roman" w:eastAsia="Times New Roman" w:hAnsi="Times New Roman"/>
          <w:noProof/>
          <w:sz w:val="28"/>
          <w:szCs w:val="28"/>
          <w:lang w:eastAsia="en-US"/>
        </w:rPr>
        <w:t>. Este bine cunoscut rolul important al entomofagilor, al microorganismelor entomopatogene, al păsărilor şi mamiferelor, în reglarea populaţiilor de insecte dăunătoare. Pentru păstrarea echilibrului în cadrul biocenozelor forestiere prin măsuri silviculturale, trebuie  să  se  asigure  protecţia  faunei  utile. În vederea  înmulţirii  viespilor parazite, menţinerea unui strat erbaceu, a arbuştilor cu flori, asigură hrănirea în stadiul de adult cu polen şi nectar; muşuroaiele cu furnici (ca specii prădătoare importante) se îngrijesc prin îngrădirea cu plase de sârmă; pentru ocrotirea păsărilor insectivore se instalează cuiburi artificiale, plantarea de arbuşti cu fructificaţii care asigură hrana în timpul iernii şi amenajarea de scăldători. O măsură importantă este interzicerea păşunatului în culturile forestiere şi arborete. Protejarea entomofagilor se poate face şi prin aplicarea timpurie a tratamentelor chimice, când omizile sunt în primele două vârste, iar cele mai multe insecte folositoare nu au apărut din locurile de iernare.</w:t>
      </w:r>
    </w:p>
    <w:p w14:paraId="75379CF7"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b/>
          <w:i/>
          <w:noProof/>
          <w:sz w:val="28"/>
          <w:szCs w:val="28"/>
          <w:lang w:eastAsia="en-US"/>
        </w:rPr>
        <w:t>Măsuri de utilizare a soiurilor rezistente la dăunători</w:t>
      </w:r>
      <w:r w:rsidRPr="00984AE8">
        <w:rPr>
          <w:rFonts w:ascii="Times New Roman" w:eastAsia="Times New Roman" w:hAnsi="Times New Roman"/>
          <w:noProof/>
          <w:sz w:val="28"/>
          <w:szCs w:val="28"/>
          <w:lang w:eastAsia="en-US"/>
        </w:rPr>
        <w:t xml:space="preserve">. Din punct de vedere practic, rezistenţa este capacitatea unui soi de a da o producţie bună şi de calitate faţă de soiurile  obişnuite, supuse la un atac de aceeaşi intensitate, provocat de dăunători. Rezistenţa se datorează unor mecanisme reale, care influenţează în mod negativ hrănirea şi dezvoltarea insectelor. Ea are la bază trei factori: </w:t>
      </w:r>
      <w:r w:rsidRPr="00984AE8">
        <w:rPr>
          <w:rFonts w:ascii="Times New Roman" w:eastAsia="Times New Roman" w:hAnsi="Times New Roman"/>
          <w:i/>
          <w:noProof/>
          <w:sz w:val="28"/>
          <w:szCs w:val="28"/>
          <w:lang w:eastAsia="en-US"/>
        </w:rPr>
        <w:t>preferinţa, antibioza şi toleranţa</w:t>
      </w:r>
      <w:r w:rsidRPr="00984AE8">
        <w:rPr>
          <w:rFonts w:ascii="Times New Roman" w:eastAsia="Times New Roman" w:hAnsi="Times New Roman"/>
          <w:noProof/>
          <w:sz w:val="28"/>
          <w:szCs w:val="28"/>
          <w:lang w:eastAsia="en-US"/>
        </w:rPr>
        <w:t>.</w:t>
      </w:r>
    </w:p>
    <w:p w14:paraId="718DB8D9"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i/>
          <w:noProof/>
          <w:sz w:val="28"/>
          <w:szCs w:val="28"/>
          <w:lang w:eastAsia="en-US"/>
        </w:rPr>
        <w:t>Preferinţa</w:t>
      </w:r>
      <w:r w:rsidRPr="00984AE8">
        <w:rPr>
          <w:rFonts w:ascii="Times New Roman" w:eastAsia="Times New Roman" w:hAnsi="Times New Roman"/>
          <w:noProof/>
          <w:sz w:val="28"/>
          <w:szCs w:val="28"/>
          <w:lang w:eastAsia="en-US"/>
        </w:rPr>
        <w:t xml:space="preserve"> este dată de totalitatea însuşirilor care favorizează sau împiedică utilizarea plantei (a ecotipului) pentru hrănire, depunere de ouă, construire de adăpost etc; găsirea plantei este o reacţie a insectelor la diferiţi excitanţi, stimuli: feromoni vegetali, culori, contactul cu suprafaţa plantei, intensitatea luminii etc, care compun lanţul de reflexe condiţionate ale insectei. Prin modificarea stimulilor diferitelor plante se poate crea o lipsă de preferinţă a insectei faţă de plantă.</w:t>
      </w:r>
    </w:p>
    <w:p w14:paraId="64F94641" w14:textId="77777777" w:rsidR="00984AE8" w:rsidRPr="00984AE8" w:rsidRDefault="00984AE8" w:rsidP="00984AE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i/>
          <w:noProof/>
          <w:sz w:val="28"/>
          <w:szCs w:val="28"/>
          <w:lang w:eastAsia="en-US"/>
        </w:rPr>
        <w:t>Antibioza</w:t>
      </w:r>
      <w:r w:rsidRPr="00984AE8">
        <w:rPr>
          <w:rFonts w:ascii="Times New Roman" w:eastAsia="Times New Roman" w:hAnsi="Times New Roman"/>
          <w:noProof/>
          <w:sz w:val="28"/>
          <w:szCs w:val="28"/>
          <w:lang w:eastAsia="en-US"/>
        </w:rPr>
        <w:t xml:space="preserve"> reprezintă capacitatea plantelor de a inhiba activitatea vitală a insectelor, cum ar fi: reducerea prolificităţii, a dimensiunilor corpului, a longevităţii, creşterii mortalităţii insectelor, în special a larvelor din primele vârste, acumularea de substanţe grase reduse, ceea ce duce la pieirea lor în timpul iernii. Cauza principală a mortalităţii </w:t>
      </w:r>
      <w:r w:rsidRPr="00984AE8">
        <w:rPr>
          <w:rFonts w:ascii="Times New Roman" w:eastAsia="Times New Roman" w:hAnsi="Times New Roman"/>
          <w:noProof/>
          <w:sz w:val="28"/>
          <w:szCs w:val="28"/>
          <w:lang w:eastAsia="en-US"/>
        </w:rPr>
        <w:lastRenderedPageBreak/>
        <w:t>insectelor este atribuită acţiunii unor substanţe specifice, fiziologic active, cu caracter insecticid.</w:t>
      </w:r>
    </w:p>
    <w:p w14:paraId="5A6A5F0C" w14:textId="36F89286" w:rsidR="00984AE8" w:rsidRPr="00984AE8" w:rsidRDefault="00984AE8" w:rsidP="0015178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eastAsia="en-US"/>
        </w:rPr>
      </w:pPr>
      <w:r w:rsidRPr="00984AE8">
        <w:rPr>
          <w:rFonts w:ascii="Times New Roman" w:eastAsia="Times New Roman" w:hAnsi="Times New Roman"/>
          <w:i/>
          <w:noProof/>
          <w:sz w:val="28"/>
          <w:szCs w:val="28"/>
          <w:lang w:eastAsia="en-US"/>
        </w:rPr>
        <w:t>Toleranţa</w:t>
      </w:r>
      <w:r w:rsidRPr="00984AE8">
        <w:rPr>
          <w:rFonts w:ascii="Times New Roman" w:eastAsia="Times New Roman" w:hAnsi="Times New Roman"/>
          <w:noProof/>
          <w:sz w:val="28"/>
          <w:szCs w:val="28"/>
          <w:lang w:eastAsia="en-US"/>
        </w:rPr>
        <w:t xml:space="preserve"> este capacitatea plantelor de a suporta un număr relativ mare de dăunători care se hrănesc pe acestea sau capacitatea lor de a suporta atacul fără a suferi o dăunare prea mare şi a se reface după dăunare.</w:t>
      </w:r>
    </w:p>
    <w:p w14:paraId="3DCD4107" w14:textId="77777777" w:rsidR="00984AE8" w:rsidRPr="00984AE8" w:rsidRDefault="00984AE8" w:rsidP="00984AE8">
      <w:pPr>
        <w:keepNext/>
        <w:widowControl w:val="0"/>
        <w:numPr>
          <w:ilvl w:val="2"/>
          <w:numId w:val="0"/>
        </w:numPr>
        <w:suppressAutoHyphens w:val="0"/>
        <w:autoSpaceDE w:val="0"/>
        <w:autoSpaceDN w:val="0"/>
        <w:adjustRightInd w:val="0"/>
        <w:spacing w:before="240" w:after="60" w:line="240" w:lineRule="auto"/>
        <w:ind w:left="862" w:hanging="720"/>
        <w:jc w:val="both"/>
        <w:outlineLvl w:val="2"/>
        <w:rPr>
          <w:rFonts w:ascii="Times New Roman" w:eastAsia="Times New Roman" w:hAnsi="Times New Roman"/>
          <w:b/>
          <w:bCs/>
          <w:sz w:val="28"/>
          <w:szCs w:val="28"/>
          <w:lang w:val="es-ES" w:eastAsia="en-GB"/>
        </w:rPr>
      </w:pPr>
      <w:bookmarkStart w:id="37" w:name="_Toc136858080"/>
      <w:r w:rsidRPr="00984AE8">
        <w:rPr>
          <w:rFonts w:ascii="Times New Roman" w:eastAsia="Times New Roman" w:hAnsi="Times New Roman"/>
          <w:b/>
          <w:bCs/>
          <w:sz w:val="28"/>
          <w:szCs w:val="28"/>
          <w:lang w:val="es-ES" w:eastAsia="en-GB"/>
        </w:rPr>
        <w:t>Protejarea împotriva uscărilor anormale a arborilor pe picior</w:t>
      </w:r>
      <w:bookmarkEnd w:id="37"/>
    </w:p>
    <w:p w14:paraId="0AD91627" w14:textId="5880FD27" w:rsidR="00984AE8" w:rsidRPr="00984AE8" w:rsidRDefault="00984AE8" w:rsidP="00984AE8">
      <w:pPr>
        <w:widowControl w:val="0"/>
        <w:suppressAutoHyphens w:val="0"/>
        <w:autoSpaceDE w:val="0"/>
        <w:autoSpaceDN w:val="0"/>
        <w:adjustRightInd w:val="0"/>
        <w:spacing w:after="0" w:line="240" w:lineRule="auto"/>
        <w:jc w:val="both"/>
        <w:rPr>
          <w:rFonts w:ascii="Times New Roman" w:eastAsia="Times New Roman" w:hAnsi="Times New Roman"/>
          <w:i/>
          <w:iCs/>
          <w:sz w:val="28"/>
          <w:szCs w:val="28"/>
          <w:lang w:eastAsia="en-GB"/>
        </w:rPr>
      </w:pPr>
      <w:r w:rsidRPr="00984AE8">
        <w:rPr>
          <w:rFonts w:ascii="Times New Roman" w:eastAsia="Times New Roman" w:hAnsi="Times New Roman"/>
          <w:i/>
          <w:iCs/>
          <w:sz w:val="28"/>
          <w:szCs w:val="28"/>
          <w:lang w:eastAsia="en-GB"/>
        </w:rPr>
        <w:t>Măsuri de gospodărire în pădurile cu fenomene de uscare anormală</w:t>
      </w:r>
    </w:p>
    <w:p w14:paraId="45338213" w14:textId="77777777" w:rsidR="00984AE8" w:rsidRPr="00984AE8" w:rsidRDefault="00984AE8" w:rsidP="00984AE8">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en-GB"/>
        </w:rPr>
      </w:pPr>
      <w:r w:rsidRPr="00984AE8">
        <w:rPr>
          <w:rFonts w:ascii="Times New Roman" w:eastAsia="Times New Roman" w:hAnsi="Times New Roman"/>
          <w:sz w:val="28"/>
          <w:szCs w:val="28"/>
          <w:lang w:eastAsia="en-GB"/>
        </w:rPr>
        <w:t>În zona de conservare durabilă (ZCD) a PNMR, protecția împotriva uscării anormale se realizează printr-un ansamblu de măsuri ce vor fi prezentate în cele ce urmează.</w:t>
      </w:r>
    </w:p>
    <w:p w14:paraId="6411FDAC" w14:textId="77777777" w:rsidR="00984AE8" w:rsidRPr="00984AE8" w:rsidRDefault="00984AE8" w:rsidP="00984AE8">
      <w:pPr>
        <w:widowControl w:val="0"/>
        <w:suppressAutoHyphens w:val="0"/>
        <w:autoSpaceDE w:val="0"/>
        <w:autoSpaceDN w:val="0"/>
        <w:adjustRightInd w:val="0"/>
        <w:spacing w:after="0" w:line="240" w:lineRule="auto"/>
        <w:jc w:val="both"/>
        <w:rPr>
          <w:rFonts w:ascii="Times New Roman" w:eastAsia="Times New Roman" w:hAnsi="Times New Roman"/>
          <w:b/>
          <w:bCs/>
          <w:i/>
          <w:iCs/>
          <w:sz w:val="28"/>
          <w:szCs w:val="28"/>
          <w:lang w:eastAsia="en-GB"/>
        </w:rPr>
      </w:pPr>
      <w:r w:rsidRPr="00984AE8">
        <w:rPr>
          <w:rFonts w:ascii="Times New Roman" w:eastAsia="Times New Roman" w:hAnsi="Times New Roman"/>
          <w:b/>
          <w:bCs/>
          <w:i/>
          <w:iCs/>
          <w:sz w:val="28"/>
          <w:szCs w:val="28"/>
          <w:lang w:eastAsia="en-GB"/>
        </w:rPr>
        <w:t>OUG 57/2007:</w:t>
      </w:r>
    </w:p>
    <w:p w14:paraId="559B2F58" w14:textId="6515C048" w:rsidR="00984AE8" w:rsidRPr="00984AE8" w:rsidRDefault="00984AE8" w:rsidP="00984AE8">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en-GB"/>
        </w:rPr>
      </w:pPr>
      <w:r w:rsidRPr="00984AE8">
        <w:rPr>
          <w:rFonts w:ascii="Times New Roman" w:eastAsia="Times New Roman" w:hAnsi="Times New Roman"/>
          <w:sz w:val="28"/>
          <w:szCs w:val="28"/>
          <w:lang w:eastAsia="en-GB"/>
        </w:rPr>
        <w:t>- acțiunile de înlăturare a efectelor unor calamități, cu avizul administrației ariei naturale protejate, în baza hotărârii consiliului științific și, ulterior, cu aprobarea autorității publice centrale pentru protecția mediului și pădurilor. În cazul în care calamitățile afectează suprafețe de pădure, acțiunile de înlăturare a efectelor acestora se fac cu avizul administrației ariei naturale protejate, în baza hotărârii consiliului științific, aprobate ulterior de către autoritatea publică centrală pentru protecția mediului și pădurilor;</w:t>
      </w:r>
    </w:p>
    <w:p w14:paraId="29F52936" w14:textId="6F7DCFC5" w:rsidR="00984AE8" w:rsidRPr="00984AE8" w:rsidRDefault="00984AE8" w:rsidP="00984AE8">
      <w:pPr>
        <w:widowControl w:val="0"/>
        <w:suppressAutoHyphens w:val="0"/>
        <w:autoSpaceDE w:val="0"/>
        <w:autoSpaceDN w:val="0"/>
        <w:adjustRightInd w:val="0"/>
        <w:spacing w:after="0" w:line="240" w:lineRule="auto"/>
        <w:jc w:val="both"/>
        <w:rPr>
          <w:rFonts w:ascii="Times New Roman" w:eastAsia="Times New Roman" w:hAnsi="Times New Roman"/>
          <w:b/>
          <w:bCs/>
          <w:i/>
          <w:iCs/>
          <w:sz w:val="28"/>
          <w:szCs w:val="28"/>
          <w:lang w:eastAsia="en-GB"/>
        </w:rPr>
      </w:pPr>
      <w:r w:rsidRPr="00984AE8">
        <w:rPr>
          <w:rFonts w:ascii="Times New Roman" w:eastAsia="Times New Roman" w:hAnsi="Times New Roman"/>
          <w:b/>
          <w:bCs/>
          <w:i/>
          <w:iCs/>
          <w:sz w:val="28"/>
          <w:szCs w:val="28"/>
          <w:lang w:eastAsia="en-GB"/>
        </w:rPr>
        <w:t>Măsuri cu caracter general pentru arboretele din ZCD:</w:t>
      </w:r>
    </w:p>
    <w:p w14:paraId="3D3AB9C2" w14:textId="77777777" w:rsidR="00984AE8" w:rsidRPr="00984AE8" w:rsidRDefault="00984AE8" w:rsidP="00984AE8">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en-GB"/>
        </w:rPr>
      </w:pPr>
      <w:r w:rsidRPr="00984AE8">
        <w:rPr>
          <w:rFonts w:ascii="Times New Roman" w:eastAsia="Times New Roman" w:hAnsi="Times New Roman"/>
          <w:sz w:val="28"/>
          <w:szCs w:val="28"/>
          <w:lang w:eastAsia="en-GB"/>
        </w:rPr>
        <w:t xml:space="preserve">Prin uscare anormală se înțelege prezența în arborete, în sezon de vegetație, a unui număr de arbori predominanți şi dominanți uscați sau în curs de uscare, într-o proporție  care depăşeşte cota normală a eliminării naturale (10% în arboretele cu vârste de până la 50 de ani, 7% din cele cu vârsta cuprinsă între 51 şi 90 ani şi 5% în arboretele cu vârste de peste 90 ani). </w:t>
      </w:r>
    </w:p>
    <w:p w14:paraId="10F529B6" w14:textId="77777777" w:rsidR="00984AE8" w:rsidRPr="00984AE8" w:rsidRDefault="00984AE8" w:rsidP="00984AE8">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en-GB"/>
        </w:rPr>
      </w:pPr>
      <w:r w:rsidRPr="00984AE8">
        <w:rPr>
          <w:rFonts w:ascii="Times New Roman" w:eastAsia="Times New Roman" w:hAnsi="Times New Roman"/>
          <w:sz w:val="28"/>
          <w:szCs w:val="28"/>
          <w:lang w:eastAsia="en-GB"/>
        </w:rPr>
        <w:t>La amenajarea pădurilor cu fenomene de uscare anormală, pe baza informațiilor prezentate mai sus, a cartării pe grade de vătămare din amenajamentul expirat şi a altor evidențe de la ocol, se va realiza o clasificare a arboretelor pe grade de uscare. Această cartare se va realiza pe baza prevederilor din ,,Îndrumarul pentru amenajarea pădurilor".</w:t>
      </w:r>
    </w:p>
    <w:p w14:paraId="284DE39D" w14:textId="77777777" w:rsidR="00984AE8" w:rsidRPr="00984AE8" w:rsidRDefault="00984AE8" w:rsidP="00984AE8">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en-GB"/>
        </w:rPr>
      </w:pPr>
      <w:r w:rsidRPr="00984AE8">
        <w:rPr>
          <w:rFonts w:ascii="Times New Roman" w:eastAsia="Times New Roman" w:hAnsi="Times New Roman"/>
          <w:sz w:val="28"/>
          <w:szCs w:val="28"/>
          <w:lang w:eastAsia="en-GB"/>
        </w:rPr>
        <w:t>Prevederile amenajamentului referitoare la ameliorarea şi refacerea arboretelor afectate de uscare vor fi diferențiate în raport cu specia principală şi cu intensitatea fenomenului și cu zona din PNMR în care se află.</w:t>
      </w:r>
    </w:p>
    <w:p w14:paraId="4F21D63A" w14:textId="77777777" w:rsidR="00984AE8" w:rsidRPr="00984AE8" w:rsidRDefault="00984AE8" w:rsidP="00984AE8">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en-GB"/>
        </w:rPr>
      </w:pPr>
      <w:r w:rsidRPr="00984AE8">
        <w:rPr>
          <w:rFonts w:ascii="Times New Roman" w:eastAsia="Times New Roman" w:hAnsi="Times New Roman"/>
          <w:sz w:val="28"/>
          <w:szCs w:val="28"/>
          <w:lang w:eastAsia="en-GB"/>
        </w:rPr>
        <w:t>Pentru a preveni apariţia acestui fenomen se impun măsuri de precauţie care constau în:</w:t>
      </w:r>
    </w:p>
    <w:p w14:paraId="602440E4" w14:textId="50D8B31D" w:rsidR="00984AE8" w:rsidRPr="00E55431" w:rsidRDefault="00984AE8" w:rsidP="000325A8">
      <w:pPr>
        <w:pStyle w:val="ListParagraph"/>
        <w:widowControl w:val="0"/>
        <w:numPr>
          <w:ilvl w:val="0"/>
          <w:numId w:val="155"/>
        </w:numPr>
        <w:suppressAutoHyphens w:val="0"/>
        <w:autoSpaceDE w:val="0"/>
        <w:autoSpaceDN w:val="0"/>
        <w:adjustRightInd w:val="0"/>
        <w:spacing w:after="0" w:line="240" w:lineRule="auto"/>
        <w:ind w:left="360" w:hanging="270"/>
        <w:jc w:val="both"/>
        <w:rPr>
          <w:rFonts w:ascii="Times New Roman" w:eastAsia="Times New Roman" w:hAnsi="Times New Roman"/>
          <w:sz w:val="28"/>
          <w:szCs w:val="28"/>
          <w:lang w:eastAsia="en-GB"/>
        </w:rPr>
      </w:pPr>
      <w:r w:rsidRPr="00E55431">
        <w:rPr>
          <w:rFonts w:ascii="Times New Roman" w:eastAsia="Times New Roman" w:hAnsi="Times New Roman"/>
          <w:sz w:val="28"/>
          <w:szCs w:val="28"/>
          <w:lang w:eastAsia="en-GB"/>
        </w:rPr>
        <w:t>menţinerea arboretelor la densităţi normale şi împădurirea tuturor golurilor;</w:t>
      </w:r>
    </w:p>
    <w:p w14:paraId="69DA5227" w14:textId="180CA8FE" w:rsidR="00984AE8" w:rsidRPr="00E55431" w:rsidRDefault="00984AE8" w:rsidP="000325A8">
      <w:pPr>
        <w:pStyle w:val="ListParagraph"/>
        <w:widowControl w:val="0"/>
        <w:numPr>
          <w:ilvl w:val="0"/>
          <w:numId w:val="155"/>
        </w:numPr>
        <w:suppressAutoHyphens w:val="0"/>
        <w:autoSpaceDE w:val="0"/>
        <w:autoSpaceDN w:val="0"/>
        <w:adjustRightInd w:val="0"/>
        <w:spacing w:after="0" w:line="240" w:lineRule="auto"/>
        <w:ind w:left="360" w:hanging="270"/>
        <w:jc w:val="both"/>
        <w:rPr>
          <w:rFonts w:ascii="Times New Roman" w:eastAsia="Times New Roman" w:hAnsi="Times New Roman"/>
          <w:sz w:val="28"/>
          <w:szCs w:val="28"/>
          <w:lang w:eastAsia="en-GB"/>
        </w:rPr>
      </w:pPr>
      <w:r w:rsidRPr="00E55431">
        <w:rPr>
          <w:rFonts w:ascii="Times New Roman" w:eastAsia="Times New Roman" w:hAnsi="Times New Roman"/>
          <w:sz w:val="28"/>
          <w:szCs w:val="28"/>
          <w:lang w:eastAsia="en-GB"/>
        </w:rPr>
        <w:t>extragerea şi la timp a exemplarelor uscate;</w:t>
      </w:r>
    </w:p>
    <w:p w14:paraId="778E8E83" w14:textId="625F0E7B" w:rsidR="00984AE8" w:rsidRPr="00E55431" w:rsidRDefault="00984AE8" w:rsidP="000325A8">
      <w:pPr>
        <w:pStyle w:val="ListParagraph"/>
        <w:widowControl w:val="0"/>
        <w:numPr>
          <w:ilvl w:val="0"/>
          <w:numId w:val="155"/>
        </w:numPr>
        <w:suppressAutoHyphens w:val="0"/>
        <w:autoSpaceDE w:val="0"/>
        <w:autoSpaceDN w:val="0"/>
        <w:adjustRightInd w:val="0"/>
        <w:spacing w:after="0" w:line="240" w:lineRule="auto"/>
        <w:ind w:left="360" w:hanging="270"/>
        <w:jc w:val="both"/>
        <w:rPr>
          <w:rFonts w:ascii="Times New Roman" w:eastAsia="Times New Roman" w:hAnsi="Times New Roman"/>
          <w:sz w:val="28"/>
          <w:szCs w:val="28"/>
          <w:lang w:eastAsia="en-GB"/>
        </w:rPr>
      </w:pPr>
      <w:r w:rsidRPr="00E55431">
        <w:rPr>
          <w:rFonts w:ascii="Times New Roman" w:eastAsia="Times New Roman" w:hAnsi="Times New Roman"/>
          <w:sz w:val="28"/>
          <w:szCs w:val="28"/>
          <w:lang w:eastAsia="en-GB"/>
        </w:rPr>
        <w:t>acolo unde este cazul, regenerarea naturală va fi ajutată prin executarea de plantaţii cu specii din ecotipul local, astfel încât desimea arboretului să nu scadă sub cea optimă;</w:t>
      </w:r>
    </w:p>
    <w:p w14:paraId="7245B2DB" w14:textId="77777777" w:rsidR="00E55431" w:rsidRDefault="00984AE8" w:rsidP="000325A8">
      <w:pPr>
        <w:pStyle w:val="ListParagraph"/>
        <w:widowControl w:val="0"/>
        <w:numPr>
          <w:ilvl w:val="0"/>
          <w:numId w:val="155"/>
        </w:numPr>
        <w:suppressAutoHyphens w:val="0"/>
        <w:autoSpaceDE w:val="0"/>
        <w:autoSpaceDN w:val="0"/>
        <w:adjustRightInd w:val="0"/>
        <w:spacing w:after="0" w:line="240" w:lineRule="auto"/>
        <w:ind w:left="360" w:hanging="270"/>
        <w:jc w:val="both"/>
        <w:rPr>
          <w:rFonts w:ascii="Times New Roman" w:eastAsia="Times New Roman" w:hAnsi="Times New Roman"/>
          <w:sz w:val="28"/>
          <w:szCs w:val="28"/>
          <w:lang w:eastAsia="en-GB"/>
        </w:rPr>
      </w:pPr>
      <w:r w:rsidRPr="00E55431">
        <w:rPr>
          <w:rFonts w:ascii="Times New Roman" w:eastAsia="Times New Roman" w:hAnsi="Times New Roman"/>
          <w:sz w:val="28"/>
          <w:szCs w:val="28"/>
          <w:lang w:eastAsia="en-GB"/>
        </w:rPr>
        <w:t>combaterea dăunătorilor şi bolilor în astfel de arborete (dacă este cazul) se va face prin metode biologice şi integrate, excluzându-se în totalitate intervenţiile cu substanţe chimice (pesticide) care afectează echilibrul ecologic;</w:t>
      </w:r>
    </w:p>
    <w:p w14:paraId="5BAF8F83" w14:textId="57946864" w:rsidR="00984AE8" w:rsidRPr="00E55431" w:rsidRDefault="00984AE8" w:rsidP="000325A8">
      <w:pPr>
        <w:pStyle w:val="ListParagraph"/>
        <w:widowControl w:val="0"/>
        <w:numPr>
          <w:ilvl w:val="0"/>
          <w:numId w:val="155"/>
        </w:numPr>
        <w:suppressAutoHyphens w:val="0"/>
        <w:autoSpaceDE w:val="0"/>
        <w:autoSpaceDN w:val="0"/>
        <w:adjustRightInd w:val="0"/>
        <w:spacing w:after="0" w:line="240" w:lineRule="auto"/>
        <w:ind w:left="360" w:hanging="270"/>
        <w:jc w:val="both"/>
        <w:rPr>
          <w:rFonts w:ascii="Times New Roman" w:eastAsia="Times New Roman" w:hAnsi="Times New Roman"/>
          <w:sz w:val="28"/>
          <w:szCs w:val="28"/>
          <w:lang w:eastAsia="en-GB"/>
        </w:rPr>
      </w:pPr>
      <w:r w:rsidRPr="00E55431">
        <w:rPr>
          <w:rFonts w:ascii="Times New Roman" w:eastAsia="Times New Roman" w:hAnsi="Times New Roman" w:cs="Times New Roman"/>
          <w:sz w:val="28"/>
          <w:szCs w:val="28"/>
          <w:lang w:eastAsia="en-GB"/>
        </w:rPr>
        <w:t>evitarea conducerii arborilor până la limita longevităţii fiziologice a acestora.</w:t>
      </w:r>
    </w:p>
    <w:p w14:paraId="7C64E735" w14:textId="77777777" w:rsidR="001E1AC9" w:rsidRPr="00984AE8" w:rsidRDefault="003C4661" w:rsidP="00984AE8">
      <w:pPr>
        <w:autoSpaceDE w:val="0"/>
        <w:autoSpaceDN w:val="0"/>
        <w:adjustRightInd w:val="0"/>
        <w:spacing w:after="0" w:line="240" w:lineRule="auto"/>
        <w:jc w:val="both"/>
        <w:rPr>
          <w:rFonts w:ascii="Times New Roman" w:hAnsi="Times New Roman"/>
          <w:b/>
          <w:sz w:val="28"/>
          <w:szCs w:val="28"/>
        </w:rPr>
      </w:pPr>
      <w:r w:rsidRPr="00984AE8">
        <w:rPr>
          <w:rFonts w:ascii="Times New Roman" w:hAnsi="Times New Roman"/>
          <w:b/>
          <w:sz w:val="28"/>
          <w:szCs w:val="28"/>
        </w:rPr>
        <w:t xml:space="preserve">Măsuri necesare a se implementa în cazul calamităților: </w:t>
      </w:r>
    </w:p>
    <w:p w14:paraId="50A7AC4B" w14:textId="77777777" w:rsidR="00D359A9" w:rsidRPr="00984AE8" w:rsidRDefault="00D359A9" w:rsidP="00FD5B59">
      <w:pPr>
        <w:widowControl w:val="0"/>
        <w:suppressAutoHyphens w:val="0"/>
        <w:autoSpaceDE w:val="0"/>
        <w:autoSpaceDN w:val="0"/>
        <w:spacing w:after="0" w:line="240" w:lineRule="auto"/>
        <w:ind w:right="-28" w:firstLine="720"/>
        <w:jc w:val="both"/>
        <w:rPr>
          <w:rFonts w:ascii="Times New Roman" w:eastAsia="Times New Roman" w:hAnsi="Times New Roman"/>
          <w:sz w:val="28"/>
          <w:szCs w:val="28"/>
          <w:lang w:eastAsia="en-US"/>
        </w:rPr>
      </w:pPr>
      <w:bookmarkStart w:id="38" w:name="_Hlk134645038"/>
      <w:r w:rsidRPr="00984AE8">
        <w:rPr>
          <w:rFonts w:ascii="Times New Roman" w:eastAsia="Times New Roman" w:hAnsi="Times New Roman"/>
          <w:sz w:val="28"/>
          <w:szCs w:val="28"/>
          <w:lang w:eastAsia="en-US"/>
        </w:rPr>
        <w:t>În cazul apariţiei unor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calamităţi naturale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(doborâturi 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vânt,</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rupturi 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vânt</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şi zăpadă,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incendii,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uscare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masă,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atacuri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dăunători,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etc,)</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care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intensitatea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fenomenelor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depăşeşte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prevederile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amenajamentului,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efectele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neputând</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fi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înlăturate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prin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aplicarea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lucrărilor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propuse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prezentul</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amenajament,</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vor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aplica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prevederile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i/>
          <w:sz w:val="28"/>
          <w:szCs w:val="28"/>
          <w:lang w:eastAsia="en-US"/>
        </w:rPr>
        <w:t>„Ordinului</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nr.</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766</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din</w:t>
      </w:r>
      <w:r w:rsidRPr="00984AE8">
        <w:rPr>
          <w:rFonts w:ascii="Times New Roman" w:eastAsia="Times New Roman" w:hAnsi="Times New Roman"/>
          <w:i/>
          <w:spacing w:val="60"/>
          <w:sz w:val="28"/>
          <w:szCs w:val="28"/>
          <w:lang w:eastAsia="en-US"/>
        </w:rPr>
        <w:t xml:space="preserve"> </w:t>
      </w:r>
      <w:r w:rsidRPr="00984AE8">
        <w:rPr>
          <w:rFonts w:ascii="Times New Roman" w:eastAsia="Times New Roman" w:hAnsi="Times New Roman"/>
          <w:i/>
          <w:sz w:val="28"/>
          <w:szCs w:val="28"/>
          <w:lang w:eastAsia="en-US"/>
        </w:rPr>
        <w:t>23.08.2018</w:t>
      </w:r>
      <w:r w:rsidRPr="00984AE8">
        <w:rPr>
          <w:rFonts w:ascii="Times New Roman" w:eastAsia="Times New Roman" w:hAnsi="Times New Roman"/>
          <w:i/>
          <w:spacing w:val="60"/>
          <w:sz w:val="28"/>
          <w:szCs w:val="28"/>
          <w:lang w:eastAsia="en-US"/>
        </w:rPr>
        <w:t xml:space="preserve"> </w:t>
      </w:r>
      <w:r w:rsidRPr="00984AE8">
        <w:rPr>
          <w:rFonts w:ascii="Times New Roman" w:eastAsia="Times New Roman" w:hAnsi="Times New Roman"/>
          <w:i/>
          <w:sz w:val="28"/>
          <w:szCs w:val="28"/>
          <w:lang w:eastAsia="en-US"/>
        </w:rPr>
        <w:t>pentru</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aprobarea Normelor tehnice privind elaborarea amenajamentelor silvice, modificarea prevederilor</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acestora și schimbarea categoriei de folosinţă a terenurilor din fondul forestier și a Metodologiei</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privind</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aprobarea</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depășirii</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posibilității/posibilității</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anuale</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în</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vederea</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recoltării</w:t>
      </w:r>
      <w:r w:rsidRPr="00984AE8">
        <w:rPr>
          <w:rFonts w:ascii="Times New Roman" w:eastAsia="Times New Roman" w:hAnsi="Times New Roman"/>
          <w:i/>
          <w:spacing w:val="1"/>
          <w:sz w:val="28"/>
          <w:szCs w:val="28"/>
          <w:lang w:eastAsia="en-US"/>
        </w:rPr>
        <w:t xml:space="preserve"> </w:t>
      </w:r>
      <w:r w:rsidRPr="00984AE8">
        <w:rPr>
          <w:rFonts w:ascii="Times New Roman" w:eastAsia="Times New Roman" w:hAnsi="Times New Roman"/>
          <w:i/>
          <w:sz w:val="28"/>
          <w:szCs w:val="28"/>
          <w:lang w:eastAsia="en-US"/>
        </w:rPr>
        <w:t>produselor</w:t>
      </w:r>
      <w:r w:rsidRPr="00984AE8">
        <w:rPr>
          <w:rFonts w:ascii="Times New Roman" w:eastAsia="Times New Roman" w:hAnsi="Times New Roman"/>
          <w:i/>
          <w:spacing w:val="-57"/>
          <w:sz w:val="28"/>
          <w:szCs w:val="28"/>
          <w:lang w:eastAsia="en-US"/>
        </w:rPr>
        <w:t xml:space="preserve"> </w:t>
      </w:r>
      <w:r w:rsidRPr="00984AE8">
        <w:rPr>
          <w:rFonts w:ascii="Times New Roman" w:eastAsia="Times New Roman" w:hAnsi="Times New Roman"/>
          <w:i/>
          <w:sz w:val="28"/>
          <w:szCs w:val="28"/>
          <w:lang w:eastAsia="en-US"/>
        </w:rPr>
        <w:lastRenderedPageBreak/>
        <w:t>accidentale</w:t>
      </w:r>
      <w:r w:rsidRPr="00984AE8">
        <w:rPr>
          <w:rFonts w:ascii="Times New Roman" w:eastAsia="Times New Roman" w:hAnsi="Times New Roman"/>
          <w:i/>
          <w:spacing w:val="9"/>
          <w:sz w:val="28"/>
          <w:szCs w:val="28"/>
          <w:lang w:eastAsia="en-US"/>
        </w:rPr>
        <w:t xml:space="preserve"> </w:t>
      </w:r>
      <w:r w:rsidRPr="00984AE8">
        <w:rPr>
          <w:rFonts w:ascii="Times New Roman" w:eastAsia="Times New Roman" w:hAnsi="Times New Roman"/>
          <w:i/>
          <w:sz w:val="28"/>
          <w:szCs w:val="28"/>
          <w:lang w:eastAsia="en-US"/>
        </w:rPr>
        <w:t>I”.</w:t>
      </w:r>
      <w:r w:rsidRPr="00984AE8">
        <w:rPr>
          <w:rFonts w:ascii="Times New Roman" w:eastAsia="Times New Roman" w:hAnsi="Times New Roman"/>
          <w:i/>
          <w:spacing w:val="13"/>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cazul</w:t>
      </w:r>
      <w:r w:rsidRPr="00984AE8">
        <w:rPr>
          <w:rFonts w:ascii="Times New Roman" w:eastAsia="Times New Roman" w:hAnsi="Times New Roman"/>
          <w:spacing w:val="15"/>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9"/>
          <w:sz w:val="28"/>
          <w:szCs w:val="28"/>
          <w:lang w:eastAsia="en-US"/>
        </w:rPr>
        <w:t xml:space="preserve"> </w:t>
      </w:r>
      <w:r w:rsidRPr="00984AE8">
        <w:rPr>
          <w:rFonts w:ascii="Times New Roman" w:eastAsia="Times New Roman" w:hAnsi="Times New Roman"/>
          <w:sz w:val="28"/>
          <w:szCs w:val="28"/>
          <w:lang w:eastAsia="en-US"/>
        </w:rPr>
        <w:t>care</w:t>
      </w:r>
      <w:r w:rsidRPr="00984AE8">
        <w:rPr>
          <w:rFonts w:ascii="Times New Roman" w:eastAsia="Times New Roman" w:hAnsi="Times New Roman"/>
          <w:spacing w:val="9"/>
          <w:sz w:val="28"/>
          <w:szCs w:val="28"/>
          <w:lang w:eastAsia="en-US"/>
        </w:rPr>
        <w:t xml:space="preserve"> </w:t>
      </w:r>
      <w:r w:rsidRPr="00984AE8">
        <w:rPr>
          <w:rFonts w:ascii="Times New Roman" w:eastAsia="Times New Roman" w:hAnsi="Times New Roman"/>
          <w:sz w:val="28"/>
          <w:szCs w:val="28"/>
          <w:lang w:eastAsia="en-US"/>
        </w:rPr>
        <w:t>apar</w:t>
      </w:r>
      <w:r w:rsidRPr="00984AE8">
        <w:rPr>
          <w:rFonts w:ascii="Times New Roman" w:eastAsia="Times New Roman" w:hAnsi="Times New Roman"/>
          <w:spacing w:val="16"/>
          <w:sz w:val="28"/>
          <w:szCs w:val="28"/>
          <w:lang w:eastAsia="en-US"/>
        </w:rPr>
        <w:t xml:space="preserve"> </w:t>
      </w:r>
      <w:r w:rsidRPr="00984AE8">
        <w:rPr>
          <w:rFonts w:ascii="Times New Roman" w:eastAsia="Times New Roman" w:hAnsi="Times New Roman"/>
          <w:sz w:val="28"/>
          <w:szCs w:val="28"/>
          <w:lang w:eastAsia="en-US"/>
        </w:rPr>
        <w:t>modificări</w:t>
      </w:r>
      <w:r w:rsidRPr="00984AE8">
        <w:rPr>
          <w:rFonts w:ascii="Times New Roman" w:eastAsia="Times New Roman" w:hAnsi="Times New Roman"/>
          <w:spacing w:val="10"/>
          <w:sz w:val="28"/>
          <w:szCs w:val="28"/>
          <w:lang w:eastAsia="en-US"/>
        </w:rPr>
        <w:t xml:space="preserve"> </w:t>
      </w:r>
      <w:r w:rsidRPr="00984AE8">
        <w:rPr>
          <w:rFonts w:ascii="Times New Roman" w:eastAsia="Times New Roman" w:hAnsi="Times New Roman"/>
          <w:sz w:val="28"/>
          <w:szCs w:val="28"/>
          <w:lang w:eastAsia="en-US"/>
        </w:rPr>
        <w:t>legislative</w:t>
      </w:r>
      <w:r w:rsidRPr="00984AE8">
        <w:rPr>
          <w:rFonts w:ascii="Times New Roman" w:eastAsia="Times New Roman" w:hAnsi="Times New Roman"/>
          <w:spacing w:val="18"/>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9"/>
          <w:sz w:val="28"/>
          <w:szCs w:val="28"/>
          <w:lang w:eastAsia="en-US"/>
        </w:rPr>
        <w:t xml:space="preserve"> </w:t>
      </w:r>
      <w:r w:rsidRPr="00984AE8">
        <w:rPr>
          <w:rFonts w:ascii="Times New Roman" w:eastAsia="Times New Roman" w:hAnsi="Times New Roman"/>
          <w:sz w:val="28"/>
          <w:szCs w:val="28"/>
          <w:lang w:eastAsia="en-US"/>
        </w:rPr>
        <w:t>ceea</w:t>
      </w:r>
      <w:r w:rsidRPr="00984AE8">
        <w:rPr>
          <w:rFonts w:ascii="Times New Roman" w:eastAsia="Times New Roman" w:hAnsi="Times New Roman"/>
          <w:spacing w:val="8"/>
          <w:sz w:val="28"/>
          <w:szCs w:val="28"/>
          <w:lang w:eastAsia="en-US"/>
        </w:rPr>
        <w:t xml:space="preserve"> </w:t>
      </w:r>
      <w:r w:rsidRPr="00984AE8">
        <w:rPr>
          <w:rFonts w:ascii="Times New Roman" w:eastAsia="Times New Roman" w:hAnsi="Times New Roman"/>
          <w:sz w:val="28"/>
          <w:szCs w:val="28"/>
          <w:lang w:eastAsia="en-US"/>
        </w:rPr>
        <w:t>ce</w:t>
      </w:r>
      <w:r w:rsidRPr="00984AE8">
        <w:rPr>
          <w:rFonts w:ascii="Times New Roman" w:eastAsia="Times New Roman" w:hAnsi="Times New Roman"/>
          <w:spacing w:val="13"/>
          <w:sz w:val="28"/>
          <w:szCs w:val="28"/>
          <w:lang w:eastAsia="en-US"/>
        </w:rPr>
        <w:t xml:space="preserve"> </w:t>
      </w:r>
      <w:r w:rsidRPr="00984AE8">
        <w:rPr>
          <w:rFonts w:ascii="Times New Roman" w:eastAsia="Times New Roman" w:hAnsi="Times New Roman"/>
          <w:sz w:val="28"/>
          <w:szCs w:val="28"/>
          <w:lang w:eastAsia="en-US"/>
        </w:rPr>
        <w:t>priveşte</w:t>
      </w:r>
      <w:r w:rsidRPr="00984AE8">
        <w:rPr>
          <w:rFonts w:ascii="Times New Roman" w:eastAsia="Times New Roman" w:hAnsi="Times New Roman"/>
          <w:spacing w:val="8"/>
          <w:sz w:val="28"/>
          <w:szCs w:val="28"/>
          <w:lang w:eastAsia="en-US"/>
        </w:rPr>
        <w:t xml:space="preserve"> </w:t>
      </w:r>
      <w:r w:rsidRPr="00984AE8">
        <w:rPr>
          <w:rFonts w:ascii="Times New Roman" w:eastAsia="Times New Roman" w:hAnsi="Times New Roman"/>
          <w:sz w:val="28"/>
          <w:szCs w:val="28"/>
          <w:lang w:eastAsia="en-US"/>
        </w:rPr>
        <w:t>apariţia</w:t>
      </w:r>
      <w:r w:rsidRPr="00984AE8">
        <w:rPr>
          <w:rFonts w:ascii="Times New Roman" w:eastAsia="Times New Roman" w:hAnsi="Times New Roman"/>
          <w:spacing w:val="9"/>
          <w:sz w:val="28"/>
          <w:szCs w:val="28"/>
          <w:lang w:eastAsia="en-US"/>
        </w:rPr>
        <w:t xml:space="preserve"> </w:t>
      </w:r>
      <w:r w:rsidRPr="00984AE8">
        <w:rPr>
          <w:rFonts w:ascii="Times New Roman" w:eastAsia="Times New Roman" w:hAnsi="Times New Roman"/>
          <w:sz w:val="28"/>
          <w:szCs w:val="28"/>
          <w:lang w:eastAsia="en-US"/>
        </w:rPr>
        <w:t>unor</w:t>
      </w:r>
      <w:r w:rsidRPr="00984AE8">
        <w:rPr>
          <w:rFonts w:ascii="Times New Roman" w:eastAsia="Times New Roman" w:hAnsi="Times New Roman"/>
          <w:spacing w:val="11"/>
          <w:sz w:val="28"/>
          <w:szCs w:val="28"/>
          <w:lang w:eastAsia="en-US"/>
        </w:rPr>
        <w:t xml:space="preserve"> </w:t>
      </w:r>
      <w:r w:rsidRPr="00984AE8">
        <w:rPr>
          <w:rFonts w:ascii="Times New Roman" w:eastAsia="Times New Roman" w:hAnsi="Times New Roman"/>
          <w:sz w:val="28"/>
          <w:szCs w:val="28"/>
          <w:lang w:eastAsia="en-US"/>
        </w:rPr>
        <w:t>calamităţi</w:t>
      </w:r>
      <w:r w:rsidRPr="00984AE8">
        <w:rPr>
          <w:rFonts w:ascii="Times New Roman" w:eastAsia="Times New Roman" w:hAnsi="Times New Roman"/>
          <w:spacing w:val="-58"/>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vor</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respecta prevederile</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legale</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vigoare de la</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data apariţiei</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fenomenului.</w:t>
      </w:r>
    </w:p>
    <w:p w14:paraId="4B89A059" w14:textId="7258B63D" w:rsidR="00D359A9" w:rsidRPr="00984AE8" w:rsidRDefault="00D359A9" w:rsidP="00FD5B59">
      <w:pPr>
        <w:widowControl w:val="0"/>
        <w:tabs>
          <w:tab w:val="left" w:pos="9960"/>
        </w:tabs>
        <w:suppressAutoHyphens w:val="0"/>
        <w:autoSpaceDE w:val="0"/>
        <w:autoSpaceDN w:val="0"/>
        <w:spacing w:after="0" w:line="240" w:lineRule="auto"/>
        <w:ind w:right="362"/>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Principalele soluţii/măsuri optime, care se pot lua în cazul apariţiei unor calamităţi naturale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(doborâturi de vânt, rupturi de vânt şi zăpadă, incendii, uscare în masă, atacuri de dăunători, etc,), 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vederea eliminării cât mai rapide a efectelor negative a acestora şi a stopării extinderii fenomenelor,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sunt</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următoarele:</w:t>
      </w:r>
    </w:p>
    <w:p w14:paraId="20897DCC" w14:textId="4E1C80C1" w:rsidR="00D359A9" w:rsidRPr="00984AE8" w:rsidRDefault="00FD5B59" w:rsidP="000325A8">
      <w:pPr>
        <w:widowControl w:val="0"/>
        <w:numPr>
          <w:ilvl w:val="0"/>
          <w:numId w:val="145"/>
        </w:numPr>
        <w:tabs>
          <w:tab w:val="left" w:pos="1108"/>
        </w:tabs>
        <w:suppressAutoHyphens w:val="0"/>
        <w:autoSpaceDE w:val="0"/>
        <w:autoSpaceDN w:val="0"/>
        <w:spacing w:after="0" w:line="240" w:lineRule="auto"/>
        <w:ind w:right="-28" w:firstLine="720"/>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î</w:t>
      </w:r>
      <w:r w:rsidR="00D359A9" w:rsidRPr="00984AE8">
        <w:rPr>
          <w:rFonts w:ascii="Times New Roman" w:eastAsia="Times New Roman" w:hAnsi="Times New Roman"/>
          <w:sz w:val="28"/>
          <w:szCs w:val="28"/>
          <w:lang w:eastAsia="en-US"/>
        </w:rPr>
        <w:t>n cazul fenomenelor dispersate este necesară inventarierea cât mai rapidă a arborilor afectaţi</w:t>
      </w:r>
      <w:r w:rsidR="00D359A9" w:rsidRPr="00984AE8">
        <w:rPr>
          <w:rFonts w:ascii="Times New Roman" w:eastAsia="Times New Roman" w:hAnsi="Times New Roman"/>
          <w:spacing w:val="-57"/>
          <w:sz w:val="28"/>
          <w:szCs w:val="28"/>
          <w:lang w:eastAsia="en-US"/>
        </w:rPr>
        <w:t xml:space="preserve"> </w:t>
      </w:r>
      <w:r w:rsidR="00D359A9" w:rsidRPr="00984AE8">
        <w:rPr>
          <w:rFonts w:ascii="Times New Roman" w:eastAsia="Times New Roman" w:hAnsi="Times New Roman"/>
          <w:sz w:val="28"/>
          <w:szCs w:val="28"/>
          <w:lang w:eastAsia="en-US"/>
        </w:rPr>
        <w:t>în</w:t>
      </w:r>
      <w:r w:rsidR="00D359A9" w:rsidRPr="00984AE8">
        <w:rPr>
          <w:rFonts w:ascii="Times New Roman" w:eastAsia="Times New Roman" w:hAnsi="Times New Roman"/>
          <w:spacing w:val="2"/>
          <w:sz w:val="28"/>
          <w:szCs w:val="28"/>
          <w:lang w:eastAsia="en-US"/>
        </w:rPr>
        <w:t xml:space="preserve"> </w:t>
      </w:r>
      <w:r w:rsidR="00D359A9" w:rsidRPr="00984AE8">
        <w:rPr>
          <w:rFonts w:ascii="Times New Roman" w:eastAsia="Times New Roman" w:hAnsi="Times New Roman"/>
          <w:sz w:val="28"/>
          <w:szCs w:val="28"/>
          <w:lang w:eastAsia="en-US"/>
        </w:rPr>
        <w:t>vederea</w:t>
      </w:r>
      <w:r w:rsidR="00D359A9" w:rsidRPr="00984AE8">
        <w:rPr>
          <w:rFonts w:ascii="Times New Roman" w:eastAsia="Times New Roman" w:hAnsi="Times New Roman"/>
          <w:spacing w:val="-2"/>
          <w:sz w:val="28"/>
          <w:szCs w:val="28"/>
          <w:lang w:eastAsia="en-US"/>
        </w:rPr>
        <w:t xml:space="preserve"> </w:t>
      </w:r>
      <w:r w:rsidR="00D359A9" w:rsidRPr="00984AE8">
        <w:rPr>
          <w:rFonts w:ascii="Times New Roman" w:eastAsia="Times New Roman" w:hAnsi="Times New Roman"/>
          <w:sz w:val="28"/>
          <w:szCs w:val="28"/>
          <w:lang w:eastAsia="en-US"/>
        </w:rPr>
        <w:t>determinării</w:t>
      </w:r>
      <w:r w:rsidR="00D359A9" w:rsidRPr="00984AE8">
        <w:rPr>
          <w:rFonts w:ascii="Times New Roman" w:eastAsia="Times New Roman" w:hAnsi="Times New Roman"/>
          <w:spacing w:val="-5"/>
          <w:sz w:val="28"/>
          <w:szCs w:val="28"/>
          <w:lang w:eastAsia="en-US"/>
        </w:rPr>
        <w:t xml:space="preserve"> </w:t>
      </w:r>
      <w:r w:rsidR="00D359A9" w:rsidRPr="00984AE8">
        <w:rPr>
          <w:rFonts w:ascii="Times New Roman" w:eastAsia="Times New Roman" w:hAnsi="Times New Roman"/>
          <w:sz w:val="28"/>
          <w:szCs w:val="28"/>
          <w:lang w:eastAsia="en-US"/>
        </w:rPr>
        <w:t>volumului</w:t>
      </w:r>
      <w:r w:rsidR="00D359A9" w:rsidRPr="00984AE8">
        <w:rPr>
          <w:rFonts w:ascii="Times New Roman" w:eastAsia="Times New Roman" w:hAnsi="Times New Roman"/>
          <w:spacing w:val="-6"/>
          <w:sz w:val="28"/>
          <w:szCs w:val="28"/>
          <w:lang w:eastAsia="en-US"/>
        </w:rPr>
        <w:t xml:space="preserve"> </w:t>
      </w:r>
      <w:r w:rsidR="00D359A9" w:rsidRPr="00984AE8">
        <w:rPr>
          <w:rFonts w:ascii="Times New Roman" w:eastAsia="Times New Roman" w:hAnsi="Times New Roman"/>
          <w:sz w:val="28"/>
          <w:szCs w:val="28"/>
          <w:lang w:eastAsia="en-US"/>
        </w:rPr>
        <w:t>rezultat,</w:t>
      </w:r>
      <w:r w:rsidR="00D359A9" w:rsidRPr="00984AE8">
        <w:rPr>
          <w:rFonts w:ascii="Times New Roman" w:eastAsia="Times New Roman" w:hAnsi="Times New Roman"/>
          <w:spacing w:val="1"/>
          <w:sz w:val="28"/>
          <w:szCs w:val="28"/>
          <w:lang w:eastAsia="en-US"/>
        </w:rPr>
        <w:t xml:space="preserve"> </w:t>
      </w:r>
      <w:r w:rsidR="00D359A9" w:rsidRPr="00984AE8">
        <w:rPr>
          <w:rFonts w:ascii="Times New Roman" w:eastAsia="Times New Roman" w:hAnsi="Times New Roman"/>
          <w:sz w:val="28"/>
          <w:szCs w:val="28"/>
          <w:lang w:eastAsia="en-US"/>
        </w:rPr>
        <w:t>pentru</w:t>
      </w:r>
      <w:r w:rsidR="00D359A9" w:rsidRPr="00984AE8">
        <w:rPr>
          <w:rFonts w:ascii="Times New Roman" w:eastAsia="Times New Roman" w:hAnsi="Times New Roman"/>
          <w:spacing w:val="-6"/>
          <w:sz w:val="28"/>
          <w:szCs w:val="28"/>
          <w:lang w:eastAsia="en-US"/>
        </w:rPr>
        <w:t xml:space="preserve"> </w:t>
      </w:r>
      <w:r w:rsidR="00D359A9" w:rsidRPr="00984AE8">
        <w:rPr>
          <w:rFonts w:ascii="Times New Roman" w:eastAsia="Times New Roman" w:hAnsi="Times New Roman"/>
          <w:sz w:val="28"/>
          <w:szCs w:val="28"/>
          <w:lang w:eastAsia="en-US"/>
        </w:rPr>
        <w:t>a</w:t>
      </w:r>
      <w:r w:rsidR="00D359A9" w:rsidRPr="00984AE8">
        <w:rPr>
          <w:rFonts w:ascii="Times New Roman" w:eastAsia="Times New Roman" w:hAnsi="Times New Roman"/>
          <w:spacing w:val="-2"/>
          <w:sz w:val="28"/>
          <w:szCs w:val="28"/>
          <w:lang w:eastAsia="en-US"/>
        </w:rPr>
        <w:t xml:space="preserve"> </w:t>
      </w:r>
      <w:r w:rsidR="00D359A9" w:rsidRPr="00984AE8">
        <w:rPr>
          <w:rFonts w:ascii="Times New Roman" w:eastAsia="Times New Roman" w:hAnsi="Times New Roman"/>
          <w:sz w:val="28"/>
          <w:szCs w:val="28"/>
          <w:lang w:eastAsia="en-US"/>
        </w:rPr>
        <w:t>stabili</w:t>
      </w:r>
      <w:r w:rsidR="00D359A9" w:rsidRPr="00984AE8">
        <w:rPr>
          <w:rFonts w:ascii="Times New Roman" w:eastAsia="Times New Roman" w:hAnsi="Times New Roman"/>
          <w:spacing w:val="-5"/>
          <w:sz w:val="28"/>
          <w:szCs w:val="28"/>
          <w:lang w:eastAsia="en-US"/>
        </w:rPr>
        <w:t xml:space="preserve"> </w:t>
      </w:r>
      <w:r w:rsidR="00D359A9" w:rsidRPr="00984AE8">
        <w:rPr>
          <w:rFonts w:ascii="Times New Roman" w:eastAsia="Times New Roman" w:hAnsi="Times New Roman"/>
          <w:sz w:val="28"/>
          <w:szCs w:val="28"/>
          <w:lang w:eastAsia="en-US"/>
        </w:rPr>
        <w:t>dacă</w:t>
      </w:r>
      <w:r w:rsidR="00D359A9" w:rsidRPr="00984AE8">
        <w:rPr>
          <w:rFonts w:ascii="Times New Roman" w:eastAsia="Times New Roman" w:hAnsi="Times New Roman"/>
          <w:spacing w:val="-2"/>
          <w:sz w:val="28"/>
          <w:szCs w:val="28"/>
          <w:lang w:eastAsia="en-US"/>
        </w:rPr>
        <w:t xml:space="preserve"> </w:t>
      </w:r>
      <w:r w:rsidR="00D359A9" w:rsidRPr="00984AE8">
        <w:rPr>
          <w:rFonts w:ascii="Times New Roman" w:eastAsia="Times New Roman" w:hAnsi="Times New Roman"/>
          <w:sz w:val="28"/>
          <w:szCs w:val="28"/>
          <w:lang w:eastAsia="en-US"/>
        </w:rPr>
        <w:t>este</w:t>
      </w:r>
      <w:r w:rsidR="00D359A9" w:rsidRPr="00984AE8">
        <w:rPr>
          <w:rFonts w:ascii="Times New Roman" w:eastAsia="Times New Roman" w:hAnsi="Times New Roman"/>
          <w:spacing w:val="-2"/>
          <w:sz w:val="28"/>
          <w:szCs w:val="28"/>
          <w:lang w:eastAsia="en-US"/>
        </w:rPr>
        <w:t xml:space="preserve"> </w:t>
      </w:r>
      <w:r w:rsidR="00D359A9" w:rsidRPr="00984AE8">
        <w:rPr>
          <w:rFonts w:ascii="Times New Roman" w:eastAsia="Times New Roman" w:hAnsi="Times New Roman"/>
          <w:sz w:val="28"/>
          <w:szCs w:val="28"/>
          <w:lang w:eastAsia="en-US"/>
        </w:rPr>
        <w:t>necesară</w:t>
      </w:r>
      <w:r w:rsidR="00D359A9" w:rsidRPr="00984AE8">
        <w:rPr>
          <w:rFonts w:ascii="Times New Roman" w:eastAsia="Times New Roman" w:hAnsi="Times New Roman"/>
          <w:spacing w:val="3"/>
          <w:sz w:val="28"/>
          <w:szCs w:val="28"/>
          <w:lang w:eastAsia="en-US"/>
        </w:rPr>
        <w:t xml:space="preserve"> </w:t>
      </w:r>
      <w:r w:rsidR="00D359A9" w:rsidRPr="00984AE8">
        <w:rPr>
          <w:rFonts w:ascii="Times New Roman" w:eastAsia="Times New Roman" w:hAnsi="Times New Roman"/>
          <w:sz w:val="28"/>
          <w:szCs w:val="28"/>
          <w:lang w:eastAsia="en-US"/>
        </w:rPr>
        <w:t>modificarea</w:t>
      </w:r>
      <w:r w:rsidR="00D359A9" w:rsidRPr="00984AE8">
        <w:rPr>
          <w:rFonts w:ascii="Times New Roman" w:eastAsia="Times New Roman" w:hAnsi="Times New Roman"/>
          <w:spacing w:val="-2"/>
          <w:sz w:val="28"/>
          <w:szCs w:val="28"/>
          <w:lang w:eastAsia="en-US"/>
        </w:rPr>
        <w:t xml:space="preserve"> </w:t>
      </w:r>
      <w:r w:rsidR="00D359A9" w:rsidRPr="00984AE8">
        <w:rPr>
          <w:rFonts w:ascii="Times New Roman" w:eastAsia="Times New Roman" w:hAnsi="Times New Roman"/>
          <w:sz w:val="28"/>
          <w:szCs w:val="28"/>
          <w:lang w:eastAsia="en-US"/>
        </w:rPr>
        <w:t>prevederilor</w:t>
      </w:r>
      <w:r w:rsidRPr="00984AE8">
        <w:rPr>
          <w:rFonts w:ascii="Times New Roman" w:eastAsia="Times New Roman" w:hAnsi="Times New Roman"/>
          <w:sz w:val="28"/>
          <w:szCs w:val="28"/>
          <w:lang w:eastAsia="en-US"/>
        </w:rPr>
        <w:t xml:space="preserve"> </w:t>
      </w:r>
      <w:r w:rsidR="00D359A9" w:rsidRPr="00984AE8">
        <w:rPr>
          <w:rFonts w:ascii="Times New Roman" w:eastAsia="Times New Roman" w:hAnsi="Times New Roman"/>
          <w:sz w:val="28"/>
          <w:szCs w:val="28"/>
          <w:lang w:eastAsia="en-US"/>
        </w:rPr>
        <w:t>amenajamentului (dacă volumul arborilor afectaţi este mai mare de 20% din volumul arboretului</w:t>
      </w:r>
      <w:r w:rsidR="00D359A9" w:rsidRPr="00984AE8">
        <w:rPr>
          <w:rFonts w:ascii="Times New Roman" w:eastAsia="Times New Roman" w:hAnsi="Times New Roman"/>
          <w:spacing w:val="1"/>
          <w:sz w:val="28"/>
          <w:szCs w:val="28"/>
          <w:lang w:eastAsia="en-US"/>
        </w:rPr>
        <w:t xml:space="preserve"> </w:t>
      </w:r>
      <w:r w:rsidR="00D359A9" w:rsidRPr="00984AE8">
        <w:rPr>
          <w:rFonts w:ascii="Times New Roman" w:eastAsia="Times New Roman" w:hAnsi="Times New Roman"/>
          <w:sz w:val="28"/>
          <w:szCs w:val="28"/>
          <w:lang w:eastAsia="en-US"/>
        </w:rPr>
        <w:t>existent</w:t>
      </w:r>
      <w:r w:rsidR="00D359A9" w:rsidRPr="00984AE8">
        <w:rPr>
          <w:rFonts w:ascii="Times New Roman" w:eastAsia="Times New Roman" w:hAnsi="Times New Roman"/>
          <w:spacing w:val="6"/>
          <w:sz w:val="28"/>
          <w:szCs w:val="28"/>
          <w:lang w:eastAsia="en-US"/>
        </w:rPr>
        <w:t xml:space="preserve"> </w:t>
      </w:r>
      <w:r w:rsidR="00D359A9" w:rsidRPr="00984AE8">
        <w:rPr>
          <w:rFonts w:ascii="Times New Roman" w:eastAsia="Times New Roman" w:hAnsi="Times New Roman"/>
          <w:sz w:val="28"/>
          <w:szCs w:val="28"/>
          <w:lang w:eastAsia="en-US"/>
        </w:rPr>
        <w:t>la</w:t>
      </w:r>
      <w:r w:rsidR="00D359A9" w:rsidRPr="00984AE8">
        <w:rPr>
          <w:rFonts w:ascii="Times New Roman" w:eastAsia="Times New Roman" w:hAnsi="Times New Roman"/>
          <w:spacing w:val="1"/>
          <w:sz w:val="28"/>
          <w:szCs w:val="28"/>
          <w:lang w:eastAsia="en-US"/>
        </w:rPr>
        <w:t xml:space="preserve"> </w:t>
      </w:r>
      <w:r w:rsidR="00D359A9" w:rsidRPr="00984AE8">
        <w:rPr>
          <w:rFonts w:ascii="Times New Roman" w:eastAsia="Times New Roman" w:hAnsi="Times New Roman"/>
          <w:sz w:val="28"/>
          <w:szCs w:val="28"/>
          <w:lang w:eastAsia="en-US"/>
        </w:rPr>
        <w:t>data</w:t>
      </w:r>
      <w:r w:rsidR="00D359A9" w:rsidRPr="00984AE8">
        <w:rPr>
          <w:rFonts w:ascii="Times New Roman" w:eastAsia="Times New Roman" w:hAnsi="Times New Roman"/>
          <w:spacing w:val="1"/>
          <w:sz w:val="28"/>
          <w:szCs w:val="28"/>
          <w:lang w:eastAsia="en-US"/>
        </w:rPr>
        <w:t xml:space="preserve"> </w:t>
      </w:r>
      <w:r w:rsidR="00D359A9" w:rsidRPr="00984AE8">
        <w:rPr>
          <w:rFonts w:ascii="Times New Roman" w:eastAsia="Times New Roman" w:hAnsi="Times New Roman"/>
          <w:sz w:val="28"/>
          <w:szCs w:val="28"/>
          <w:lang w:eastAsia="en-US"/>
        </w:rPr>
        <w:t>apariţiei</w:t>
      </w:r>
      <w:r w:rsidR="00D359A9" w:rsidRPr="00984AE8">
        <w:rPr>
          <w:rFonts w:ascii="Times New Roman" w:eastAsia="Times New Roman" w:hAnsi="Times New Roman"/>
          <w:spacing w:val="1"/>
          <w:sz w:val="28"/>
          <w:szCs w:val="28"/>
          <w:lang w:eastAsia="en-US"/>
        </w:rPr>
        <w:t xml:space="preserve"> </w:t>
      </w:r>
      <w:r w:rsidR="00D359A9" w:rsidRPr="00984AE8">
        <w:rPr>
          <w:rFonts w:ascii="Times New Roman" w:eastAsia="Times New Roman" w:hAnsi="Times New Roman"/>
          <w:sz w:val="28"/>
          <w:szCs w:val="28"/>
          <w:lang w:eastAsia="en-US"/>
        </w:rPr>
        <w:t>fenomenului);</w:t>
      </w:r>
    </w:p>
    <w:p w14:paraId="55ABBF11" w14:textId="6404E14F" w:rsidR="00D359A9" w:rsidRPr="00984AE8" w:rsidRDefault="00FD5B59" w:rsidP="000325A8">
      <w:pPr>
        <w:widowControl w:val="0"/>
        <w:numPr>
          <w:ilvl w:val="0"/>
          <w:numId w:val="145"/>
        </w:numPr>
        <w:tabs>
          <w:tab w:val="left" w:pos="1161"/>
        </w:tabs>
        <w:suppressAutoHyphens w:val="0"/>
        <w:autoSpaceDE w:val="0"/>
        <w:autoSpaceDN w:val="0"/>
        <w:spacing w:after="0" w:line="240" w:lineRule="auto"/>
        <w:ind w:right="-28" w:firstLine="720"/>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î</w:t>
      </w:r>
      <w:r w:rsidR="00D359A9" w:rsidRPr="00984AE8">
        <w:rPr>
          <w:rFonts w:ascii="Times New Roman" w:eastAsia="Times New Roman" w:hAnsi="Times New Roman"/>
          <w:sz w:val="28"/>
          <w:szCs w:val="28"/>
          <w:lang w:eastAsia="en-US"/>
        </w:rPr>
        <w:t>n cazul fenomenelor concentrate este necesară determinarea cât</w:t>
      </w:r>
      <w:r w:rsidR="00D359A9" w:rsidRPr="00984AE8">
        <w:rPr>
          <w:rFonts w:ascii="Times New Roman" w:eastAsia="Times New Roman" w:hAnsi="Times New Roman"/>
          <w:spacing w:val="1"/>
          <w:sz w:val="28"/>
          <w:szCs w:val="28"/>
          <w:lang w:eastAsia="en-US"/>
        </w:rPr>
        <w:t xml:space="preserve"> </w:t>
      </w:r>
      <w:r w:rsidR="00D359A9" w:rsidRPr="00984AE8">
        <w:rPr>
          <w:rFonts w:ascii="Times New Roman" w:eastAsia="Times New Roman" w:hAnsi="Times New Roman"/>
          <w:sz w:val="28"/>
          <w:szCs w:val="28"/>
          <w:lang w:eastAsia="en-US"/>
        </w:rPr>
        <w:t>mai rapidă şi exactă a</w:t>
      </w:r>
      <w:r w:rsidR="00D359A9" w:rsidRPr="00984AE8">
        <w:rPr>
          <w:rFonts w:ascii="Times New Roman" w:eastAsia="Times New Roman" w:hAnsi="Times New Roman"/>
          <w:spacing w:val="1"/>
          <w:sz w:val="28"/>
          <w:szCs w:val="28"/>
          <w:lang w:eastAsia="en-US"/>
        </w:rPr>
        <w:t xml:space="preserve"> </w:t>
      </w:r>
      <w:r w:rsidR="00D359A9" w:rsidRPr="00984AE8">
        <w:rPr>
          <w:rFonts w:ascii="Times New Roman" w:eastAsia="Times New Roman" w:hAnsi="Times New Roman"/>
          <w:sz w:val="28"/>
          <w:szCs w:val="28"/>
          <w:lang w:eastAsia="en-US"/>
        </w:rPr>
        <w:t>suprafeţei afectate pentru a stabili dacă este necesară modificarea prevederilor amenajamentului (dacă</w:t>
      </w:r>
      <w:r w:rsidR="00D359A9" w:rsidRPr="00984AE8">
        <w:rPr>
          <w:rFonts w:ascii="Times New Roman" w:eastAsia="Times New Roman" w:hAnsi="Times New Roman"/>
          <w:spacing w:val="1"/>
          <w:sz w:val="28"/>
          <w:szCs w:val="28"/>
          <w:lang w:eastAsia="en-US"/>
        </w:rPr>
        <w:t xml:space="preserve"> </w:t>
      </w:r>
      <w:r w:rsidR="00D359A9" w:rsidRPr="00984AE8">
        <w:rPr>
          <w:rFonts w:ascii="Times New Roman" w:eastAsia="Times New Roman" w:hAnsi="Times New Roman"/>
          <w:sz w:val="28"/>
          <w:szCs w:val="28"/>
          <w:lang w:eastAsia="en-US"/>
        </w:rPr>
        <w:t>arborii</w:t>
      </w:r>
      <w:r w:rsidR="00D359A9" w:rsidRPr="00984AE8">
        <w:rPr>
          <w:rFonts w:ascii="Times New Roman" w:eastAsia="Times New Roman" w:hAnsi="Times New Roman"/>
          <w:spacing w:val="-4"/>
          <w:sz w:val="28"/>
          <w:szCs w:val="28"/>
          <w:lang w:eastAsia="en-US"/>
        </w:rPr>
        <w:t xml:space="preserve"> </w:t>
      </w:r>
      <w:r w:rsidR="00D359A9" w:rsidRPr="00984AE8">
        <w:rPr>
          <w:rFonts w:ascii="Times New Roman" w:eastAsia="Times New Roman" w:hAnsi="Times New Roman"/>
          <w:sz w:val="28"/>
          <w:szCs w:val="28"/>
          <w:lang w:eastAsia="en-US"/>
        </w:rPr>
        <w:t>afectaţi,</w:t>
      </w:r>
      <w:r w:rsidR="00D359A9" w:rsidRPr="00984AE8">
        <w:rPr>
          <w:rFonts w:ascii="Times New Roman" w:eastAsia="Times New Roman" w:hAnsi="Times New Roman"/>
          <w:spacing w:val="3"/>
          <w:sz w:val="28"/>
          <w:szCs w:val="28"/>
          <w:lang w:eastAsia="en-US"/>
        </w:rPr>
        <w:t xml:space="preserve"> </w:t>
      </w:r>
      <w:r w:rsidR="00D359A9" w:rsidRPr="00984AE8">
        <w:rPr>
          <w:rFonts w:ascii="Times New Roman" w:eastAsia="Times New Roman" w:hAnsi="Times New Roman"/>
          <w:sz w:val="28"/>
          <w:szCs w:val="28"/>
          <w:lang w:eastAsia="en-US"/>
        </w:rPr>
        <w:t>dintr-un</w:t>
      </w:r>
      <w:r w:rsidR="00D359A9" w:rsidRPr="00984AE8">
        <w:rPr>
          <w:rFonts w:ascii="Times New Roman" w:eastAsia="Times New Roman" w:hAnsi="Times New Roman"/>
          <w:spacing w:val="-4"/>
          <w:sz w:val="28"/>
          <w:szCs w:val="28"/>
          <w:lang w:eastAsia="en-US"/>
        </w:rPr>
        <w:t xml:space="preserve"> </w:t>
      </w:r>
      <w:r w:rsidR="00D359A9" w:rsidRPr="00984AE8">
        <w:rPr>
          <w:rFonts w:ascii="Times New Roman" w:eastAsia="Times New Roman" w:hAnsi="Times New Roman"/>
          <w:sz w:val="28"/>
          <w:szCs w:val="28"/>
          <w:lang w:eastAsia="en-US"/>
        </w:rPr>
        <w:t>arboret</w:t>
      </w:r>
      <w:r w:rsidR="00D359A9" w:rsidRPr="00984AE8">
        <w:rPr>
          <w:rFonts w:ascii="Times New Roman" w:eastAsia="Times New Roman" w:hAnsi="Times New Roman"/>
          <w:spacing w:val="2"/>
          <w:sz w:val="28"/>
          <w:szCs w:val="28"/>
          <w:lang w:eastAsia="en-US"/>
        </w:rPr>
        <w:t xml:space="preserve"> </w:t>
      </w:r>
      <w:r w:rsidR="00D359A9" w:rsidRPr="00984AE8">
        <w:rPr>
          <w:rFonts w:ascii="Times New Roman" w:eastAsia="Times New Roman" w:hAnsi="Times New Roman"/>
          <w:sz w:val="28"/>
          <w:szCs w:val="28"/>
          <w:lang w:eastAsia="en-US"/>
        </w:rPr>
        <w:t>sunt</w:t>
      </w:r>
      <w:r w:rsidR="00D359A9" w:rsidRPr="00984AE8">
        <w:rPr>
          <w:rFonts w:ascii="Times New Roman" w:eastAsia="Times New Roman" w:hAnsi="Times New Roman"/>
          <w:spacing w:val="6"/>
          <w:sz w:val="28"/>
          <w:szCs w:val="28"/>
          <w:lang w:eastAsia="en-US"/>
        </w:rPr>
        <w:t xml:space="preserve"> </w:t>
      </w:r>
      <w:r w:rsidR="00D359A9" w:rsidRPr="00984AE8">
        <w:rPr>
          <w:rFonts w:ascii="Times New Roman" w:eastAsia="Times New Roman" w:hAnsi="Times New Roman"/>
          <w:sz w:val="28"/>
          <w:szCs w:val="28"/>
          <w:lang w:eastAsia="en-US"/>
        </w:rPr>
        <w:t>concentraţi</w:t>
      </w:r>
      <w:r w:rsidR="00D359A9" w:rsidRPr="00984AE8">
        <w:rPr>
          <w:rFonts w:ascii="Times New Roman" w:eastAsia="Times New Roman" w:hAnsi="Times New Roman"/>
          <w:spacing w:val="-8"/>
          <w:sz w:val="28"/>
          <w:szCs w:val="28"/>
          <w:lang w:eastAsia="en-US"/>
        </w:rPr>
        <w:t xml:space="preserve"> </w:t>
      </w:r>
      <w:r w:rsidR="00D359A9" w:rsidRPr="00984AE8">
        <w:rPr>
          <w:rFonts w:ascii="Times New Roman" w:eastAsia="Times New Roman" w:hAnsi="Times New Roman"/>
          <w:sz w:val="28"/>
          <w:szCs w:val="28"/>
          <w:lang w:eastAsia="en-US"/>
        </w:rPr>
        <w:t>pe o</w:t>
      </w:r>
      <w:r w:rsidR="00D359A9" w:rsidRPr="00984AE8">
        <w:rPr>
          <w:rFonts w:ascii="Times New Roman" w:eastAsia="Times New Roman" w:hAnsi="Times New Roman"/>
          <w:spacing w:val="6"/>
          <w:sz w:val="28"/>
          <w:szCs w:val="28"/>
          <w:lang w:eastAsia="en-US"/>
        </w:rPr>
        <w:t xml:space="preserve"> </w:t>
      </w:r>
      <w:r w:rsidR="00D359A9" w:rsidRPr="00984AE8">
        <w:rPr>
          <w:rFonts w:ascii="Times New Roman" w:eastAsia="Times New Roman" w:hAnsi="Times New Roman"/>
          <w:sz w:val="28"/>
          <w:szCs w:val="28"/>
          <w:lang w:eastAsia="en-US"/>
        </w:rPr>
        <w:t>suprafaţă de peste</w:t>
      </w:r>
      <w:r w:rsidR="00D359A9" w:rsidRPr="00984AE8">
        <w:rPr>
          <w:rFonts w:ascii="Times New Roman" w:eastAsia="Times New Roman" w:hAnsi="Times New Roman"/>
          <w:spacing w:val="1"/>
          <w:sz w:val="28"/>
          <w:szCs w:val="28"/>
          <w:lang w:eastAsia="en-US"/>
        </w:rPr>
        <w:t xml:space="preserve"> </w:t>
      </w:r>
      <w:r w:rsidR="00D359A9" w:rsidRPr="00984AE8">
        <w:rPr>
          <w:rFonts w:ascii="Times New Roman" w:eastAsia="Times New Roman" w:hAnsi="Times New Roman"/>
          <w:sz w:val="28"/>
          <w:szCs w:val="28"/>
          <w:lang w:eastAsia="en-US"/>
        </w:rPr>
        <w:t>5.000</w:t>
      </w:r>
      <w:r w:rsidR="00D359A9" w:rsidRPr="00984AE8">
        <w:rPr>
          <w:rFonts w:ascii="Times New Roman" w:eastAsia="Times New Roman" w:hAnsi="Times New Roman"/>
          <w:spacing w:val="1"/>
          <w:sz w:val="28"/>
          <w:szCs w:val="28"/>
          <w:lang w:eastAsia="en-US"/>
        </w:rPr>
        <w:t xml:space="preserve"> </w:t>
      </w:r>
      <w:r w:rsidR="00D359A9" w:rsidRPr="00984AE8">
        <w:rPr>
          <w:rFonts w:ascii="Times New Roman" w:eastAsia="Times New Roman" w:hAnsi="Times New Roman"/>
          <w:sz w:val="28"/>
          <w:szCs w:val="28"/>
          <w:lang w:eastAsia="en-US"/>
        </w:rPr>
        <w:t>m</w:t>
      </w:r>
      <w:r w:rsidR="00D359A9" w:rsidRPr="00984AE8">
        <w:rPr>
          <w:rFonts w:ascii="Times New Roman" w:eastAsia="Times New Roman" w:hAnsi="Times New Roman"/>
          <w:sz w:val="28"/>
          <w:szCs w:val="28"/>
          <w:vertAlign w:val="superscript"/>
          <w:lang w:eastAsia="en-US"/>
        </w:rPr>
        <w:t>2</w:t>
      </w:r>
      <w:r w:rsidR="00D359A9" w:rsidRPr="00984AE8">
        <w:rPr>
          <w:rFonts w:ascii="Times New Roman" w:eastAsia="Times New Roman" w:hAnsi="Times New Roman"/>
          <w:sz w:val="28"/>
          <w:szCs w:val="28"/>
          <w:lang w:eastAsia="en-US"/>
        </w:rPr>
        <w:t>)</w:t>
      </w:r>
      <w:r w:rsidRPr="00984AE8">
        <w:rPr>
          <w:rFonts w:ascii="Times New Roman" w:eastAsia="Times New Roman" w:hAnsi="Times New Roman"/>
          <w:sz w:val="28"/>
          <w:szCs w:val="28"/>
          <w:lang w:eastAsia="en-US"/>
        </w:rPr>
        <w:t>.</w:t>
      </w:r>
    </w:p>
    <w:p w14:paraId="38CDE5B7" w14:textId="77777777" w:rsidR="00D359A9" w:rsidRPr="00984AE8" w:rsidRDefault="00D359A9" w:rsidP="00FD5B59">
      <w:pPr>
        <w:widowControl w:val="0"/>
        <w:tabs>
          <w:tab w:val="left" w:pos="1209"/>
        </w:tabs>
        <w:suppressAutoHyphens w:val="0"/>
        <w:autoSpaceDE w:val="0"/>
        <w:autoSpaceDN w:val="0"/>
        <w:spacing w:after="0" w:line="240" w:lineRule="auto"/>
        <w:ind w:left="242" w:right="-28"/>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cazul</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care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este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necesară</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modificarea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prevederilor</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amenajamentului</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se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impun</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următoarele:</w:t>
      </w:r>
    </w:p>
    <w:p w14:paraId="4DF25E98" w14:textId="41920C85" w:rsidR="00D359A9" w:rsidRPr="00984AE8" w:rsidRDefault="00FD5B59" w:rsidP="000325A8">
      <w:pPr>
        <w:pStyle w:val="ListParagraph"/>
        <w:widowControl w:val="0"/>
        <w:numPr>
          <w:ilvl w:val="0"/>
          <w:numId w:val="149"/>
        </w:numPr>
        <w:tabs>
          <w:tab w:val="left" w:pos="1909"/>
        </w:tabs>
        <w:suppressAutoHyphens w:val="0"/>
        <w:autoSpaceDE w:val="0"/>
        <w:autoSpaceDN w:val="0"/>
        <w:spacing w:after="0" w:line="240" w:lineRule="auto"/>
        <w:ind w:right="62"/>
        <w:jc w:val="both"/>
        <w:rPr>
          <w:rFonts w:ascii="Times New Roman" w:eastAsia="Times New Roman" w:hAnsi="Times New Roman" w:cs="Times New Roman"/>
          <w:sz w:val="28"/>
          <w:szCs w:val="28"/>
          <w:lang w:eastAsia="en-US"/>
        </w:rPr>
      </w:pPr>
      <w:r w:rsidRPr="00984AE8">
        <w:rPr>
          <w:rFonts w:ascii="Times New Roman" w:eastAsia="Times New Roman" w:hAnsi="Times New Roman" w:cs="Times New Roman"/>
          <w:sz w:val="28"/>
          <w:szCs w:val="28"/>
          <w:lang w:eastAsia="en-US"/>
        </w:rPr>
        <w:t>c</w:t>
      </w:r>
      <w:r w:rsidR="00D359A9" w:rsidRPr="00984AE8">
        <w:rPr>
          <w:rFonts w:ascii="Times New Roman" w:eastAsia="Times New Roman" w:hAnsi="Times New Roman" w:cs="Times New Roman"/>
          <w:sz w:val="28"/>
          <w:szCs w:val="28"/>
          <w:lang w:eastAsia="en-US"/>
        </w:rPr>
        <w:t>onvocarea, cât</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mai rapidă a persoanelor care trebuie să participe la efectuarea</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analizei în teren: şeful ocolului silvic care asigură administrarea sau serviciile silvice, șeful de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proiect și expertul C.T.A.P., un reprezentant al structurii teritoriale de specialitate a autorităţii</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publice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centrale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care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raspunde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de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silvicultură,</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un</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reprezentant</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al</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structurii</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de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administrare/custodelui ariei naturale protejate, un reprezentant al autorităţii teritoriale pentru</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protecţia</w:t>
      </w:r>
      <w:r w:rsidR="00D359A9" w:rsidRPr="00984AE8">
        <w:rPr>
          <w:rFonts w:ascii="Times New Roman" w:eastAsia="Times New Roman" w:hAnsi="Times New Roman" w:cs="Times New Roman"/>
          <w:spacing w:val="5"/>
          <w:sz w:val="28"/>
          <w:szCs w:val="28"/>
          <w:lang w:eastAsia="en-US"/>
        </w:rPr>
        <w:t xml:space="preserve"> </w:t>
      </w:r>
      <w:r w:rsidR="00D359A9" w:rsidRPr="00984AE8">
        <w:rPr>
          <w:rFonts w:ascii="Times New Roman" w:eastAsia="Times New Roman" w:hAnsi="Times New Roman" w:cs="Times New Roman"/>
          <w:sz w:val="28"/>
          <w:szCs w:val="28"/>
          <w:lang w:eastAsia="en-US"/>
        </w:rPr>
        <w:t>mediului;</w:t>
      </w:r>
    </w:p>
    <w:p w14:paraId="6623C123" w14:textId="537D1382" w:rsidR="00D359A9" w:rsidRPr="00984AE8" w:rsidRDefault="00FD5B59" w:rsidP="000325A8">
      <w:pPr>
        <w:pStyle w:val="ListParagraph"/>
        <w:widowControl w:val="0"/>
        <w:numPr>
          <w:ilvl w:val="0"/>
          <w:numId w:val="149"/>
        </w:numPr>
        <w:tabs>
          <w:tab w:val="left" w:pos="1914"/>
        </w:tabs>
        <w:suppressAutoHyphens w:val="0"/>
        <w:autoSpaceDE w:val="0"/>
        <w:autoSpaceDN w:val="0"/>
        <w:spacing w:after="0" w:line="240" w:lineRule="auto"/>
        <w:ind w:right="62"/>
        <w:jc w:val="both"/>
        <w:rPr>
          <w:rFonts w:ascii="Times New Roman" w:eastAsia="Times New Roman" w:hAnsi="Times New Roman" w:cs="Times New Roman"/>
          <w:sz w:val="28"/>
          <w:szCs w:val="28"/>
          <w:lang w:eastAsia="en-US"/>
        </w:rPr>
      </w:pPr>
      <w:r w:rsidRPr="00984AE8">
        <w:rPr>
          <w:rFonts w:ascii="Times New Roman" w:eastAsia="Times New Roman" w:hAnsi="Times New Roman" w:cs="Times New Roman"/>
          <w:sz w:val="28"/>
          <w:szCs w:val="28"/>
          <w:lang w:eastAsia="en-US"/>
        </w:rPr>
        <w:t>î</w:t>
      </w:r>
      <w:r w:rsidR="00D359A9" w:rsidRPr="00984AE8">
        <w:rPr>
          <w:rFonts w:ascii="Times New Roman" w:eastAsia="Times New Roman" w:hAnsi="Times New Roman" w:cs="Times New Roman"/>
          <w:sz w:val="28"/>
          <w:szCs w:val="28"/>
          <w:lang w:eastAsia="en-US"/>
        </w:rPr>
        <w:t>ntocmirea</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cât</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mai rapidă,</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de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către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ocolul silvic</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care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asigură</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administrarea</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sau</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serviciile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silvice,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documentaţiei</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necesare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în</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conformitate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cu</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prevederile</w:t>
      </w:r>
      <w:r w:rsidR="00D359A9" w:rsidRPr="00984AE8">
        <w:rPr>
          <w:rFonts w:ascii="Times New Roman" w:eastAsia="Times New Roman" w:hAnsi="Times New Roman" w:cs="Times New Roman"/>
          <w:spacing w:val="1"/>
          <w:sz w:val="28"/>
          <w:szCs w:val="28"/>
          <w:lang w:eastAsia="en-US"/>
        </w:rPr>
        <w:t xml:space="preserve"> </w:t>
      </w:r>
      <w:r w:rsidRPr="00984AE8">
        <w:rPr>
          <w:rFonts w:ascii="Times New Roman" w:eastAsia="Times New Roman" w:hAnsi="Times New Roman" w:cs="Times New Roman"/>
          <w:sz w:val="28"/>
          <w:szCs w:val="28"/>
          <w:lang w:eastAsia="en-US"/>
        </w:rPr>
        <w:t>O</w:t>
      </w:r>
      <w:r w:rsidR="00D359A9" w:rsidRPr="00984AE8">
        <w:rPr>
          <w:rFonts w:ascii="Times New Roman" w:eastAsia="Times New Roman" w:hAnsi="Times New Roman" w:cs="Times New Roman"/>
          <w:sz w:val="28"/>
          <w:szCs w:val="28"/>
          <w:lang w:eastAsia="en-US"/>
        </w:rPr>
        <w:t>rdinului</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766/23.08.2018</w:t>
      </w:r>
      <w:r w:rsidR="00D359A9" w:rsidRPr="00984AE8">
        <w:rPr>
          <w:rFonts w:ascii="Times New Roman" w:eastAsia="Times New Roman" w:hAnsi="Times New Roman" w:cs="Times New Roman"/>
          <w:spacing w:val="-4"/>
          <w:sz w:val="28"/>
          <w:szCs w:val="28"/>
          <w:lang w:eastAsia="en-US"/>
        </w:rPr>
        <w:t xml:space="preserve"> </w:t>
      </w:r>
      <w:r w:rsidR="00D359A9" w:rsidRPr="00984AE8">
        <w:rPr>
          <w:rFonts w:ascii="Times New Roman" w:eastAsia="Times New Roman" w:hAnsi="Times New Roman" w:cs="Times New Roman"/>
          <w:sz w:val="28"/>
          <w:szCs w:val="28"/>
          <w:lang w:eastAsia="en-US"/>
        </w:rPr>
        <w:t>(sau</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 legislaţiei</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în</w:t>
      </w:r>
      <w:r w:rsidR="00D359A9" w:rsidRPr="00984AE8">
        <w:rPr>
          <w:rFonts w:ascii="Times New Roman" w:eastAsia="Times New Roman" w:hAnsi="Times New Roman" w:cs="Times New Roman"/>
          <w:spacing w:val="2"/>
          <w:sz w:val="28"/>
          <w:szCs w:val="28"/>
          <w:lang w:eastAsia="en-US"/>
        </w:rPr>
        <w:t xml:space="preserve"> </w:t>
      </w:r>
      <w:r w:rsidR="00D359A9" w:rsidRPr="00984AE8">
        <w:rPr>
          <w:rFonts w:ascii="Times New Roman" w:eastAsia="Times New Roman" w:hAnsi="Times New Roman" w:cs="Times New Roman"/>
          <w:sz w:val="28"/>
          <w:szCs w:val="28"/>
          <w:lang w:eastAsia="en-US"/>
        </w:rPr>
        <w:t>vigoare la data</w:t>
      </w:r>
      <w:r w:rsidR="00D359A9" w:rsidRPr="00984AE8">
        <w:rPr>
          <w:rFonts w:ascii="Times New Roman" w:eastAsia="Times New Roman" w:hAnsi="Times New Roman" w:cs="Times New Roman"/>
          <w:spacing w:val="-5"/>
          <w:sz w:val="28"/>
          <w:szCs w:val="28"/>
          <w:lang w:eastAsia="en-US"/>
        </w:rPr>
        <w:t xml:space="preserve"> </w:t>
      </w:r>
      <w:r w:rsidR="00D359A9" w:rsidRPr="00984AE8">
        <w:rPr>
          <w:rFonts w:ascii="Times New Roman" w:eastAsia="Times New Roman" w:hAnsi="Times New Roman" w:cs="Times New Roman"/>
          <w:sz w:val="28"/>
          <w:szCs w:val="28"/>
          <w:lang w:eastAsia="en-US"/>
        </w:rPr>
        <w:t>apariţiei</w:t>
      </w:r>
      <w:r w:rsidR="00D359A9" w:rsidRPr="00984AE8">
        <w:rPr>
          <w:rFonts w:ascii="Times New Roman" w:eastAsia="Times New Roman" w:hAnsi="Times New Roman" w:cs="Times New Roman"/>
          <w:spacing w:val="-4"/>
          <w:sz w:val="28"/>
          <w:szCs w:val="28"/>
          <w:lang w:eastAsia="en-US"/>
        </w:rPr>
        <w:t xml:space="preserve"> </w:t>
      </w:r>
      <w:r w:rsidR="00D359A9" w:rsidRPr="00984AE8">
        <w:rPr>
          <w:rFonts w:ascii="Times New Roman" w:eastAsia="Times New Roman" w:hAnsi="Times New Roman" w:cs="Times New Roman"/>
          <w:sz w:val="28"/>
          <w:szCs w:val="28"/>
          <w:lang w:eastAsia="en-US"/>
        </w:rPr>
        <w:t>fenomenului);</w:t>
      </w:r>
    </w:p>
    <w:p w14:paraId="04B54657" w14:textId="6E4F3757" w:rsidR="00D359A9" w:rsidRPr="00984AE8" w:rsidRDefault="00FD5B59" w:rsidP="000325A8">
      <w:pPr>
        <w:pStyle w:val="ListParagraph"/>
        <w:widowControl w:val="0"/>
        <w:numPr>
          <w:ilvl w:val="0"/>
          <w:numId w:val="149"/>
        </w:numPr>
        <w:tabs>
          <w:tab w:val="left" w:pos="1108"/>
        </w:tabs>
        <w:suppressAutoHyphens w:val="0"/>
        <w:autoSpaceDE w:val="0"/>
        <w:autoSpaceDN w:val="0"/>
        <w:spacing w:after="0" w:line="240" w:lineRule="auto"/>
        <w:ind w:right="62"/>
        <w:jc w:val="both"/>
        <w:rPr>
          <w:rFonts w:ascii="Times New Roman" w:eastAsia="Times New Roman" w:hAnsi="Times New Roman" w:cs="Times New Roman"/>
          <w:sz w:val="28"/>
          <w:szCs w:val="28"/>
          <w:lang w:eastAsia="en-US"/>
        </w:rPr>
      </w:pPr>
      <w:r w:rsidRPr="00984AE8">
        <w:rPr>
          <w:rFonts w:ascii="Times New Roman" w:eastAsia="Times New Roman" w:hAnsi="Times New Roman" w:cs="Times New Roman"/>
          <w:sz w:val="28"/>
          <w:szCs w:val="28"/>
          <w:lang w:eastAsia="en-US"/>
        </w:rPr>
        <w:t>p</w:t>
      </w:r>
      <w:r w:rsidR="00D359A9" w:rsidRPr="00984AE8">
        <w:rPr>
          <w:rFonts w:ascii="Times New Roman" w:eastAsia="Times New Roman" w:hAnsi="Times New Roman" w:cs="Times New Roman"/>
          <w:sz w:val="28"/>
          <w:szCs w:val="28"/>
          <w:lang w:eastAsia="en-US"/>
        </w:rPr>
        <w:t>unerea</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în</w:t>
      </w:r>
      <w:r w:rsidR="00D359A9" w:rsidRPr="00984AE8">
        <w:rPr>
          <w:rFonts w:ascii="Times New Roman" w:eastAsia="Times New Roman" w:hAnsi="Times New Roman" w:cs="Times New Roman"/>
          <w:spacing w:val="-6"/>
          <w:sz w:val="28"/>
          <w:szCs w:val="28"/>
          <w:lang w:eastAsia="en-US"/>
        </w:rPr>
        <w:t xml:space="preserve"> </w:t>
      </w:r>
      <w:r w:rsidR="00D359A9" w:rsidRPr="00984AE8">
        <w:rPr>
          <w:rFonts w:ascii="Times New Roman" w:eastAsia="Times New Roman" w:hAnsi="Times New Roman" w:cs="Times New Roman"/>
          <w:sz w:val="28"/>
          <w:szCs w:val="28"/>
          <w:lang w:eastAsia="en-US"/>
        </w:rPr>
        <w:t>valoarea</w:t>
      </w:r>
      <w:r w:rsidR="00D359A9" w:rsidRPr="00984AE8">
        <w:rPr>
          <w:rFonts w:ascii="Times New Roman" w:eastAsia="Times New Roman" w:hAnsi="Times New Roman" w:cs="Times New Roman"/>
          <w:spacing w:val="-3"/>
          <w:sz w:val="28"/>
          <w:szCs w:val="28"/>
          <w:lang w:eastAsia="en-US"/>
        </w:rPr>
        <w:t xml:space="preserve"> </w:t>
      </w:r>
      <w:r w:rsidR="00D359A9" w:rsidRPr="00984AE8">
        <w:rPr>
          <w:rFonts w:ascii="Times New Roman" w:eastAsia="Times New Roman" w:hAnsi="Times New Roman" w:cs="Times New Roman"/>
          <w:sz w:val="28"/>
          <w:szCs w:val="28"/>
          <w:lang w:eastAsia="en-US"/>
        </w:rPr>
        <w:t>a</w:t>
      </w:r>
      <w:r w:rsidR="00D359A9" w:rsidRPr="00984AE8">
        <w:rPr>
          <w:rFonts w:ascii="Times New Roman" w:eastAsia="Times New Roman" w:hAnsi="Times New Roman" w:cs="Times New Roman"/>
          <w:spacing w:val="-3"/>
          <w:sz w:val="28"/>
          <w:szCs w:val="28"/>
          <w:lang w:eastAsia="en-US"/>
        </w:rPr>
        <w:t xml:space="preserve"> </w:t>
      </w:r>
      <w:r w:rsidR="00D359A9" w:rsidRPr="00984AE8">
        <w:rPr>
          <w:rFonts w:ascii="Times New Roman" w:eastAsia="Times New Roman" w:hAnsi="Times New Roman" w:cs="Times New Roman"/>
          <w:sz w:val="28"/>
          <w:szCs w:val="28"/>
          <w:lang w:eastAsia="en-US"/>
        </w:rPr>
        <w:t>arborilor</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afectaţi;</w:t>
      </w:r>
    </w:p>
    <w:p w14:paraId="39583D4A" w14:textId="5A043DC0" w:rsidR="00D359A9" w:rsidRPr="00984AE8" w:rsidRDefault="00FD5B59" w:rsidP="000325A8">
      <w:pPr>
        <w:pStyle w:val="ListParagraph"/>
        <w:widowControl w:val="0"/>
        <w:numPr>
          <w:ilvl w:val="0"/>
          <w:numId w:val="149"/>
        </w:numPr>
        <w:tabs>
          <w:tab w:val="left" w:pos="1117"/>
        </w:tabs>
        <w:suppressAutoHyphens w:val="0"/>
        <w:autoSpaceDE w:val="0"/>
        <w:autoSpaceDN w:val="0"/>
        <w:spacing w:after="0" w:line="240" w:lineRule="auto"/>
        <w:ind w:right="62"/>
        <w:jc w:val="both"/>
        <w:rPr>
          <w:rFonts w:ascii="Times New Roman" w:eastAsia="Times New Roman" w:hAnsi="Times New Roman" w:cs="Times New Roman"/>
          <w:sz w:val="28"/>
          <w:szCs w:val="28"/>
          <w:lang w:eastAsia="en-US"/>
        </w:rPr>
      </w:pPr>
      <w:r w:rsidRPr="00984AE8">
        <w:rPr>
          <w:rFonts w:ascii="Times New Roman" w:eastAsia="Times New Roman" w:hAnsi="Times New Roman" w:cs="Times New Roman"/>
          <w:sz w:val="28"/>
          <w:szCs w:val="28"/>
          <w:lang w:eastAsia="en-US"/>
        </w:rPr>
        <w:t>e</w:t>
      </w:r>
      <w:r w:rsidR="00D359A9" w:rsidRPr="00984AE8">
        <w:rPr>
          <w:rFonts w:ascii="Times New Roman" w:eastAsia="Times New Roman" w:hAnsi="Times New Roman" w:cs="Times New Roman"/>
          <w:sz w:val="28"/>
          <w:szCs w:val="28"/>
          <w:lang w:eastAsia="en-US"/>
        </w:rPr>
        <w:t>xtragerea arborilor afectaţi cât mai repede cu putinţă pentru a evita extinderea fenomenelor</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s-au apariţia altor fenomene (ex: în cazul arborilor de răşinoase, afectaţi de doborâturi, neextragerea</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acestora</w:t>
      </w:r>
      <w:r w:rsidR="00D359A9" w:rsidRPr="00984AE8">
        <w:rPr>
          <w:rFonts w:ascii="Times New Roman" w:eastAsia="Times New Roman" w:hAnsi="Times New Roman" w:cs="Times New Roman"/>
          <w:spacing w:val="-7"/>
          <w:sz w:val="28"/>
          <w:szCs w:val="28"/>
          <w:lang w:eastAsia="en-US"/>
        </w:rPr>
        <w:t xml:space="preserve"> </w:t>
      </w:r>
      <w:r w:rsidR="00D359A9" w:rsidRPr="00984AE8">
        <w:rPr>
          <w:rFonts w:ascii="Times New Roman" w:eastAsia="Times New Roman" w:hAnsi="Times New Roman" w:cs="Times New Roman"/>
          <w:sz w:val="28"/>
          <w:szCs w:val="28"/>
          <w:lang w:eastAsia="en-US"/>
        </w:rPr>
        <w:t>cât mai</w:t>
      </w:r>
      <w:r w:rsidR="00D359A9" w:rsidRPr="00984AE8">
        <w:rPr>
          <w:rFonts w:ascii="Times New Roman" w:eastAsia="Times New Roman" w:hAnsi="Times New Roman" w:cs="Times New Roman"/>
          <w:spacing w:val="-9"/>
          <w:sz w:val="28"/>
          <w:szCs w:val="28"/>
          <w:lang w:eastAsia="en-US"/>
        </w:rPr>
        <w:t xml:space="preserve"> </w:t>
      </w:r>
      <w:r w:rsidR="00D359A9" w:rsidRPr="00984AE8">
        <w:rPr>
          <w:rFonts w:ascii="Times New Roman" w:eastAsia="Times New Roman" w:hAnsi="Times New Roman" w:cs="Times New Roman"/>
          <w:sz w:val="28"/>
          <w:szCs w:val="28"/>
          <w:lang w:eastAsia="en-US"/>
        </w:rPr>
        <w:t>urgent</w:t>
      </w:r>
      <w:r w:rsidR="00D359A9" w:rsidRPr="00984AE8">
        <w:rPr>
          <w:rFonts w:ascii="Times New Roman" w:eastAsia="Times New Roman" w:hAnsi="Times New Roman" w:cs="Times New Roman"/>
          <w:spacing w:val="4"/>
          <w:sz w:val="28"/>
          <w:szCs w:val="28"/>
          <w:lang w:eastAsia="en-US"/>
        </w:rPr>
        <w:t xml:space="preserve"> </w:t>
      </w:r>
      <w:r w:rsidR="00D359A9" w:rsidRPr="00984AE8">
        <w:rPr>
          <w:rFonts w:ascii="Times New Roman" w:eastAsia="Times New Roman" w:hAnsi="Times New Roman" w:cs="Times New Roman"/>
          <w:sz w:val="28"/>
          <w:szCs w:val="28"/>
          <w:lang w:eastAsia="en-US"/>
        </w:rPr>
        <w:t>posibil</w:t>
      </w:r>
      <w:r w:rsidR="00D359A9" w:rsidRPr="00984AE8">
        <w:rPr>
          <w:rFonts w:ascii="Times New Roman" w:eastAsia="Times New Roman" w:hAnsi="Times New Roman" w:cs="Times New Roman"/>
          <w:spacing w:val="-9"/>
          <w:sz w:val="28"/>
          <w:szCs w:val="28"/>
          <w:lang w:eastAsia="en-US"/>
        </w:rPr>
        <w:t xml:space="preserve"> </w:t>
      </w:r>
      <w:r w:rsidR="00D359A9" w:rsidRPr="00984AE8">
        <w:rPr>
          <w:rFonts w:ascii="Times New Roman" w:eastAsia="Times New Roman" w:hAnsi="Times New Roman" w:cs="Times New Roman"/>
          <w:sz w:val="28"/>
          <w:szCs w:val="28"/>
          <w:lang w:eastAsia="en-US"/>
        </w:rPr>
        <w:t>poate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duce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la</w:t>
      </w:r>
      <w:r w:rsidR="00D359A9" w:rsidRPr="00984AE8">
        <w:rPr>
          <w:rFonts w:ascii="Times New Roman" w:eastAsia="Times New Roman" w:hAnsi="Times New Roman" w:cs="Times New Roman"/>
          <w:spacing w:val="-2"/>
          <w:sz w:val="28"/>
          <w:szCs w:val="28"/>
          <w:lang w:eastAsia="en-US"/>
        </w:rPr>
        <w:t xml:space="preserve"> </w:t>
      </w:r>
      <w:r w:rsidR="00D359A9" w:rsidRPr="00984AE8">
        <w:rPr>
          <w:rFonts w:ascii="Times New Roman" w:eastAsia="Times New Roman" w:hAnsi="Times New Roman" w:cs="Times New Roman"/>
          <w:sz w:val="28"/>
          <w:szCs w:val="28"/>
          <w:lang w:eastAsia="en-US"/>
        </w:rPr>
        <w:t>deprecierea</w:t>
      </w:r>
      <w:r w:rsidR="00D359A9" w:rsidRPr="00984AE8">
        <w:rPr>
          <w:rFonts w:ascii="Times New Roman" w:eastAsia="Times New Roman" w:hAnsi="Times New Roman" w:cs="Times New Roman"/>
          <w:spacing w:val="4"/>
          <w:sz w:val="28"/>
          <w:szCs w:val="28"/>
          <w:lang w:eastAsia="en-US"/>
        </w:rPr>
        <w:t xml:space="preserve"> </w:t>
      </w:r>
      <w:r w:rsidR="00D359A9" w:rsidRPr="00984AE8">
        <w:rPr>
          <w:rFonts w:ascii="Times New Roman" w:eastAsia="Times New Roman" w:hAnsi="Times New Roman" w:cs="Times New Roman"/>
          <w:sz w:val="28"/>
          <w:szCs w:val="28"/>
          <w:lang w:eastAsia="en-US"/>
        </w:rPr>
        <w:t>lemnului</w:t>
      </w:r>
      <w:r w:rsidR="00D359A9" w:rsidRPr="00984AE8">
        <w:rPr>
          <w:rFonts w:ascii="Times New Roman" w:eastAsia="Times New Roman" w:hAnsi="Times New Roman" w:cs="Times New Roman"/>
          <w:spacing w:val="-9"/>
          <w:sz w:val="28"/>
          <w:szCs w:val="28"/>
          <w:lang w:eastAsia="en-US"/>
        </w:rPr>
        <w:t xml:space="preserve"> </w:t>
      </w:r>
      <w:r w:rsidR="00D359A9" w:rsidRPr="00984AE8">
        <w:rPr>
          <w:rFonts w:ascii="Times New Roman" w:eastAsia="Times New Roman" w:hAnsi="Times New Roman" w:cs="Times New Roman"/>
          <w:sz w:val="28"/>
          <w:szCs w:val="28"/>
          <w:lang w:eastAsia="en-US"/>
        </w:rPr>
        <w:t>şi</w:t>
      </w:r>
      <w:r w:rsidR="00D359A9" w:rsidRPr="00984AE8">
        <w:rPr>
          <w:rFonts w:ascii="Times New Roman" w:eastAsia="Times New Roman" w:hAnsi="Times New Roman" w:cs="Times New Roman"/>
          <w:spacing w:val="-6"/>
          <w:sz w:val="28"/>
          <w:szCs w:val="28"/>
          <w:lang w:eastAsia="en-US"/>
        </w:rPr>
        <w:t xml:space="preserve"> </w:t>
      </w:r>
      <w:r w:rsidR="00D359A9" w:rsidRPr="00984AE8">
        <w:rPr>
          <w:rFonts w:ascii="Times New Roman" w:eastAsia="Times New Roman" w:hAnsi="Times New Roman" w:cs="Times New Roman"/>
          <w:sz w:val="28"/>
          <w:szCs w:val="28"/>
          <w:lang w:eastAsia="en-US"/>
        </w:rPr>
        <w:t>apariţia</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atacurilor</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de</w:t>
      </w:r>
      <w:r w:rsidR="00D359A9" w:rsidRPr="00984AE8">
        <w:rPr>
          <w:rFonts w:ascii="Times New Roman" w:eastAsia="Times New Roman" w:hAnsi="Times New Roman" w:cs="Times New Roman"/>
          <w:spacing w:val="3"/>
          <w:sz w:val="28"/>
          <w:szCs w:val="28"/>
          <w:lang w:eastAsia="en-US"/>
        </w:rPr>
        <w:t xml:space="preserve"> </w:t>
      </w:r>
      <w:r w:rsidR="00D359A9" w:rsidRPr="00984AE8">
        <w:rPr>
          <w:rFonts w:ascii="Times New Roman" w:eastAsia="Times New Roman" w:hAnsi="Times New Roman" w:cs="Times New Roman"/>
          <w:sz w:val="28"/>
          <w:szCs w:val="28"/>
          <w:lang w:eastAsia="en-US"/>
        </w:rPr>
        <w:t>ipidae,</w:t>
      </w:r>
      <w:r w:rsidR="00D359A9" w:rsidRPr="00984AE8">
        <w:rPr>
          <w:rFonts w:ascii="Times New Roman" w:eastAsia="Times New Roman" w:hAnsi="Times New Roman" w:cs="Times New Roman"/>
          <w:spacing w:val="2"/>
          <w:sz w:val="28"/>
          <w:szCs w:val="28"/>
          <w:lang w:eastAsia="en-US"/>
        </w:rPr>
        <w:t xml:space="preserve"> </w:t>
      </w:r>
      <w:r w:rsidR="00D359A9" w:rsidRPr="00984AE8">
        <w:rPr>
          <w:rFonts w:ascii="Times New Roman" w:eastAsia="Times New Roman" w:hAnsi="Times New Roman" w:cs="Times New Roman"/>
          <w:sz w:val="28"/>
          <w:szCs w:val="28"/>
          <w:lang w:eastAsia="en-US"/>
        </w:rPr>
        <w:t>etc.);</w:t>
      </w:r>
    </w:p>
    <w:p w14:paraId="093416E1" w14:textId="55BF565C" w:rsidR="00D359A9" w:rsidRPr="00984AE8" w:rsidRDefault="00FD5B59" w:rsidP="000325A8">
      <w:pPr>
        <w:pStyle w:val="ListParagraph"/>
        <w:widowControl w:val="0"/>
        <w:numPr>
          <w:ilvl w:val="0"/>
          <w:numId w:val="149"/>
        </w:numPr>
        <w:tabs>
          <w:tab w:val="left" w:pos="1165"/>
        </w:tabs>
        <w:suppressAutoHyphens w:val="0"/>
        <w:autoSpaceDE w:val="0"/>
        <w:autoSpaceDN w:val="0"/>
        <w:spacing w:after="0" w:line="240" w:lineRule="auto"/>
        <w:ind w:right="62"/>
        <w:jc w:val="both"/>
        <w:rPr>
          <w:rFonts w:ascii="Times New Roman" w:eastAsia="Times New Roman" w:hAnsi="Times New Roman" w:cs="Times New Roman"/>
          <w:sz w:val="28"/>
          <w:szCs w:val="28"/>
          <w:lang w:eastAsia="en-US"/>
        </w:rPr>
      </w:pPr>
      <w:r w:rsidRPr="00984AE8">
        <w:rPr>
          <w:rFonts w:ascii="Times New Roman" w:eastAsia="Times New Roman" w:hAnsi="Times New Roman" w:cs="Times New Roman"/>
          <w:sz w:val="28"/>
          <w:szCs w:val="28"/>
          <w:lang w:eastAsia="en-US"/>
        </w:rPr>
        <w:t>î</w:t>
      </w:r>
      <w:r w:rsidR="00D359A9" w:rsidRPr="00984AE8">
        <w:rPr>
          <w:rFonts w:ascii="Times New Roman" w:eastAsia="Times New Roman" w:hAnsi="Times New Roman" w:cs="Times New Roman"/>
          <w:sz w:val="28"/>
          <w:szCs w:val="28"/>
          <w:lang w:eastAsia="en-US"/>
        </w:rPr>
        <w:t>mpădurirea</w:t>
      </w:r>
      <w:r w:rsidR="00D359A9" w:rsidRPr="00984AE8">
        <w:rPr>
          <w:rFonts w:ascii="Times New Roman" w:eastAsia="Times New Roman" w:hAnsi="Times New Roman" w:cs="Times New Roman"/>
          <w:spacing w:val="-2"/>
          <w:sz w:val="28"/>
          <w:szCs w:val="28"/>
          <w:lang w:eastAsia="en-US"/>
        </w:rPr>
        <w:t xml:space="preserve"> </w:t>
      </w:r>
      <w:r w:rsidR="00D359A9" w:rsidRPr="00984AE8">
        <w:rPr>
          <w:rFonts w:ascii="Times New Roman" w:eastAsia="Times New Roman" w:hAnsi="Times New Roman" w:cs="Times New Roman"/>
          <w:sz w:val="28"/>
          <w:szCs w:val="28"/>
          <w:lang w:eastAsia="en-US"/>
        </w:rPr>
        <w:t>suprafețelor afectate</w:t>
      </w:r>
      <w:r w:rsidR="00D359A9" w:rsidRPr="00984AE8">
        <w:rPr>
          <w:rFonts w:ascii="Times New Roman" w:eastAsia="Times New Roman" w:hAnsi="Times New Roman" w:cs="Times New Roman"/>
          <w:spacing w:val="-2"/>
          <w:sz w:val="28"/>
          <w:szCs w:val="28"/>
          <w:lang w:eastAsia="en-US"/>
        </w:rPr>
        <w:t xml:space="preserve"> </w:t>
      </w:r>
      <w:r w:rsidR="00D359A9" w:rsidRPr="00984AE8">
        <w:rPr>
          <w:rFonts w:ascii="Times New Roman" w:eastAsia="Times New Roman" w:hAnsi="Times New Roman" w:cs="Times New Roman"/>
          <w:sz w:val="28"/>
          <w:szCs w:val="28"/>
          <w:lang w:eastAsia="en-US"/>
        </w:rPr>
        <w:t>cu</w:t>
      </w:r>
      <w:r w:rsidR="00D359A9" w:rsidRPr="00984AE8">
        <w:rPr>
          <w:rFonts w:ascii="Times New Roman" w:eastAsia="Times New Roman" w:hAnsi="Times New Roman" w:cs="Times New Roman"/>
          <w:spacing w:val="-5"/>
          <w:sz w:val="28"/>
          <w:szCs w:val="28"/>
          <w:lang w:eastAsia="en-US"/>
        </w:rPr>
        <w:t xml:space="preserve"> </w:t>
      </w:r>
      <w:r w:rsidR="00D359A9" w:rsidRPr="00984AE8">
        <w:rPr>
          <w:rFonts w:ascii="Times New Roman" w:eastAsia="Times New Roman" w:hAnsi="Times New Roman" w:cs="Times New Roman"/>
          <w:sz w:val="28"/>
          <w:szCs w:val="28"/>
          <w:lang w:eastAsia="en-US"/>
        </w:rPr>
        <w:t>specii</w:t>
      </w:r>
      <w:r w:rsidR="00D359A9" w:rsidRPr="00984AE8">
        <w:rPr>
          <w:rFonts w:ascii="Times New Roman" w:eastAsia="Times New Roman" w:hAnsi="Times New Roman" w:cs="Times New Roman"/>
          <w:spacing w:val="-9"/>
          <w:sz w:val="28"/>
          <w:szCs w:val="28"/>
          <w:lang w:eastAsia="en-US"/>
        </w:rPr>
        <w:t xml:space="preserve"> </w:t>
      </w:r>
      <w:r w:rsidR="00D359A9" w:rsidRPr="00984AE8">
        <w:rPr>
          <w:rFonts w:ascii="Times New Roman" w:eastAsia="Times New Roman" w:hAnsi="Times New Roman" w:cs="Times New Roman"/>
          <w:sz w:val="28"/>
          <w:szCs w:val="28"/>
          <w:lang w:eastAsia="en-US"/>
        </w:rPr>
        <w:t>aparţinând</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tipului</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natural</w:t>
      </w:r>
      <w:r w:rsidR="00D359A9" w:rsidRPr="00984AE8">
        <w:rPr>
          <w:rFonts w:ascii="Times New Roman" w:eastAsia="Times New Roman" w:hAnsi="Times New Roman" w:cs="Times New Roman"/>
          <w:spacing w:val="-5"/>
          <w:sz w:val="28"/>
          <w:szCs w:val="28"/>
          <w:lang w:eastAsia="en-US"/>
        </w:rPr>
        <w:t xml:space="preserve"> </w:t>
      </w:r>
      <w:r w:rsidR="00D359A9" w:rsidRPr="00984AE8">
        <w:rPr>
          <w:rFonts w:ascii="Times New Roman" w:eastAsia="Times New Roman" w:hAnsi="Times New Roman" w:cs="Times New Roman"/>
          <w:sz w:val="28"/>
          <w:szCs w:val="28"/>
          <w:lang w:eastAsia="en-US"/>
        </w:rPr>
        <w:t>fundamental</w:t>
      </w:r>
      <w:r w:rsidR="00D359A9" w:rsidRPr="00984AE8">
        <w:rPr>
          <w:rFonts w:ascii="Times New Roman" w:eastAsia="Times New Roman" w:hAnsi="Times New Roman" w:cs="Times New Roman"/>
          <w:spacing w:val="-10"/>
          <w:sz w:val="28"/>
          <w:szCs w:val="28"/>
          <w:lang w:eastAsia="en-US"/>
        </w:rPr>
        <w:t xml:space="preserve"> </w:t>
      </w:r>
      <w:r w:rsidR="00D359A9" w:rsidRPr="00984AE8">
        <w:rPr>
          <w:rFonts w:ascii="Times New Roman" w:eastAsia="Times New Roman" w:hAnsi="Times New Roman" w:cs="Times New Roman"/>
          <w:sz w:val="28"/>
          <w:szCs w:val="28"/>
          <w:lang w:eastAsia="en-US"/>
        </w:rPr>
        <w:t>de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pădure;</w:t>
      </w:r>
    </w:p>
    <w:p w14:paraId="2E5E64CB" w14:textId="5819E4A7" w:rsidR="00D359A9" w:rsidRPr="00984AE8" w:rsidRDefault="00FD5B59" w:rsidP="000325A8">
      <w:pPr>
        <w:pStyle w:val="ListParagraph"/>
        <w:widowControl w:val="0"/>
        <w:numPr>
          <w:ilvl w:val="0"/>
          <w:numId w:val="149"/>
        </w:numPr>
        <w:tabs>
          <w:tab w:val="left" w:pos="1204"/>
        </w:tabs>
        <w:suppressAutoHyphens w:val="0"/>
        <w:autoSpaceDE w:val="0"/>
        <w:autoSpaceDN w:val="0"/>
        <w:spacing w:after="0" w:line="240" w:lineRule="auto"/>
        <w:ind w:right="62"/>
        <w:jc w:val="both"/>
        <w:rPr>
          <w:rFonts w:ascii="Times New Roman" w:eastAsia="Times New Roman" w:hAnsi="Times New Roman" w:cs="Times New Roman"/>
          <w:sz w:val="28"/>
          <w:szCs w:val="28"/>
          <w:lang w:eastAsia="en-US"/>
        </w:rPr>
      </w:pPr>
      <w:r w:rsidRPr="00984AE8">
        <w:rPr>
          <w:rFonts w:ascii="Times New Roman" w:eastAsia="Times New Roman" w:hAnsi="Times New Roman" w:cs="Times New Roman"/>
          <w:sz w:val="28"/>
          <w:szCs w:val="28"/>
          <w:lang w:eastAsia="en-US"/>
        </w:rPr>
        <w:t>s</w:t>
      </w:r>
      <w:r w:rsidR="00D359A9" w:rsidRPr="00984AE8">
        <w:rPr>
          <w:rFonts w:ascii="Times New Roman" w:eastAsia="Times New Roman" w:hAnsi="Times New Roman" w:cs="Times New Roman"/>
          <w:sz w:val="28"/>
          <w:szCs w:val="28"/>
          <w:lang w:eastAsia="en-US"/>
        </w:rPr>
        <w:t>tabilirea, eventual schimbarea, compoziţiilor ţel de regenerare sau de împădurire, astfel</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încât viitoarele arborete să prezinte o rezistență mai ridicată la factorii destabilizatori ce au condus la</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afectările respective;</w:t>
      </w:r>
    </w:p>
    <w:p w14:paraId="764D9C48" w14:textId="6E3ED663" w:rsidR="00D359A9" w:rsidRPr="00984AE8" w:rsidRDefault="00FD5B59" w:rsidP="000325A8">
      <w:pPr>
        <w:pStyle w:val="ListParagraph"/>
        <w:widowControl w:val="0"/>
        <w:numPr>
          <w:ilvl w:val="0"/>
          <w:numId w:val="149"/>
        </w:numPr>
        <w:tabs>
          <w:tab w:val="left" w:pos="1113"/>
        </w:tabs>
        <w:suppressAutoHyphens w:val="0"/>
        <w:autoSpaceDE w:val="0"/>
        <w:autoSpaceDN w:val="0"/>
        <w:spacing w:after="0" w:line="240" w:lineRule="auto"/>
        <w:ind w:right="62"/>
        <w:jc w:val="both"/>
        <w:rPr>
          <w:rFonts w:ascii="Times New Roman" w:eastAsia="Times New Roman" w:hAnsi="Times New Roman" w:cs="Times New Roman"/>
          <w:sz w:val="28"/>
          <w:szCs w:val="28"/>
          <w:lang w:eastAsia="en-US"/>
        </w:rPr>
      </w:pPr>
      <w:r w:rsidRPr="00984AE8">
        <w:rPr>
          <w:rFonts w:ascii="Times New Roman" w:eastAsia="Times New Roman" w:hAnsi="Times New Roman" w:cs="Times New Roman"/>
          <w:sz w:val="28"/>
          <w:szCs w:val="28"/>
          <w:lang w:eastAsia="en-US"/>
        </w:rPr>
        <w:t>m</w:t>
      </w:r>
      <w:r w:rsidR="00D359A9" w:rsidRPr="00984AE8">
        <w:rPr>
          <w:rFonts w:ascii="Times New Roman" w:eastAsia="Times New Roman" w:hAnsi="Times New Roman" w:cs="Times New Roman"/>
          <w:sz w:val="28"/>
          <w:szCs w:val="28"/>
          <w:lang w:eastAsia="en-US"/>
        </w:rPr>
        <w:t>ăsuri de protecție pe lizierele deschise, perimetrale doborâturilor de vânt și rupturi în masă</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pentru</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preîntâmpinarea</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atacurilor</w:t>
      </w:r>
      <w:r w:rsidR="00D359A9" w:rsidRPr="00984AE8">
        <w:rPr>
          <w:rFonts w:ascii="Times New Roman" w:eastAsia="Times New Roman" w:hAnsi="Times New Roman" w:cs="Times New Roman"/>
          <w:spacing w:val="2"/>
          <w:sz w:val="28"/>
          <w:szCs w:val="28"/>
          <w:lang w:eastAsia="en-US"/>
        </w:rPr>
        <w:t xml:space="preserve"> </w:t>
      </w:r>
      <w:r w:rsidR="00D359A9" w:rsidRPr="00984AE8">
        <w:rPr>
          <w:rFonts w:ascii="Times New Roman" w:eastAsia="Times New Roman" w:hAnsi="Times New Roman" w:cs="Times New Roman"/>
          <w:sz w:val="28"/>
          <w:szCs w:val="28"/>
          <w:lang w:eastAsia="en-US"/>
        </w:rPr>
        <w:t>de</w:t>
      </w:r>
      <w:r w:rsidR="00D359A9" w:rsidRPr="00984AE8">
        <w:rPr>
          <w:rFonts w:ascii="Times New Roman" w:eastAsia="Times New Roman" w:hAnsi="Times New Roman" w:cs="Times New Roman"/>
          <w:spacing w:val="6"/>
          <w:sz w:val="28"/>
          <w:szCs w:val="28"/>
          <w:lang w:eastAsia="en-US"/>
        </w:rPr>
        <w:t xml:space="preserve"> </w:t>
      </w:r>
      <w:r w:rsidR="00D359A9" w:rsidRPr="00984AE8">
        <w:rPr>
          <w:rFonts w:ascii="Times New Roman" w:eastAsia="Times New Roman" w:hAnsi="Times New Roman" w:cs="Times New Roman"/>
          <w:sz w:val="28"/>
          <w:szCs w:val="28"/>
          <w:lang w:eastAsia="en-US"/>
        </w:rPr>
        <w:t>ipide și</w:t>
      </w:r>
      <w:r w:rsidR="00D359A9" w:rsidRPr="00984AE8">
        <w:rPr>
          <w:rFonts w:ascii="Times New Roman" w:eastAsia="Times New Roman" w:hAnsi="Times New Roman" w:cs="Times New Roman"/>
          <w:spacing w:val="-3"/>
          <w:sz w:val="28"/>
          <w:szCs w:val="28"/>
          <w:lang w:eastAsia="en-US"/>
        </w:rPr>
        <w:t xml:space="preserve"> </w:t>
      </w:r>
      <w:r w:rsidR="00D359A9" w:rsidRPr="00984AE8">
        <w:rPr>
          <w:rFonts w:ascii="Times New Roman" w:eastAsia="Times New Roman" w:hAnsi="Times New Roman" w:cs="Times New Roman"/>
          <w:sz w:val="28"/>
          <w:szCs w:val="28"/>
          <w:lang w:eastAsia="en-US"/>
        </w:rPr>
        <w:t>combaterea</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acestora;</w:t>
      </w:r>
    </w:p>
    <w:p w14:paraId="1A715C83" w14:textId="126D8AC7" w:rsidR="00D359A9" w:rsidRPr="00984AE8" w:rsidRDefault="00FD5B59" w:rsidP="000325A8">
      <w:pPr>
        <w:pStyle w:val="ListParagraph"/>
        <w:widowControl w:val="0"/>
        <w:numPr>
          <w:ilvl w:val="0"/>
          <w:numId w:val="149"/>
        </w:numPr>
        <w:tabs>
          <w:tab w:val="left" w:pos="1113"/>
        </w:tabs>
        <w:suppressAutoHyphens w:val="0"/>
        <w:autoSpaceDE w:val="0"/>
        <w:autoSpaceDN w:val="0"/>
        <w:spacing w:after="0" w:line="240" w:lineRule="auto"/>
        <w:ind w:right="62"/>
        <w:jc w:val="both"/>
        <w:rPr>
          <w:rFonts w:ascii="Times New Roman" w:eastAsia="Times New Roman" w:hAnsi="Times New Roman" w:cs="Times New Roman"/>
          <w:sz w:val="28"/>
          <w:szCs w:val="28"/>
          <w:lang w:eastAsia="en-US"/>
        </w:rPr>
      </w:pPr>
      <w:r w:rsidRPr="00984AE8">
        <w:rPr>
          <w:rFonts w:ascii="Times New Roman" w:eastAsia="Times New Roman" w:hAnsi="Times New Roman" w:cs="Times New Roman"/>
          <w:sz w:val="28"/>
          <w:szCs w:val="28"/>
          <w:lang w:eastAsia="en-US"/>
        </w:rPr>
        <w:t>p</w:t>
      </w:r>
      <w:r w:rsidR="00D359A9" w:rsidRPr="00984AE8">
        <w:rPr>
          <w:rFonts w:ascii="Times New Roman" w:eastAsia="Times New Roman" w:hAnsi="Times New Roman" w:cs="Times New Roman"/>
          <w:sz w:val="28"/>
          <w:szCs w:val="28"/>
          <w:lang w:eastAsia="en-US"/>
        </w:rPr>
        <w:t>entru volumul recoltat din calamități se vor face precomptări necesare în sensul opririi de la</w:t>
      </w:r>
      <w:r w:rsidRPr="00984AE8">
        <w:rPr>
          <w:rFonts w:ascii="Times New Roman" w:eastAsia="Times New Roman" w:hAnsi="Times New Roman" w:cs="Times New Roman"/>
          <w:sz w:val="28"/>
          <w:szCs w:val="28"/>
          <w:lang w:eastAsia="en-US"/>
        </w:rPr>
        <w:t xml:space="preserve"> </w:t>
      </w:r>
      <w:r w:rsidR="00D359A9" w:rsidRPr="00984AE8">
        <w:rPr>
          <w:rFonts w:ascii="Times New Roman" w:eastAsia="Times New Roman" w:hAnsi="Times New Roman" w:cs="Times New Roman"/>
          <w:spacing w:val="-57"/>
          <w:sz w:val="28"/>
          <w:szCs w:val="28"/>
          <w:lang w:eastAsia="en-US"/>
        </w:rPr>
        <w:t xml:space="preserve"> </w:t>
      </w:r>
      <w:r w:rsidR="00D359A9" w:rsidRPr="00984AE8">
        <w:rPr>
          <w:rFonts w:ascii="Times New Roman" w:eastAsia="Times New Roman" w:hAnsi="Times New Roman" w:cs="Times New Roman"/>
          <w:sz w:val="28"/>
          <w:szCs w:val="28"/>
          <w:lang w:eastAsia="en-US"/>
        </w:rPr>
        <w:t>tăiere a unui</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volum</w:t>
      </w:r>
      <w:r w:rsidR="00D359A9" w:rsidRPr="00984AE8">
        <w:rPr>
          <w:rFonts w:ascii="Times New Roman" w:eastAsia="Times New Roman" w:hAnsi="Times New Roman" w:cs="Times New Roman"/>
          <w:spacing w:val="-3"/>
          <w:sz w:val="28"/>
          <w:szCs w:val="28"/>
          <w:lang w:eastAsia="en-US"/>
        </w:rPr>
        <w:t xml:space="preserve"> </w:t>
      </w:r>
      <w:r w:rsidR="00D359A9" w:rsidRPr="00984AE8">
        <w:rPr>
          <w:rFonts w:ascii="Times New Roman" w:eastAsia="Times New Roman" w:hAnsi="Times New Roman" w:cs="Times New Roman"/>
          <w:sz w:val="28"/>
          <w:szCs w:val="28"/>
          <w:lang w:eastAsia="en-US"/>
        </w:rPr>
        <w:t>echivalent</w:t>
      </w:r>
      <w:r w:rsidR="00D359A9" w:rsidRPr="00984AE8">
        <w:rPr>
          <w:rFonts w:ascii="Times New Roman" w:eastAsia="Times New Roman" w:hAnsi="Times New Roman" w:cs="Times New Roman"/>
          <w:spacing w:val="6"/>
          <w:sz w:val="28"/>
          <w:szCs w:val="28"/>
          <w:lang w:eastAsia="en-US"/>
        </w:rPr>
        <w:t xml:space="preserve"> </w:t>
      </w:r>
      <w:r w:rsidR="00D359A9" w:rsidRPr="00984AE8">
        <w:rPr>
          <w:rFonts w:ascii="Times New Roman" w:eastAsia="Times New Roman" w:hAnsi="Times New Roman" w:cs="Times New Roman"/>
          <w:sz w:val="28"/>
          <w:szCs w:val="28"/>
          <w:lang w:eastAsia="en-US"/>
        </w:rPr>
        <w:t>de produse</w:t>
      </w:r>
      <w:r w:rsidR="00D359A9" w:rsidRPr="00984AE8">
        <w:rPr>
          <w:rFonts w:ascii="Times New Roman" w:eastAsia="Times New Roman" w:hAnsi="Times New Roman" w:cs="Times New Roman"/>
          <w:spacing w:val="1"/>
          <w:sz w:val="28"/>
          <w:szCs w:val="28"/>
          <w:lang w:eastAsia="en-US"/>
        </w:rPr>
        <w:t xml:space="preserve"> </w:t>
      </w:r>
      <w:r w:rsidR="00D359A9" w:rsidRPr="00984AE8">
        <w:rPr>
          <w:rFonts w:ascii="Times New Roman" w:eastAsia="Times New Roman" w:hAnsi="Times New Roman" w:cs="Times New Roman"/>
          <w:sz w:val="28"/>
          <w:szCs w:val="28"/>
          <w:lang w:eastAsia="en-US"/>
        </w:rPr>
        <w:t>principale din</w:t>
      </w:r>
      <w:r w:rsidR="00D359A9" w:rsidRPr="00984AE8">
        <w:rPr>
          <w:rFonts w:ascii="Times New Roman" w:eastAsia="Times New Roman" w:hAnsi="Times New Roman" w:cs="Times New Roman"/>
          <w:spacing w:val="-3"/>
          <w:sz w:val="28"/>
          <w:szCs w:val="28"/>
          <w:lang w:eastAsia="en-US"/>
        </w:rPr>
        <w:t xml:space="preserve"> </w:t>
      </w:r>
      <w:r w:rsidR="00D359A9" w:rsidRPr="00984AE8">
        <w:rPr>
          <w:rFonts w:ascii="Times New Roman" w:eastAsia="Times New Roman" w:hAnsi="Times New Roman" w:cs="Times New Roman"/>
          <w:sz w:val="28"/>
          <w:szCs w:val="28"/>
          <w:lang w:eastAsia="en-US"/>
        </w:rPr>
        <w:t>planul</w:t>
      </w:r>
      <w:r w:rsidR="00D359A9" w:rsidRPr="00984AE8">
        <w:rPr>
          <w:rFonts w:ascii="Times New Roman" w:eastAsia="Times New Roman" w:hAnsi="Times New Roman" w:cs="Times New Roman"/>
          <w:spacing w:val="-8"/>
          <w:sz w:val="28"/>
          <w:szCs w:val="28"/>
          <w:lang w:eastAsia="en-US"/>
        </w:rPr>
        <w:t xml:space="preserve"> </w:t>
      </w:r>
      <w:r w:rsidR="00D359A9" w:rsidRPr="00984AE8">
        <w:rPr>
          <w:rFonts w:ascii="Times New Roman" w:eastAsia="Times New Roman" w:hAnsi="Times New Roman" w:cs="Times New Roman"/>
          <w:sz w:val="28"/>
          <w:szCs w:val="28"/>
          <w:lang w:eastAsia="en-US"/>
        </w:rPr>
        <w:t>decenal.</w:t>
      </w:r>
    </w:p>
    <w:p w14:paraId="5FAF864E" w14:textId="77777777" w:rsidR="00984AE8" w:rsidRPr="00984AE8" w:rsidRDefault="00984AE8" w:rsidP="00984AE8">
      <w:pPr>
        <w:spacing w:after="0" w:line="240" w:lineRule="auto"/>
        <w:ind w:left="360"/>
        <w:jc w:val="both"/>
        <w:rPr>
          <w:rFonts w:ascii="Times New Roman" w:hAnsi="Times New Roman"/>
          <w:noProof/>
          <w:sz w:val="28"/>
          <w:szCs w:val="28"/>
          <w:lang w:eastAsia="en-US"/>
        </w:rPr>
      </w:pPr>
      <w:r w:rsidRPr="00984AE8">
        <w:rPr>
          <w:rFonts w:ascii="Times New Roman" w:hAnsi="Times New Roman"/>
          <w:noProof/>
          <w:sz w:val="28"/>
          <w:szCs w:val="28"/>
          <w:lang w:eastAsia="en-US"/>
        </w:rPr>
        <w:t xml:space="preserve">În cazul apariţiei unor calamităţi naturale (doborâturi de vânt, rupturi de vânt şi zăpadă, incendii, uscare în masă, atacuri de dăunători, etc,) în arboretele din cadrul UP I Runcu Salvei care se suprapun peste aria naturală protejată RONPA0005 Parcul Național Munții Rodnei, ROMAB0222 Pietrosul Rodnei, ROSCI0125 Munții Rodnei, ROSPA0085 Munții Rodnei, unitățile amenajistice (47A,B,C,D, 48A,B,C,D,E,F,G, </w:t>
      </w:r>
      <w:r w:rsidRPr="00984AE8">
        <w:rPr>
          <w:rFonts w:ascii="Times New Roman" w:hAnsi="Times New Roman"/>
          <w:noProof/>
          <w:sz w:val="28"/>
          <w:szCs w:val="28"/>
          <w:lang w:eastAsia="en-US"/>
        </w:rPr>
        <w:lastRenderedPageBreak/>
        <w:t>49A,B,C,D,E,F,G, 50A,B,C,D,E,F, 59A,B,C,D,E,</w:t>
      </w:r>
      <w:r w:rsidRPr="00984AE8">
        <w:rPr>
          <w:rFonts w:ascii="Times New Roman" w:hAnsi="Times New Roman"/>
          <w:b/>
          <w:bCs/>
          <w:noProof/>
          <w:sz w:val="28"/>
          <w:szCs w:val="28"/>
          <w:lang w:eastAsia="en-US"/>
        </w:rPr>
        <w:t>C</w:t>
      </w:r>
      <w:r w:rsidRPr="00984AE8">
        <w:rPr>
          <w:rFonts w:ascii="Times New Roman" w:hAnsi="Times New Roman"/>
          <w:noProof/>
          <w:sz w:val="28"/>
          <w:szCs w:val="28"/>
          <w:lang w:eastAsia="en-US"/>
        </w:rPr>
        <w:t>, 60A,B,C,D,E,F, 61A,B,C,D,E,F), măsurile ce vor fi luate vor ține cont de zonarea internă a PNMR, cu respectarea art. 22 din OUG 57/2007.</w:t>
      </w:r>
    </w:p>
    <w:p w14:paraId="6BC0412A" w14:textId="2DEC487A"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b/>
          <w:bCs/>
          <w:noProof/>
          <w:sz w:val="28"/>
          <w:szCs w:val="28"/>
        </w:rPr>
        <w:t xml:space="preserve">În zona de conservare durabilă a PNMR (ZCD – 309,30 ha), </w:t>
      </w:r>
      <w:r w:rsidRPr="00984AE8">
        <w:rPr>
          <w:rFonts w:ascii="Times New Roman" w:hAnsi="Times New Roman"/>
          <w:noProof/>
          <w:sz w:val="28"/>
          <w:szCs w:val="28"/>
          <w:lang w:eastAsia="en-US"/>
        </w:rPr>
        <w:t>în cazul apariţiei unor calamităţi naturale, în vederea gospodăririi durabile a fondului forestier este necesară extragerea materialului lemnos afectat şi valorificarea acestuia. Recoltarea materialului lemnos se va realiza cu respectarea prevederilor legislaţiei silvice în vigoare şi va consta în:</w:t>
      </w:r>
    </w:p>
    <w:p w14:paraId="4990D880"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noProof/>
          <w:sz w:val="28"/>
          <w:szCs w:val="28"/>
          <w:lang w:eastAsia="en-US"/>
        </w:rPr>
        <w:tab/>
        <w:t xml:space="preserve">- “extragerea integrală a materialului lemnos“ - în arboretele afectate integral de factori biotici şi abiotici şi în cele în care, prin extragerea arborilor afectaţi, se determină încadrarea lor în urgenţa I de regenerare; </w:t>
      </w:r>
    </w:p>
    <w:p w14:paraId="54CE843C"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rPr>
      </w:pPr>
      <w:r w:rsidRPr="00984AE8">
        <w:rPr>
          <w:rFonts w:ascii="Times New Roman" w:hAnsi="Times New Roman"/>
          <w:noProof/>
          <w:sz w:val="28"/>
          <w:szCs w:val="28"/>
          <w:lang w:eastAsia="en-US"/>
        </w:rPr>
        <w:tab/>
        <w:t>- “extragerea arborilor afectaţi “- în arboretele afectate parţial de factori biotici şi/sau abiotici.</w:t>
      </w:r>
    </w:p>
    <w:p w14:paraId="11B3D48E" w14:textId="77777777" w:rsidR="00984AE8" w:rsidRPr="00984AE8" w:rsidRDefault="00984AE8" w:rsidP="00984AE8">
      <w:pPr>
        <w:overflowPunct w:val="0"/>
        <w:spacing w:after="0" w:line="240" w:lineRule="auto"/>
        <w:ind w:left="360"/>
        <w:jc w:val="both"/>
        <w:textAlignment w:val="baseline"/>
        <w:rPr>
          <w:rFonts w:ascii="Times New Roman" w:hAnsi="Times New Roman"/>
          <w:i/>
          <w:iCs/>
          <w:noProof/>
          <w:sz w:val="28"/>
          <w:szCs w:val="28"/>
        </w:rPr>
      </w:pPr>
      <w:r w:rsidRPr="00984AE8">
        <w:rPr>
          <w:rFonts w:ascii="Times New Roman" w:hAnsi="Times New Roman"/>
          <w:noProof/>
          <w:sz w:val="28"/>
          <w:szCs w:val="28"/>
          <w:lang w:eastAsia="en-US"/>
        </w:rPr>
        <w:tab/>
        <w:t>Masa lemnoasă care se recoltează ca produse accidentale I se precomptează ca produse principale numai dacă aceasta provine din subunităţi de gospodărire pentru care se reglementează procesul de producţie; celelalte produse accidentale I precum şi produsele accidentale II nu se precomptează.</w:t>
      </w:r>
    </w:p>
    <w:p w14:paraId="3AEE0E7F"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noProof/>
          <w:sz w:val="28"/>
          <w:szCs w:val="28"/>
          <w:lang w:eastAsia="en-US"/>
        </w:rPr>
        <w:t>În condiţiile în care cuantumul volumului rezultat se încadrează sub nivelul pentru care legislaţia stabileşte modificarea prevederilor amenajamentului, acesta poate fi recoltat ca produse accidentale, după întocmirea şi aprobarea actelor de punere în valoare.</w:t>
      </w:r>
    </w:p>
    <w:p w14:paraId="59AEFFD8"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noProof/>
          <w:sz w:val="28"/>
          <w:szCs w:val="28"/>
          <w:lang w:eastAsia="en-US"/>
        </w:rPr>
        <w:t xml:space="preserve">Condiţiile actuale pentru care este necesară întocmirea unei documentaţii de derogare de la prevederile amenajamentului, se regăsesc în Ordinul nr. 766/2018 (pentru aprobarea Normelor tehnice privind elaborarea amenajamentelor silvice, modificarea prevederilor acestora și schimbarea categoriei de folosință a terenurilor din fondul forestier și a Metodologiei privind aprobarea depășirii posibilității/posibilității anuale în vederea recoltării produselor accidentale I), completat cu Ordinul nr. 933/2020 sunt următoarele: </w:t>
      </w:r>
    </w:p>
    <w:p w14:paraId="2999D5EA"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noProof/>
          <w:sz w:val="28"/>
          <w:szCs w:val="28"/>
          <w:lang w:eastAsia="en-US"/>
        </w:rPr>
        <w:t xml:space="preserve">- volumul arborilor afectați de factori destabilizatori biotici și/sau abiotici dintr-un arboret însumează peste 20% din volumul arboretului existent la data apariției fenomenului, determinat prin diminuarea volumului prevăzut în partea "Descrierea parcelară" din amenajamentul silvic, cu volumul recoltat de la intrarea în vigoare a acestuia; fac excepție arboretele pentru care volumul însumat al arborilor afectați este mai mic sau egal cu volumul care poate fi extras prin lucrările silvotehnice curente prevăzute de amenajamentul silvic în vigoare; </w:t>
      </w:r>
    </w:p>
    <w:p w14:paraId="0DB040B0"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noProof/>
          <w:sz w:val="28"/>
          <w:szCs w:val="28"/>
          <w:lang w:eastAsia="en-US"/>
        </w:rPr>
        <w:t xml:space="preserve">- arborii afectați de factori destabilizatori, biotici sau abiotici, cu excepția arborilor afectați de doborâturi/ rupturi de vânt/zăpadă și de incendii, dintr-un arboret sunt concentrați pe o suprafață compactă mai mare de 0,5 ha sau în situația în care extragerea arborilor afectați de factori destabilizatori, biotici sau abiotici, determină încadrarea arboretelor în urgența I de regenerare. Încadrarea arboretelor în urgența I de regenerare se stabilește de către proiectant. Pentru suprafețele de peste 0,5 ha necesare realizării instalațiilor de scos-apropiat nu este necesară modificarea prevederilor amenajamentului silvic; </w:t>
      </w:r>
    </w:p>
    <w:p w14:paraId="3DAE48C6"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noProof/>
          <w:sz w:val="28"/>
          <w:szCs w:val="28"/>
          <w:lang w:eastAsia="en-US"/>
        </w:rPr>
        <w:t xml:space="preserve">- arborii afectați de factori destabilizatori, biotici sau abiotici, fac parte din arborete încadrate în tipul I funcțional; </w:t>
      </w:r>
    </w:p>
    <w:p w14:paraId="622AAD8B"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noProof/>
          <w:sz w:val="28"/>
          <w:szCs w:val="28"/>
          <w:lang w:eastAsia="en-US"/>
        </w:rPr>
        <w:t xml:space="preserve">- volumul de recoltat prin lucrări de conservare, la nivel de arboret, depășește cu peste 50% volumul de extras stabilit prin amenajamentul silvic; </w:t>
      </w:r>
    </w:p>
    <w:p w14:paraId="1A5090A1"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noProof/>
          <w:sz w:val="28"/>
          <w:szCs w:val="28"/>
          <w:lang w:eastAsia="en-US"/>
        </w:rPr>
        <w:lastRenderedPageBreak/>
        <w:t xml:space="preserve">- schimbarea soluțiilor de gospodărire a pădurilor și/sau regenerarea artificială a terenurilor forestiere. și anume: schimbarea compoziției de regenerare cu alte specii decât cele prevăzute în amenajament sau în cadrul tipului natural fundamental de pădure, suspendarea pe perioada aplicării amenajamentului, a regenerării artificiale a unor terenuri temporar neproductive; </w:t>
      </w:r>
    </w:p>
    <w:p w14:paraId="1FC92FE1"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noProof/>
          <w:sz w:val="28"/>
          <w:szCs w:val="28"/>
          <w:lang w:eastAsia="en-US"/>
        </w:rPr>
        <w:t xml:space="preserve">- semințișul utilizabil corespunzător compoziției de regenerare este instalat pe cel puțin 30% din suprafața arboretelor situate în zonele de stepă, silvostepă și câmpie forestieră, exploatabile în primii 10 ani, neincluse în planul decenal de recoltare a produselor principale, în care proporția de stejari este de cel puțin 40%. </w:t>
      </w:r>
    </w:p>
    <w:p w14:paraId="043E97D8"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noProof/>
          <w:sz w:val="28"/>
          <w:szCs w:val="28"/>
          <w:lang w:eastAsia="en-US"/>
        </w:rPr>
        <w:t xml:space="preserve">Documentaţia de derogare, însoţită de avizul favorabil al conducătorului structurii teritoriale de specialitate a autorităţii publice centrale care răspunde de silvicultură, precum şi de actul administrativ emis de autoritatea teritorială pentru protecţia mediului, se va înainta spre aprobarea autorităţii publice centrale. </w:t>
      </w:r>
    </w:p>
    <w:p w14:paraId="7053E96C" w14:textId="77777777" w:rsidR="00984AE8" w:rsidRPr="00984AE8" w:rsidRDefault="00984AE8" w:rsidP="00984AE8">
      <w:pPr>
        <w:overflowPunct w:val="0"/>
        <w:spacing w:after="0" w:line="240" w:lineRule="auto"/>
        <w:ind w:left="360"/>
        <w:jc w:val="both"/>
        <w:textAlignment w:val="baseline"/>
        <w:rPr>
          <w:rFonts w:ascii="Times New Roman" w:hAnsi="Times New Roman"/>
          <w:noProof/>
          <w:sz w:val="28"/>
          <w:szCs w:val="28"/>
          <w:lang w:eastAsia="en-US"/>
        </w:rPr>
      </w:pPr>
      <w:r w:rsidRPr="00984AE8">
        <w:rPr>
          <w:rFonts w:ascii="Times New Roman" w:hAnsi="Times New Roman"/>
          <w:noProof/>
          <w:sz w:val="28"/>
          <w:szCs w:val="28"/>
          <w:lang w:eastAsia="en-US"/>
        </w:rPr>
        <w:t>În toate situaţiile, lucrările vor avea în vedere ca biodiversitatea pădurilor să fie cât mai puţin alterată.</w:t>
      </w:r>
    </w:p>
    <w:p w14:paraId="4534DCBE" w14:textId="5E4F0EBF" w:rsidR="009B20D8" w:rsidRPr="00984AE8" w:rsidRDefault="005A3D5D" w:rsidP="00FD5B59">
      <w:pPr>
        <w:widowControl w:val="0"/>
        <w:suppressAutoHyphens w:val="0"/>
        <w:autoSpaceDE w:val="0"/>
        <w:autoSpaceDN w:val="0"/>
        <w:spacing w:after="0" w:line="240" w:lineRule="auto"/>
        <w:ind w:right="-28" w:firstLine="720"/>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Măsurile de gospodărire și eventualele documentații de derogare de la prevederile amenajamentului, vor fi realizate în conformitate cu legislația în vigoare la care se vor aplica prevederile prezentului act de reglementare.</w:t>
      </w:r>
      <w:bookmarkEnd w:id="38"/>
    </w:p>
    <w:p w14:paraId="48CFCF1F" w14:textId="4A33EDC1" w:rsidR="00852831" w:rsidRPr="00984AE8" w:rsidRDefault="00AB07B2" w:rsidP="00C35CB6">
      <w:pPr>
        <w:autoSpaceDE w:val="0"/>
        <w:spacing w:after="0" w:line="240" w:lineRule="auto"/>
        <w:jc w:val="both"/>
        <w:rPr>
          <w:rFonts w:ascii="Times New Roman" w:hAnsi="Times New Roman"/>
          <w:sz w:val="28"/>
          <w:szCs w:val="28"/>
        </w:rPr>
      </w:pPr>
      <w:r w:rsidRPr="00984AE8">
        <w:rPr>
          <w:rFonts w:ascii="Times New Roman" w:hAnsi="Times New Roman"/>
          <w:b/>
          <w:sz w:val="28"/>
          <w:szCs w:val="28"/>
        </w:rPr>
        <w:t>Gestiunea deș</w:t>
      </w:r>
      <w:r w:rsidR="0012027F" w:rsidRPr="00984AE8">
        <w:rPr>
          <w:rFonts w:ascii="Times New Roman" w:hAnsi="Times New Roman"/>
          <w:b/>
          <w:sz w:val="28"/>
          <w:szCs w:val="28"/>
        </w:rPr>
        <w:t>eurilor</w:t>
      </w:r>
      <w:r w:rsidR="00110516" w:rsidRPr="00984AE8">
        <w:rPr>
          <w:rFonts w:ascii="Times New Roman" w:hAnsi="Times New Roman"/>
          <w:b/>
          <w:sz w:val="28"/>
          <w:szCs w:val="28"/>
        </w:rPr>
        <w:t>:</w:t>
      </w:r>
      <w:r w:rsidR="0012027F" w:rsidRPr="00984AE8">
        <w:rPr>
          <w:rFonts w:ascii="Times New Roman" w:hAnsi="Times New Roman"/>
          <w:sz w:val="28"/>
          <w:szCs w:val="28"/>
        </w:rPr>
        <w:t xml:space="preserve"> </w:t>
      </w:r>
    </w:p>
    <w:p w14:paraId="6749BD6A" w14:textId="10FF4A44" w:rsidR="00A4433A" w:rsidRPr="00984AE8" w:rsidRDefault="00A4433A" w:rsidP="003370DD">
      <w:pPr>
        <w:numPr>
          <w:ilvl w:val="0"/>
          <w:numId w:val="15"/>
        </w:numPr>
        <w:suppressAutoHyphens w:val="0"/>
        <w:autoSpaceDE w:val="0"/>
        <w:autoSpaceDN w:val="0"/>
        <w:adjustRightInd w:val="0"/>
        <w:spacing w:after="0" w:line="240" w:lineRule="auto"/>
        <w:ind w:left="360"/>
        <w:jc w:val="both"/>
        <w:rPr>
          <w:rFonts w:ascii="Times New Roman" w:hAnsi="Times New Roman"/>
          <w:sz w:val="28"/>
          <w:szCs w:val="28"/>
        </w:rPr>
      </w:pPr>
      <w:r w:rsidRPr="00984AE8">
        <w:rPr>
          <w:rFonts w:ascii="Times New Roman" w:hAnsi="Times New Roman"/>
          <w:sz w:val="28"/>
          <w:szCs w:val="28"/>
        </w:rPr>
        <w:t>Deșeuri rezultate din exploatarea materialului lemnos din parchete sunt:</w:t>
      </w:r>
      <w:r w:rsidRPr="00984AE8">
        <w:rPr>
          <w:rFonts w:ascii="Times New Roman" w:hAnsi="Times New Roman"/>
          <w:i/>
          <w:sz w:val="28"/>
          <w:szCs w:val="28"/>
        </w:rPr>
        <w:t xml:space="preserve"> </w:t>
      </w:r>
      <w:r w:rsidR="00D90E73" w:rsidRPr="00984AE8">
        <w:rPr>
          <w:rFonts w:ascii="Times New Roman" w:hAnsi="Times New Roman"/>
          <w:sz w:val="28"/>
          <w:szCs w:val="28"/>
        </w:rPr>
        <w:t>cioate, vârfuri, lemn degradat, rumeguș, talaș, coajă și crengi</w:t>
      </w:r>
      <w:r w:rsidRPr="00984AE8">
        <w:rPr>
          <w:rFonts w:ascii="Times New Roman" w:hAnsi="Times New Roman"/>
          <w:sz w:val="28"/>
          <w:szCs w:val="28"/>
        </w:rPr>
        <w:t>, etc., vor fi așezate în grămezi și martoane, astfel încât să nu afecteze regenerarea naturală și artificială a pădurii;</w:t>
      </w:r>
    </w:p>
    <w:p w14:paraId="12F46D98" w14:textId="561D45D5" w:rsidR="00A4433A" w:rsidRPr="00984AE8" w:rsidRDefault="00A4433A" w:rsidP="003370DD">
      <w:pPr>
        <w:numPr>
          <w:ilvl w:val="0"/>
          <w:numId w:val="15"/>
        </w:numPr>
        <w:suppressAutoHyphens w:val="0"/>
        <w:autoSpaceDE w:val="0"/>
        <w:autoSpaceDN w:val="0"/>
        <w:adjustRightInd w:val="0"/>
        <w:spacing w:after="0" w:line="240" w:lineRule="auto"/>
        <w:ind w:left="360"/>
        <w:jc w:val="both"/>
        <w:rPr>
          <w:rFonts w:ascii="Times New Roman" w:hAnsi="Times New Roman"/>
          <w:sz w:val="28"/>
          <w:szCs w:val="28"/>
        </w:rPr>
      </w:pPr>
      <w:r w:rsidRPr="00984AE8">
        <w:rPr>
          <w:rFonts w:ascii="Times New Roman" w:hAnsi="Times New Roman"/>
          <w:sz w:val="28"/>
          <w:szCs w:val="28"/>
        </w:rPr>
        <w:t>Deșeurile menajere rezultate de la muncitorii care lucrează în exploatare se vor colecta în saci menajeri/pubele și vor fi predate periodic operatorului de servicii de salubritate autorizat pentru desfășurarea acestei activități</w:t>
      </w:r>
      <w:r w:rsidR="00FD5B59" w:rsidRPr="00984AE8">
        <w:rPr>
          <w:rFonts w:ascii="Times New Roman" w:hAnsi="Times New Roman"/>
          <w:sz w:val="28"/>
          <w:szCs w:val="28"/>
        </w:rPr>
        <w:t>;</w:t>
      </w:r>
      <w:r w:rsidRPr="00984AE8">
        <w:rPr>
          <w:rFonts w:ascii="Times New Roman" w:hAnsi="Times New Roman"/>
          <w:sz w:val="28"/>
          <w:szCs w:val="28"/>
        </w:rPr>
        <w:t xml:space="preserve"> </w:t>
      </w:r>
    </w:p>
    <w:p w14:paraId="461D0AC7" w14:textId="77777777" w:rsidR="00A4433A" w:rsidRPr="00984AE8" w:rsidRDefault="00A4433A" w:rsidP="003370DD">
      <w:pPr>
        <w:numPr>
          <w:ilvl w:val="0"/>
          <w:numId w:val="15"/>
        </w:numPr>
        <w:suppressAutoHyphens w:val="0"/>
        <w:autoSpaceDE w:val="0"/>
        <w:autoSpaceDN w:val="0"/>
        <w:adjustRightInd w:val="0"/>
        <w:spacing w:after="0" w:line="240" w:lineRule="auto"/>
        <w:ind w:left="360"/>
        <w:jc w:val="both"/>
        <w:rPr>
          <w:rFonts w:ascii="Times New Roman" w:hAnsi="Times New Roman"/>
          <w:sz w:val="28"/>
          <w:szCs w:val="28"/>
        </w:rPr>
      </w:pPr>
      <w:r w:rsidRPr="00984AE8">
        <w:rPr>
          <w:rFonts w:ascii="Times New Roman" w:hAnsi="Times New Roman"/>
          <w:sz w:val="28"/>
          <w:szCs w:val="28"/>
        </w:rPr>
        <w:t>Este interzisă stocarea/depozitarea temporară a deșeurilor în pădure;</w:t>
      </w:r>
    </w:p>
    <w:p w14:paraId="633354B9" w14:textId="1983290C" w:rsidR="00A4433A" w:rsidRPr="00984AE8" w:rsidRDefault="00A4433A" w:rsidP="003370DD">
      <w:pPr>
        <w:numPr>
          <w:ilvl w:val="0"/>
          <w:numId w:val="15"/>
        </w:numPr>
        <w:suppressAutoHyphens w:val="0"/>
        <w:autoSpaceDE w:val="0"/>
        <w:autoSpaceDN w:val="0"/>
        <w:adjustRightInd w:val="0"/>
        <w:spacing w:after="0" w:line="240" w:lineRule="auto"/>
        <w:ind w:left="360"/>
        <w:jc w:val="both"/>
        <w:rPr>
          <w:rFonts w:ascii="Times New Roman" w:hAnsi="Times New Roman"/>
          <w:sz w:val="28"/>
          <w:szCs w:val="28"/>
        </w:rPr>
      </w:pPr>
      <w:r w:rsidRPr="00984AE8">
        <w:rPr>
          <w:rFonts w:ascii="Times New Roman" w:hAnsi="Times New Roman"/>
          <w:sz w:val="28"/>
          <w:szCs w:val="28"/>
        </w:rPr>
        <w:t xml:space="preserve">Uleiurile și anvelopele uzate se vor </w:t>
      </w:r>
      <w:r w:rsidR="002D4C54" w:rsidRPr="00984AE8">
        <w:rPr>
          <w:rFonts w:ascii="Times New Roman" w:hAnsi="Times New Roman"/>
          <w:sz w:val="28"/>
          <w:szCs w:val="28"/>
        </w:rPr>
        <w:t>depozita la sediul societatilor care</w:t>
      </w:r>
      <w:r w:rsidR="00FF0D2F" w:rsidRPr="00984AE8">
        <w:rPr>
          <w:rFonts w:ascii="Times New Roman" w:hAnsi="Times New Roman"/>
          <w:sz w:val="28"/>
          <w:szCs w:val="28"/>
        </w:rPr>
        <w:t xml:space="preserve"> </w:t>
      </w:r>
      <w:r w:rsidR="00A71230" w:rsidRPr="00984AE8">
        <w:rPr>
          <w:rFonts w:ascii="Times New Roman" w:hAnsi="Times New Roman"/>
          <w:sz w:val="28"/>
          <w:szCs w:val="28"/>
        </w:rPr>
        <w:t>desfășoară aceste activităț</w:t>
      </w:r>
      <w:r w:rsidR="002D4C54" w:rsidRPr="00984AE8">
        <w:rPr>
          <w:rFonts w:ascii="Times New Roman" w:hAnsi="Times New Roman"/>
          <w:sz w:val="28"/>
          <w:szCs w:val="28"/>
        </w:rPr>
        <w:t>i</w:t>
      </w:r>
      <w:r w:rsidRPr="00984AE8">
        <w:rPr>
          <w:rFonts w:ascii="Times New Roman" w:hAnsi="Times New Roman"/>
          <w:sz w:val="28"/>
          <w:szCs w:val="28"/>
        </w:rPr>
        <w:t xml:space="preserve"> și vor fi predate periodic operatorilor economici autorizați;</w:t>
      </w:r>
    </w:p>
    <w:p w14:paraId="09E19678" w14:textId="121B6A80" w:rsidR="00C16FC0" w:rsidRPr="00984AE8" w:rsidRDefault="00A4433A" w:rsidP="003370DD">
      <w:pPr>
        <w:numPr>
          <w:ilvl w:val="0"/>
          <w:numId w:val="15"/>
        </w:numPr>
        <w:suppressAutoHyphens w:val="0"/>
        <w:autoSpaceDE w:val="0"/>
        <w:autoSpaceDN w:val="0"/>
        <w:adjustRightInd w:val="0"/>
        <w:spacing w:after="0" w:line="240" w:lineRule="auto"/>
        <w:ind w:left="360"/>
        <w:jc w:val="both"/>
        <w:rPr>
          <w:rFonts w:ascii="Times New Roman" w:hAnsi="Times New Roman"/>
          <w:sz w:val="28"/>
          <w:szCs w:val="28"/>
        </w:rPr>
      </w:pPr>
      <w:r w:rsidRPr="00984AE8">
        <w:rPr>
          <w:rFonts w:ascii="Times New Roman" w:hAnsi="Times New Roman"/>
          <w:sz w:val="28"/>
          <w:szCs w:val="28"/>
        </w:rPr>
        <w:t xml:space="preserve">Evidența gestiunii deșeurilor rezultate în urma activității desfășurate, se face în conformitate cu prevederile </w:t>
      </w:r>
      <w:r w:rsidR="00634C63" w:rsidRPr="00984AE8">
        <w:rPr>
          <w:rFonts w:ascii="Times New Roman" w:hAnsi="Times New Roman"/>
          <w:sz w:val="28"/>
          <w:szCs w:val="28"/>
        </w:rPr>
        <w:t>OUG 92/2021</w:t>
      </w:r>
      <w:r w:rsidR="00FD5B59" w:rsidRPr="00984AE8">
        <w:rPr>
          <w:rFonts w:ascii="Times New Roman" w:hAnsi="Times New Roman"/>
          <w:sz w:val="28"/>
          <w:szCs w:val="28"/>
        </w:rPr>
        <w:t>.</w:t>
      </w:r>
    </w:p>
    <w:p w14:paraId="40D17A61" w14:textId="77777777" w:rsidR="00C16FC0" w:rsidRPr="00B07D75" w:rsidRDefault="00C16FC0" w:rsidP="00C16FC0">
      <w:pPr>
        <w:suppressAutoHyphens w:val="0"/>
        <w:autoSpaceDE w:val="0"/>
        <w:autoSpaceDN w:val="0"/>
        <w:adjustRightInd w:val="0"/>
        <w:spacing w:after="0" w:line="240" w:lineRule="auto"/>
        <w:ind w:left="360"/>
        <w:jc w:val="both"/>
        <w:rPr>
          <w:rFonts w:ascii="Times New Roman" w:hAnsi="Times New Roman"/>
          <w:color w:val="FF0000"/>
          <w:sz w:val="28"/>
          <w:szCs w:val="28"/>
        </w:rPr>
      </w:pPr>
    </w:p>
    <w:p w14:paraId="775E65F2" w14:textId="505FB31A" w:rsidR="0069223F" w:rsidRPr="00984AE8" w:rsidRDefault="0012027F" w:rsidP="00C35CB6">
      <w:pPr>
        <w:autoSpaceDE w:val="0"/>
        <w:spacing w:after="0" w:line="240" w:lineRule="auto"/>
        <w:jc w:val="both"/>
        <w:rPr>
          <w:rFonts w:ascii="Times New Roman" w:hAnsi="Times New Roman"/>
          <w:b/>
          <w:sz w:val="28"/>
          <w:szCs w:val="28"/>
        </w:rPr>
      </w:pPr>
      <w:r w:rsidRPr="00984AE8">
        <w:rPr>
          <w:rFonts w:ascii="Times New Roman" w:hAnsi="Times New Roman"/>
          <w:b/>
          <w:sz w:val="28"/>
          <w:szCs w:val="28"/>
        </w:rPr>
        <w:t xml:space="preserve">III. </w:t>
      </w:r>
      <w:r w:rsidR="0031416B" w:rsidRPr="00984AE8">
        <w:rPr>
          <w:rFonts w:ascii="Times New Roman" w:hAnsi="Times New Roman"/>
          <w:b/>
          <w:sz w:val="28"/>
          <w:szCs w:val="28"/>
        </w:rPr>
        <w:t>M</w:t>
      </w:r>
      <w:r w:rsidR="00D24399" w:rsidRPr="00984AE8">
        <w:rPr>
          <w:rFonts w:ascii="Times New Roman" w:hAnsi="Times New Roman"/>
          <w:b/>
          <w:sz w:val="28"/>
          <w:szCs w:val="28"/>
        </w:rPr>
        <w:t>onitorizarea efectelor implementării planului asupra mediului</w:t>
      </w:r>
    </w:p>
    <w:p w14:paraId="0266C28B" w14:textId="707ECA86" w:rsidR="0031416B" w:rsidRPr="00984AE8" w:rsidRDefault="0031416B" w:rsidP="00C35CB6">
      <w:pPr>
        <w:autoSpaceDE w:val="0"/>
        <w:spacing w:after="0" w:line="240" w:lineRule="auto"/>
        <w:jc w:val="both"/>
        <w:rPr>
          <w:rFonts w:ascii="Times New Roman" w:eastAsia="Times New Roman" w:hAnsi="Times New Roman"/>
          <w:sz w:val="28"/>
          <w:szCs w:val="28"/>
          <w:lang w:eastAsia="en-US"/>
        </w:rPr>
      </w:pPr>
      <w:r w:rsidRPr="00984AE8">
        <w:rPr>
          <w:rFonts w:ascii="Times New Roman" w:hAnsi="Times New Roman"/>
          <w:sz w:val="28"/>
          <w:szCs w:val="28"/>
        </w:rPr>
        <w:t>Programul de monitorizarea</w:t>
      </w:r>
      <w:r w:rsidRPr="00984AE8">
        <w:rPr>
          <w:rFonts w:ascii="Times New Roman" w:eastAsia="Times New Roman" w:hAnsi="Times New Roman"/>
          <w:sz w:val="28"/>
          <w:szCs w:val="28"/>
          <w:lang w:eastAsia="en-US"/>
        </w:rPr>
        <w:t xml:space="preserve"> al efectelor implementării amenajamentului forestier are în vedere identificarea și preîntâmpinarea potențialelor efecte negative asupra componentelor de mediu.</w:t>
      </w:r>
    </w:p>
    <w:p w14:paraId="10EBEF53" w14:textId="2A4C2D03" w:rsidR="000E5BD5" w:rsidRPr="00984AE8" w:rsidRDefault="000E5BD5" w:rsidP="0031416B">
      <w:pPr>
        <w:pStyle w:val="Heading2"/>
        <w:autoSpaceDE w:val="0"/>
        <w:spacing w:before="0" w:after="0"/>
        <w:jc w:val="both"/>
        <w:rPr>
          <w:rFonts w:ascii="Times New Roman" w:hAnsi="Times New Roman" w:cs="Times New Roman"/>
          <w:i w:val="0"/>
        </w:rPr>
      </w:pPr>
      <w:r w:rsidRPr="00984AE8">
        <w:rPr>
          <w:rFonts w:ascii="Times New Roman" w:hAnsi="Times New Roman" w:cs="Times New Roman"/>
          <w:i w:val="0"/>
        </w:rPr>
        <w:t>Monitorizarea va avea ca scop:</w:t>
      </w:r>
    </w:p>
    <w:p w14:paraId="1E56FDF2" w14:textId="03F3BE0C" w:rsidR="00504351" w:rsidRPr="00984AE8" w:rsidRDefault="00504351" w:rsidP="000325A8">
      <w:pPr>
        <w:widowControl w:val="0"/>
        <w:numPr>
          <w:ilvl w:val="0"/>
          <w:numId w:val="144"/>
        </w:numPr>
        <w:tabs>
          <w:tab w:val="left" w:pos="1297"/>
        </w:tabs>
        <w:suppressAutoHyphens w:val="0"/>
        <w:autoSpaceDE w:val="0"/>
        <w:autoSpaceDN w:val="0"/>
        <w:spacing w:after="0" w:line="240" w:lineRule="auto"/>
        <w:ind w:hanging="285"/>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urmărirea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modului</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care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sunt</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respectate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prevederile</w:t>
      </w:r>
      <w:r w:rsidRPr="00984AE8">
        <w:rPr>
          <w:rFonts w:ascii="Times New Roman" w:eastAsia="Times New Roman" w:hAnsi="Times New Roman"/>
          <w:spacing w:val="2"/>
          <w:sz w:val="28"/>
          <w:szCs w:val="28"/>
          <w:lang w:eastAsia="en-US"/>
        </w:rPr>
        <w:t xml:space="preserve"> </w:t>
      </w:r>
      <w:r w:rsidR="0031416B" w:rsidRPr="00984AE8">
        <w:rPr>
          <w:rFonts w:ascii="Times New Roman" w:eastAsia="Times New Roman" w:hAnsi="Times New Roman"/>
          <w:spacing w:val="2"/>
          <w:sz w:val="28"/>
          <w:szCs w:val="28"/>
          <w:lang w:eastAsia="en-US"/>
        </w:rPr>
        <w:t>a</w:t>
      </w:r>
      <w:r w:rsidRPr="00984AE8">
        <w:rPr>
          <w:rFonts w:ascii="Times New Roman" w:eastAsia="Times New Roman" w:hAnsi="Times New Roman"/>
          <w:sz w:val="28"/>
          <w:szCs w:val="28"/>
          <w:lang w:eastAsia="en-US"/>
        </w:rPr>
        <w:t>menajamentului</w:t>
      </w:r>
      <w:r w:rsidRPr="00984AE8">
        <w:rPr>
          <w:rFonts w:ascii="Times New Roman" w:eastAsia="Times New Roman" w:hAnsi="Times New Roman"/>
          <w:spacing w:val="-10"/>
          <w:sz w:val="28"/>
          <w:szCs w:val="28"/>
          <w:lang w:eastAsia="en-US"/>
        </w:rPr>
        <w:t xml:space="preserve"> </w:t>
      </w:r>
      <w:r w:rsidR="0031416B" w:rsidRPr="00984AE8">
        <w:rPr>
          <w:rFonts w:ascii="Times New Roman" w:eastAsia="Times New Roman" w:hAnsi="Times New Roman"/>
          <w:spacing w:val="-10"/>
          <w:sz w:val="28"/>
          <w:szCs w:val="28"/>
          <w:lang w:eastAsia="en-US"/>
        </w:rPr>
        <w:t>s</w:t>
      </w:r>
      <w:r w:rsidRPr="00984AE8">
        <w:rPr>
          <w:rFonts w:ascii="Times New Roman" w:eastAsia="Times New Roman" w:hAnsi="Times New Roman"/>
          <w:sz w:val="28"/>
          <w:szCs w:val="28"/>
          <w:lang w:eastAsia="en-US"/>
        </w:rPr>
        <w:t>ilvic;</w:t>
      </w:r>
    </w:p>
    <w:p w14:paraId="0A58DD06" w14:textId="65A0ECD6" w:rsidR="00504351" w:rsidRPr="00984AE8" w:rsidRDefault="00504351" w:rsidP="000325A8">
      <w:pPr>
        <w:widowControl w:val="0"/>
        <w:numPr>
          <w:ilvl w:val="0"/>
          <w:numId w:val="144"/>
        </w:numPr>
        <w:tabs>
          <w:tab w:val="left" w:pos="1297"/>
        </w:tabs>
        <w:suppressAutoHyphens w:val="0"/>
        <w:autoSpaceDE w:val="0"/>
        <w:autoSpaceDN w:val="0"/>
        <w:spacing w:after="0" w:line="240" w:lineRule="auto"/>
        <w:ind w:hanging="285"/>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urmărirea</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modului</w:t>
      </w:r>
      <w:r w:rsidRPr="00984AE8">
        <w:rPr>
          <w:rFonts w:ascii="Times New Roman" w:eastAsia="Times New Roman" w:hAnsi="Times New Roman"/>
          <w:spacing w:val="-7"/>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care</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sunt</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respectate</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recomandările</w:t>
      </w:r>
      <w:r w:rsidRPr="00984AE8">
        <w:rPr>
          <w:rFonts w:ascii="Times New Roman" w:eastAsia="Times New Roman" w:hAnsi="Times New Roman"/>
          <w:spacing w:val="-2"/>
          <w:sz w:val="28"/>
          <w:szCs w:val="28"/>
          <w:lang w:eastAsia="en-US"/>
        </w:rPr>
        <w:t xml:space="preserve"> </w:t>
      </w:r>
      <w:r w:rsidR="0031416B" w:rsidRPr="00984AE8">
        <w:rPr>
          <w:rFonts w:ascii="Times New Roman" w:eastAsia="Times New Roman" w:hAnsi="Times New Roman"/>
          <w:sz w:val="28"/>
          <w:szCs w:val="28"/>
          <w:lang w:eastAsia="en-US"/>
        </w:rPr>
        <w:t>Raportului de mediu și a studiului de</w:t>
      </w:r>
      <w:r w:rsidRPr="00984AE8">
        <w:rPr>
          <w:rFonts w:ascii="Times New Roman" w:eastAsia="Times New Roman" w:hAnsi="Times New Roman"/>
          <w:spacing w:val="-11"/>
          <w:sz w:val="28"/>
          <w:szCs w:val="28"/>
          <w:lang w:eastAsia="en-US"/>
        </w:rPr>
        <w:t xml:space="preserve"> </w:t>
      </w:r>
      <w:r w:rsidRPr="00984AE8">
        <w:rPr>
          <w:rFonts w:ascii="Times New Roman" w:eastAsia="Times New Roman" w:hAnsi="Times New Roman"/>
          <w:sz w:val="28"/>
          <w:szCs w:val="28"/>
          <w:lang w:eastAsia="en-US"/>
        </w:rPr>
        <w:t>evalu</w:t>
      </w:r>
      <w:r w:rsidR="0031416B" w:rsidRPr="00984AE8">
        <w:rPr>
          <w:rFonts w:ascii="Times New Roman" w:eastAsia="Times New Roman" w:hAnsi="Times New Roman"/>
          <w:sz w:val="28"/>
          <w:szCs w:val="28"/>
          <w:lang w:eastAsia="en-US"/>
        </w:rPr>
        <w:t>are</w:t>
      </w:r>
      <w:r w:rsidRPr="00984AE8">
        <w:rPr>
          <w:rFonts w:ascii="Times New Roman" w:eastAsia="Times New Roman" w:hAnsi="Times New Roman"/>
          <w:spacing w:val="-6"/>
          <w:sz w:val="28"/>
          <w:szCs w:val="28"/>
          <w:lang w:eastAsia="en-US"/>
        </w:rPr>
        <w:t xml:space="preserve"> </w:t>
      </w:r>
      <w:r w:rsidRPr="00984AE8">
        <w:rPr>
          <w:rFonts w:ascii="Times New Roman" w:eastAsia="Times New Roman" w:hAnsi="Times New Roman"/>
          <w:sz w:val="28"/>
          <w:szCs w:val="28"/>
          <w:lang w:eastAsia="en-US"/>
        </w:rPr>
        <w:t>adecvat</w:t>
      </w:r>
      <w:r w:rsidR="0031416B" w:rsidRPr="00984AE8">
        <w:rPr>
          <w:rFonts w:ascii="Times New Roman" w:eastAsia="Times New Roman" w:hAnsi="Times New Roman"/>
          <w:sz w:val="28"/>
          <w:szCs w:val="28"/>
          <w:lang w:eastAsia="en-US"/>
        </w:rPr>
        <w:t>ă</w:t>
      </w:r>
      <w:r w:rsidRPr="00984AE8">
        <w:rPr>
          <w:rFonts w:ascii="Times New Roman" w:eastAsia="Times New Roman" w:hAnsi="Times New Roman"/>
          <w:sz w:val="28"/>
          <w:szCs w:val="28"/>
          <w:lang w:eastAsia="en-US"/>
        </w:rPr>
        <w:t>;</w:t>
      </w:r>
    </w:p>
    <w:p w14:paraId="0F81F250" w14:textId="166C5B36" w:rsidR="00504351" w:rsidRPr="00984AE8" w:rsidRDefault="00504351" w:rsidP="000325A8">
      <w:pPr>
        <w:widowControl w:val="0"/>
        <w:numPr>
          <w:ilvl w:val="0"/>
          <w:numId w:val="144"/>
        </w:numPr>
        <w:tabs>
          <w:tab w:val="left" w:pos="1297"/>
        </w:tabs>
        <w:suppressAutoHyphens w:val="0"/>
        <w:autoSpaceDE w:val="0"/>
        <w:autoSpaceDN w:val="0"/>
        <w:spacing w:after="0" w:line="240" w:lineRule="auto"/>
        <w:ind w:right="-28"/>
        <w:jc w:val="both"/>
        <w:rPr>
          <w:rFonts w:ascii="Times New Roman" w:eastAsia="Times New Roman" w:hAnsi="Times New Roman"/>
          <w:sz w:val="28"/>
          <w:szCs w:val="28"/>
          <w:lang w:eastAsia="en-US"/>
        </w:rPr>
      </w:pPr>
      <w:r w:rsidRPr="00984AE8">
        <w:rPr>
          <w:rFonts w:ascii="Times New Roman" w:eastAsia="Times New Roman" w:hAnsi="Times New Roman"/>
          <w:sz w:val="28"/>
          <w:szCs w:val="28"/>
          <w:lang w:eastAsia="en-US"/>
        </w:rPr>
        <w:t xml:space="preserve">urmărirea modului în care sunt respectate prevederilor legislației de mediu cu </w:t>
      </w:r>
      <w:r w:rsidR="0031416B" w:rsidRPr="00984AE8">
        <w:rPr>
          <w:rFonts w:ascii="Times New Roman" w:eastAsia="Times New Roman" w:hAnsi="Times New Roman"/>
          <w:sz w:val="28"/>
          <w:szCs w:val="28"/>
          <w:lang w:eastAsia="en-US"/>
        </w:rPr>
        <w:t>p</w:t>
      </w:r>
      <w:r w:rsidRPr="00984AE8">
        <w:rPr>
          <w:rFonts w:ascii="Times New Roman" w:eastAsia="Times New Roman" w:hAnsi="Times New Roman"/>
          <w:sz w:val="28"/>
          <w:szCs w:val="28"/>
          <w:lang w:eastAsia="en-US"/>
        </w:rPr>
        <w:t>rivire la</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evitarea poluărilor</w:t>
      </w:r>
      <w:r w:rsidRPr="00984AE8">
        <w:rPr>
          <w:rFonts w:ascii="Times New Roman" w:eastAsia="Times New Roman" w:hAnsi="Times New Roman"/>
          <w:spacing w:val="2"/>
          <w:sz w:val="28"/>
          <w:szCs w:val="28"/>
          <w:lang w:eastAsia="en-US"/>
        </w:rPr>
        <w:t xml:space="preserve"> </w:t>
      </w:r>
      <w:r w:rsidRPr="00984AE8">
        <w:rPr>
          <w:rFonts w:ascii="Times New Roman" w:eastAsia="Times New Roman" w:hAnsi="Times New Roman"/>
          <w:sz w:val="28"/>
          <w:szCs w:val="28"/>
          <w:lang w:eastAsia="en-US"/>
        </w:rPr>
        <w:t>accidentale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și</w:t>
      </w:r>
      <w:r w:rsidRPr="00984AE8">
        <w:rPr>
          <w:rFonts w:ascii="Times New Roman" w:eastAsia="Times New Roman" w:hAnsi="Times New Roman"/>
          <w:spacing w:val="-4"/>
          <w:sz w:val="28"/>
          <w:szCs w:val="28"/>
          <w:lang w:eastAsia="en-US"/>
        </w:rPr>
        <w:t xml:space="preserve"> </w:t>
      </w:r>
      <w:r w:rsidRPr="00984AE8">
        <w:rPr>
          <w:rFonts w:ascii="Times New Roman" w:eastAsia="Times New Roman" w:hAnsi="Times New Roman"/>
          <w:sz w:val="28"/>
          <w:szCs w:val="28"/>
          <w:lang w:eastAsia="en-US"/>
        </w:rPr>
        <w:t>interven</w:t>
      </w:r>
      <w:r w:rsidR="0031416B" w:rsidRPr="00984AE8">
        <w:rPr>
          <w:rFonts w:ascii="Times New Roman" w:eastAsia="Times New Roman" w:hAnsi="Times New Roman"/>
          <w:sz w:val="28"/>
          <w:szCs w:val="28"/>
          <w:lang w:eastAsia="en-US"/>
        </w:rPr>
        <w:t>ț</w:t>
      </w:r>
      <w:r w:rsidRPr="00984AE8">
        <w:rPr>
          <w:rFonts w:ascii="Times New Roman" w:eastAsia="Times New Roman" w:hAnsi="Times New Roman"/>
          <w:sz w:val="28"/>
          <w:szCs w:val="28"/>
          <w:lang w:eastAsia="en-US"/>
        </w:rPr>
        <w:t>ia</w:t>
      </w:r>
      <w:r w:rsidRPr="00984AE8">
        <w:rPr>
          <w:rFonts w:ascii="Times New Roman" w:eastAsia="Times New Roman" w:hAnsi="Times New Roman"/>
          <w:spacing w:val="5"/>
          <w:sz w:val="28"/>
          <w:szCs w:val="28"/>
          <w:lang w:eastAsia="en-US"/>
        </w:rPr>
        <w:t xml:space="preserve"> </w:t>
      </w:r>
      <w:r w:rsidRPr="00984AE8">
        <w:rPr>
          <w:rFonts w:ascii="Times New Roman" w:eastAsia="Times New Roman" w:hAnsi="Times New Roman"/>
          <w:sz w:val="28"/>
          <w:szCs w:val="28"/>
          <w:lang w:eastAsia="en-US"/>
        </w:rPr>
        <w:t>în</w:t>
      </w:r>
      <w:r w:rsidRPr="00984AE8">
        <w:rPr>
          <w:rFonts w:ascii="Times New Roman" w:eastAsia="Times New Roman" w:hAnsi="Times New Roman"/>
          <w:spacing w:val="-3"/>
          <w:sz w:val="28"/>
          <w:szCs w:val="28"/>
          <w:lang w:eastAsia="en-US"/>
        </w:rPr>
        <w:t xml:space="preserve"> </w:t>
      </w:r>
      <w:r w:rsidRPr="00984AE8">
        <w:rPr>
          <w:rFonts w:ascii="Times New Roman" w:eastAsia="Times New Roman" w:hAnsi="Times New Roman"/>
          <w:sz w:val="28"/>
          <w:szCs w:val="28"/>
          <w:lang w:eastAsia="en-US"/>
        </w:rPr>
        <w:t>astfel</w:t>
      </w:r>
      <w:r w:rsidRPr="00984AE8">
        <w:rPr>
          <w:rFonts w:ascii="Times New Roman" w:eastAsia="Times New Roman" w:hAnsi="Times New Roman"/>
          <w:spacing w:val="-8"/>
          <w:sz w:val="28"/>
          <w:szCs w:val="28"/>
          <w:lang w:eastAsia="en-US"/>
        </w:rPr>
        <w:t xml:space="preserve"> </w:t>
      </w:r>
      <w:r w:rsidRPr="00984AE8">
        <w:rPr>
          <w:rFonts w:ascii="Times New Roman" w:eastAsia="Times New Roman" w:hAnsi="Times New Roman"/>
          <w:sz w:val="28"/>
          <w:szCs w:val="28"/>
          <w:lang w:eastAsia="en-US"/>
        </w:rPr>
        <w:t>de</w:t>
      </w:r>
      <w:r w:rsidRPr="00984AE8">
        <w:rPr>
          <w:rFonts w:ascii="Times New Roman" w:eastAsia="Times New Roman" w:hAnsi="Times New Roman"/>
          <w:spacing w:val="1"/>
          <w:sz w:val="28"/>
          <w:szCs w:val="28"/>
          <w:lang w:eastAsia="en-US"/>
        </w:rPr>
        <w:t xml:space="preserve"> </w:t>
      </w:r>
      <w:r w:rsidRPr="00984AE8">
        <w:rPr>
          <w:rFonts w:ascii="Times New Roman" w:eastAsia="Times New Roman" w:hAnsi="Times New Roman"/>
          <w:sz w:val="28"/>
          <w:szCs w:val="28"/>
          <w:lang w:eastAsia="en-US"/>
        </w:rPr>
        <w:t>cazuri.</w:t>
      </w:r>
    </w:p>
    <w:p w14:paraId="0D3F8DAE" w14:textId="20C6A7FA" w:rsidR="0031416B" w:rsidRPr="00984AE8" w:rsidRDefault="0031416B" w:rsidP="00984AE8">
      <w:pPr>
        <w:suppressAutoHyphens w:val="0"/>
        <w:spacing w:after="0" w:line="240" w:lineRule="auto"/>
        <w:ind w:firstLine="720"/>
        <w:jc w:val="both"/>
        <w:rPr>
          <w:rFonts w:ascii="Times New Roman" w:hAnsi="Times New Roman"/>
          <w:sz w:val="28"/>
          <w:szCs w:val="28"/>
        </w:rPr>
      </w:pPr>
      <w:r w:rsidRPr="00984AE8">
        <w:rPr>
          <w:rFonts w:ascii="Times New Roman" w:eastAsia="Times New Roman" w:hAnsi="Times New Roman"/>
          <w:sz w:val="28"/>
          <w:szCs w:val="28"/>
          <w:lang w:eastAsia="en-US"/>
        </w:rPr>
        <w:t xml:space="preserve">Monitorizarea Amenajamentului Silvic </w:t>
      </w:r>
      <w:r w:rsidR="00634787" w:rsidRPr="00984AE8">
        <w:rPr>
          <w:rFonts w:ascii="Times New Roman" w:eastAsia="Times New Roman" w:hAnsi="Times New Roman"/>
          <w:sz w:val="28"/>
          <w:szCs w:val="28"/>
          <w:lang w:eastAsia="en-US"/>
        </w:rPr>
        <w:t>U.P. I Runcu Salvei</w:t>
      </w:r>
      <w:r w:rsidRPr="00984AE8">
        <w:rPr>
          <w:rFonts w:ascii="Times New Roman" w:eastAsia="Times New Roman" w:hAnsi="Times New Roman"/>
          <w:sz w:val="28"/>
          <w:szCs w:val="28"/>
          <w:lang w:eastAsia="en-US"/>
        </w:rPr>
        <w:t xml:space="preserve"> se va realiza conform următorului program de monitorizare</w:t>
      </w:r>
      <w:r w:rsidRPr="00984AE8">
        <w:rPr>
          <w:rFonts w:ascii="Times New Roman" w:hAnsi="Times New Roman"/>
        </w:rPr>
        <w:t>:</w:t>
      </w:r>
      <w:r w:rsidR="00984AE8" w:rsidRPr="00984AE8">
        <w:rPr>
          <w:rFonts w:ascii="Times New Roman" w:hAnsi="Times New Roman"/>
          <w:sz w:val="28"/>
          <w:szCs w:val="28"/>
        </w:rPr>
        <w:t xml:space="preserve"> </w:t>
      </w:r>
    </w:p>
    <w:p w14:paraId="345608C9" w14:textId="77777777" w:rsidR="00984AE8" w:rsidRPr="00984AE8" w:rsidRDefault="00984AE8" w:rsidP="00984AE8">
      <w:pPr>
        <w:spacing w:after="0" w:line="240" w:lineRule="auto"/>
        <w:jc w:val="both"/>
        <w:rPr>
          <w:rFonts w:ascii="Times New Roman" w:hAnsi="Times New Roman"/>
          <w:b/>
          <w:sz w:val="28"/>
          <w:szCs w:val="28"/>
          <w:lang w:val="en-US"/>
        </w:rPr>
      </w:pPr>
      <w:r w:rsidRPr="00984AE8">
        <w:rPr>
          <w:rFonts w:ascii="Times New Roman" w:hAnsi="Times New Roman"/>
          <w:b/>
          <w:sz w:val="28"/>
          <w:szCs w:val="28"/>
          <w:lang w:val="en-US"/>
        </w:rPr>
        <w:t>Program de monitorizare</w:t>
      </w:r>
    </w:p>
    <w:tbl>
      <w:tblPr>
        <w:tblStyle w:val="TableGrid"/>
        <w:tblW w:w="0" w:type="auto"/>
        <w:tblLook w:val="04A0" w:firstRow="1" w:lastRow="0" w:firstColumn="1" w:lastColumn="0" w:noHBand="0" w:noVBand="1"/>
      </w:tblPr>
      <w:tblGrid>
        <w:gridCol w:w="1885"/>
        <w:gridCol w:w="6402"/>
        <w:gridCol w:w="1549"/>
      </w:tblGrid>
      <w:tr w:rsidR="00984AE8" w:rsidRPr="00A57A5B" w14:paraId="793AA456" w14:textId="77777777" w:rsidTr="00A57A5B">
        <w:tc>
          <w:tcPr>
            <w:tcW w:w="1885" w:type="dxa"/>
            <w:vAlign w:val="center"/>
          </w:tcPr>
          <w:p w14:paraId="639BDC96"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b/>
                <w:bCs/>
                <w:sz w:val="24"/>
                <w:szCs w:val="24"/>
              </w:rPr>
              <w:t xml:space="preserve">Obiective </w:t>
            </w:r>
          </w:p>
        </w:tc>
        <w:tc>
          <w:tcPr>
            <w:tcW w:w="6402" w:type="dxa"/>
            <w:vAlign w:val="center"/>
          </w:tcPr>
          <w:p w14:paraId="6D6A50F6"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b/>
                <w:bCs/>
                <w:sz w:val="24"/>
                <w:szCs w:val="24"/>
              </w:rPr>
              <w:t xml:space="preserve">Indicatori de monitorizare </w:t>
            </w:r>
          </w:p>
        </w:tc>
        <w:tc>
          <w:tcPr>
            <w:tcW w:w="1549" w:type="dxa"/>
            <w:vAlign w:val="center"/>
          </w:tcPr>
          <w:p w14:paraId="22B0F1D8"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b/>
                <w:bCs/>
                <w:sz w:val="24"/>
                <w:szCs w:val="24"/>
              </w:rPr>
              <w:t xml:space="preserve">Frecvenţa de monitorizare </w:t>
            </w:r>
          </w:p>
        </w:tc>
      </w:tr>
      <w:tr w:rsidR="00984AE8" w:rsidRPr="00A57A5B" w14:paraId="702CD69D" w14:textId="77777777" w:rsidTr="00A57A5B">
        <w:tc>
          <w:tcPr>
            <w:tcW w:w="1885" w:type="dxa"/>
            <w:vAlign w:val="center"/>
          </w:tcPr>
          <w:p w14:paraId="59BF7246" w14:textId="77777777" w:rsidR="00984AE8" w:rsidRPr="00A57A5B" w:rsidRDefault="00984AE8" w:rsidP="00A57A5B">
            <w:pPr>
              <w:spacing w:after="0" w:line="240" w:lineRule="auto"/>
              <w:rPr>
                <w:rFonts w:ascii="Times New Roman" w:hAnsi="Times New Roman"/>
                <w:sz w:val="24"/>
                <w:szCs w:val="24"/>
              </w:rPr>
            </w:pPr>
            <w:r w:rsidRPr="00A57A5B">
              <w:rPr>
                <w:rFonts w:ascii="Times New Roman" w:hAnsi="Times New Roman"/>
                <w:sz w:val="24"/>
                <w:szCs w:val="24"/>
              </w:rPr>
              <w:t xml:space="preserve">Monitorizarea lucrărilor de </w:t>
            </w:r>
            <w:r w:rsidRPr="00A57A5B">
              <w:rPr>
                <w:rFonts w:ascii="Times New Roman" w:hAnsi="Times New Roman"/>
                <w:sz w:val="24"/>
                <w:szCs w:val="24"/>
              </w:rPr>
              <w:lastRenderedPageBreak/>
              <w:t xml:space="preserve">ajutorare a regenerărilor naturale </w:t>
            </w:r>
          </w:p>
        </w:tc>
        <w:tc>
          <w:tcPr>
            <w:tcW w:w="6402" w:type="dxa"/>
            <w:vAlign w:val="center"/>
          </w:tcPr>
          <w:p w14:paraId="208FCB29"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lastRenderedPageBreak/>
              <w:t xml:space="preserve">1.Suprafaţa anuală parcursă cu lucrări de ajutorare a regenerărilor naturale </w:t>
            </w:r>
          </w:p>
        </w:tc>
        <w:tc>
          <w:tcPr>
            <w:tcW w:w="1549" w:type="dxa"/>
            <w:vAlign w:val="center"/>
          </w:tcPr>
          <w:p w14:paraId="4771B4AB"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anual </w:t>
            </w:r>
          </w:p>
        </w:tc>
      </w:tr>
      <w:tr w:rsidR="00984AE8" w:rsidRPr="00A57A5B" w14:paraId="0DDA0292" w14:textId="77777777" w:rsidTr="00A57A5B">
        <w:tc>
          <w:tcPr>
            <w:tcW w:w="1885" w:type="dxa"/>
            <w:vAlign w:val="center"/>
          </w:tcPr>
          <w:p w14:paraId="033244B8"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Monitorizarea suprafeţelor regenerate </w:t>
            </w:r>
          </w:p>
        </w:tc>
        <w:tc>
          <w:tcPr>
            <w:tcW w:w="6402" w:type="dxa"/>
            <w:vAlign w:val="center"/>
          </w:tcPr>
          <w:p w14:paraId="3A82E7BD" w14:textId="77777777" w:rsidR="00984AE8" w:rsidRPr="00A57A5B" w:rsidRDefault="00984AE8" w:rsidP="00D87029">
            <w:pPr>
              <w:spacing w:after="0" w:line="240" w:lineRule="auto"/>
              <w:jc w:val="both"/>
              <w:rPr>
                <w:rFonts w:ascii="Times New Roman" w:hAnsi="Times New Roman"/>
                <w:sz w:val="24"/>
                <w:szCs w:val="24"/>
                <w:lang w:val="en-US"/>
              </w:rPr>
            </w:pPr>
            <w:r w:rsidRPr="00A57A5B">
              <w:rPr>
                <w:rFonts w:ascii="Times New Roman" w:hAnsi="Times New Roman"/>
                <w:sz w:val="24"/>
                <w:szCs w:val="24"/>
                <w:lang w:val="en-US"/>
              </w:rPr>
              <w:t xml:space="preserve">1.Suprafaţa regenerată anual, din care: </w:t>
            </w:r>
          </w:p>
          <w:p w14:paraId="4B010D89" w14:textId="77777777" w:rsidR="00984AE8" w:rsidRPr="00A57A5B" w:rsidRDefault="00984AE8" w:rsidP="00D87029">
            <w:pPr>
              <w:spacing w:after="0" w:line="240" w:lineRule="auto"/>
              <w:jc w:val="both"/>
              <w:rPr>
                <w:rFonts w:ascii="Times New Roman" w:hAnsi="Times New Roman"/>
                <w:sz w:val="24"/>
                <w:szCs w:val="24"/>
                <w:lang w:val="en-US"/>
              </w:rPr>
            </w:pPr>
            <w:r w:rsidRPr="00A57A5B">
              <w:rPr>
                <w:rFonts w:ascii="Times New Roman" w:hAnsi="Times New Roman"/>
                <w:sz w:val="24"/>
                <w:szCs w:val="24"/>
                <w:lang w:val="en-US"/>
              </w:rPr>
              <w:t xml:space="preserve">- Regenerări naturale </w:t>
            </w:r>
          </w:p>
          <w:p w14:paraId="02712361"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 Regenerări artificiale (împăduriri + completări) </w:t>
            </w:r>
          </w:p>
        </w:tc>
        <w:tc>
          <w:tcPr>
            <w:tcW w:w="1549" w:type="dxa"/>
            <w:vAlign w:val="center"/>
          </w:tcPr>
          <w:p w14:paraId="4966F536"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anual </w:t>
            </w:r>
          </w:p>
        </w:tc>
      </w:tr>
      <w:tr w:rsidR="00984AE8" w:rsidRPr="00A57A5B" w14:paraId="47375027" w14:textId="77777777" w:rsidTr="00A57A5B">
        <w:tc>
          <w:tcPr>
            <w:tcW w:w="1885" w:type="dxa"/>
            <w:vAlign w:val="center"/>
          </w:tcPr>
          <w:p w14:paraId="7FA15F5F" w14:textId="77777777" w:rsidR="00984AE8" w:rsidRPr="00A57A5B" w:rsidRDefault="00984AE8" w:rsidP="00A57A5B">
            <w:pPr>
              <w:spacing w:after="0" w:line="240" w:lineRule="auto"/>
              <w:rPr>
                <w:rFonts w:ascii="Times New Roman" w:hAnsi="Times New Roman"/>
                <w:sz w:val="24"/>
                <w:szCs w:val="24"/>
              </w:rPr>
            </w:pPr>
            <w:r w:rsidRPr="00A57A5B">
              <w:rPr>
                <w:rFonts w:ascii="Times New Roman" w:hAnsi="Times New Roman"/>
                <w:sz w:val="24"/>
                <w:szCs w:val="24"/>
              </w:rPr>
              <w:t xml:space="preserve">Monitorizarea lucrărilor de îngrijire şi conducere a arboretelor tinere </w:t>
            </w:r>
          </w:p>
        </w:tc>
        <w:tc>
          <w:tcPr>
            <w:tcW w:w="6402" w:type="dxa"/>
            <w:vAlign w:val="center"/>
          </w:tcPr>
          <w:p w14:paraId="6CD4B286"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1. Suprafaţa anuală parcursă cu degajări </w:t>
            </w:r>
          </w:p>
          <w:p w14:paraId="36D1B7FD"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2. Suprafaţa anuală parcursă cu curăţiri </w:t>
            </w:r>
          </w:p>
          <w:p w14:paraId="268C41C0" w14:textId="77777777" w:rsidR="00984AE8" w:rsidRPr="00A57A5B" w:rsidRDefault="00984AE8" w:rsidP="00D87029">
            <w:pPr>
              <w:spacing w:after="0" w:line="240" w:lineRule="auto"/>
              <w:jc w:val="both"/>
              <w:rPr>
                <w:rFonts w:ascii="Times New Roman" w:hAnsi="Times New Roman"/>
                <w:sz w:val="24"/>
                <w:szCs w:val="24"/>
                <w:lang w:val="es-ES"/>
              </w:rPr>
            </w:pPr>
            <w:r w:rsidRPr="00A57A5B">
              <w:rPr>
                <w:rFonts w:ascii="Times New Roman" w:hAnsi="Times New Roman"/>
                <w:sz w:val="24"/>
                <w:szCs w:val="24"/>
                <w:lang w:val="es-ES"/>
              </w:rPr>
              <w:t xml:space="preserve">3. Volumul de masă lemnoasă recoltat prin aplicarea curăţirilor </w:t>
            </w:r>
          </w:p>
          <w:p w14:paraId="6DC3183F" w14:textId="77777777" w:rsidR="00984AE8" w:rsidRPr="00A57A5B" w:rsidRDefault="00984AE8" w:rsidP="00D87029">
            <w:pPr>
              <w:spacing w:after="0" w:line="240" w:lineRule="auto"/>
              <w:jc w:val="both"/>
              <w:rPr>
                <w:rFonts w:ascii="Times New Roman" w:hAnsi="Times New Roman"/>
                <w:sz w:val="24"/>
                <w:szCs w:val="24"/>
                <w:lang w:val="es-ES"/>
              </w:rPr>
            </w:pPr>
            <w:r w:rsidRPr="00A57A5B">
              <w:rPr>
                <w:rFonts w:ascii="Times New Roman" w:hAnsi="Times New Roman"/>
                <w:sz w:val="24"/>
                <w:szCs w:val="24"/>
                <w:lang w:val="es-ES"/>
              </w:rPr>
              <w:t xml:space="preserve">4. Suprafaţa anuală parcursă cu rărituri </w:t>
            </w:r>
          </w:p>
          <w:p w14:paraId="70861D3F"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5. Volumul de masă lemnoasă recoltat prin aplicarea răriturilor. </w:t>
            </w:r>
          </w:p>
        </w:tc>
        <w:tc>
          <w:tcPr>
            <w:tcW w:w="1549" w:type="dxa"/>
            <w:vAlign w:val="center"/>
          </w:tcPr>
          <w:p w14:paraId="641CFD89"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anual </w:t>
            </w:r>
          </w:p>
        </w:tc>
      </w:tr>
      <w:tr w:rsidR="00984AE8" w:rsidRPr="00A57A5B" w14:paraId="25EDEE81" w14:textId="77777777" w:rsidTr="00A57A5B">
        <w:tc>
          <w:tcPr>
            <w:tcW w:w="1885" w:type="dxa"/>
            <w:vAlign w:val="center"/>
          </w:tcPr>
          <w:p w14:paraId="300ACAC6"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Monitorizarea lucrărilor speciale de conservare </w:t>
            </w:r>
          </w:p>
        </w:tc>
        <w:tc>
          <w:tcPr>
            <w:tcW w:w="6402" w:type="dxa"/>
            <w:vAlign w:val="center"/>
          </w:tcPr>
          <w:p w14:paraId="2911E945" w14:textId="77777777" w:rsidR="00984AE8" w:rsidRPr="00A57A5B" w:rsidRDefault="00984AE8" w:rsidP="00D87029">
            <w:pPr>
              <w:spacing w:after="0" w:line="240" w:lineRule="auto"/>
              <w:jc w:val="both"/>
              <w:rPr>
                <w:rFonts w:ascii="Times New Roman" w:hAnsi="Times New Roman"/>
                <w:sz w:val="24"/>
                <w:szCs w:val="24"/>
                <w:lang w:val="es-ES"/>
              </w:rPr>
            </w:pPr>
            <w:r w:rsidRPr="00A57A5B">
              <w:rPr>
                <w:rFonts w:ascii="Times New Roman" w:hAnsi="Times New Roman"/>
                <w:sz w:val="24"/>
                <w:szCs w:val="24"/>
                <w:lang w:val="es-ES"/>
              </w:rPr>
              <w:t xml:space="preserve">1. Suprafaţa anuală parcursă cu lucrări de conservare </w:t>
            </w:r>
          </w:p>
          <w:p w14:paraId="2F2EBFA7"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2. Volumul de masă lemnoasă recoltat prin aplicarea lucrărilor de conservare. </w:t>
            </w:r>
          </w:p>
        </w:tc>
        <w:tc>
          <w:tcPr>
            <w:tcW w:w="1549" w:type="dxa"/>
            <w:vAlign w:val="center"/>
          </w:tcPr>
          <w:p w14:paraId="2F7B3D5D"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anual </w:t>
            </w:r>
          </w:p>
        </w:tc>
      </w:tr>
      <w:tr w:rsidR="00984AE8" w:rsidRPr="00A57A5B" w14:paraId="339AB347" w14:textId="77777777" w:rsidTr="00A57A5B">
        <w:tc>
          <w:tcPr>
            <w:tcW w:w="1885" w:type="dxa"/>
            <w:vAlign w:val="center"/>
          </w:tcPr>
          <w:p w14:paraId="33E39CE9"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Monitorizarea aplicării tratamentelor silvice </w:t>
            </w:r>
          </w:p>
        </w:tc>
        <w:tc>
          <w:tcPr>
            <w:tcW w:w="6402" w:type="dxa"/>
            <w:vAlign w:val="center"/>
          </w:tcPr>
          <w:p w14:paraId="3E076C83"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1. Suprafaţa anuală parcursă cu lucrări de produse principale </w:t>
            </w:r>
          </w:p>
          <w:p w14:paraId="3DDABD93"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2. Volumul de masă lemnoasă recoltat prin aplicarea tăierilor de produse principale. </w:t>
            </w:r>
          </w:p>
        </w:tc>
        <w:tc>
          <w:tcPr>
            <w:tcW w:w="1549" w:type="dxa"/>
            <w:vAlign w:val="center"/>
          </w:tcPr>
          <w:p w14:paraId="0BA77E08"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anual </w:t>
            </w:r>
          </w:p>
        </w:tc>
      </w:tr>
      <w:tr w:rsidR="00984AE8" w:rsidRPr="00A57A5B" w14:paraId="4B818F20" w14:textId="77777777" w:rsidTr="00A57A5B">
        <w:tc>
          <w:tcPr>
            <w:tcW w:w="1885" w:type="dxa"/>
            <w:vAlign w:val="center"/>
          </w:tcPr>
          <w:p w14:paraId="50DC7160"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Monitorizarea tăierilor de igienizare a pădurilor </w:t>
            </w:r>
          </w:p>
        </w:tc>
        <w:tc>
          <w:tcPr>
            <w:tcW w:w="6402" w:type="dxa"/>
            <w:vAlign w:val="center"/>
          </w:tcPr>
          <w:p w14:paraId="33F64DC3" w14:textId="77777777" w:rsidR="00984AE8" w:rsidRPr="00A57A5B" w:rsidRDefault="00984AE8" w:rsidP="00D87029">
            <w:pPr>
              <w:spacing w:after="0" w:line="240" w:lineRule="auto"/>
              <w:jc w:val="both"/>
              <w:rPr>
                <w:rFonts w:ascii="Times New Roman" w:hAnsi="Times New Roman"/>
                <w:sz w:val="24"/>
                <w:szCs w:val="24"/>
                <w:lang w:val="es-ES"/>
              </w:rPr>
            </w:pPr>
            <w:r w:rsidRPr="00A57A5B">
              <w:rPr>
                <w:rFonts w:ascii="Times New Roman" w:hAnsi="Times New Roman"/>
                <w:sz w:val="24"/>
                <w:szCs w:val="24"/>
                <w:lang w:val="es-ES"/>
              </w:rPr>
              <w:t xml:space="preserve">1. Suprafaţa anuală parcursă cu tăieri de igienizare </w:t>
            </w:r>
          </w:p>
          <w:p w14:paraId="0B11FC2C"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2. Volumul de masă lemnoasă recoltat prin aplicarea tăierilor de igienizare. </w:t>
            </w:r>
          </w:p>
        </w:tc>
        <w:tc>
          <w:tcPr>
            <w:tcW w:w="1549" w:type="dxa"/>
            <w:vAlign w:val="center"/>
          </w:tcPr>
          <w:p w14:paraId="4C03DEA7"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anual </w:t>
            </w:r>
          </w:p>
        </w:tc>
      </w:tr>
      <w:tr w:rsidR="00984AE8" w:rsidRPr="00A57A5B" w14:paraId="575901BF" w14:textId="77777777" w:rsidTr="00A57A5B">
        <w:tc>
          <w:tcPr>
            <w:tcW w:w="1885" w:type="dxa"/>
            <w:vAlign w:val="center"/>
          </w:tcPr>
          <w:p w14:paraId="445C8C07" w14:textId="77777777" w:rsidR="00984AE8" w:rsidRPr="00A57A5B" w:rsidRDefault="00984AE8" w:rsidP="00A57A5B">
            <w:pPr>
              <w:spacing w:after="0" w:line="240" w:lineRule="auto"/>
              <w:rPr>
                <w:rFonts w:ascii="Times New Roman" w:hAnsi="Times New Roman"/>
                <w:sz w:val="24"/>
                <w:szCs w:val="24"/>
              </w:rPr>
            </w:pPr>
            <w:r w:rsidRPr="00A57A5B">
              <w:rPr>
                <w:rFonts w:ascii="Times New Roman" w:hAnsi="Times New Roman"/>
                <w:sz w:val="24"/>
                <w:szCs w:val="24"/>
              </w:rPr>
              <w:t xml:space="preserve">Monitorizarea stării de sănătate a arboretelor </w:t>
            </w:r>
          </w:p>
        </w:tc>
        <w:tc>
          <w:tcPr>
            <w:tcW w:w="6402" w:type="dxa"/>
            <w:vAlign w:val="center"/>
          </w:tcPr>
          <w:p w14:paraId="2D74B45F"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1. Suprafeţe infestate cu dăunători.</w:t>
            </w:r>
          </w:p>
          <w:p w14:paraId="71387374"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2. Suprafețe afectate de calamități (doborâturi, rupturi, incendii, secetă) </w:t>
            </w:r>
          </w:p>
        </w:tc>
        <w:tc>
          <w:tcPr>
            <w:tcW w:w="1549" w:type="dxa"/>
            <w:vAlign w:val="center"/>
          </w:tcPr>
          <w:p w14:paraId="1DB22C44"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anual </w:t>
            </w:r>
          </w:p>
        </w:tc>
      </w:tr>
      <w:tr w:rsidR="00984AE8" w:rsidRPr="00A57A5B" w14:paraId="384EBB90" w14:textId="77777777" w:rsidTr="00A57A5B">
        <w:tc>
          <w:tcPr>
            <w:tcW w:w="1885" w:type="dxa"/>
            <w:vAlign w:val="center"/>
          </w:tcPr>
          <w:p w14:paraId="0CA4DC73"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Monitorizarea impactului presiunii antropice asupra arboretelor </w:t>
            </w:r>
          </w:p>
        </w:tc>
        <w:tc>
          <w:tcPr>
            <w:tcW w:w="6402" w:type="dxa"/>
            <w:vAlign w:val="center"/>
          </w:tcPr>
          <w:p w14:paraId="2BA9D602"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1. Volumul de masă lemnoasă tăiată ilegal. </w:t>
            </w:r>
          </w:p>
        </w:tc>
        <w:tc>
          <w:tcPr>
            <w:tcW w:w="1549" w:type="dxa"/>
            <w:vAlign w:val="center"/>
          </w:tcPr>
          <w:p w14:paraId="2D83E757" w14:textId="77777777" w:rsidR="00984AE8" w:rsidRPr="00A57A5B" w:rsidRDefault="00984AE8" w:rsidP="00D87029">
            <w:pPr>
              <w:spacing w:after="0" w:line="240" w:lineRule="auto"/>
              <w:jc w:val="both"/>
              <w:rPr>
                <w:rFonts w:ascii="Times New Roman" w:hAnsi="Times New Roman"/>
                <w:sz w:val="24"/>
                <w:szCs w:val="24"/>
              </w:rPr>
            </w:pPr>
            <w:r w:rsidRPr="00A57A5B">
              <w:rPr>
                <w:rFonts w:ascii="Times New Roman" w:hAnsi="Times New Roman"/>
                <w:sz w:val="24"/>
                <w:szCs w:val="24"/>
              </w:rPr>
              <w:t xml:space="preserve">anual </w:t>
            </w:r>
          </w:p>
        </w:tc>
      </w:tr>
    </w:tbl>
    <w:p w14:paraId="1C2E328A" w14:textId="77777777" w:rsidR="00984AE8" w:rsidRPr="00984AE8" w:rsidRDefault="00984AE8" w:rsidP="00B36665">
      <w:pPr>
        <w:autoSpaceDE w:val="0"/>
        <w:autoSpaceDN w:val="0"/>
        <w:spacing w:after="0" w:line="240" w:lineRule="auto"/>
        <w:jc w:val="both"/>
        <w:rPr>
          <w:rFonts w:ascii="Times New Roman" w:hAnsi="Times New Roman"/>
          <w:b/>
          <w:bCs/>
          <w:noProof/>
          <w:sz w:val="28"/>
          <w:szCs w:val="28"/>
        </w:rPr>
      </w:pPr>
    </w:p>
    <w:p w14:paraId="47BC1085" w14:textId="19BDA9F7" w:rsidR="00B36665" w:rsidRPr="00984AE8" w:rsidRDefault="00B36665" w:rsidP="00B36665">
      <w:pPr>
        <w:autoSpaceDE w:val="0"/>
        <w:autoSpaceDN w:val="0"/>
        <w:spacing w:after="0" w:line="240" w:lineRule="auto"/>
        <w:jc w:val="both"/>
        <w:rPr>
          <w:rFonts w:ascii="Times New Roman" w:hAnsi="Times New Roman"/>
          <w:b/>
          <w:sz w:val="28"/>
          <w:szCs w:val="28"/>
        </w:rPr>
      </w:pPr>
      <w:r w:rsidRPr="00984AE8">
        <w:rPr>
          <w:rFonts w:ascii="Times New Roman" w:hAnsi="Times New Roman"/>
          <w:b/>
          <w:bCs/>
          <w:noProof/>
          <w:sz w:val="28"/>
          <w:szCs w:val="28"/>
        </w:rPr>
        <w:t xml:space="preserve">Titularul planului va depune anual, </w:t>
      </w:r>
      <w:r w:rsidR="006B143B" w:rsidRPr="00984AE8">
        <w:rPr>
          <w:rFonts w:ascii="Times New Roman" w:hAnsi="Times New Roman"/>
          <w:b/>
          <w:bCs/>
          <w:noProof/>
          <w:sz w:val="28"/>
          <w:szCs w:val="28"/>
        </w:rPr>
        <w:t xml:space="preserve">până la sfârșitul primului trimestru al anului ulterior </w:t>
      </w:r>
      <w:r w:rsidR="0062655C" w:rsidRPr="00984AE8">
        <w:rPr>
          <w:rFonts w:ascii="Times New Roman" w:hAnsi="Times New Roman"/>
          <w:b/>
          <w:bCs/>
          <w:noProof/>
          <w:sz w:val="28"/>
          <w:szCs w:val="28"/>
        </w:rPr>
        <w:t>realizării monitorizării</w:t>
      </w:r>
      <w:r w:rsidRPr="00984AE8">
        <w:rPr>
          <w:rFonts w:ascii="Times New Roman" w:hAnsi="Times New Roman"/>
          <w:b/>
          <w:bCs/>
          <w:noProof/>
          <w:sz w:val="28"/>
          <w:szCs w:val="28"/>
        </w:rPr>
        <w:t>, un raport privind rezultatele programului de monitorizare la autoritatea competentă pentru protecția mediului care a eliberat avizul de mediu</w:t>
      </w:r>
      <w:r w:rsidR="006B143B" w:rsidRPr="00984AE8">
        <w:rPr>
          <w:rFonts w:ascii="Times New Roman" w:hAnsi="Times New Roman"/>
          <w:b/>
          <w:bCs/>
          <w:noProof/>
          <w:sz w:val="28"/>
          <w:szCs w:val="28"/>
        </w:rPr>
        <w:t xml:space="preserve">, conform art. 27, alin. (3) din HG </w:t>
      </w:r>
      <w:r w:rsidR="006B143B" w:rsidRPr="00984AE8">
        <w:rPr>
          <w:rFonts w:ascii="Times New Roman" w:hAnsi="Times New Roman"/>
          <w:b/>
          <w:iCs/>
          <w:sz w:val="28"/>
          <w:szCs w:val="28"/>
          <w:lang w:eastAsia="en-US"/>
        </w:rPr>
        <w:t>1076/2004</w:t>
      </w:r>
      <w:r w:rsidR="006B143B" w:rsidRPr="00984AE8">
        <w:rPr>
          <w:rFonts w:ascii="Times New Roman" w:hAnsi="Times New Roman"/>
          <w:iCs/>
          <w:sz w:val="28"/>
          <w:szCs w:val="28"/>
          <w:lang w:eastAsia="en-US"/>
        </w:rPr>
        <w:t xml:space="preserve"> </w:t>
      </w:r>
      <w:r w:rsidR="006B143B" w:rsidRPr="00984AE8">
        <w:rPr>
          <w:rFonts w:ascii="Times New Roman" w:hAnsi="Times New Roman"/>
          <w:b/>
          <w:iCs/>
          <w:sz w:val="28"/>
          <w:szCs w:val="28"/>
          <w:lang w:eastAsia="en-US"/>
        </w:rPr>
        <w:t>privind stabilirea procedurii de realizare a evaluării de mediu pentru planuri şi programe</w:t>
      </w:r>
      <w:r w:rsidR="0062655C" w:rsidRPr="00984AE8">
        <w:rPr>
          <w:rFonts w:ascii="Times New Roman" w:hAnsi="Times New Roman"/>
          <w:b/>
          <w:iCs/>
          <w:sz w:val="28"/>
          <w:szCs w:val="28"/>
          <w:lang w:eastAsia="en-US"/>
        </w:rPr>
        <w:t>, cu modificările și compleările ulterioare</w:t>
      </w:r>
      <w:r w:rsidRPr="00984AE8">
        <w:rPr>
          <w:rFonts w:ascii="Times New Roman" w:hAnsi="Times New Roman"/>
          <w:b/>
          <w:bCs/>
          <w:noProof/>
          <w:sz w:val="28"/>
          <w:szCs w:val="28"/>
        </w:rPr>
        <w:t xml:space="preserve">. </w:t>
      </w:r>
    </w:p>
    <w:p w14:paraId="16C2B1B6" w14:textId="11031CF9" w:rsidR="00D70FB5" w:rsidRPr="00984AE8" w:rsidRDefault="000D30A5" w:rsidP="0020728E">
      <w:pPr>
        <w:tabs>
          <w:tab w:val="left" w:pos="939"/>
        </w:tabs>
        <w:spacing w:after="0"/>
        <w:jc w:val="both"/>
        <w:rPr>
          <w:rFonts w:ascii="Times New Roman" w:hAnsi="Times New Roman"/>
          <w:sz w:val="28"/>
          <w:szCs w:val="28"/>
        </w:rPr>
      </w:pPr>
      <w:r w:rsidRPr="00984AE8">
        <w:rPr>
          <w:rFonts w:ascii="Times New Roman" w:hAnsi="Times New Roman"/>
          <w:sz w:val="28"/>
          <w:szCs w:val="28"/>
          <w:shd w:val="clear" w:color="auto" w:fill="FFFFFF"/>
        </w:rPr>
        <w:t>Rapoartele de monitorizare trebuie să conţină şi observarea statutului de conservare a speciilor şi a habitatelor protejate, în cazul amenajamentelor silvice care pot afecta ariile naturale protejate. Rapoartele de monitorizare se publică pe pagina de internet a titularului sau, după caz, pe site-ul unităţii specializate atestate pentru elaborarea amenajamentului silvic, prevăzută la art. 21 </w:t>
      </w:r>
      <w:hyperlink r:id="rId10" w:anchor="p-81576011" w:tgtFrame="_blank" w:history="1">
        <w:r w:rsidRPr="00984AE8">
          <w:rPr>
            <w:rFonts w:ascii="Times New Roman" w:hAnsi="Times New Roman"/>
            <w:sz w:val="28"/>
            <w:szCs w:val="28"/>
            <w:u w:val="single"/>
            <w:shd w:val="clear" w:color="auto" w:fill="FFFFFF"/>
          </w:rPr>
          <w:t>alin. (3)</w:t>
        </w:r>
      </w:hyperlink>
      <w:r w:rsidRPr="00984AE8">
        <w:rPr>
          <w:rFonts w:ascii="Times New Roman" w:hAnsi="Times New Roman"/>
          <w:sz w:val="28"/>
          <w:szCs w:val="28"/>
          <w:shd w:val="clear" w:color="auto" w:fill="FFFFFF"/>
        </w:rPr>
        <w:t> din Legea nr. 46/2008 - </w:t>
      </w:r>
      <w:hyperlink r:id="rId11" w:tgtFrame="_blank" w:history="1">
        <w:r w:rsidRPr="00984AE8">
          <w:rPr>
            <w:rFonts w:ascii="Times New Roman" w:hAnsi="Times New Roman"/>
            <w:sz w:val="28"/>
            <w:szCs w:val="28"/>
            <w:u w:val="single"/>
            <w:shd w:val="clear" w:color="auto" w:fill="FFFFFF"/>
          </w:rPr>
          <w:t>Codul silvic</w:t>
        </w:r>
      </w:hyperlink>
      <w:r w:rsidRPr="00984AE8">
        <w:rPr>
          <w:rFonts w:ascii="Times New Roman" w:hAnsi="Times New Roman"/>
          <w:sz w:val="28"/>
          <w:szCs w:val="28"/>
          <w:shd w:val="clear" w:color="auto" w:fill="FFFFFF"/>
        </w:rPr>
        <w:t>, republicată, cu modificările şi completările ulterioare.</w:t>
      </w:r>
    </w:p>
    <w:p w14:paraId="41F08DEF" w14:textId="4AB8F8FD" w:rsidR="000E5BD5" w:rsidRPr="00984AE8" w:rsidRDefault="000E5BD5" w:rsidP="00B36665">
      <w:pPr>
        <w:pStyle w:val="textproiect"/>
        <w:ind w:firstLine="0"/>
        <w:rPr>
          <w:sz w:val="28"/>
          <w:szCs w:val="28"/>
        </w:rPr>
      </w:pPr>
      <w:r w:rsidRPr="00984AE8">
        <w:rPr>
          <w:sz w:val="28"/>
          <w:szCs w:val="28"/>
        </w:rPr>
        <w:t>În condițiile în care acesta va contracta cu terți diverse lucrări care se vor executa în cadrul Amenajamentului Silvic este direct răspunzător de respectarea de către aceștia a prevederilor Amenajamentului Silvic.</w:t>
      </w:r>
    </w:p>
    <w:p w14:paraId="3534D3F5" w14:textId="47A5A15C" w:rsidR="00562060" w:rsidRPr="00984AE8" w:rsidRDefault="00562060" w:rsidP="0020728E">
      <w:pPr>
        <w:pStyle w:val="textproiect"/>
        <w:ind w:firstLine="720"/>
        <w:rPr>
          <w:sz w:val="28"/>
          <w:szCs w:val="28"/>
        </w:rPr>
      </w:pPr>
    </w:p>
    <w:p w14:paraId="5ADCD74E" w14:textId="5A4517CF" w:rsidR="00C16FC0" w:rsidRPr="00984AE8" w:rsidRDefault="00C16FC0" w:rsidP="00C16FC0">
      <w:pPr>
        <w:suppressAutoHyphens w:val="0"/>
        <w:autoSpaceDE w:val="0"/>
        <w:autoSpaceDN w:val="0"/>
        <w:adjustRightInd w:val="0"/>
        <w:spacing w:after="0" w:line="240" w:lineRule="auto"/>
        <w:jc w:val="both"/>
        <w:rPr>
          <w:rFonts w:ascii="Times New Roman" w:hAnsi="Times New Roman"/>
          <w:sz w:val="28"/>
          <w:szCs w:val="28"/>
        </w:rPr>
      </w:pPr>
      <w:r w:rsidRPr="00984AE8">
        <w:rPr>
          <w:rFonts w:ascii="Times New Roman" w:eastAsia="Times New Roman" w:hAnsi="Times New Roman"/>
          <w:b/>
          <w:sz w:val="28"/>
          <w:szCs w:val="28"/>
        </w:rPr>
        <w:tab/>
        <w:t xml:space="preserve">În urma verificării ediției a 14-a a Catalogului pădurilor virgine și cvasivirgine din România, publicat pe site-ul Ministerului Mediului, Apelor și Pădurilor, la data </w:t>
      </w:r>
      <w:r w:rsidRPr="00984AE8">
        <w:rPr>
          <w:rFonts w:ascii="Times New Roman" w:eastAsia="Times New Roman" w:hAnsi="Times New Roman"/>
          <w:b/>
          <w:sz w:val="28"/>
          <w:szCs w:val="28"/>
        </w:rPr>
        <w:lastRenderedPageBreak/>
        <w:t xml:space="preserve">de 12.05.2023, fondul forestier cuprins în UP </w:t>
      </w:r>
      <w:r w:rsidR="00634787" w:rsidRPr="00984AE8">
        <w:rPr>
          <w:rFonts w:ascii="Times New Roman" w:eastAsia="Times New Roman" w:hAnsi="Times New Roman"/>
          <w:b/>
          <w:sz w:val="28"/>
          <w:szCs w:val="28"/>
        </w:rPr>
        <w:t>U.P. I Runcu Salvei</w:t>
      </w:r>
      <w:r w:rsidRPr="00984AE8">
        <w:rPr>
          <w:rFonts w:ascii="Times New Roman" w:eastAsia="Times New Roman" w:hAnsi="Times New Roman"/>
          <w:b/>
          <w:sz w:val="28"/>
          <w:szCs w:val="28"/>
        </w:rPr>
        <w:t xml:space="preserve"> nu este inclus în Catalogul pădurilor virgine și cvasivirgine din România.</w:t>
      </w:r>
    </w:p>
    <w:p w14:paraId="382C26DB" w14:textId="77777777" w:rsidR="00083D63" w:rsidRPr="00B07D75" w:rsidRDefault="00083D63" w:rsidP="0020728E">
      <w:pPr>
        <w:pStyle w:val="textproiect"/>
        <w:ind w:firstLine="720"/>
        <w:rPr>
          <w:color w:val="FF0000"/>
          <w:sz w:val="28"/>
          <w:szCs w:val="28"/>
        </w:rPr>
      </w:pPr>
    </w:p>
    <w:p w14:paraId="5DCDE582" w14:textId="77777777" w:rsidR="00083D63" w:rsidRPr="00984AE8" w:rsidRDefault="00083D63" w:rsidP="00701E1F">
      <w:pPr>
        <w:autoSpaceDE w:val="0"/>
        <w:spacing w:after="0" w:line="240" w:lineRule="auto"/>
        <w:jc w:val="both"/>
        <w:rPr>
          <w:rFonts w:ascii="Times New Roman" w:hAnsi="Times New Roman"/>
          <w:b/>
          <w:bCs/>
          <w:sz w:val="28"/>
          <w:szCs w:val="28"/>
        </w:rPr>
      </w:pPr>
      <w:r w:rsidRPr="00984AE8">
        <w:rPr>
          <w:rFonts w:ascii="Times New Roman" w:hAnsi="Times New Roman"/>
          <w:b/>
          <w:bCs/>
          <w:sz w:val="28"/>
          <w:szCs w:val="28"/>
        </w:rPr>
        <w:t>Emiterea avizului de mediu s-a făcut avându-se în vedere:</w:t>
      </w:r>
    </w:p>
    <w:p w14:paraId="7E0CC120" w14:textId="77777777" w:rsidR="00083D63" w:rsidRPr="00984AE8" w:rsidRDefault="00083D63" w:rsidP="00701E1F">
      <w:pPr>
        <w:autoSpaceDE w:val="0"/>
        <w:spacing w:after="0" w:line="240" w:lineRule="auto"/>
        <w:jc w:val="both"/>
        <w:rPr>
          <w:rFonts w:ascii="Times New Roman" w:hAnsi="Times New Roman"/>
          <w:b/>
          <w:sz w:val="28"/>
          <w:szCs w:val="28"/>
        </w:rPr>
      </w:pPr>
    </w:p>
    <w:p w14:paraId="4481EF47" w14:textId="40A158E7" w:rsidR="00F82D0D" w:rsidRPr="00984AE8" w:rsidRDefault="00562060" w:rsidP="000325A8">
      <w:pPr>
        <w:pStyle w:val="ListParagraph"/>
        <w:numPr>
          <w:ilvl w:val="0"/>
          <w:numId w:val="150"/>
        </w:numPr>
        <w:autoSpaceDE w:val="0"/>
        <w:spacing w:after="0" w:line="240" w:lineRule="auto"/>
        <w:jc w:val="both"/>
        <w:rPr>
          <w:rFonts w:ascii="Times New Roman" w:hAnsi="Times New Roman"/>
          <w:b/>
          <w:sz w:val="28"/>
          <w:szCs w:val="28"/>
        </w:rPr>
      </w:pPr>
      <w:r w:rsidRPr="00984AE8">
        <w:rPr>
          <w:rFonts w:ascii="Times New Roman" w:hAnsi="Times New Roman"/>
          <w:b/>
          <w:sz w:val="28"/>
          <w:szCs w:val="28"/>
        </w:rPr>
        <w:t>Modul în care consideraț</w:t>
      </w:r>
      <w:r w:rsidR="00340F27" w:rsidRPr="00984AE8">
        <w:rPr>
          <w:rFonts w:ascii="Times New Roman" w:hAnsi="Times New Roman"/>
          <w:b/>
          <w:sz w:val="28"/>
          <w:szCs w:val="28"/>
        </w:rPr>
        <w:t xml:space="preserve">iile de mediu </w:t>
      </w:r>
      <w:r w:rsidRPr="00984AE8">
        <w:rPr>
          <w:rFonts w:ascii="Times New Roman" w:hAnsi="Times New Roman"/>
          <w:b/>
          <w:sz w:val="28"/>
          <w:szCs w:val="28"/>
        </w:rPr>
        <w:t>au fost integrate î</w:t>
      </w:r>
      <w:r w:rsidR="00340F27" w:rsidRPr="00984AE8">
        <w:rPr>
          <w:rFonts w:ascii="Times New Roman" w:hAnsi="Times New Roman"/>
          <w:b/>
          <w:sz w:val="28"/>
          <w:szCs w:val="28"/>
        </w:rPr>
        <w:t>n p</w:t>
      </w:r>
      <w:r w:rsidR="00824D46" w:rsidRPr="00984AE8">
        <w:rPr>
          <w:rFonts w:ascii="Times New Roman" w:hAnsi="Times New Roman"/>
          <w:b/>
          <w:sz w:val="28"/>
          <w:szCs w:val="28"/>
        </w:rPr>
        <w:t>l</w:t>
      </w:r>
      <w:r w:rsidR="00340F27" w:rsidRPr="00984AE8">
        <w:rPr>
          <w:rFonts w:ascii="Times New Roman" w:hAnsi="Times New Roman"/>
          <w:b/>
          <w:sz w:val="28"/>
          <w:szCs w:val="28"/>
        </w:rPr>
        <w:t>an</w:t>
      </w:r>
    </w:p>
    <w:p w14:paraId="09572D0A" w14:textId="77777777" w:rsidR="00701E1F" w:rsidRPr="00984AE8" w:rsidRDefault="00562060" w:rsidP="00701E1F">
      <w:pPr>
        <w:autoSpaceDE w:val="0"/>
        <w:spacing w:after="0" w:line="240" w:lineRule="auto"/>
        <w:jc w:val="both"/>
        <w:rPr>
          <w:rFonts w:ascii="Times New Roman" w:hAnsi="Times New Roman"/>
          <w:sz w:val="28"/>
          <w:szCs w:val="28"/>
        </w:rPr>
      </w:pPr>
      <w:r w:rsidRPr="00984AE8">
        <w:rPr>
          <w:rFonts w:ascii="Times New Roman" w:hAnsi="Times New Roman"/>
          <w:sz w:val="28"/>
          <w:szCs w:val="28"/>
        </w:rPr>
        <w:t xml:space="preserve"> În cadrul procedurii evaluării de mediu coroborată</w:t>
      </w:r>
      <w:r w:rsidR="00340F27" w:rsidRPr="00984AE8">
        <w:rPr>
          <w:rFonts w:ascii="Times New Roman" w:hAnsi="Times New Roman"/>
          <w:sz w:val="28"/>
          <w:szCs w:val="28"/>
        </w:rPr>
        <w:t xml:space="preserve"> c</w:t>
      </w:r>
      <w:r w:rsidRPr="00984AE8">
        <w:rPr>
          <w:rFonts w:ascii="Times New Roman" w:hAnsi="Times New Roman"/>
          <w:sz w:val="28"/>
          <w:szCs w:val="28"/>
        </w:rPr>
        <w:t>u procedura de evaluare adecvată</w:t>
      </w:r>
      <w:r w:rsidR="00340F27" w:rsidRPr="00984AE8">
        <w:rPr>
          <w:rFonts w:ascii="Times New Roman" w:hAnsi="Times New Roman"/>
          <w:sz w:val="28"/>
          <w:szCs w:val="28"/>
        </w:rPr>
        <w:t xml:space="preserve"> s-au stabilit ob</w:t>
      </w:r>
      <w:r w:rsidRPr="00984AE8">
        <w:rPr>
          <w:rFonts w:ascii="Times New Roman" w:hAnsi="Times New Roman"/>
          <w:sz w:val="28"/>
          <w:szCs w:val="28"/>
        </w:rPr>
        <w:t>iectivele relevante de mediu, mă</w:t>
      </w:r>
      <w:r w:rsidR="00340F27" w:rsidRPr="00984AE8">
        <w:rPr>
          <w:rFonts w:ascii="Times New Roman" w:hAnsi="Times New Roman"/>
          <w:sz w:val="28"/>
          <w:szCs w:val="28"/>
        </w:rPr>
        <w:t xml:space="preserve">surile necesare </w:t>
      </w:r>
      <w:r w:rsidR="00824D46" w:rsidRPr="00984AE8">
        <w:rPr>
          <w:rFonts w:ascii="Times New Roman" w:hAnsi="Times New Roman"/>
          <w:sz w:val="28"/>
          <w:szCs w:val="28"/>
        </w:rPr>
        <w:t>pentru</w:t>
      </w:r>
      <w:r w:rsidRPr="00984AE8">
        <w:rPr>
          <w:rFonts w:ascii="Times New Roman" w:hAnsi="Times New Roman"/>
          <w:sz w:val="28"/>
          <w:szCs w:val="28"/>
        </w:rPr>
        <w:t xml:space="preserve"> prevenirea, reducerea ș</w:t>
      </w:r>
      <w:r w:rsidR="00340F27" w:rsidRPr="00984AE8">
        <w:rPr>
          <w:rFonts w:ascii="Times New Roman" w:hAnsi="Times New Roman"/>
          <w:sz w:val="28"/>
          <w:szCs w:val="28"/>
        </w:rPr>
        <w:t>i compensarea efectelor n</w:t>
      </w:r>
      <w:r w:rsidR="00824D46" w:rsidRPr="00984AE8">
        <w:rPr>
          <w:rFonts w:ascii="Times New Roman" w:hAnsi="Times New Roman"/>
          <w:sz w:val="28"/>
          <w:szCs w:val="28"/>
        </w:rPr>
        <w:t>egative asupra mediului generate</w:t>
      </w:r>
      <w:r w:rsidR="00340F27" w:rsidRPr="00984AE8">
        <w:rPr>
          <w:rFonts w:ascii="Times New Roman" w:hAnsi="Times New Roman"/>
          <w:sz w:val="28"/>
          <w:szCs w:val="28"/>
        </w:rPr>
        <w:t xml:space="preserve"> de implementarea planului. Pentru a as</w:t>
      </w:r>
      <w:r w:rsidR="00824D46" w:rsidRPr="00984AE8">
        <w:rPr>
          <w:rFonts w:ascii="Times New Roman" w:hAnsi="Times New Roman"/>
          <w:sz w:val="28"/>
          <w:szCs w:val="28"/>
        </w:rPr>
        <w:t>igura mo</w:t>
      </w:r>
      <w:r w:rsidR="00964C58" w:rsidRPr="00984AE8">
        <w:rPr>
          <w:rFonts w:ascii="Times New Roman" w:hAnsi="Times New Roman"/>
          <w:sz w:val="28"/>
          <w:szCs w:val="28"/>
        </w:rPr>
        <w:t>nit</w:t>
      </w:r>
      <w:r w:rsidR="00824D46" w:rsidRPr="00984AE8">
        <w:rPr>
          <w:rFonts w:ascii="Times New Roman" w:hAnsi="Times New Roman"/>
          <w:sz w:val="28"/>
          <w:szCs w:val="28"/>
        </w:rPr>
        <w:t xml:space="preserve">orizarea </w:t>
      </w:r>
      <w:r w:rsidR="00964C58" w:rsidRPr="00984AE8">
        <w:rPr>
          <w:rFonts w:ascii="Times New Roman" w:hAnsi="Times New Roman"/>
          <w:sz w:val="28"/>
          <w:szCs w:val="28"/>
        </w:rPr>
        <w:t>asupra mediului ale planului de amenajament pr</w:t>
      </w:r>
      <w:r w:rsidR="00F82D0D" w:rsidRPr="00984AE8">
        <w:rPr>
          <w:rFonts w:ascii="Times New Roman" w:hAnsi="Times New Roman"/>
          <w:sz w:val="28"/>
          <w:szCs w:val="28"/>
        </w:rPr>
        <w:t>in avizul de mediu s-a stabilit</w:t>
      </w:r>
      <w:r w:rsidR="00964C58" w:rsidRPr="00984AE8">
        <w:rPr>
          <w:rFonts w:ascii="Times New Roman" w:hAnsi="Times New Roman"/>
          <w:sz w:val="28"/>
          <w:szCs w:val="28"/>
        </w:rPr>
        <w:t xml:space="preserve"> un set de indicatori de mediu pentru monitorizare.</w:t>
      </w:r>
    </w:p>
    <w:p w14:paraId="0AB93D16" w14:textId="386101E4" w:rsidR="00701E1F" w:rsidRPr="00984AE8" w:rsidRDefault="00964C58" w:rsidP="000325A8">
      <w:pPr>
        <w:pStyle w:val="ListParagraph"/>
        <w:numPr>
          <w:ilvl w:val="0"/>
          <w:numId w:val="150"/>
        </w:numPr>
        <w:autoSpaceDE w:val="0"/>
        <w:spacing w:after="0" w:line="240" w:lineRule="auto"/>
        <w:jc w:val="both"/>
        <w:rPr>
          <w:rFonts w:ascii="Times New Roman" w:hAnsi="Times New Roman"/>
          <w:b/>
          <w:sz w:val="28"/>
          <w:szCs w:val="28"/>
        </w:rPr>
      </w:pPr>
      <w:r w:rsidRPr="00984AE8">
        <w:rPr>
          <w:rFonts w:ascii="Times New Roman" w:hAnsi="Times New Roman"/>
          <w:sz w:val="28"/>
          <w:szCs w:val="28"/>
        </w:rPr>
        <w:t xml:space="preserve"> </w:t>
      </w:r>
      <w:r w:rsidR="00701E1F" w:rsidRPr="00984AE8">
        <w:rPr>
          <w:rFonts w:ascii="Times New Roman" w:hAnsi="Times New Roman"/>
          <w:b/>
          <w:sz w:val="28"/>
          <w:szCs w:val="28"/>
        </w:rPr>
        <w:t>Modul în care s-au luat în considerare opiniile publiului și alte autorități</w:t>
      </w:r>
    </w:p>
    <w:p w14:paraId="47C54E62" w14:textId="512E1D9E" w:rsidR="0069223F" w:rsidRPr="00984AE8" w:rsidRDefault="001853D2" w:rsidP="00701E1F">
      <w:pPr>
        <w:autoSpaceDE w:val="0"/>
        <w:spacing w:after="0" w:line="240" w:lineRule="auto"/>
        <w:jc w:val="both"/>
        <w:rPr>
          <w:rFonts w:ascii="Times New Roman" w:hAnsi="Times New Roman"/>
          <w:sz w:val="28"/>
          <w:szCs w:val="28"/>
        </w:rPr>
      </w:pPr>
      <w:r w:rsidRPr="00984AE8">
        <w:rPr>
          <w:rFonts w:ascii="Times New Roman" w:hAnsi="Times New Roman"/>
          <w:sz w:val="28"/>
          <w:szCs w:val="28"/>
        </w:rPr>
        <w:t>APM Bistrița-Năsăud a asigurat accesul liber la informație a publicului și participarea acestuia la luarea deciziei în etapa de definitivare și avizare din punct de vedere a protecției mediului a planului. Astfel au fost mediatizate prin anunțuri repetate în presă</w:t>
      </w:r>
      <w:r w:rsidRPr="00984AE8">
        <w:rPr>
          <w:rFonts w:ascii="Times New Roman" w:hAnsi="Times New Roman"/>
          <w:bCs/>
          <w:sz w:val="28"/>
          <w:szCs w:val="28"/>
        </w:rPr>
        <w:t xml:space="preserve">: solicitarea de depunere, elaborarea planului, finalizarea Raportului de mediu și a Studiului de evaluare adecvată și organizarea dezbaterii publice. Documentația a fost accesibilă publicului pe toată </w:t>
      </w:r>
      <w:r w:rsidR="00EB2AAD" w:rsidRPr="00984AE8">
        <w:rPr>
          <w:rFonts w:ascii="Times New Roman" w:hAnsi="Times New Roman"/>
          <w:bCs/>
          <w:sz w:val="28"/>
          <w:szCs w:val="28"/>
        </w:rPr>
        <w:t>durata derulării proce</w:t>
      </w:r>
      <w:r w:rsidR="000364DC" w:rsidRPr="00984AE8">
        <w:rPr>
          <w:rFonts w:ascii="Times New Roman" w:hAnsi="Times New Roman"/>
          <w:bCs/>
          <w:sz w:val="28"/>
          <w:szCs w:val="28"/>
        </w:rPr>
        <w:t>d</w:t>
      </w:r>
      <w:r w:rsidR="00EB2AAD" w:rsidRPr="00984AE8">
        <w:rPr>
          <w:rFonts w:ascii="Times New Roman" w:hAnsi="Times New Roman"/>
          <w:bCs/>
          <w:sz w:val="28"/>
          <w:szCs w:val="28"/>
        </w:rPr>
        <w:t>urii.</w:t>
      </w:r>
    </w:p>
    <w:p w14:paraId="170DE004" w14:textId="77777777" w:rsidR="0020728E" w:rsidRPr="00984AE8" w:rsidRDefault="0020728E" w:rsidP="00701E1F">
      <w:pPr>
        <w:autoSpaceDE w:val="0"/>
        <w:spacing w:after="0" w:line="240" w:lineRule="auto"/>
        <w:jc w:val="both"/>
        <w:rPr>
          <w:rFonts w:ascii="Times New Roman" w:hAnsi="Times New Roman"/>
          <w:bCs/>
          <w:sz w:val="28"/>
          <w:szCs w:val="28"/>
        </w:rPr>
      </w:pPr>
    </w:p>
    <w:p w14:paraId="69EDA9BD" w14:textId="77777777" w:rsidR="00A80C7F" w:rsidRDefault="00EB2AAD" w:rsidP="00701E1F">
      <w:pPr>
        <w:autoSpaceDE w:val="0"/>
        <w:spacing w:after="0" w:line="240" w:lineRule="auto"/>
        <w:jc w:val="both"/>
        <w:rPr>
          <w:rFonts w:ascii="Times New Roman" w:hAnsi="Times New Roman"/>
          <w:b/>
          <w:bCs/>
          <w:sz w:val="28"/>
          <w:szCs w:val="28"/>
        </w:rPr>
      </w:pPr>
      <w:r w:rsidRPr="0015178F">
        <w:rPr>
          <w:rFonts w:ascii="Times New Roman" w:hAnsi="Times New Roman"/>
          <w:b/>
          <w:bCs/>
          <w:sz w:val="28"/>
          <w:szCs w:val="28"/>
        </w:rPr>
        <w:t>Condițiile impuse prin</w:t>
      </w:r>
      <w:r w:rsidR="00A80C7F">
        <w:rPr>
          <w:rFonts w:ascii="Times New Roman" w:hAnsi="Times New Roman"/>
          <w:b/>
          <w:bCs/>
          <w:sz w:val="28"/>
          <w:szCs w:val="28"/>
        </w:rPr>
        <w:t>:</w:t>
      </w:r>
    </w:p>
    <w:p w14:paraId="5CCD811D" w14:textId="260BC0DB" w:rsidR="001447E5" w:rsidRPr="0015178F" w:rsidRDefault="001447E5" w:rsidP="00701E1F">
      <w:pPr>
        <w:autoSpaceDE w:val="0"/>
        <w:spacing w:after="0" w:line="240" w:lineRule="auto"/>
        <w:jc w:val="both"/>
        <w:rPr>
          <w:rFonts w:ascii="Times New Roman" w:hAnsi="Times New Roman"/>
          <w:b/>
          <w:bCs/>
          <w:sz w:val="28"/>
          <w:szCs w:val="28"/>
        </w:rPr>
      </w:pPr>
      <w:r w:rsidRPr="0015178F">
        <w:rPr>
          <w:rFonts w:ascii="Times New Roman" w:hAnsi="Times New Roman"/>
          <w:b/>
          <w:bCs/>
          <w:sz w:val="28"/>
          <w:szCs w:val="28"/>
        </w:rPr>
        <w:t>Avizul favorabil nr. 1</w:t>
      </w:r>
      <w:r w:rsidR="0015178F" w:rsidRPr="0015178F">
        <w:rPr>
          <w:rFonts w:ascii="Times New Roman" w:hAnsi="Times New Roman"/>
          <w:b/>
          <w:bCs/>
          <w:sz w:val="28"/>
          <w:szCs w:val="28"/>
        </w:rPr>
        <w:t>813</w:t>
      </w:r>
      <w:r w:rsidRPr="0015178F">
        <w:rPr>
          <w:rFonts w:ascii="Times New Roman" w:hAnsi="Times New Roman"/>
          <w:b/>
          <w:bCs/>
          <w:sz w:val="28"/>
          <w:szCs w:val="28"/>
        </w:rPr>
        <w:t xml:space="preserve"> din </w:t>
      </w:r>
      <w:r w:rsidR="0015178F" w:rsidRPr="0015178F">
        <w:rPr>
          <w:rFonts w:ascii="Times New Roman" w:hAnsi="Times New Roman"/>
          <w:b/>
          <w:bCs/>
          <w:sz w:val="28"/>
          <w:szCs w:val="28"/>
        </w:rPr>
        <w:t>26.06</w:t>
      </w:r>
      <w:r w:rsidRPr="0015178F">
        <w:rPr>
          <w:rFonts w:ascii="Times New Roman" w:hAnsi="Times New Roman"/>
          <w:b/>
          <w:bCs/>
          <w:sz w:val="28"/>
          <w:szCs w:val="28"/>
        </w:rPr>
        <w:t>.2023 emis de Administrația Parcului Național Munții Rodnei R.A.:</w:t>
      </w:r>
    </w:p>
    <w:p w14:paraId="52DF2CAC" w14:textId="77777777" w:rsidR="001447E5" w:rsidRPr="0015178F" w:rsidRDefault="001447E5" w:rsidP="003370DD">
      <w:pPr>
        <w:numPr>
          <w:ilvl w:val="0"/>
          <w:numId w:val="14"/>
        </w:numPr>
        <w:autoSpaceDE w:val="0"/>
        <w:spacing w:after="0" w:line="240" w:lineRule="auto"/>
        <w:jc w:val="both"/>
        <w:rPr>
          <w:rFonts w:ascii="Times New Roman" w:hAnsi="Times New Roman"/>
          <w:bCs/>
          <w:sz w:val="28"/>
          <w:szCs w:val="28"/>
        </w:rPr>
      </w:pPr>
      <w:r w:rsidRPr="0015178F">
        <w:rPr>
          <w:rFonts w:ascii="Times New Roman" w:hAnsi="Times New Roman"/>
          <w:bCs/>
          <w:sz w:val="28"/>
          <w:szCs w:val="28"/>
        </w:rPr>
        <w:t>Se vor respecta procedurile legale pentru aplicarea prevederilor amenajamentului în deceniul 2023-2032, pentru fondul forestier inclus pe raza Parcului Național Munții Rodnei și a Siturilor Natura 2000 ROSCI0125 Munții Rodnei și ROSPA0085 Munții Rodnei;</w:t>
      </w:r>
    </w:p>
    <w:p w14:paraId="56C194FB" w14:textId="77777777" w:rsidR="001447E5" w:rsidRPr="0015178F" w:rsidRDefault="001447E5" w:rsidP="003370DD">
      <w:pPr>
        <w:numPr>
          <w:ilvl w:val="0"/>
          <w:numId w:val="14"/>
        </w:numPr>
        <w:autoSpaceDE w:val="0"/>
        <w:spacing w:after="0" w:line="240" w:lineRule="auto"/>
        <w:jc w:val="both"/>
        <w:rPr>
          <w:rFonts w:ascii="Times New Roman" w:hAnsi="Times New Roman"/>
          <w:bCs/>
          <w:sz w:val="28"/>
          <w:szCs w:val="28"/>
        </w:rPr>
      </w:pPr>
      <w:r w:rsidRPr="0015178F">
        <w:rPr>
          <w:rFonts w:ascii="Times New Roman" w:hAnsi="Times New Roman"/>
          <w:bCs/>
          <w:sz w:val="28"/>
          <w:szCs w:val="28"/>
        </w:rPr>
        <w:t>Se vor respecta prevederile OM nr. 307/2019 privind aprobarea Planului de management și al Regulamentului Parcului Național Munții Rodnei, al ROSCI0125 Munții Rodnei, al ROSPA0085 Munții Rodnei și al celorlante arii naturale protejate de interes național incluse.</w:t>
      </w:r>
    </w:p>
    <w:p w14:paraId="48A24BE7" w14:textId="67CCD181" w:rsidR="00EB2AAD" w:rsidRDefault="00A80C7F" w:rsidP="00AF06DB">
      <w:pPr>
        <w:autoSpaceDE w:val="0"/>
        <w:spacing w:after="0" w:line="240" w:lineRule="auto"/>
        <w:jc w:val="both"/>
        <w:rPr>
          <w:rFonts w:ascii="Times New Roman" w:hAnsi="Times New Roman"/>
          <w:b/>
          <w:sz w:val="28"/>
          <w:szCs w:val="28"/>
        </w:rPr>
      </w:pPr>
      <w:r w:rsidRPr="00A80C7F">
        <w:rPr>
          <w:rFonts w:ascii="Times New Roman" w:hAnsi="Times New Roman"/>
          <w:b/>
          <w:sz w:val="28"/>
          <w:szCs w:val="28"/>
        </w:rPr>
        <w:t>Avizul Agenției Naționale pentru Arii Naturale Protejate –</w:t>
      </w:r>
      <w:r>
        <w:rPr>
          <w:rFonts w:ascii="Times New Roman" w:hAnsi="Times New Roman"/>
          <w:b/>
          <w:sz w:val="28"/>
          <w:szCs w:val="28"/>
        </w:rPr>
        <w:t xml:space="preserve"> </w:t>
      </w:r>
      <w:r w:rsidRPr="00A80C7F">
        <w:rPr>
          <w:rFonts w:ascii="Times New Roman" w:hAnsi="Times New Roman"/>
          <w:b/>
          <w:sz w:val="28"/>
          <w:szCs w:val="28"/>
        </w:rPr>
        <w:t>Serviciul Teritorial Bistrița-Năsăud nr. 68/07.09.2023 emis cu conditii, în calitate de administrator al RONPA0222/2,205 Zăvoaiele Borcutului</w:t>
      </w:r>
      <w:r>
        <w:rPr>
          <w:rFonts w:ascii="Times New Roman" w:hAnsi="Times New Roman"/>
          <w:b/>
          <w:sz w:val="28"/>
          <w:szCs w:val="28"/>
        </w:rPr>
        <w:t>:</w:t>
      </w:r>
    </w:p>
    <w:p w14:paraId="7DE65C18" w14:textId="7E798B5F" w:rsidR="00A80C7F" w:rsidRPr="00A80C7F" w:rsidRDefault="00A80C7F" w:rsidP="00A80C7F">
      <w:pPr>
        <w:pStyle w:val="ListParagraph"/>
        <w:numPr>
          <w:ilvl w:val="0"/>
          <w:numId w:val="163"/>
        </w:numPr>
        <w:autoSpaceDE w:val="0"/>
        <w:spacing w:after="0" w:line="240" w:lineRule="auto"/>
        <w:jc w:val="both"/>
        <w:rPr>
          <w:rFonts w:ascii="Times New Roman" w:hAnsi="Times New Roman"/>
          <w:sz w:val="28"/>
          <w:szCs w:val="28"/>
        </w:rPr>
      </w:pPr>
      <w:r w:rsidRPr="00A80C7F">
        <w:rPr>
          <w:rFonts w:ascii="Times New Roman" w:hAnsi="Times New Roman"/>
          <w:sz w:val="28"/>
          <w:szCs w:val="28"/>
        </w:rPr>
        <w:t>la recoltarea masei lemnoase din unit</w:t>
      </w:r>
      <w:r>
        <w:rPr>
          <w:rFonts w:ascii="Times New Roman" w:hAnsi="Times New Roman"/>
          <w:sz w:val="28"/>
          <w:szCs w:val="28"/>
        </w:rPr>
        <w:t>ăț</w:t>
      </w:r>
      <w:r w:rsidRPr="00A80C7F">
        <w:rPr>
          <w:rFonts w:ascii="Times New Roman" w:hAnsi="Times New Roman"/>
          <w:sz w:val="28"/>
          <w:szCs w:val="28"/>
        </w:rPr>
        <w:t>ile amenajistice aflate in vecin</w:t>
      </w:r>
      <w:r>
        <w:rPr>
          <w:rFonts w:ascii="Times New Roman" w:hAnsi="Times New Roman"/>
          <w:sz w:val="28"/>
          <w:szCs w:val="28"/>
        </w:rPr>
        <w:t>ă</w:t>
      </w:r>
      <w:r w:rsidRPr="00A80C7F">
        <w:rPr>
          <w:rFonts w:ascii="Times New Roman" w:hAnsi="Times New Roman"/>
          <w:sz w:val="28"/>
          <w:szCs w:val="28"/>
        </w:rPr>
        <w:t>tatea</w:t>
      </w:r>
    </w:p>
    <w:p w14:paraId="733EC9C2" w14:textId="4246D0DE" w:rsidR="00A80C7F" w:rsidRPr="00A80C7F" w:rsidRDefault="00A80C7F" w:rsidP="00A80C7F">
      <w:pPr>
        <w:autoSpaceDE w:val="0"/>
        <w:spacing w:after="0" w:line="240" w:lineRule="auto"/>
        <w:jc w:val="both"/>
        <w:rPr>
          <w:rFonts w:ascii="Times New Roman" w:hAnsi="Times New Roman"/>
          <w:sz w:val="28"/>
          <w:szCs w:val="28"/>
        </w:rPr>
      </w:pPr>
      <w:r w:rsidRPr="00A80C7F">
        <w:rPr>
          <w:rFonts w:ascii="Times New Roman" w:hAnsi="Times New Roman"/>
          <w:sz w:val="28"/>
          <w:szCs w:val="28"/>
        </w:rPr>
        <w:t>rezervatiei naturale (RONPA0222) 2.205. Z</w:t>
      </w:r>
      <w:r>
        <w:rPr>
          <w:rFonts w:ascii="Times New Roman" w:hAnsi="Times New Roman"/>
          <w:sz w:val="28"/>
          <w:szCs w:val="28"/>
        </w:rPr>
        <w:t>ă</w:t>
      </w:r>
      <w:r w:rsidRPr="00A80C7F">
        <w:rPr>
          <w:rFonts w:ascii="Times New Roman" w:hAnsi="Times New Roman"/>
          <w:sz w:val="28"/>
          <w:szCs w:val="28"/>
        </w:rPr>
        <w:t>voaiele Borcutului, se vor folosi</w:t>
      </w:r>
      <w:r>
        <w:rPr>
          <w:rFonts w:ascii="Times New Roman" w:hAnsi="Times New Roman"/>
          <w:sz w:val="28"/>
          <w:szCs w:val="28"/>
        </w:rPr>
        <w:t xml:space="preserve"> </w:t>
      </w:r>
      <w:r w:rsidRPr="00A80C7F">
        <w:rPr>
          <w:rFonts w:ascii="Times New Roman" w:hAnsi="Times New Roman"/>
          <w:sz w:val="28"/>
          <w:szCs w:val="28"/>
        </w:rPr>
        <w:t xml:space="preserve">drumurile de scos </w:t>
      </w:r>
      <w:r>
        <w:rPr>
          <w:rFonts w:ascii="Times New Roman" w:hAnsi="Times New Roman"/>
          <w:sz w:val="28"/>
          <w:szCs w:val="28"/>
        </w:rPr>
        <w:t>ș</w:t>
      </w:r>
      <w:r w:rsidRPr="00A80C7F">
        <w:rPr>
          <w:rFonts w:ascii="Times New Roman" w:hAnsi="Times New Roman"/>
          <w:sz w:val="28"/>
          <w:szCs w:val="28"/>
        </w:rPr>
        <w:t>i apropiat din afararezerv</w:t>
      </w:r>
      <w:r>
        <w:rPr>
          <w:rFonts w:ascii="Times New Roman" w:hAnsi="Times New Roman"/>
          <w:sz w:val="28"/>
          <w:szCs w:val="28"/>
        </w:rPr>
        <w:t>ț</w:t>
      </w:r>
      <w:r w:rsidRPr="00A80C7F">
        <w:rPr>
          <w:rFonts w:ascii="Times New Roman" w:hAnsi="Times New Roman"/>
          <w:sz w:val="28"/>
          <w:szCs w:val="28"/>
        </w:rPr>
        <w:t>iei.</w:t>
      </w:r>
    </w:p>
    <w:p w14:paraId="4ACF1668" w14:textId="163C3DB6" w:rsidR="00A80C7F" w:rsidRPr="00A80C7F" w:rsidRDefault="00A80C7F" w:rsidP="00A80C7F">
      <w:pPr>
        <w:pStyle w:val="ListParagraph"/>
        <w:numPr>
          <w:ilvl w:val="0"/>
          <w:numId w:val="163"/>
        </w:numPr>
        <w:autoSpaceDE w:val="0"/>
        <w:spacing w:after="0" w:line="240" w:lineRule="auto"/>
        <w:jc w:val="both"/>
        <w:rPr>
          <w:rFonts w:ascii="Times New Roman" w:hAnsi="Times New Roman"/>
          <w:sz w:val="28"/>
          <w:szCs w:val="28"/>
        </w:rPr>
      </w:pPr>
      <w:r w:rsidRPr="00A80C7F">
        <w:rPr>
          <w:rFonts w:ascii="Times New Roman" w:hAnsi="Times New Roman"/>
          <w:sz w:val="28"/>
          <w:szCs w:val="28"/>
        </w:rPr>
        <w:t>se interzice tragerea lemnului direct prin albia cursurilor de ap</w:t>
      </w:r>
      <w:r>
        <w:rPr>
          <w:rFonts w:ascii="Times New Roman" w:hAnsi="Times New Roman"/>
          <w:sz w:val="28"/>
          <w:szCs w:val="28"/>
        </w:rPr>
        <w:t>ă</w:t>
      </w:r>
      <w:r w:rsidRPr="00A80C7F">
        <w:rPr>
          <w:rFonts w:ascii="Times New Roman" w:hAnsi="Times New Roman"/>
          <w:sz w:val="28"/>
          <w:szCs w:val="28"/>
        </w:rPr>
        <w:t xml:space="preserve"> sau pe malurile</w:t>
      </w:r>
    </w:p>
    <w:p w14:paraId="059B623C" w14:textId="14CA2774" w:rsidR="00A80C7F" w:rsidRPr="00A80C7F" w:rsidRDefault="00A80C7F" w:rsidP="00A80C7F">
      <w:pPr>
        <w:autoSpaceDE w:val="0"/>
        <w:spacing w:after="0" w:line="240" w:lineRule="auto"/>
        <w:jc w:val="both"/>
        <w:rPr>
          <w:rFonts w:ascii="Times New Roman" w:hAnsi="Times New Roman"/>
          <w:sz w:val="28"/>
          <w:szCs w:val="28"/>
        </w:rPr>
      </w:pPr>
      <w:r w:rsidRPr="00A80C7F">
        <w:rPr>
          <w:rFonts w:ascii="Times New Roman" w:hAnsi="Times New Roman"/>
          <w:sz w:val="28"/>
          <w:szCs w:val="28"/>
        </w:rPr>
        <w:t>acestora, traversarea, daca este cazul, se va</w:t>
      </w:r>
      <w:r>
        <w:rPr>
          <w:rFonts w:ascii="Times New Roman" w:hAnsi="Times New Roman"/>
          <w:sz w:val="28"/>
          <w:szCs w:val="28"/>
        </w:rPr>
        <w:t xml:space="preserve"> </w:t>
      </w:r>
      <w:r w:rsidRPr="00A80C7F">
        <w:rPr>
          <w:rFonts w:ascii="Times New Roman" w:hAnsi="Times New Roman"/>
          <w:sz w:val="28"/>
          <w:szCs w:val="28"/>
        </w:rPr>
        <w:t>face pe podele de lemn perpendiculare</w:t>
      </w:r>
    </w:p>
    <w:p w14:paraId="35145218" w14:textId="325EA5A3" w:rsidR="00A80C7F" w:rsidRPr="00A80C7F" w:rsidRDefault="00A80C7F" w:rsidP="00A80C7F">
      <w:pPr>
        <w:autoSpaceDE w:val="0"/>
        <w:spacing w:after="0" w:line="240" w:lineRule="auto"/>
        <w:jc w:val="both"/>
        <w:rPr>
          <w:rFonts w:ascii="Times New Roman" w:hAnsi="Times New Roman"/>
          <w:sz w:val="28"/>
          <w:szCs w:val="28"/>
        </w:rPr>
      </w:pPr>
      <w:r w:rsidRPr="00A80C7F">
        <w:rPr>
          <w:rFonts w:ascii="Times New Roman" w:hAnsi="Times New Roman"/>
          <w:sz w:val="28"/>
          <w:szCs w:val="28"/>
        </w:rPr>
        <w:t>pe cursurilor de ap</w:t>
      </w:r>
      <w:r>
        <w:rPr>
          <w:rFonts w:ascii="Times New Roman" w:hAnsi="Times New Roman"/>
          <w:sz w:val="28"/>
          <w:szCs w:val="28"/>
        </w:rPr>
        <w:t>ă</w:t>
      </w:r>
      <w:r w:rsidRPr="00A80C7F">
        <w:rPr>
          <w:rFonts w:ascii="Times New Roman" w:hAnsi="Times New Roman"/>
          <w:sz w:val="28"/>
          <w:szCs w:val="28"/>
        </w:rPr>
        <w:t>;</w:t>
      </w:r>
    </w:p>
    <w:p w14:paraId="679E2255" w14:textId="1A5286A5" w:rsidR="00A80C7F" w:rsidRPr="00A80C7F" w:rsidRDefault="00A80C7F" w:rsidP="00A80C7F">
      <w:pPr>
        <w:pStyle w:val="ListParagraph"/>
        <w:numPr>
          <w:ilvl w:val="0"/>
          <w:numId w:val="163"/>
        </w:numPr>
        <w:autoSpaceDE w:val="0"/>
        <w:spacing w:after="0" w:line="240" w:lineRule="auto"/>
        <w:jc w:val="both"/>
        <w:rPr>
          <w:rFonts w:ascii="Times New Roman" w:hAnsi="Times New Roman"/>
          <w:sz w:val="28"/>
          <w:szCs w:val="28"/>
        </w:rPr>
      </w:pPr>
      <w:r w:rsidRPr="00A80C7F">
        <w:rPr>
          <w:rFonts w:ascii="Times New Roman" w:hAnsi="Times New Roman"/>
          <w:sz w:val="28"/>
          <w:szCs w:val="28"/>
        </w:rPr>
        <w:t xml:space="preserve">se va evita colectarea lemnului cu tractorul </w:t>
      </w:r>
      <w:r>
        <w:rPr>
          <w:rFonts w:ascii="Times New Roman" w:hAnsi="Times New Roman"/>
          <w:sz w:val="28"/>
          <w:szCs w:val="28"/>
        </w:rPr>
        <w:t>î</w:t>
      </w:r>
      <w:r w:rsidRPr="00A80C7F">
        <w:rPr>
          <w:rFonts w:ascii="Times New Roman" w:hAnsi="Times New Roman"/>
          <w:sz w:val="28"/>
          <w:szCs w:val="28"/>
        </w:rPr>
        <w:t>n condi</w:t>
      </w:r>
      <w:r>
        <w:rPr>
          <w:rFonts w:ascii="Times New Roman" w:hAnsi="Times New Roman"/>
          <w:sz w:val="28"/>
          <w:szCs w:val="28"/>
        </w:rPr>
        <w:t>ț</w:t>
      </w:r>
      <w:r w:rsidRPr="00A80C7F">
        <w:rPr>
          <w:rFonts w:ascii="Times New Roman" w:hAnsi="Times New Roman"/>
          <w:sz w:val="28"/>
          <w:szCs w:val="28"/>
        </w:rPr>
        <w:t>ii de sol imbibat cu ap</w:t>
      </w:r>
      <w:r>
        <w:rPr>
          <w:rFonts w:ascii="Times New Roman" w:hAnsi="Times New Roman"/>
          <w:sz w:val="28"/>
          <w:szCs w:val="28"/>
        </w:rPr>
        <w:t>ă</w:t>
      </w:r>
      <w:r w:rsidRPr="00A80C7F">
        <w:rPr>
          <w:rFonts w:ascii="Times New Roman" w:hAnsi="Times New Roman"/>
          <w:sz w:val="28"/>
          <w:szCs w:val="28"/>
        </w:rPr>
        <w:t xml:space="preserve"> (</w:t>
      </w:r>
      <w:r>
        <w:rPr>
          <w:rFonts w:ascii="Times New Roman" w:hAnsi="Times New Roman"/>
          <w:sz w:val="28"/>
          <w:szCs w:val="28"/>
        </w:rPr>
        <w:t>î</w:t>
      </w:r>
      <w:r w:rsidRPr="00A80C7F">
        <w:rPr>
          <w:rFonts w:ascii="Times New Roman" w:hAnsi="Times New Roman"/>
          <w:sz w:val="28"/>
          <w:szCs w:val="28"/>
        </w:rPr>
        <w:t>n</w:t>
      </w:r>
    </w:p>
    <w:p w14:paraId="3897F8E3" w14:textId="369D7D74" w:rsidR="00A80C7F" w:rsidRPr="00A80C7F" w:rsidRDefault="00A80C7F" w:rsidP="00A80C7F">
      <w:pPr>
        <w:autoSpaceDE w:val="0"/>
        <w:spacing w:after="0" w:line="240" w:lineRule="auto"/>
        <w:jc w:val="both"/>
        <w:rPr>
          <w:rFonts w:ascii="Times New Roman" w:hAnsi="Times New Roman"/>
          <w:sz w:val="28"/>
          <w:szCs w:val="28"/>
        </w:rPr>
      </w:pPr>
      <w:r w:rsidRPr="00A80C7F">
        <w:rPr>
          <w:rFonts w:ascii="Times New Roman" w:hAnsi="Times New Roman"/>
          <w:sz w:val="28"/>
          <w:szCs w:val="28"/>
        </w:rPr>
        <w:t>perioadele cu precipita</w:t>
      </w:r>
      <w:r>
        <w:rPr>
          <w:rFonts w:ascii="Times New Roman" w:hAnsi="Times New Roman"/>
          <w:sz w:val="28"/>
          <w:szCs w:val="28"/>
        </w:rPr>
        <w:t>ț</w:t>
      </w:r>
      <w:r w:rsidRPr="00A80C7F">
        <w:rPr>
          <w:rFonts w:ascii="Times New Roman" w:hAnsi="Times New Roman"/>
          <w:sz w:val="28"/>
          <w:szCs w:val="28"/>
        </w:rPr>
        <w:t xml:space="preserve">ii abundente </w:t>
      </w:r>
      <w:r>
        <w:rPr>
          <w:rFonts w:ascii="Times New Roman" w:hAnsi="Times New Roman"/>
          <w:sz w:val="28"/>
          <w:szCs w:val="28"/>
        </w:rPr>
        <w:t>ș</w:t>
      </w:r>
      <w:r w:rsidRPr="00A80C7F">
        <w:rPr>
          <w:rFonts w:ascii="Times New Roman" w:hAnsi="Times New Roman"/>
          <w:sz w:val="28"/>
          <w:szCs w:val="28"/>
        </w:rPr>
        <w:t>i post-precipita</w:t>
      </w:r>
      <w:r>
        <w:rPr>
          <w:rFonts w:ascii="Times New Roman" w:hAnsi="Times New Roman"/>
          <w:sz w:val="28"/>
          <w:szCs w:val="28"/>
        </w:rPr>
        <w:t>ți</w:t>
      </w:r>
      <w:r w:rsidRPr="00A80C7F">
        <w:rPr>
          <w:rFonts w:ascii="Times New Roman" w:hAnsi="Times New Roman"/>
          <w:sz w:val="28"/>
          <w:szCs w:val="28"/>
        </w:rPr>
        <w:t>i, p</w:t>
      </w:r>
      <w:r>
        <w:rPr>
          <w:rFonts w:ascii="Times New Roman" w:hAnsi="Times New Roman"/>
          <w:sz w:val="28"/>
          <w:szCs w:val="28"/>
        </w:rPr>
        <w:t>â</w:t>
      </w:r>
      <w:r w:rsidRPr="00A80C7F">
        <w:rPr>
          <w:rFonts w:ascii="Times New Roman" w:hAnsi="Times New Roman"/>
          <w:sz w:val="28"/>
          <w:szCs w:val="28"/>
        </w:rPr>
        <w:t>n</w:t>
      </w:r>
      <w:r>
        <w:rPr>
          <w:rFonts w:ascii="Times New Roman" w:hAnsi="Times New Roman"/>
          <w:sz w:val="28"/>
          <w:szCs w:val="28"/>
        </w:rPr>
        <w:t xml:space="preserve">ă </w:t>
      </w:r>
      <w:r w:rsidRPr="00A80C7F">
        <w:rPr>
          <w:rFonts w:ascii="Times New Roman" w:hAnsi="Times New Roman"/>
          <w:sz w:val="28"/>
          <w:szCs w:val="28"/>
        </w:rPr>
        <w:t>la zv</w:t>
      </w:r>
      <w:r>
        <w:rPr>
          <w:rFonts w:ascii="Times New Roman" w:hAnsi="Times New Roman"/>
          <w:sz w:val="28"/>
          <w:szCs w:val="28"/>
        </w:rPr>
        <w:t>â</w:t>
      </w:r>
      <w:r w:rsidRPr="00A80C7F">
        <w:rPr>
          <w:rFonts w:ascii="Times New Roman" w:hAnsi="Times New Roman"/>
          <w:sz w:val="28"/>
          <w:szCs w:val="28"/>
        </w:rPr>
        <w:t>ntarea solului);</w:t>
      </w:r>
    </w:p>
    <w:p w14:paraId="3933E66B" w14:textId="58FBDEB7" w:rsidR="00A80C7F" w:rsidRPr="00A80C7F" w:rsidRDefault="00A80C7F" w:rsidP="00A80C7F">
      <w:pPr>
        <w:pStyle w:val="ListParagraph"/>
        <w:numPr>
          <w:ilvl w:val="0"/>
          <w:numId w:val="163"/>
        </w:numPr>
        <w:autoSpaceDE w:val="0"/>
        <w:spacing w:after="0" w:line="240" w:lineRule="auto"/>
        <w:jc w:val="both"/>
        <w:rPr>
          <w:rFonts w:ascii="Times New Roman" w:hAnsi="Times New Roman"/>
          <w:sz w:val="28"/>
          <w:szCs w:val="28"/>
        </w:rPr>
      </w:pPr>
      <w:r w:rsidRPr="00A80C7F">
        <w:rPr>
          <w:rFonts w:ascii="Times New Roman" w:hAnsi="Times New Roman"/>
          <w:sz w:val="28"/>
          <w:szCs w:val="28"/>
        </w:rPr>
        <w:t>este interzis</w:t>
      </w:r>
      <w:r>
        <w:rPr>
          <w:rFonts w:ascii="Times New Roman" w:hAnsi="Times New Roman"/>
          <w:sz w:val="28"/>
          <w:szCs w:val="28"/>
        </w:rPr>
        <w:t>ă</w:t>
      </w:r>
      <w:r w:rsidRPr="00A80C7F">
        <w:rPr>
          <w:rFonts w:ascii="Times New Roman" w:hAnsi="Times New Roman"/>
          <w:sz w:val="28"/>
          <w:szCs w:val="28"/>
        </w:rPr>
        <w:t xml:space="preserve"> depozitarea de material lemnos, abandonarea resturilor de exploatare</w:t>
      </w:r>
    </w:p>
    <w:p w14:paraId="171B7B6D" w14:textId="641EB975" w:rsidR="00A80C7F" w:rsidRPr="00A80C7F" w:rsidRDefault="00A80C7F" w:rsidP="00A80C7F">
      <w:pPr>
        <w:autoSpaceDE w:val="0"/>
        <w:spacing w:after="0" w:line="240" w:lineRule="auto"/>
        <w:jc w:val="both"/>
        <w:rPr>
          <w:rFonts w:ascii="Times New Roman" w:hAnsi="Times New Roman"/>
          <w:sz w:val="28"/>
          <w:szCs w:val="28"/>
        </w:rPr>
      </w:pPr>
      <w:r>
        <w:rPr>
          <w:rFonts w:ascii="Times New Roman" w:hAnsi="Times New Roman"/>
          <w:sz w:val="28"/>
          <w:szCs w:val="28"/>
        </w:rPr>
        <w:t>ș</w:t>
      </w:r>
      <w:r w:rsidRPr="00A80C7F">
        <w:rPr>
          <w:rFonts w:ascii="Times New Roman" w:hAnsi="Times New Roman"/>
          <w:sz w:val="28"/>
          <w:szCs w:val="28"/>
        </w:rPr>
        <w:t>i a de</w:t>
      </w:r>
      <w:r>
        <w:rPr>
          <w:rFonts w:ascii="Times New Roman" w:hAnsi="Times New Roman"/>
          <w:sz w:val="28"/>
          <w:szCs w:val="28"/>
        </w:rPr>
        <w:t>ș</w:t>
      </w:r>
      <w:r w:rsidRPr="00A80C7F">
        <w:rPr>
          <w:rFonts w:ascii="Times New Roman" w:hAnsi="Times New Roman"/>
          <w:sz w:val="28"/>
          <w:szCs w:val="28"/>
        </w:rPr>
        <w:t>eurilor pe malurile cursurilor de ap</w:t>
      </w:r>
      <w:r>
        <w:rPr>
          <w:rFonts w:ascii="Times New Roman" w:hAnsi="Times New Roman"/>
          <w:sz w:val="28"/>
          <w:szCs w:val="28"/>
        </w:rPr>
        <w:t>ă</w:t>
      </w:r>
      <w:r w:rsidRPr="00A80C7F">
        <w:rPr>
          <w:rFonts w:ascii="Times New Roman" w:hAnsi="Times New Roman"/>
          <w:sz w:val="28"/>
          <w:szCs w:val="28"/>
        </w:rPr>
        <w:t>, in zonele umede adiacente.</w:t>
      </w:r>
    </w:p>
    <w:p w14:paraId="145AD54C" w14:textId="782198B4" w:rsidR="00A80C7F" w:rsidRPr="00A80C7F" w:rsidRDefault="00A80C7F" w:rsidP="00A80C7F">
      <w:pPr>
        <w:pStyle w:val="ListParagraph"/>
        <w:numPr>
          <w:ilvl w:val="0"/>
          <w:numId w:val="163"/>
        </w:numPr>
        <w:autoSpaceDE w:val="0"/>
        <w:spacing w:after="0" w:line="240" w:lineRule="auto"/>
        <w:jc w:val="both"/>
        <w:rPr>
          <w:rFonts w:ascii="Times New Roman" w:hAnsi="Times New Roman"/>
          <w:sz w:val="28"/>
          <w:szCs w:val="28"/>
        </w:rPr>
      </w:pPr>
      <w:r w:rsidRPr="00A80C7F">
        <w:rPr>
          <w:rFonts w:ascii="Times New Roman" w:hAnsi="Times New Roman"/>
          <w:sz w:val="28"/>
          <w:szCs w:val="28"/>
        </w:rPr>
        <w:t>depozitele primare de mate</w:t>
      </w:r>
      <w:r>
        <w:rPr>
          <w:rFonts w:ascii="Times New Roman" w:hAnsi="Times New Roman"/>
          <w:sz w:val="28"/>
          <w:szCs w:val="28"/>
        </w:rPr>
        <w:t>ri</w:t>
      </w:r>
      <w:r w:rsidRPr="00A80C7F">
        <w:rPr>
          <w:rFonts w:ascii="Times New Roman" w:hAnsi="Times New Roman"/>
          <w:sz w:val="28"/>
          <w:szCs w:val="28"/>
        </w:rPr>
        <w:t xml:space="preserve">al lemnos exploatat </w:t>
      </w:r>
      <w:r>
        <w:rPr>
          <w:rFonts w:ascii="Times New Roman" w:hAnsi="Times New Roman"/>
          <w:sz w:val="28"/>
          <w:szCs w:val="28"/>
        </w:rPr>
        <w:t>ș</w:t>
      </w:r>
      <w:r w:rsidRPr="00A80C7F">
        <w:rPr>
          <w:rFonts w:ascii="Times New Roman" w:hAnsi="Times New Roman"/>
          <w:sz w:val="28"/>
          <w:szCs w:val="28"/>
        </w:rPr>
        <w:t xml:space="preserve">i organizarea de </w:t>
      </w:r>
      <w:r>
        <w:rPr>
          <w:rFonts w:ascii="Times New Roman" w:hAnsi="Times New Roman"/>
          <w:sz w:val="28"/>
          <w:szCs w:val="28"/>
        </w:rPr>
        <w:t>ș</w:t>
      </w:r>
      <w:r w:rsidRPr="00A80C7F">
        <w:rPr>
          <w:rFonts w:ascii="Times New Roman" w:hAnsi="Times New Roman"/>
          <w:sz w:val="28"/>
          <w:szCs w:val="28"/>
        </w:rPr>
        <w:t>antier nu se vor</w:t>
      </w:r>
    </w:p>
    <w:p w14:paraId="0D9F9CA6" w14:textId="54DF0831" w:rsidR="00A80C7F" w:rsidRDefault="00A80C7F" w:rsidP="00A80C7F">
      <w:pPr>
        <w:autoSpaceDE w:val="0"/>
        <w:spacing w:after="0" w:line="240" w:lineRule="auto"/>
        <w:jc w:val="both"/>
        <w:rPr>
          <w:rFonts w:ascii="Times New Roman" w:hAnsi="Times New Roman" w:cs="Calibri"/>
          <w:b/>
          <w:sz w:val="28"/>
          <w:szCs w:val="28"/>
        </w:rPr>
      </w:pPr>
      <w:r w:rsidRPr="00A80C7F">
        <w:rPr>
          <w:rFonts w:ascii="Times New Roman" w:hAnsi="Times New Roman"/>
          <w:sz w:val="28"/>
          <w:szCs w:val="28"/>
        </w:rPr>
        <w:t>amplasa pe suprafa</w:t>
      </w:r>
      <w:r>
        <w:rPr>
          <w:rFonts w:ascii="Times New Roman" w:hAnsi="Times New Roman"/>
          <w:sz w:val="28"/>
          <w:szCs w:val="28"/>
        </w:rPr>
        <w:t>ț</w:t>
      </w:r>
      <w:r w:rsidRPr="00A80C7F">
        <w:rPr>
          <w:rFonts w:ascii="Times New Roman" w:hAnsi="Times New Roman"/>
          <w:sz w:val="28"/>
          <w:szCs w:val="28"/>
        </w:rPr>
        <w:t>a rezerva</w:t>
      </w:r>
      <w:r>
        <w:rPr>
          <w:rFonts w:ascii="Times New Roman" w:hAnsi="Times New Roman"/>
          <w:sz w:val="28"/>
          <w:szCs w:val="28"/>
        </w:rPr>
        <w:t>ț</w:t>
      </w:r>
      <w:r w:rsidRPr="00A80C7F">
        <w:rPr>
          <w:rFonts w:ascii="Times New Roman" w:hAnsi="Times New Roman"/>
          <w:sz w:val="28"/>
          <w:szCs w:val="28"/>
        </w:rPr>
        <w:t>iei naturale;</w:t>
      </w:r>
      <w:r w:rsidRPr="00A80C7F">
        <w:rPr>
          <w:rFonts w:ascii="Times New Roman" w:hAnsi="Times New Roman" w:cs="Calibri"/>
          <w:b/>
          <w:sz w:val="28"/>
          <w:szCs w:val="28"/>
        </w:rPr>
        <w:t xml:space="preserve"> </w:t>
      </w:r>
    </w:p>
    <w:p w14:paraId="4FC38C10" w14:textId="77777777" w:rsidR="006107BA" w:rsidRDefault="006107BA">
      <w:pPr>
        <w:suppressAutoHyphens w:val="0"/>
        <w:spacing w:after="0" w:line="240" w:lineRule="auto"/>
        <w:rPr>
          <w:rFonts w:ascii="Times New Roman" w:hAnsi="Times New Roman"/>
          <w:b/>
          <w:sz w:val="28"/>
          <w:szCs w:val="28"/>
        </w:rPr>
      </w:pPr>
      <w:r>
        <w:rPr>
          <w:rFonts w:ascii="Times New Roman" w:hAnsi="Times New Roman"/>
          <w:b/>
          <w:sz w:val="28"/>
          <w:szCs w:val="28"/>
        </w:rPr>
        <w:br w:type="page"/>
      </w:r>
    </w:p>
    <w:p w14:paraId="3F07562F" w14:textId="20AAB3E1" w:rsidR="00EB2AAD" w:rsidRPr="0015178F" w:rsidRDefault="00EB2AAD" w:rsidP="00A80C7F">
      <w:pPr>
        <w:autoSpaceDE w:val="0"/>
        <w:spacing w:after="0" w:line="240" w:lineRule="auto"/>
        <w:jc w:val="both"/>
        <w:rPr>
          <w:rFonts w:ascii="Times New Roman" w:hAnsi="Times New Roman"/>
          <w:b/>
          <w:sz w:val="28"/>
          <w:szCs w:val="28"/>
        </w:rPr>
      </w:pPr>
      <w:bookmarkStart w:id="39" w:name="_GoBack"/>
      <w:bookmarkEnd w:id="39"/>
      <w:r w:rsidRPr="0015178F">
        <w:rPr>
          <w:rFonts w:ascii="Times New Roman" w:hAnsi="Times New Roman"/>
          <w:b/>
          <w:sz w:val="28"/>
          <w:szCs w:val="28"/>
        </w:rPr>
        <w:lastRenderedPageBreak/>
        <w:t>Informarea și participarea publicului:</w:t>
      </w:r>
    </w:p>
    <w:p w14:paraId="336FE95E" w14:textId="7BF373E5" w:rsidR="00EB2AAD" w:rsidRPr="0015178F" w:rsidRDefault="00EB2AAD" w:rsidP="003370DD">
      <w:pPr>
        <w:pStyle w:val="ListParagraph"/>
        <w:numPr>
          <w:ilvl w:val="0"/>
          <w:numId w:val="15"/>
        </w:numPr>
        <w:autoSpaceDE w:val="0"/>
        <w:spacing w:after="0" w:line="240" w:lineRule="auto"/>
        <w:ind w:left="720" w:hanging="450"/>
        <w:jc w:val="both"/>
        <w:rPr>
          <w:rFonts w:ascii="Times New Roman" w:hAnsi="Times New Roman" w:cs="Times New Roman"/>
          <w:b/>
          <w:sz w:val="28"/>
          <w:szCs w:val="28"/>
        </w:rPr>
      </w:pPr>
      <w:r w:rsidRPr="0015178F">
        <w:rPr>
          <w:rFonts w:ascii="Times New Roman" w:hAnsi="Times New Roman" w:cs="Times New Roman"/>
          <w:bCs/>
          <w:sz w:val="28"/>
          <w:szCs w:val="28"/>
        </w:rPr>
        <w:t>anunțuri repetate în mass media prin care se informează publicul interesat asupra depunerii notificării pentru declanșarea etapei de încadrare a planului</w:t>
      </w:r>
      <w:r w:rsidR="0015178F" w:rsidRPr="0015178F">
        <w:rPr>
          <w:rFonts w:ascii="Times New Roman" w:hAnsi="Times New Roman" w:cs="Times New Roman"/>
          <w:bCs/>
          <w:sz w:val="28"/>
          <w:szCs w:val="28"/>
        </w:rPr>
        <w:t>, în</w:t>
      </w:r>
      <w:r w:rsidR="0015178F" w:rsidRPr="0015178F">
        <w:rPr>
          <w:rFonts w:ascii="Times New Roman" w:hAnsi="Times New Roman" w:cs="Times New Roman"/>
          <w:bCs/>
          <w:i/>
          <w:sz w:val="28"/>
          <w:szCs w:val="28"/>
        </w:rPr>
        <w:t xml:space="preserve">  Răsunetul de Bistrița-Năsăud din data de 13.10</w:t>
      </w:r>
      <w:r w:rsidRPr="0015178F">
        <w:rPr>
          <w:rFonts w:ascii="Times New Roman" w:hAnsi="Times New Roman" w:cs="Times New Roman"/>
          <w:bCs/>
          <w:sz w:val="28"/>
          <w:szCs w:val="28"/>
        </w:rPr>
        <w:t xml:space="preserve">.2022 și din data de </w:t>
      </w:r>
      <w:r w:rsidR="0015178F" w:rsidRPr="0015178F">
        <w:rPr>
          <w:rFonts w:ascii="Times New Roman" w:hAnsi="Times New Roman" w:cs="Times New Roman"/>
          <w:bCs/>
          <w:sz w:val="28"/>
          <w:szCs w:val="28"/>
        </w:rPr>
        <w:t>18.10</w:t>
      </w:r>
      <w:r w:rsidRPr="0015178F">
        <w:rPr>
          <w:rFonts w:ascii="Times New Roman" w:hAnsi="Times New Roman" w:cs="Times New Roman"/>
          <w:bCs/>
          <w:sz w:val="28"/>
          <w:szCs w:val="28"/>
        </w:rPr>
        <w:t xml:space="preserve">.2022 și pe site APM Bistrița-Năsăud în data de </w:t>
      </w:r>
      <w:r w:rsidR="0015178F" w:rsidRPr="0015178F">
        <w:rPr>
          <w:rFonts w:ascii="Times New Roman" w:hAnsi="Times New Roman" w:cs="Times New Roman"/>
          <w:bCs/>
          <w:sz w:val="28"/>
          <w:szCs w:val="28"/>
        </w:rPr>
        <w:t>20.10</w:t>
      </w:r>
      <w:r w:rsidRPr="0015178F">
        <w:rPr>
          <w:rFonts w:ascii="Times New Roman" w:hAnsi="Times New Roman" w:cs="Times New Roman"/>
          <w:bCs/>
          <w:sz w:val="28"/>
          <w:szCs w:val="28"/>
        </w:rPr>
        <w:t>.2022;</w:t>
      </w:r>
    </w:p>
    <w:p w14:paraId="6D6D8910" w14:textId="2111487E" w:rsidR="00EB2AAD" w:rsidRPr="0015178F" w:rsidRDefault="00EB2AAD" w:rsidP="003370DD">
      <w:pPr>
        <w:pStyle w:val="ListParagraph"/>
        <w:numPr>
          <w:ilvl w:val="0"/>
          <w:numId w:val="15"/>
        </w:numPr>
        <w:autoSpaceDE w:val="0"/>
        <w:spacing w:after="0" w:line="240" w:lineRule="auto"/>
        <w:ind w:left="720" w:hanging="450"/>
        <w:jc w:val="both"/>
        <w:rPr>
          <w:rFonts w:ascii="Times New Roman" w:hAnsi="Times New Roman" w:cs="Times New Roman"/>
          <w:b/>
          <w:sz w:val="28"/>
          <w:szCs w:val="28"/>
        </w:rPr>
      </w:pPr>
      <w:r w:rsidRPr="0015178F">
        <w:rPr>
          <w:rFonts w:ascii="Times New Roman" w:hAnsi="Times New Roman" w:cs="Times New Roman"/>
          <w:bCs/>
          <w:sz w:val="28"/>
          <w:szCs w:val="28"/>
        </w:rPr>
        <w:t xml:space="preserve">anunț decizie inițială postată pe site APM BN în data de </w:t>
      </w:r>
      <w:r w:rsidR="0015178F" w:rsidRPr="0015178F">
        <w:rPr>
          <w:rFonts w:ascii="Times New Roman" w:hAnsi="Times New Roman" w:cs="Times New Roman"/>
          <w:bCs/>
          <w:sz w:val="28"/>
          <w:szCs w:val="28"/>
        </w:rPr>
        <w:t>29.12.2022 și în ziarul Răsunetul de Bistrița-Năsăud în ediția de 29.12.2022</w:t>
      </w:r>
      <w:r w:rsidRPr="0015178F">
        <w:rPr>
          <w:rFonts w:ascii="Times New Roman" w:hAnsi="Times New Roman" w:cs="Times New Roman"/>
          <w:bCs/>
          <w:sz w:val="28"/>
          <w:szCs w:val="28"/>
        </w:rPr>
        <w:t>;</w:t>
      </w:r>
    </w:p>
    <w:p w14:paraId="6E33B2C0" w14:textId="77777777" w:rsidR="0015178F" w:rsidRPr="0015178F" w:rsidRDefault="00EB2AAD" w:rsidP="0015178F">
      <w:pPr>
        <w:pStyle w:val="ListParagraph"/>
        <w:numPr>
          <w:ilvl w:val="0"/>
          <w:numId w:val="15"/>
        </w:numPr>
        <w:autoSpaceDE w:val="0"/>
        <w:spacing w:after="0" w:line="240" w:lineRule="auto"/>
        <w:ind w:left="720" w:hanging="450"/>
        <w:jc w:val="both"/>
        <w:rPr>
          <w:rFonts w:ascii="Times New Roman" w:hAnsi="Times New Roman" w:cs="Times New Roman"/>
          <w:bCs/>
          <w:color w:val="FF0000"/>
          <w:sz w:val="28"/>
          <w:szCs w:val="28"/>
        </w:rPr>
      </w:pPr>
      <w:r w:rsidRPr="0015178F">
        <w:rPr>
          <w:rFonts w:ascii="Times New Roman" w:hAnsi="Times New Roman" w:cs="Times New Roman"/>
          <w:bCs/>
          <w:sz w:val="28"/>
          <w:szCs w:val="28"/>
        </w:rPr>
        <w:t xml:space="preserve">anunț decizie finală postat pe site-ul APM Bistrița-Năsăud în </w:t>
      </w:r>
      <w:r w:rsidR="0015178F" w:rsidRPr="0015178F">
        <w:rPr>
          <w:rFonts w:ascii="Times New Roman" w:hAnsi="Times New Roman" w:cs="Times New Roman"/>
          <w:bCs/>
          <w:sz w:val="28"/>
          <w:szCs w:val="28"/>
        </w:rPr>
        <w:t>11.01.2023,  Răsunetul de Bistrița-Năsăud din data de 10.01.2023;</w:t>
      </w:r>
    </w:p>
    <w:p w14:paraId="4F5693FD" w14:textId="0F1D32D4" w:rsidR="00EB2AAD" w:rsidRPr="0015178F" w:rsidRDefault="00EB2AAD" w:rsidP="0015178F">
      <w:pPr>
        <w:pStyle w:val="ListParagraph"/>
        <w:numPr>
          <w:ilvl w:val="0"/>
          <w:numId w:val="15"/>
        </w:numPr>
        <w:autoSpaceDE w:val="0"/>
        <w:spacing w:after="0" w:line="240" w:lineRule="auto"/>
        <w:ind w:left="720" w:hanging="450"/>
        <w:jc w:val="both"/>
        <w:rPr>
          <w:rFonts w:ascii="Times New Roman" w:hAnsi="Times New Roman" w:cs="Times New Roman"/>
          <w:bCs/>
          <w:sz w:val="28"/>
          <w:szCs w:val="28"/>
        </w:rPr>
      </w:pPr>
      <w:r w:rsidRPr="0015178F">
        <w:rPr>
          <w:rFonts w:ascii="Times New Roman" w:hAnsi="Times New Roman" w:cs="Times New Roman"/>
          <w:bCs/>
          <w:sz w:val="28"/>
          <w:szCs w:val="28"/>
        </w:rPr>
        <w:t>anunțuri repetate privind disponibilizarea variantei de plan, raportul de mediu și studiul de evaluare adecvată și stabilirea datei, locației și orei de desfășurarea a dezbaterii  publice în</w:t>
      </w:r>
      <w:r w:rsidR="0015178F" w:rsidRPr="0015178F">
        <w:rPr>
          <w:rFonts w:ascii="Times New Roman" w:hAnsi="Times New Roman" w:cs="Times New Roman"/>
          <w:bCs/>
          <w:sz w:val="28"/>
          <w:szCs w:val="28"/>
        </w:rPr>
        <w:t xml:space="preserve"> </w:t>
      </w:r>
      <w:r w:rsidR="0015178F" w:rsidRPr="0015178F">
        <w:rPr>
          <w:rFonts w:ascii="Times New Roman" w:hAnsi="Times New Roman" w:cs="Times New Roman"/>
          <w:bCs/>
          <w:noProof/>
          <w:sz w:val="28"/>
          <w:szCs w:val="28"/>
          <w:lang w:eastAsia="en-US"/>
        </w:rPr>
        <w:t>Răsunetul de Bistrița-Năsăud din 16.06.2023 și din data de 20.06.2023</w:t>
      </w:r>
      <w:r w:rsidRPr="0015178F">
        <w:rPr>
          <w:rFonts w:ascii="Times New Roman" w:hAnsi="Times New Roman" w:cs="Times New Roman"/>
          <w:bCs/>
          <w:sz w:val="28"/>
          <w:szCs w:val="28"/>
        </w:rPr>
        <w:t>;</w:t>
      </w:r>
    </w:p>
    <w:p w14:paraId="7D825F26" w14:textId="07ED9E08" w:rsidR="00EB2AAD" w:rsidRPr="0015178F" w:rsidRDefault="00EB2AAD" w:rsidP="003370DD">
      <w:pPr>
        <w:pStyle w:val="ListParagraph"/>
        <w:numPr>
          <w:ilvl w:val="0"/>
          <w:numId w:val="15"/>
        </w:numPr>
        <w:autoSpaceDE w:val="0"/>
        <w:spacing w:after="0" w:line="240" w:lineRule="auto"/>
        <w:ind w:left="720" w:hanging="450"/>
        <w:jc w:val="both"/>
        <w:rPr>
          <w:rFonts w:ascii="Times New Roman" w:hAnsi="Times New Roman" w:cs="Times New Roman"/>
          <w:b/>
          <w:sz w:val="28"/>
          <w:szCs w:val="28"/>
        </w:rPr>
      </w:pPr>
      <w:r w:rsidRPr="0015178F">
        <w:rPr>
          <w:rFonts w:ascii="Times New Roman" w:hAnsi="Times New Roman" w:cs="Times New Roman"/>
          <w:sz w:val="28"/>
          <w:szCs w:val="28"/>
          <w:lang w:eastAsia="en-US"/>
        </w:rPr>
        <w:t xml:space="preserve">anunț Decizia nr. </w:t>
      </w:r>
      <w:r w:rsidR="0015178F" w:rsidRPr="0015178F">
        <w:rPr>
          <w:rFonts w:ascii="Times New Roman" w:hAnsi="Times New Roman" w:cs="Times New Roman"/>
          <w:sz w:val="28"/>
          <w:szCs w:val="28"/>
          <w:lang w:eastAsia="en-US"/>
        </w:rPr>
        <w:t>613/08.09.2023</w:t>
      </w:r>
      <w:r w:rsidRPr="0015178F">
        <w:rPr>
          <w:rFonts w:ascii="Times New Roman" w:hAnsi="Times New Roman" w:cs="Times New Roman"/>
          <w:sz w:val="28"/>
          <w:szCs w:val="28"/>
          <w:lang w:eastAsia="en-US"/>
        </w:rPr>
        <w:t xml:space="preserve"> a APM BN privind emiterea avizului de mediu </w:t>
      </w:r>
      <w:r w:rsidRPr="0015178F">
        <w:rPr>
          <w:rFonts w:ascii="Times New Roman" w:hAnsi="Times New Roman" w:cs="Times New Roman"/>
          <w:bCs/>
          <w:sz w:val="28"/>
          <w:szCs w:val="28"/>
        </w:rPr>
        <w:t xml:space="preserve">postat pe site-ul APM Bistrița-Năsăud în </w:t>
      </w:r>
      <w:r w:rsidR="0015178F" w:rsidRPr="0015178F">
        <w:rPr>
          <w:rFonts w:ascii="Times New Roman" w:hAnsi="Times New Roman" w:cs="Times New Roman"/>
          <w:bCs/>
          <w:sz w:val="28"/>
          <w:szCs w:val="28"/>
        </w:rPr>
        <w:t>08.09</w:t>
      </w:r>
      <w:r w:rsidRPr="0015178F">
        <w:rPr>
          <w:rFonts w:ascii="Times New Roman" w:hAnsi="Times New Roman" w:cs="Times New Roman"/>
          <w:bCs/>
          <w:sz w:val="28"/>
          <w:szCs w:val="28"/>
        </w:rPr>
        <w:t>.2023.</w:t>
      </w:r>
    </w:p>
    <w:p w14:paraId="580D3760" w14:textId="77777777" w:rsidR="000364DC" w:rsidRPr="0015178F" w:rsidRDefault="000364DC" w:rsidP="00487989">
      <w:pPr>
        <w:pStyle w:val="ListParagraph"/>
        <w:spacing w:after="0" w:line="240" w:lineRule="auto"/>
        <w:ind w:left="-90" w:firstLine="810"/>
        <w:jc w:val="both"/>
        <w:outlineLvl w:val="0"/>
        <w:rPr>
          <w:rFonts w:ascii="Times New Roman" w:hAnsi="Times New Roman"/>
          <w:sz w:val="28"/>
          <w:szCs w:val="28"/>
        </w:rPr>
      </w:pPr>
    </w:p>
    <w:p w14:paraId="4748FB4E" w14:textId="4D6CD06B" w:rsidR="00487989" w:rsidRPr="0015178F" w:rsidRDefault="00487989" w:rsidP="00487989">
      <w:pPr>
        <w:pStyle w:val="ListParagraph"/>
        <w:spacing w:after="0" w:line="240" w:lineRule="auto"/>
        <w:ind w:left="-90" w:firstLine="810"/>
        <w:jc w:val="both"/>
        <w:outlineLvl w:val="0"/>
        <w:rPr>
          <w:rFonts w:ascii="Times New Roman" w:hAnsi="Times New Roman"/>
          <w:sz w:val="28"/>
          <w:szCs w:val="28"/>
        </w:rPr>
      </w:pPr>
      <w:r w:rsidRPr="0015178F">
        <w:rPr>
          <w:rFonts w:ascii="Times New Roman" w:hAnsi="Times New Roman"/>
          <w:sz w:val="28"/>
          <w:szCs w:val="28"/>
        </w:rPr>
        <w:t xml:space="preserve">Nu au existat comentarii/contestații din partea publicului interesat/potențial afectat în timpul </w:t>
      </w:r>
      <w:r w:rsidR="00B42AF4" w:rsidRPr="0015178F">
        <w:rPr>
          <w:rFonts w:ascii="Times New Roman" w:hAnsi="Times New Roman"/>
          <w:sz w:val="28"/>
          <w:szCs w:val="28"/>
        </w:rPr>
        <w:t xml:space="preserve">parcurgerii </w:t>
      </w:r>
      <w:r w:rsidRPr="0015178F">
        <w:rPr>
          <w:rFonts w:ascii="Times New Roman" w:hAnsi="Times New Roman"/>
          <w:sz w:val="28"/>
          <w:szCs w:val="28"/>
        </w:rPr>
        <w:t>procedurii de emitere a actului de reglementare.</w:t>
      </w:r>
    </w:p>
    <w:p w14:paraId="18C0C255" w14:textId="77777777" w:rsidR="00EB2AAD" w:rsidRPr="0015178F" w:rsidRDefault="00EB2AAD" w:rsidP="00EB2AAD">
      <w:pPr>
        <w:autoSpaceDE w:val="0"/>
        <w:spacing w:after="0" w:line="240" w:lineRule="auto"/>
        <w:ind w:hanging="632"/>
        <w:jc w:val="both"/>
        <w:rPr>
          <w:rFonts w:ascii="Times New Roman" w:hAnsi="Times New Roman"/>
          <w:b/>
          <w:sz w:val="28"/>
          <w:szCs w:val="28"/>
        </w:rPr>
      </w:pPr>
    </w:p>
    <w:p w14:paraId="1FFA158D" w14:textId="4FF18138" w:rsidR="00562060" w:rsidRPr="0015178F" w:rsidRDefault="003D0A47" w:rsidP="00EB2AAD">
      <w:pPr>
        <w:autoSpaceDE w:val="0"/>
        <w:spacing w:after="0" w:line="240" w:lineRule="auto"/>
        <w:jc w:val="both"/>
        <w:rPr>
          <w:rFonts w:ascii="Times New Roman" w:hAnsi="Times New Roman"/>
          <w:b/>
          <w:sz w:val="28"/>
          <w:szCs w:val="28"/>
        </w:rPr>
      </w:pPr>
      <w:r w:rsidRPr="0015178F">
        <w:rPr>
          <w:rFonts w:ascii="Times New Roman" w:hAnsi="Times New Roman"/>
          <w:b/>
          <w:sz w:val="28"/>
          <w:szCs w:val="28"/>
        </w:rPr>
        <w:t xml:space="preserve">Documentația înregistrată la APM Bistrița-Năsăud </w:t>
      </w:r>
      <w:r w:rsidR="00EB2AAD" w:rsidRPr="0015178F">
        <w:rPr>
          <w:rFonts w:ascii="Times New Roman" w:hAnsi="Times New Roman"/>
          <w:b/>
          <w:sz w:val="28"/>
          <w:szCs w:val="28"/>
        </w:rPr>
        <w:t>care a stat la baza emiterii avizului conține</w:t>
      </w:r>
      <w:r w:rsidR="004716AE" w:rsidRPr="0015178F">
        <w:rPr>
          <w:rFonts w:ascii="Times New Roman" w:hAnsi="Times New Roman"/>
          <w:b/>
          <w:sz w:val="28"/>
          <w:szCs w:val="28"/>
        </w:rPr>
        <w:t>:</w:t>
      </w:r>
    </w:p>
    <w:p w14:paraId="571483B6"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Notificarea de emitere a avizului de mediu pentru  planul ” Amenajamentul fondului forestier proprietate publică aparţinând Comunei Runcu Salvei, judeţul Bistrița-Năsăud, U.P. I Runcu Salvei” înregistrată cu nr. 12157/20.10.2022, cu ultima completare înregistrată cu nr. 9622/02.08.2023;</w:t>
      </w:r>
    </w:p>
    <w:p w14:paraId="490DCF29"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Punct de vedere CFM NR. 116/21.12.2022 – necesitate studiu EA;</w:t>
      </w:r>
    </w:p>
    <w:p w14:paraId="31D133E8"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Postare site APM BN proiect plan 22.12.2022;</w:t>
      </w:r>
    </w:p>
    <w:p w14:paraId="41C12738"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Invitație CSC APM BN nr. 14557/22.12.2022;</w:t>
      </w:r>
    </w:p>
    <w:p w14:paraId="2A0A6450"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Punct de vedere ANANP NR. 864/27.12.2022, Analizarea posibilității de a solicita studiu de evaluare adecvată;</w:t>
      </w:r>
    </w:p>
    <w:p w14:paraId="6BB72A26"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CSC APM BN CSC, decizie cu RM ȘI EA, PV CAT CSC nr. 14620/28.12.2022, Anexa 3 la PV de luare a decizie nr 14627/28.12.2022;</w:t>
      </w:r>
    </w:p>
    <w:p w14:paraId="6CD8F2E1"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Anunț și decizie inițială postate pe site-ul APM BN în data de 29.12.2022 și în ziarul Răsunetul de Bistrița-Năsăud în ediția de 29.12.2022;</w:t>
      </w:r>
    </w:p>
    <w:p w14:paraId="59EAA456"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Decizia de încadrare a APM BN  nr. 11/09.01.2023, privind necesitatea RM și EA și adoptare cu aviz de mediu și adresa nr. 282/10.01.2023 privind nivelul de detaliu al rm DE MEDIU și studiu; Anunț postat pe site-ul APM BN în 11.01.2023,  Răsunetul de Bistrița-Năsăud din data de 10.01.2023;</w:t>
      </w:r>
    </w:p>
    <w:p w14:paraId="19AF6829"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PV Prima întâlnire grup de lucru înregistrat la APM BN cu nr. 3955/21.03.2023;</w:t>
      </w:r>
    </w:p>
    <w:p w14:paraId="793BBC77"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Raportul de mediu și studiu EA inregistrat cu nr.7469/08.06.2023;</w:t>
      </w:r>
    </w:p>
    <w:p w14:paraId="03BA1DB1"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Anunturi privind disponibilizare variantei de plan, Raportul de mediu și studiu EA in ziarul Răsunetul de Bistrița-Năsăud din 16.06.2023 și din data de 20.06.2023</w:t>
      </w:r>
    </w:p>
    <w:p w14:paraId="1611B78A"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 xml:space="preserve">Anunț Site APM BN din data de 08.06.2023 privind disponibilizarea planului a Raportului de Mediu și studiului EA , dezbatere publica; </w:t>
      </w:r>
    </w:p>
    <w:p w14:paraId="40BAF15D"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A transmis APNMR avizul favorabil cu condiții nr. 1813/26.06.2023 și Hotărârea nr. 8/26.06.2023;</w:t>
      </w:r>
    </w:p>
    <w:p w14:paraId="5ECA5A85"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 xml:space="preserve">OP analiză calității raportului de mediu și studiului E.A </w:t>
      </w:r>
    </w:p>
    <w:p w14:paraId="13FF8313"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lastRenderedPageBreak/>
        <w:t>Dezbatere publica la sediul Ocolului Silvic Somes Tibles in 08.08.2023, apoi adresa de refacere raport de mediu si studiu EA</w:t>
      </w:r>
    </w:p>
    <w:p w14:paraId="4C5432D0"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Adresele APNMR nr. 2201/MP/10.08.2023 și nr. 1457/2990/10.08.2023 a Comunei Runcu Salvei și OS Someș Țibleș cu privire la limita vestică a parcului național și suprapunerea cu amenajamentul silvic;</w:t>
      </w:r>
    </w:p>
    <w:p w14:paraId="552E3745"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Raportul de mediu  si studiu EA refacute au fost postate pe site in 28.08.2023</w:t>
      </w:r>
    </w:p>
    <w:p w14:paraId="690B2682"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Adresa ANANP-ST Bistrița-Năsăud nr. 492/22.08.2023 prin care se transmite punctul de vedere favorabil în urma analizei documentației revizuite și acceptarea continuării procedurii de emitere a avizului de mediu.</w:t>
      </w:r>
    </w:p>
    <w:p w14:paraId="6BD13E43" w14:textId="77777777" w:rsidR="0015178F" w:rsidRPr="0015178F" w:rsidRDefault="0015178F" w:rsidP="0015178F">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bCs/>
          <w:sz w:val="28"/>
          <w:szCs w:val="28"/>
        </w:rPr>
        <w:t>OP nr. 338/04.09.2023 privind taxa de emitere aviz de mediu UP I Runcu Salvei</w:t>
      </w:r>
    </w:p>
    <w:p w14:paraId="1DDC2AD7" w14:textId="761B49DB" w:rsidR="007268D6" w:rsidRPr="0015178F" w:rsidRDefault="007268D6" w:rsidP="003370DD">
      <w:pPr>
        <w:pStyle w:val="ListParagraph"/>
        <w:numPr>
          <w:ilvl w:val="0"/>
          <w:numId w:val="16"/>
        </w:numPr>
        <w:spacing w:after="0" w:line="240" w:lineRule="auto"/>
        <w:jc w:val="both"/>
        <w:rPr>
          <w:rFonts w:ascii="Times New Roman" w:hAnsi="Times New Roman" w:cs="Times New Roman"/>
          <w:bCs/>
          <w:sz w:val="28"/>
          <w:szCs w:val="28"/>
        </w:rPr>
      </w:pPr>
      <w:r w:rsidRPr="0015178F">
        <w:rPr>
          <w:rFonts w:ascii="Times New Roman" w:hAnsi="Times New Roman" w:cs="Times New Roman"/>
          <w:sz w:val="28"/>
          <w:szCs w:val="28"/>
          <w:lang w:eastAsia="en-US"/>
        </w:rPr>
        <w:t xml:space="preserve">Decizia nr. </w:t>
      </w:r>
      <w:r w:rsidR="0015178F" w:rsidRPr="0015178F">
        <w:rPr>
          <w:rFonts w:ascii="Times New Roman" w:hAnsi="Times New Roman" w:cs="Times New Roman"/>
          <w:sz w:val="28"/>
          <w:szCs w:val="28"/>
          <w:lang w:eastAsia="en-US"/>
        </w:rPr>
        <w:t>613/0</w:t>
      </w:r>
      <w:r w:rsidRPr="0015178F">
        <w:rPr>
          <w:rFonts w:ascii="Times New Roman" w:hAnsi="Times New Roman" w:cs="Times New Roman"/>
          <w:sz w:val="28"/>
          <w:szCs w:val="28"/>
          <w:lang w:eastAsia="en-US"/>
        </w:rPr>
        <w:t>8.</w:t>
      </w:r>
      <w:r w:rsidR="0015178F" w:rsidRPr="0015178F">
        <w:rPr>
          <w:rFonts w:ascii="Times New Roman" w:hAnsi="Times New Roman" w:cs="Times New Roman"/>
          <w:sz w:val="28"/>
          <w:szCs w:val="28"/>
          <w:lang w:eastAsia="en-US"/>
        </w:rPr>
        <w:t>09.</w:t>
      </w:r>
      <w:r w:rsidRPr="0015178F">
        <w:rPr>
          <w:rFonts w:ascii="Times New Roman" w:hAnsi="Times New Roman" w:cs="Times New Roman"/>
          <w:sz w:val="28"/>
          <w:szCs w:val="28"/>
          <w:lang w:eastAsia="en-US"/>
        </w:rPr>
        <w:t>2023 a APM BN privind emiterea avizului de mediu.</w:t>
      </w:r>
      <w:r w:rsidR="00FF5BFF" w:rsidRPr="0015178F">
        <w:rPr>
          <w:rFonts w:ascii="Times New Roman" w:hAnsi="Times New Roman" w:cs="Times New Roman"/>
          <w:sz w:val="28"/>
          <w:szCs w:val="28"/>
          <w:lang w:eastAsia="en-US"/>
        </w:rPr>
        <w:t xml:space="preserve">     </w:t>
      </w:r>
    </w:p>
    <w:p w14:paraId="6D0184C7" w14:textId="77777777" w:rsidR="00195D6B" w:rsidRPr="0015178F" w:rsidRDefault="00195D6B" w:rsidP="00EB2AAD">
      <w:pPr>
        <w:spacing w:after="0" w:line="240" w:lineRule="auto"/>
        <w:ind w:firstLine="720"/>
        <w:rPr>
          <w:rFonts w:ascii="Times New Roman" w:hAnsi="Times New Roman"/>
          <w:b/>
          <w:sz w:val="28"/>
          <w:szCs w:val="28"/>
          <w:lang w:eastAsia="en-US"/>
        </w:rPr>
      </w:pPr>
    </w:p>
    <w:p w14:paraId="6A45F3C1" w14:textId="0D60A032" w:rsidR="00FF5BFF" w:rsidRPr="0015178F" w:rsidRDefault="00FF5BFF" w:rsidP="00C05574">
      <w:pPr>
        <w:spacing w:after="0" w:line="240" w:lineRule="auto"/>
        <w:ind w:firstLine="720"/>
        <w:jc w:val="both"/>
        <w:rPr>
          <w:rFonts w:ascii="Times New Roman" w:hAnsi="Times New Roman"/>
          <w:b/>
          <w:sz w:val="28"/>
          <w:szCs w:val="28"/>
          <w:lang w:eastAsia="en-US"/>
        </w:rPr>
      </w:pPr>
      <w:r w:rsidRPr="0015178F">
        <w:rPr>
          <w:rFonts w:ascii="Times New Roman" w:hAnsi="Times New Roman"/>
          <w:b/>
          <w:sz w:val="28"/>
          <w:szCs w:val="28"/>
          <w:lang w:eastAsia="en-US"/>
        </w:rPr>
        <w:t xml:space="preserve">Prezentul </w:t>
      </w:r>
      <w:r w:rsidRPr="0015178F">
        <w:rPr>
          <w:rFonts w:ascii="Times New Roman" w:hAnsi="Times New Roman"/>
          <w:b/>
          <w:bCs/>
          <w:sz w:val="28"/>
          <w:szCs w:val="28"/>
          <w:lang w:eastAsia="en-US"/>
        </w:rPr>
        <w:t xml:space="preserve">aviz </w:t>
      </w:r>
      <w:r w:rsidRPr="0015178F">
        <w:rPr>
          <w:rFonts w:ascii="Times New Roman" w:hAnsi="Times New Roman"/>
          <w:b/>
          <w:sz w:val="28"/>
          <w:szCs w:val="28"/>
          <w:lang w:eastAsia="en-US"/>
        </w:rPr>
        <w:t xml:space="preserve">este valabil de la data emiterii, pe toată perioada punerii în aplicare a </w:t>
      </w:r>
      <w:r w:rsidRPr="0015178F">
        <w:rPr>
          <w:rFonts w:ascii="Times New Roman" w:hAnsi="Times New Roman"/>
          <w:b/>
          <w:bCs/>
          <w:sz w:val="28"/>
          <w:szCs w:val="28"/>
          <w:lang w:eastAsia="en-US"/>
        </w:rPr>
        <w:t xml:space="preserve">planului/programului </w:t>
      </w:r>
      <w:r w:rsidRPr="0015178F">
        <w:rPr>
          <w:rFonts w:ascii="Times New Roman" w:hAnsi="Times New Roman"/>
          <w:b/>
          <w:sz w:val="28"/>
          <w:szCs w:val="28"/>
          <w:lang w:eastAsia="en-US"/>
        </w:rPr>
        <w:t>dacă nu intervin modificări ale acestuia.</w:t>
      </w:r>
    </w:p>
    <w:p w14:paraId="4EEE5709" w14:textId="77777777" w:rsidR="00C05574" w:rsidRPr="0015178F" w:rsidRDefault="00C05574" w:rsidP="00C05574">
      <w:pPr>
        <w:spacing w:after="0" w:line="240" w:lineRule="auto"/>
        <w:ind w:firstLine="720"/>
        <w:jc w:val="both"/>
        <w:rPr>
          <w:rFonts w:ascii="Times New Roman" w:hAnsi="Times New Roman"/>
          <w:bCs/>
          <w:sz w:val="28"/>
          <w:szCs w:val="28"/>
        </w:rPr>
      </w:pPr>
    </w:p>
    <w:p w14:paraId="22A6FB78" w14:textId="6548658F" w:rsidR="00C05574" w:rsidRPr="0015178F" w:rsidRDefault="00FF5BFF" w:rsidP="00EB2AAD">
      <w:pPr>
        <w:suppressAutoHyphens w:val="0"/>
        <w:spacing w:after="0" w:line="240" w:lineRule="auto"/>
        <w:ind w:firstLine="720"/>
        <w:jc w:val="both"/>
        <w:rPr>
          <w:rFonts w:ascii="Times New Roman" w:hAnsi="Times New Roman"/>
          <w:b/>
          <w:sz w:val="28"/>
          <w:szCs w:val="28"/>
          <w:lang w:eastAsia="en-US"/>
        </w:rPr>
      </w:pPr>
      <w:r w:rsidRPr="0015178F">
        <w:rPr>
          <w:rFonts w:ascii="Times New Roman" w:hAnsi="Times New Roman"/>
          <w:b/>
          <w:sz w:val="28"/>
          <w:szCs w:val="28"/>
          <w:lang w:eastAsia="en-US"/>
        </w:rPr>
        <w:t>Titularul planului</w:t>
      </w:r>
      <w:r w:rsidRPr="0015178F">
        <w:rPr>
          <w:rFonts w:ascii="Times New Roman" w:hAnsi="Times New Roman"/>
          <w:b/>
          <w:bCs/>
          <w:sz w:val="28"/>
          <w:szCs w:val="28"/>
          <w:lang w:eastAsia="en-US"/>
        </w:rPr>
        <w:t>/programului</w:t>
      </w:r>
      <w:r w:rsidRPr="0015178F">
        <w:rPr>
          <w:rFonts w:ascii="Times New Roman" w:hAnsi="Times New Roman"/>
          <w:b/>
          <w:sz w:val="28"/>
          <w:szCs w:val="28"/>
          <w:lang w:eastAsia="en-US"/>
        </w:rPr>
        <w:t xml:space="preserve"> are obligaţia de a notifica autoritatea competentă pentru protecţia mediului, dacă intervin elemente noi, necunoscute la data emiterii avizului de mediu, precum şi asupra oricăror modificări ale condiţiilor care au stat la baza emiterii acestuia, înainte de realizarea modificării. </w:t>
      </w:r>
    </w:p>
    <w:p w14:paraId="256D1E54" w14:textId="77777777" w:rsidR="00C05574" w:rsidRPr="0015178F" w:rsidRDefault="00C05574" w:rsidP="00EB2AAD">
      <w:pPr>
        <w:suppressAutoHyphens w:val="0"/>
        <w:spacing w:after="0" w:line="240" w:lineRule="auto"/>
        <w:ind w:firstLine="720"/>
        <w:jc w:val="both"/>
        <w:rPr>
          <w:rFonts w:ascii="Times New Roman" w:hAnsi="Times New Roman"/>
          <w:b/>
          <w:sz w:val="28"/>
          <w:szCs w:val="28"/>
          <w:lang w:eastAsia="en-US"/>
        </w:rPr>
      </w:pPr>
    </w:p>
    <w:p w14:paraId="18A525AE" w14:textId="61B61DED" w:rsidR="00FF5BFF" w:rsidRPr="0015178F" w:rsidRDefault="00FF5BFF" w:rsidP="00EB2AAD">
      <w:pPr>
        <w:suppressAutoHyphens w:val="0"/>
        <w:spacing w:after="0" w:line="240" w:lineRule="auto"/>
        <w:ind w:firstLine="720"/>
        <w:jc w:val="both"/>
        <w:rPr>
          <w:rFonts w:ascii="Times New Roman" w:hAnsi="Times New Roman"/>
          <w:b/>
          <w:sz w:val="28"/>
          <w:szCs w:val="28"/>
          <w:lang w:eastAsia="en-US"/>
        </w:rPr>
      </w:pPr>
      <w:r w:rsidRPr="0015178F">
        <w:rPr>
          <w:rFonts w:ascii="Times New Roman" w:hAnsi="Times New Roman"/>
          <w:b/>
          <w:sz w:val="28"/>
          <w:szCs w:val="28"/>
          <w:lang w:eastAsia="en-US"/>
        </w:rPr>
        <w:t>Titularul planului</w:t>
      </w:r>
      <w:r w:rsidRPr="0015178F">
        <w:rPr>
          <w:rFonts w:ascii="Times New Roman" w:hAnsi="Times New Roman"/>
          <w:b/>
          <w:bCs/>
          <w:sz w:val="28"/>
          <w:szCs w:val="28"/>
          <w:lang w:eastAsia="en-US"/>
        </w:rPr>
        <w:t>/programului</w:t>
      </w:r>
      <w:r w:rsidRPr="0015178F">
        <w:rPr>
          <w:rFonts w:ascii="Times New Roman" w:hAnsi="Times New Roman"/>
          <w:b/>
          <w:sz w:val="28"/>
          <w:szCs w:val="28"/>
          <w:lang w:eastAsia="en-US"/>
        </w:rPr>
        <w:t xml:space="preserve"> are obligaţia de a supune procedurii de adoptare planul/programul, precum şi orice modificare a acestuia, după caz, numai în forma avizată de autoritatea competent pentru protecţia mediului. </w:t>
      </w:r>
    </w:p>
    <w:p w14:paraId="473E5EBF" w14:textId="77777777" w:rsidR="00C05574" w:rsidRPr="0015178F" w:rsidRDefault="00C05574" w:rsidP="00EB2AAD">
      <w:pPr>
        <w:suppressAutoHyphens w:val="0"/>
        <w:spacing w:after="0" w:line="240" w:lineRule="auto"/>
        <w:ind w:firstLine="720"/>
        <w:jc w:val="both"/>
        <w:rPr>
          <w:rFonts w:ascii="Times New Roman" w:hAnsi="Times New Roman"/>
          <w:b/>
          <w:sz w:val="28"/>
          <w:szCs w:val="28"/>
          <w:lang w:eastAsia="en-US"/>
        </w:rPr>
      </w:pPr>
    </w:p>
    <w:p w14:paraId="12A353A3" w14:textId="2AAF9E55" w:rsidR="00FF5BFF" w:rsidRPr="0015178F" w:rsidRDefault="00FF5BFF" w:rsidP="00EB2AAD">
      <w:pPr>
        <w:shd w:val="clear" w:color="auto" w:fill="FFFFFF"/>
        <w:suppressAutoHyphens w:val="0"/>
        <w:spacing w:after="0" w:line="240" w:lineRule="auto"/>
        <w:ind w:firstLine="720"/>
        <w:jc w:val="both"/>
        <w:rPr>
          <w:rFonts w:ascii="Times New Roman" w:hAnsi="Times New Roman"/>
          <w:b/>
          <w:spacing w:val="-2"/>
          <w:sz w:val="28"/>
          <w:szCs w:val="28"/>
          <w:lang w:eastAsia="en-US"/>
        </w:rPr>
      </w:pPr>
      <w:r w:rsidRPr="0015178F">
        <w:rPr>
          <w:rFonts w:ascii="Times New Roman" w:hAnsi="Times New Roman"/>
          <w:b/>
          <w:spacing w:val="-2"/>
          <w:sz w:val="28"/>
          <w:szCs w:val="28"/>
          <w:lang w:eastAsia="en-US"/>
        </w:rPr>
        <w:t>Nerespectarea prevederilor prezentului aviz de mediu se sancţionează conform prevederilor legale în vigoare.</w:t>
      </w:r>
    </w:p>
    <w:p w14:paraId="2E59F17B" w14:textId="77777777" w:rsidR="00C05574" w:rsidRPr="00B07D75" w:rsidRDefault="00C05574" w:rsidP="00EB2AAD">
      <w:pPr>
        <w:shd w:val="clear" w:color="auto" w:fill="FFFFFF"/>
        <w:suppressAutoHyphens w:val="0"/>
        <w:spacing w:after="0" w:line="240" w:lineRule="auto"/>
        <w:ind w:firstLine="720"/>
        <w:jc w:val="both"/>
        <w:rPr>
          <w:rFonts w:ascii="Times New Roman" w:hAnsi="Times New Roman"/>
          <w:b/>
          <w:color w:val="FF0000"/>
          <w:spacing w:val="-2"/>
          <w:sz w:val="28"/>
          <w:szCs w:val="28"/>
          <w:lang w:eastAsia="en-US"/>
        </w:rPr>
      </w:pPr>
    </w:p>
    <w:p w14:paraId="3B498FB8" w14:textId="77777777" w:rsidR="00C05574" w:rsidRPr="0015178F" w:rsidRDefault="00FF5BFF" w:rsidP="00EB2AAD">
      <w:pPr>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15178F">
        <w:rPr>
          <w:rFonts w:ascii="Times New Roman" w:hAnsi="Times New Roman"/>
          <w:b/>
          <w:sz w:val="28"/>
          <w:szCs w:val="28"/>
          <w:lang w:eastAsia="en-US"/>
        </w:rPr>
        <w:t>Răspundere</w:t>
      </w:r>
      <w:r w:rsidR="00562060" w:rsidRPr="0015178F">
        <w:rPr>
          <w:rFonts w:ascii="Times New Roman" w:hAnsi="Times New Roman"/>
          <w:b/>
          <w:sz w:val="28"/>
          <w:szCs w:val="28"/>
          <w:lang w:eastAsia="en-US"/>
        </w:rPr>
        <w:t>a pentru corectitudinea informaț</w:t>
      </w:r>
      <w:r w:rsidRPr="0015178F">
        <w:rPr>
          <w:rFonts w:ascii="Times New Roman" w:hAnsi="Times New Roman"/>
          <w:b/>
          <w:sz w:val="28"/>
          <w:szCs w:val="28"/>
          <w:lang w:eastAsia="en-US"/>
        </w:rPr>
        <w:t>iilor puse la dispoziţia autorităţilor competente pentru protecţia mediului şi a publicului revine titularului planului</w:t>
      </w:r>
      <w:r w:rsidRPr="0015178F">
        <w:rPr>
          <w:rFonts w:ascii="Times New Roman" w:hAnsi="Times New Roman"/>
          <w:b/>
          <w:bCs/>
          <w:sz w:val="28"/>
          <w:szCs w:val="28"/>
          <w:lang w:eastAsia="en-US"/>
        </w:rPr>
        <w:t>/programului</w:t>
      </w:r>
      <w:r w:rsidRPr="0015178F">
        <w:rPr>
          <w:rFonts w:ascii="Times New Roman" w:hAnsi="Times New Roman"/>
          <w:b/>
          <w:sz w:val="28"/>
          <w:szCs w:val="28"/>
          <w:lang w:eastAsia="en-US"/>
        </w:rPr>
        <w:t xml:space="preserve">, iar răspunderea pentru corectitudinea lucrărilor de evaluare </w:t>
      </w:r>
      <w:r w:rsidR="00562060" w:rsidRPr="0015178F">
        <w:rPr>
          <w:rFonts w:ascii="Times New Roman" w:hAnsi="Times New Roman"/>
          <w:b/>
          <w:sz w:val="28"/>
          <w:szCs w:val="28"/>
          <w:lang w:eastAsia="en-US"/>
        </w:rPr>
        <w:t>concretizate în raport de mediu și studiu de evaluare adecvată</w:t>
      </w:r>
      <w:r w:rsidR="00B46CCE" w:rsidRPr="0015178F">
        <w:rPr>
          <w:rFonts w:ascii="Times New Roman" w:hAnsi="Times New Roman"/>
          <w:b/>
          <w:sz w:val="28"/>
          <w:szCs w:val="28"/>
          <w:lang w:eastAsia="en-US"/>
        </w:rPr>
        <w:t xml:space="preserve">, </w:t>
      </w:r>
      <w:r w:rsidRPr="0015178F">
        <w:rPr>
          <w:rFonts w:ascii="Times New Roman" w:hAnsi="Times New Roman"/>
          <w:b/>
          <w:sz w:val="28"/>
          <w:szCs w:val="28"/>
          <w:lang w:eastAsia="en-US"/>
        </w:rPr>
        <w:t>revine autorului acestuia, conform O.U.G. nr. 195/2005 aprobată prin Legea nr. 265/2006 privind protecţia  mediului cu modificările şi completările  ulterioare</w:t>
      </w:r>
      <w:r w:rsidRPr="0015178F">
        <w:rPr>
          <w:rFonts w:ascii="Times New Roman" w:hAnsi="Times New Roman"/>
          <w:sz w:val="28"/>
          <w:szCs w:val="28"/>
          <w:lang w:eastAsia="en-US"/>
        </w:rPr>
        <w:t>.</w:t>
      </w:r>
    </w:p>
    <w:p w14:paraId="1ECC5C60" w14:textId="492F6BDB" w:rsidR="00FF5BFF" w:rsidRPr="0015178F" w:rsidRDefault="00FF5BFF" w:rsidP="00EB2AAD">
      <w:pPr>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15178F">
        <w:rPr>
          <w:rFonts w:ascii="Times New Roman" w:hAnsi="Times New Roman"/>
          <w:sz w:val="28"/>
          <w:szCs w:val="28"/>
          <w:lang w:eastAsia="en-US"/>
        </w:rPr>
        <w:t xml:space="preserve">     </w:t>
      </w:r>
    </w:p>
    <w:p w14:paraId="79566204" w14:textId="1287169E" w:rsidR="00FF5BFF" w:rsidRPr="0015178F" w:rsidRDefault="00FF5BFF" w:rsidP="002E4878">
      <w:pPr>
        <w:suppressAutoHyphens w:val="0"/>
        <w:autoSpaceDE w:val="0"/>
        <w:autoSpaceDN w:val="0"/>
        <w:adjustRightInd w:val="0"/>
        <w:spacing w:after="0" w:line="240" w:lineRule="auto"/>
        <w:jc w:val="both"/>
        <w:rPr>
          <w:rFonts w:ascii="Times New Roman" w:hAnsi="Times New Roman"/>
          <w:b/>
          <w:sz w:val="28"/>
          <w:szCs w:val="28"/>
          <w:lang w:eastAsia="en-US"/>
        </w:rPr>
      </w:pPr>
      <w:r w:rsidRPr="0015178F">
        <w:rPr>
          <w:rFonts w:ascii="Times New Roman" w:hAnsi="Times New Roman"/>
          <w:b/>
          <w:sz w:val="28"/>
          <w:szCs w:val="28"/>
          <w:lang w:eastAsia="en-US"/>
        </w:rPr>
        <w:t xml:space="preserve">          Prezentul aviz de mediu poate face obiectul unei acţiuni în justiţie în baza Legii Contenciosului Administrativ nr. 554/2004, cu modificările şi completările ulterioare. </w:t>
      </w:r>
    </w:p>
    <w:p w14:paraId="776A96B1" w14:textId="77777777" w:rsidR="00C05574" w:rsidRPr="0015178F" w:rsidRDefault="00F82D0D" w:rsidP="00EB2AAD">
      <w:pPr>
        <w:shd w:val="clear" w:color="auto" w:fill="FFFFFF"/>
        <w:tabs>
          <w:tab w:val="left" w:pos="567"/>
        </w:tabs>
        <w:suppressAutoHyphens w:val="0"/>
        <w:spacing w:after="0" w:line="240" w:lineRule="auto"/>
        <w:jc w:val="both"/>
        <w:rPr>
          <w:rFonts w:ascii="Times New Roman" w:hAnsi="Times New Roman"/>
          <w:sz w:val="28"/>
          <w:szCs w:val="28"/>
          <w:lang w:eastAsia="en-US"/>
        </w:rPr>
      </w:pPr>
      <w:r w:rsidRPr="0015178F">
        <w:rPr>
          <w:rFonts w:ascii="Times New Roman" w:hAnsi="Times New Roman"/>
          <w:sz w:val="28"/>
          <w:szCs w:val="28"/>
          <w:lang w:eastAsia="en-US"/>
        </w:rPr>
        <w:tab/>
      </w:r>
    </w:p>
    <w:p w14:paraId="01FB3F0C" w14:textId="6F09498A" w:rsidR="00FF5BFF" w:rsidRPr="0015178F" w:rsidRDefault="00C05574" w:rsidP="00EB2AAD">
      <w:pPr>
        <w:shd w:val="clear" w:color="auto" w:fill="FFFFFF"/>
        <w:tabs>
          <w:tab w:val="left" w:pos="567"/>
        </w:tabs>
        <w:suppressAutoHyphens w:val="0"/>
        <w:spacing w:after="0" w:line="240" w:lineRule="auto"/>
        <w:jc w:val="both"/>
        <w:rPr>
          <w:rFonts w:ascii="Times New Roman" w:hAnsi="Times New Roman"/>
          <w:b/>
          <w:sz w:val="28"/>
          <w:szCs w:val="28"/>
          <w:lang w:eastAsia="en-US"/>
        </w:rPr>
      </w:pPr>
      <w:r w:rsidRPr="0015178F">
        <w:rPr>
          <w:rFonts w:ascii="Times New Roman" w:hAnsi="Times New Roman"/>
          <w:b/>
          <w:sz w:val="28"/>
          <w:szCs w:val="28"/>
          <w:lang w:eastAsia="en-US"/>
        </w:rPr>
        <w:tab/>
      </w:r>
      <w:r w:rsidR="00FF5BFF" w:rsidRPr="0015178F">
        <w:rPr>
          <w:rFonts w:ascii="Times New Roman" w:hAnsi="Times New Roman"/>
          <w:b/>
          <w:sz w:val="28"/>
          <w:szCs w:val="28"/>
          <w:lang w:eastAsia="en-US"/>
        </w:rPr>
        <w:t xml:space="preserve">Prezentul aviz de mediu conţine </w:t>
      </w:r>
      <w:r w:rsidR="00B12D10" w:rsidRPr="0015178F">
        <w:rPr>
          <w:rFonts w:ascii="Times New Roman" w:hAnsi="Times New Roman"/>
          <w:b/>
          <w:sz w:val="28"/>
          <w:szCs w:val="28"/>
          <w:lang w:eastAsia="en-US"/>
        </w:rPr>
        <w:t>4</w:t>
      </w:r>
      <w:r w:rsidR="0015178F">
        <w:rPr>
          <w:rFonts w:ascii="Times New Roman" w:hAnsi="Times New Roman"/>
          <w:b/>
          <w:sz w:val="28"/>
          <w:szCs w:val="28"/>
          <w:lang w:eastAsia="en-US"/>
        </w:rPr>
        <w:t>2</w:t>
      </w:r>
      <w:r w:rsidR="00362B7B" w:rsidRPr="0015178F">
        <w:rPr>
          <w:rFonts w:ascii="Times New Roman" w:hAnsi="Times New Roman"/>
          <w:b/>
          <w:sz w:val="28"/>
          <w:szCs w:val="28"/>
          <w:lang w:eastAsia="en-US"/>
        </w:rPr>
        <w:t xml:space="preserve"> </w:t>
      </w:r>
      <w:r w:rsidR="0015178F">
        <w:rPr>
          <w:rFonts w:ascii="Times New Roman" w:hAnsi="Times New Roman"/>
          <w:b/>
          <w:sz w:val="28"/>
          <w:szCs w:val="28"/>
          <w:lang w:eastAsia="en-US"/>
        </w:rPr>
        <w:t>(patruzeci și două</w:t>
      </w:r>
      <w:r w:rsidR="00FF5BFF" w:rsidRPr="0015178F">
        <w:rPr>
          <w:rFonts w:ascii="Times New Roman" w:hAnsi="Times New Roman"/>
          <w:b/>
          <w:sz w:val="28"/>
          <w:szCs w:val="28"/>
          <w:lang w:eastAsia="en-US"/>
        </w:rPr>
        <w:t>) pagini şi  a fost redactat în 3 exemplare.</w:t>
      </w:r>
    </w:p>
    <w:p w14:paraId="1455A50B" w14:textId="753F69BA" w:rsidR="00211236" w:rsidRPr="00B07D75" w:rsidRDefault="00211236" w:rsidP="00636ACE">
      <w:pPr>
        <w:autoSpaceDE w:val="0"/>
        <w:spacing w:after="0" w:line="240" w:lineRule="auto"/>
        <w:jc w:val="center"/>
        <w:rPr>
          <w:rFonts w:ascii="Times New Roman" w:hAnsi="Times New Roman"/>
          <w:color w:val="FF0000"/>
          <w:sz w:val="28"/>
          <w:szCs w:val="28"/>
          <w:lang w:eastAsia="en-US"/>
        </w:rPr>
      </w:pPr>
    </w:p>
    <w:p w14:paraId="1CC8054D" w14:textId="72AB4B64" w:rsidR="00211236" w:rsidRPr="00B07D75" w:rsidRDefault="00211236" w:rsidP="00636ACE">
      <w:pPr>
        <w:autoSpaceDE w:val="0"/>
        <w:spacing w:after="0" w:line="240" w:lineRule="auto"/>
        <w:jc w:val="center"/>
        <w:rPr>
          <w:rFonts w:ascii="Times New Roman" w:hAnsi="Times New Roman"/>
          <w:color w:val="FF0000"/>
          <w:sz w:val="28"/>
          <w:szCs w:val="28"/>
          <w:lang w:eastAsia="en-US"/>
        </w:rPr>
      </w:pPr>
    </w:p>
    <w:p w14:paraId="3078267A" w14:textId="77777777" w:rsidR="00211236" w:rsidRPr="0015178F" w:rsidRDefault="00211236" w:rsidP="00636ACE">
      <w:pPr>
        <w:autoSpaceDE w:val="0"/>
        <w:spacing w:after="0" w:line="240" w:lineRule="auto"/>
        <w:jc w:val="center"/>
        <w:rPr>
          <w:rFonts w:ascii="Times New Roman" w:hAnsi="Times New Roman"/>
          <w:sz w:val="28"/>
          <w:szCs w:val="28"/>
          <w:lang w:eastAsia="en-US"/>
        </w:rPr>
      </w:pPr>
    </w:p>
    <w:p w14:paraId="601F6ED7" w14:textId="5C4313A6" w:rsidR="00636ACE" w:rsidRPr="0015178F" w:rsidRDefault="00636ACE" w:rsidP="00636ACE">
      <w:pPr>
        <w:autoSpaceDE w:val="0"/>
        <w:spacing w:after="0" w:line="240" w:lineRule="auto"/>
        <w:jc w:val="center"/>
        <w:rPr>
          <w:rFonts w:ascii="Times New Roman" w:hAnsi="Times New Roman"/>
          <w:sz w:val="28"/>
          <w:szCs w:val="28"/>
          <w:lang w:eastAsia="en-US"/>
        </w:rPr>
      </w:pPr>
      <w:r w:rsidRPr="0015178F">
        <w:rPr>
          <w:rFonts w:ascii="Times New Roman" w:hAnsi="Times New Roman"/>
          <w:sz w:val="28"/>
          <w:szCs w:val="28"/>
          <w:lang w:eastAsia="en-US"/>
        </w:rPr>
        <w:t>DIRECTOR EXECUTIV,</w:t>
      </w:r>
    </w:p>
    <w:p w14:paraId="30EC0878" w14:textId="4F1D7500" w:rsidR="00636ACE" w:rsidRPr="0015178F" w:rsidRDefault="00636ACE" w:rsidP="00636ACE">
      <w:pPr>
        <w:autoSpaceDE w:val="0"/>
        <w:spacing w:after="0" w:line="240" w:lineRule="auto"/>
        <w:jc w:val="center"/>
        <w:rPr>
          <w:rFonts w:ascii="Times New Roman" w:hAnsi="Times New Roman"/>
          <w:sz w:val="28"/>
          <w:szCs w:val="28"/>
          <w:lang w:eastAsia="en-US"/>
        </w:rPr>
      </w:pPr>
      <w:r w:rsidRPr="0015178F">
        <w:rPr>
          <w:rFonts w:ascii="Times New Roman" w:hAnsi="Times New Roman"/>
          <w:sz w:val="28"/>
          <w:szCs w:val="28"/>
          <w:lang w:eastAsia="en-US"/>
        </w:rPr>
        <w:t>biolog-chimist Sever Ioan ROMAN</w:t>
      </w:r>
    </w:p>
    <w:p w14:paraId="6A0DBFAE" w14:textId="381E7391" w:rsidR="00636ACE" w:rsidRPr="0015178F" w:rsidRDefault="00636ACE" w:rsidP="00636ACE">
      <w:pPr>
        <w:autoSpaceDE w:val="0"/>
        <w:spacing w:after="0" w:line="240" w:lineRule="auto"/>
        <w:jc w:val="center"/>
        <w:rPr>
          <w:rFonts w:ascii="Times New Roman" w:hAnsi="Times New Roman"/>
          <w:sz w:val="28"/>
          <w:szCs w:val="28"/>
          <w:lang w:eastAsia="en-US"/>
        </w:rPr>
      </w:pPr>
    </w:p>
    <w:p w14:paraId="661254FE" w14:textId="77777777" w:rsidR="00E34638" w:rsidRPr="0015178F" w:rsidRDefault="00E34638" w:rsidP="00636ACE">
      <w:pPr>
        <w:autoSpaceDE w:val="0"/>
        <w:spacing w:after="0" w:line="240" w:lineRule="auto"/>
        <w:jc w:val="center"/>
        <w:rPr>
          <w:rFonts w:ascii="Times New Roman" w:hAnsi="Times New Roman"/>
          <w:sz w:val="28"/>
          <w:szCs w:val="28"/>
          <w:lang w:eastAsia="en-US"/>
        </w:rPr>
      </w:pPr>
    </w:p>
    <w:p w14:paraId="2C8AA4BF" w14:textId="3B026610" w:rsidR="00636ACE" w:rsidRPr="0015178F" w:rsidRDefault="00636ACE" w:rsidP="00636ACE">
      <w:pPr>
        <w:autoSpaceDE w:val="0"/>
        <w:spacing w:after="0" w:line="240" w:lineRule="auto"/>
        <w:jc w:val="center"/>
        <w:rPr>
          <w:rFonts w:ascii="Times New Roman" w:hAnsi="Times New Roman"/>
          <w:sz w:val="28"/>
          <w:szCs w:val="28"/>
          <w:lang w:eastAsia="en-US"/>
        </w:rPr>
      </w:pPr>
      <w:r w:rsidRPr="0015178F">
        <w:rPr>
          <w:rFonts w:ascii="Times New Roman" w:hAnsi="Times New Roman"/>
          <w:sz w:val="28"/>
          <w:szCs w:val="28"/>
          <w:lang w:eastAsia="en-US"/>
        </w:rPr>
        <w:lastRenderedPageBreak/>
        <w:br/>
        <w:t xml:space="preserve">   ŞEF SERVICIU </w:t>
      </w:r>
      <w:r w:rsidRPr="0015178F">
        <w:rPr>
          <w:rFonts w:ascii="Times New Roman" w:hAnsi="Times New Roman"/>
          <w:sz w:val="28"/>
          <w:szCs w:val="28"/>
          <w:lang w:eastAsia="en-US"/>
        </w:rPr>
        <w:tab/>
      </w:r>
      <w:r w:rsidRPr="0015178F">
        <w:rPr>
          <w:rFonts w:ascii="Times New Roman" w:hAnsi="Times New Roman"/>
          <w:sz w:val="28"/>
          <w:szCs w:val="28"/>
          <w:lang w:eastAsia="en-US"/>
        </w:rPr>
        <w:tab/>
      </w:r>
      <w:r w:rsidRPr="0015178F">
        <w:rPr>
          <w:rFonts w:ascii="Times New Roman" w:hAnsi="Times New Roman"/>
          <w:sz w:val="28"/>
          <w:szCs w:val="28"/>
          <w:lang w:eastAsia="en-US"/>
        </w:rPr>
        <w:tab/>
      </w:r>
      <w:r w:rsidRPr="0015178F">
        <w:rPr>
          <w:rFonts w:ascii="Times New Roman" w:hAnsi="Times New Roman"/>
          <w:sz w:val="28"/>
          <w:szCs w:val="28"/>
          <w:lang w:eastAsia="en-US"/>
        </w:rPr>
        <w:tab/>
      </w:r>
      <w:r w:rsidRPr="0015178F">
        <w:rPr>
          <w:rFonts w:ascii="Times New Roman" w:hAnsi="Times New Roman"/>
          <w:sz w:val="28"/>
          <w:szCs w:val="28"/>
          <w:lang w:eastAsia="en-US"/>
        </w:rPr>
        <w:tab/>
      </w:r>
      <w:r w:rsidRPr="0015178F">
        <w:rPr>
          <w:rFonts w:ascii="Times New Roman" w:hAnsi="Times New Roman"/>
          <w:sz w:val="28"/>
          <w:szCs w:val="28"/>
          <w:lang w:eastAsia="en-US"/>
        </w:rPr>
        <w:tab/>
        <w:t>ŞEF SERVICIU</w:t>
      </w:r>
    </w:p>
    <w:p w14:paraId="5DDF0CD9" w14:textId="6EE81A99" w:rsidR="00636ACE" w:rsidRPr="0015178F" w:rsidRDefault="00636ACE" w:rsidP="00636ACE">
      <w:pPr>
        <w:autoSpaceDE w:val="0"/>
        <w:spacing w:after="0" w:line="240" w:lineRule="auto"/>
        <w:jc w:val="center"/>
        <w:rPr>
          <w:rFonts w:ascii="Times New Roman" w:hAnsi="Times New Roman"/>
          <w:sz w:val="28"/>
          <w:szCs w:val="28"/>
          <w:lang w:eastAsia="en-US"/>
        </w:rPr>
      </w:pPr>
      <w:r w:rsidRPr="0015178F">
        <w:rPr>
          <w:rFonts w:ascii="Times New Roman" w:hAnsi="Times New Roman"/>
          <w:sz w:val="28"/>
          <w:szCs w:val="28"/>
          <w:lang w:eastAsia="en-US"/>
        </w:rPr>
        <w:t xml:space="preserve">Avize, Acorduri, Autorizaţii,  </w:t>
      </w:r>
      <w:r w:rsidRPr="0015178F">
        <w:rPr>
          <w:rFonts w:ascii="Times New Roman" w:hAnsi="Times New Roman"/>
          <w:sz w:val="28"/>
          <w:szCs w:val="28"/>
          <w:lang w:eastAsia="en-US"/>
        </w:rPr>
        <w:tab/>
      </w:r>
      <w:r w:rsidRPr="0015178F">
        <w:rPr>
          <w:rFonts w:ascii="Times New Roman" w:hAnsi="Times New Roman"/>
          <w:sz w:val="28"/>
          <w:szCs w:val="28"/>
          <w:lang w:eastAsia="en-US"/>
        </w:rPr>
        <w:tab/>
      </w:r>
      <w:r w:rsidRPr="0015178F">
        <w:rPr>
          <w:rFonts w:ascii="Times New Roman" w:hAnsi="Times New Roman"/>
          <w:sz w:val="28"/>
          <w:szCs w:val="28"/>
          <w:lang w:eastAsia="en-US"/>
        </w:rPr>
        <w:tab/>
      </w:r>
      <w:r w:rsidRPr="0015178F">
        <w:rPr>
          <w:rFonts w:ascii="Times New Roman" w:hAnsi="Times New Roman"/>
          <w:sz w:val="28"/>
          <w:szCs w:val="28"/>
          <w:lang w:eastAsia="en-US"/>
        </w:rPr>
        <w:tab/>
        <w:t>Calitatea Factorilor de Mediu</w:t>
      </w:r>
    </w:p>
    <w:p w14:paraId="50FCDC63" w14:textId="59515CB7" w:rsidR="00636ACE" w:rsidRPr="0015178F" w:rsidRDefault="00636ACE" w:rsidP="00636ACE">
      <w:pPr>
        <w:autoSpaceDE w:val="0"/>
        <w:spacing w:after="0" w:line="240" w:lineRule="auto"/>
        <w:jc w:val="center"/>
        <w:rPr>
          <w:rFonts w:ascii="Times New Roman" w:hAnsi="Times New Roman"/>
          <w:sz w:val="28"/>
          <w:szCs w:val="28"/>
          <w:lang w:eastAsia="en-US"/>
        </w:rPr>
      </w:pPr>
      <w:r w:rsidRPr="0015178F">
        <w:rPr>
          <w:rFonts w:ascii="Times New Roman" w:hAnsi="Times New Roman"/>
          <w:sz w:val="28"/>
          <w:szCs w:val="28"/>
          <w:lang w:eastAsia="en-US"/>
        </w:rPr>
        <w:t xml:space="preserve">ing. Marinela Suciu  </w:t>
      </w:r>
      <w:r w:rsidRPr="0015178F">
        <w:rPr>
          <w:rFonts w:ascii="Times New Roman" w:hAnsi="Times New Roman"/>
          <w:sz w:val="28"/>
          <w:szCs w:val="28"/>
          <w:lang w:eastAsia="en-US"/>
        </w:rPr>
        <w:tab/>
      </w:r>
      <w:r w:rsidRPr="0015178F">
        <w:rPr>
          <w:rFonts w:ascii="Times New Roman" w:hAnsi="Times New Roman"/>
          <w:sz w:val="28"/>
          <w:szCs w:val="28"/>
          <w:lang w:eastAsia="en-US"/>
        </w:rPr>
        <w:tab/>
      </w:r>
      <w:r w:rsidRPr="0015178F">
        <w:rPr>
          <w:rFonts w:ascii="Times New Roman" w:hAnsi="Times New Roman"/>
          <w:sz w:val="28"/>
          <w:szCs w:val="28"/>
          <w:lang w:eastAsia="en-US"/>
        </w:rPr>
        <w:tab/>
      </w:r>
      <w:r w:rsidRPr="0015178F">
        <w:rPr>
          <w:rFonts w:ascii="Times New Roman" w:hAnsi="Times New Roman"/>
          <w:sz w:val="28"/>
          <w:szCs w:val="28"/>
          <w:lang w:eastAsia="en-US"/>
        </w:rPr>
        <w:tab/>
      </w:r>
      <w:r w:rsidRPr="0015178F">
        <w:rPr>
          <w:rFonts w:ascii="Times New Roman" w:hAnsi="Times New Roman"/>
          <w:sz w:val="28"/>
          <w:szCs w:val="28"/>
          <w:lang w:eastAsia="en-US"/>
        </w:rPr>
        <w:tab/>
        <w:t>ing. Anca Zaharie</w:t>
      </w:r>
    </w:p>
    <w:p w14:paraId="0F9FAFF6" w14:textId="61AB5F37" w:rsidR="00636ACE" w:rsidRPr="0015178F" w:rsidRDefault="00636ACE" w:rsidP="00636ACE">
      <w:pPr>
        <w:autoSpaceDE w:val="0"/>
        <w:spacing w:after="0" w:line="240" w:lineRule="auto"/>
        <w:jc w:val="center"/>
        <w:rPr>
          <w:rFonts w:ascii="Times New Roman" w:hAnsi="Times New Roman"/>
          <w:iCs/>
          <w:sz w:val="28"/>
          <w:szCs w:val="28"/>
          <w:lang w:eastAsia="en-US"/>
        </w:rPr>
      </w:pPr>
    </w:p>
    <w:p w14:paraId="0670A5B0" w14:textId="77777777" w:rsidR="00E34638" w:rsidRPr="0015178F" w:rsidRDefault="00E34638" w:rsidP="00636ACE">
      <w:pPr>
        <w:autoSpaceDE w:val="0"/>
        <w:spacing w:after="0" w:line="240" w:lineRule="auto"/>
        <w:jc w:val="center"/>
        <w:rPr>
          <w:rFonts w:ascii="Times New Roman" w:hAnsi="Times New Roman"/>
          <w:iCs/>
          <w:sz w:val="28"/>
          <w:szCs w:val="28"/>
          <w:lang w:eastAsia="en-US"/>
        </w:rPr>
      </w:pPr>
    </w:p>
    <w:p w14:paraId="5FFE7D51" w14:textId="48958957" w:rsidR="00636ACE" w:rsidRPr="0015178F" w:rsidRDefault="00636ACE" w:rsidP="00636ACE">
      <w:pPr>
        <w:autoSpaceDE w:val="0"/>
        <w:spacing w:after="0" w:line="240" w:lineRule="auto"/>
        <w:jc w:val="center"/>
        <w:rPr>
          <w:rFonts w:ascii="Times New Roman" w:hAnsi="Times New Roman"/>
          <w:iCs/>
          <w:sz w:val="28"/>
          <w:szCs w:val="28"/>
          <w:lang w:eastAsia="en-US"/>
        </w:rPr>
      </w:pPr>
      <w:r w:rsidRPr="0015178F">
        <w:rPr>
          <w:rFonts w:ascii="Times New Roman" w:hAnsi="Times New Roman"/>
          <w:iCs/>
          <w:sz w:val="28"/>
          <w:szCs w:val="28"/>
          <w:lang w:eastAsia="en-US"/>
        </w:rPr>
        <w:t xml:space="preserve">Întocmit, </w:t>
      </w:r>
      <w:r w:rsidRPr="0015178F">
        <w:rPr>
          <w:rFonts w:ascii="Times New Roman" w:hAnsi="Times New Roman"/>
          <w:iCs/>
          <w:sz w:val="28"/>
          <w:szCs w:val="28"/>
          <w:lang w:eastAsia="en-US"/>
        </w:rPr>
        <w:tab/>
      </w:r>
      <w:r w:rsidRPr="0015178F">
        <w:rPr>
          <w:rFonts w:ascii="Times New Roman" w:hAnsi="Times New Roman"/>
          <w:iCs/>
          <w:sz w:val="28"/>
          <w:szCs w:val="28"/>
          <w:lang w:eastAsia="en-US"/>
        </w:rPr>
        <w:tab/>
      </w:r>
      <w:r w:rsidRPr="0015178F">
        <w:rPr>
          <w:rFonts w:ascii="Times New Roman" w:hAnsi="Times New Roman"/>
          <w:iCs/>
          <w:sz w:val="28"/>
          <w:szCs w:val="28"/>
          <w:lang w:eastAsia="en-US"/>
        </w:rPr>
        <w:tab/>
      </w:r>
      <w:r w:rsidRPr="0015178F">
        <w:rPr>
          <w:rFonts w:ascii="Times New Roman" w:hAnsi="Times New Roman"/>
          <w:iCs/>
          <w:sz w:val="28"/>
          <w:szCs w:val="28"/>
          <w:lang w:eastAsia="en-US"/>
        </w:rPr>
        <w:tab/>
      </w:r>
      <w:r w:rsidRPr="0015178F">
        <w:rPr>
          <w:rFonts w:ascii="Times New Roman" w:hAnsi="Times New Roman"/>
          <w:iCs/>
          <w:sz w:val="28"/>
          <w:szCs w:val="28"/>
          <w:lang w:eastAsia="en-US"/>
        </w:rPr>
        <w:tab/>
      </w:r>
      <w:r w:rsidRPr="0015178F">
        <w:rPr>
          <w:rFonts w:ascii="Times New Roman" w:hAnsi="Times New Roman"/>
          <w:iCs/>
          <w:sz w:val="28"/>
          <w:szCs w:val="28"/>
          <w:lang w:eastAsia="en-US"/>
        </w:rPr>
        <w:tab/>
        <w:t xml:space="preserve">                   Întocmit,</w:t>
      </w:r>
    </w:p>
    <w:p w14:paraId="411A71E1" w14:textId="005B9E40" w:rsidR="00636ACE" w:rsidRPr="0015178F" w:rsidRDefault="00E34638" w:rsidP="00E34638">
      <w:pPr>
        <w:autoSpaceDE w:val="0"/>
        <w:spacing w:after="0" w:line="240" w:lineRule="auto"/>
        <w:rPr>
          <w:rFonts w:ascii="Times New Roman" w:hAnsi="Times New Roman"/>
          <w:sz w:val="28"/>
          <w:szCs w:val="28"/>
          <w:lang w:eastAsia="en-US"/>
        </w:rPr>
      </w:pPr>
      <w:r w:rsidRPr="0015178F">
        <w:rPr>
          <w:rFonts w:ascii="Times New Roman" w:hAnsi="Times New Roman"/>
          <w:iCs/>
          <w:sz w:val="28"/>
          <w:szCs w:val="28"/>
          <w:lang w:eastAsia="en-US"/>
        </w:rPr>
        <w:t xml:space="preserve">            </w:t>
      </w:r>
      <w:r w:rsidR="00636ACE" w:rsidRPr="0015178F">
        <w:rPr>
          <w:rFonts w:ascii="Times New Roman" w:hAnsi="Times New Roman"/>
          <w:iCs/>
          <w:sz w:val="28"/>
          <w:szCs w:val="28"/>
          <w:lang w:eastAsia="en-US"/>
        </w:rPr>
        <w:t xml:space="preserve">ecolog Alina Șteopan  </w:t>
      </w:r>
      <w:r w:rsidR="00636ACE" w:rsidRPr="0015178F">
        <w:rPr>
          <w:rFonts w:ascii="Times New Roman" w:hAnsi="Times New Roman"/>
          <w:iCs/>
          <w:sz w:val="28"/>
          <w:szCs w:val="28"/>
          <w:lang w:eastAsia="en-US"/>
        </w:rPr>
        <w:tab/>
      </w:r>
      <w:r w:rsidR="00636ACE" w:rsidRPr="0015178F">
        <w:rPr>
          <w:rFonts w:ascii="Times New Roman" w:hAnsi="Times New Roman"/>
          <w:iCs/>
          <w:sz w:val="28"/>
          <w:szCs w:val="28"/>
          <w:lang w:eastAsia="en-US"/>
        </w:rPr>
        <w:tab/>
      </w:r>
      <w:r w:rsidR="00636ACE" w:rsidRPr="0015178F">
        <w:rPr>
          <w:rFonts w:ascii="Times New Roman" w:hAnsi="Times New Roman"/>
          <w:iCs/>
          <w:sz w:val="28"/>
          <w:szCs w:val="28"/>
          <w:lang w:eastAsia="en-US"/>
        </w:rPr>
        <w:tab/>
      </w:r>
      <w:r w:rsidR="00636ACE" w:rsidRPr="0015178F">
        <w:rPr>
          <w:rFonts w:ascii="Times New Roman" w:hAnsi="Times New Roman"/>
          <w:iCs/>
          <w:sz w:val="28"/>
          <w:szCs w:val="28"/>
          <w:lang w:eastAsia="en-US"/>
        </w:rPr>
        <w:tab/>
      </w:r>
      <w:r w:rsidR="00636ACE" w:rsidRPr="0015178F">
        <w:rPr>
          <w:rFonts w:ascii="Times New Roman" w:hAnsi="Times New Roman"/>
          <w:iCs/>
          <w:sz w:val="28"/>
          <w:szCs w:val="28"/>
          <w:lang w:eastAsia="en-US"/>
        </w:rPr>
        <w:tab/>
        <w:t xml:space="preserve">      </w:t>
      </w:r>
      <w:r w:rsidRPr="0015178F">
        <w:rPr>
          <w:rFonts w:ascii="Times New Roman" w:hAnsi="Times New Roman"/>
          <w:iCs/>
          <w:sz w:val="28"/>
          <w:szCs w:val="28"/>
          <w:lang w:eastAsia="en-US"/>
        </w:rPr>
        <w:t xml:space="preserve">       </w:t>
      </w:r>
      <w:r w:rsidR="00636ACE" w:rsidRPr="0015178F">
        <w:rPr>
          <w:rFonts w:ascii="Times New Roman" w:hAnsi="Times New Roman"/>
          <w:iCs/>
          <w:sz w:val="28"/>
          <w:szCs w:val="28"/>
          <w:lang w:eastAsia="en-US"/>
        </w:rPr>
        <w:t xml:space="preserve"> ing. Rus Paul</w:t>
      </w:r>
    </w:p>
    <w:p w14:paraId="63CB1767" w14:textId="44BDD1C0" w:rsidR="00FF5E3F" w:rsidRPr="0015178F" w:rsidRDefault="00FF5E3F" w:rsidP="00636ACE">
      <w:pPr>
        <w:autoSpaceDE w:val="0"/>
        <w:spacing w:after="0" w:line="240" w:lineRule="auto"/>
        <w:jc w:val="center"/>
        <w:rPr>
          <w:rFonts w:ascii="Times New Roman" w:hAnsi="Times New Roman"/>
          <w:b/>
          <w:sz w:val="28"/>
          <w:szCs w:val="28"/>
        </w:rPr>
      </w:pPr>
    </w:p>
    <w:p w14:paraId="41248F96" w14:textId="390D750E" w:rsidR="008B04B3" w:rsidRPr="0015178F" w:rsidRDefault="008B04B3" w:rsidP="00636ACE">
      <w:pPr>
        <w:autoSpaceDE w:val="0"/>
        <w:spacing w:after="0" w:line="240" w:lineRule="auto"/>
        <w:jc w:val="center"/>
        <w:rPr>
          <w:rFonts w:ascii="Times New Roman" w:hAnsi="Times New Roman"/>
          <w:b/>
          <w:sz w:val="28"/>
          <w:szCs w:val="28"/>
        </w:rPr>
      </w:pPr>
    </w:p>
    <w:p w14:paraId="11E1501E" w14:textId="19DC6E1E" w:rsidR="008B04B3" w:rsidRPr="0015178F" w:rsidRDefault="008B04B3" w:rsidP="00636ACE">
      <w:pPr>
        <w:autoSpaceDE w:val="0"/>
        <w:spacing w:after="0" w:line="240" w:lineRule="auto"/>
        <w:jc w:val="center"/>
        <w:rPr>
          <w:rFonts w:ascii="Times New Roman" w:hAnsi="Times New Roman"/>
          <w:b/>
          <w:sz w:val="28"/>
          <w:szCs w:val="28"/>
        </w:rPr>
      </w:pPr>
    </w:p>
    <w:p w14:paraId="38792946" w14:textId="5537F8C2" w:rsidR="00681B89" w:rsidRPr="0015178F" w:rsidRDefault="00681B89" w:rsidP="00636ACE">
      <w:pPr>
        <w:autoSpaceDE w:val="0"/>
        <w:spacing w:after="0" w:line="240" w:lineRule="auto"/>
        <w:jc w:val="center"/>
        <w:rPr>
          <w:rFonts w:ascii="Times New Roman" w:hAnsi="Times New Roman"/>
          <w:b/>
          <w:sz w:val="28"/>
          <w:szCs w:val="28"/>
        </w:rPr>
      </w:pPr>
    </w:p>
    <w:p w14:paraId="315E08BB" w14:textId="5AD7BBC1" w:rsidR="00681B89" w:rsidRDefault="00681B89" w:rsidP="00636ACE">
      <w:pPr>
        <w:autoSpaceDE w:val="0"/>
        <w:spacing w:after="0" w:line="240" w:lineRule="auto"/>
        <w:jc w:val="center"/>
        <w:rPr>
          <w:rFonts w:ascii="Times New Roman" w:hAnsi="Times New Roman"/>
          <w:b/>
          <w:color w:val="00B050"/>
          <w:sz w:val="28"/>
          <w:szCs w:val="28"/>
        </w:rPr>
      </w:pPr>
    </w:p>
    <w:p w14:paraId="214ACD4E" w14:textId="68139B7D" w:rsidR="00681B89" w:rsidRDefault="00681B89" w:rsidP="00636ACE">
      <w:pPr>
        <w:autoSpaceDE w:val="0"/>
        <w:spacing w:after="0" w:line="240" w:lineRule="auto"/>
        <w:jc w:val="center"/>
        <w:rPr>
          <w:rFonts w:ascii="Times New Roman" w:hAnsi="Times New Roman"/>
          <w:b/>
          <w:color w:val="00B050"/>
          <w:sz w:val="28"/>
          <w:szCs w:val="28"/>
        </w:rPr>
      </w:pPr>
    </w:p>
    <w:p w14:paraId="5340E645" w14:textId="1E5752BB" w:rsidR="00681B89" w:rsidRDefault="00681B89" w:rsidP="00636ACE">
      <w:pPr>
        <w:autoSpaceDE w:val="0"/>
        <w:spacing w:after="0" w:line="240" w:lineRule="auto"/>
        <w:jc w:val="center"/>
        <w:rPr>
          <w:rFonts w:ascii="Times New Roman" w:hAnsi="Times New Roman"/>
          <w:b/>
          <w:color w:val="00B050"/>
          <w:sz w:val="28"/>
          <w:szCs w:val="28"/>
        </w:rPr>
      </w:pPr>
    </w:p>
    <w:p w14:paraId="170D96AB" w14:textId="26F3B7F3" w:rsidR="00681B89" w:rsidRDefault="00681B89" w:rsidP="00636ACE">
      <w:pPr>
        <w:autoSpaceDE w:val="0"/>
        <w:spacing w:after="0" w:line="240" w:lineRule="auto"/>
        <w:jc w:val="center"/>
        <w:rPr>
          <w:rFonts w:ascii="Times New Roman" w:hAnsi="Times New Roman"/>
          <w:b/>
          <w:color w:val="00B050"/>
          <w:sz w:val="28"/>
          <w:szCs w:val="28"/>
        </w:rPr>
      </w:pPr>
    </w:p>
    <w:p w14:paraId="6EE4B599" w14:textId="4335FD1C" w:rsidR="00681B89" w:rsidRDefault="00681B89" w:rsidP="00636ACE">
      <w:pPr>
        <w:autoSpaceDE w:val="0"/>
        <w:spacing w:after="0" w:line="240" w:lineRule="auto"/>
        <w:jc w:val="center"/>
        <w:rPr>
          <w:rFonts w:ascii="Times New Roman" w:hAnsi="Times New Roman"/>
          <w:b/>
          <w:color w:val="00B050"/>
          <w:sz w:val="28"/>
          <w:szCs w:val="28"/>
        </w:rPr>
      </w:pPr>
    </w:p>
    <w:p w14:paraId="093C0294" w14:textId="6D234AD8" w:rsidR="00E34638" w:rsidRDefault="00E34638" w:rsidP="00636ACE">
      <w:pPr>
        <w:autoSpaceDE w:val="0"/>
        <w:spacing w:after="0" w:line="240" w:lineRule="auto"/>
        <w:jc w:val="center"/>
        <w:rPr>
          <w:rFonts w:ascii="Times New Roman" w:hAnsi="Times New Roman"/>
          <w:b/>
          <w:color w:val="00B050"/>
          <w:sz w:val="28"/>
          <w:szCs w:val="28"/>
        </w:rPr>
      </w:pPr>
    </w:p>
    <w:p w14:paraId="7DFB417E" w14:textId="5050033A" w:rsidR="00E34638" w:rsidRDefault="00E34638" w:rsidP="00636ACE">
      <w:pPr>
        <w:autoSpaceDE w:val="0"/>
        <w:spacing w:after="0" w:line="240" w:lineRule="auto"/>
        <w:jc w:val="center"/>
        <w:rPr>
          <w:rFonts w:ascii="Times New Roman" w:hAnsi="Times New Roman"/>
          <w:b/>
          <w:color w:val="00B050"/>
          <w:sz w:val="28"/>
          <w:szCs w:val="28"/>
        </w:rPr>
      </w:pPr>
    </w:p>
    <w:p w14:paraId="289897CC" w14:textId="12BAE97F" w:rsidR="00E34638" w:rsidRDefault="00E34638" w:rsidP="00636ACE">
      <w:pPr>
        <w:autoSpaceDE w:val="0"/>
        <w:spacing w:after="0" w:line="240" w:lineRule="auto"/>
        <w:jc w:val="center"/>
        <w:rPr>
          <w:rFonts w:ascii="Times New Roman" w:hAnsi="Times New Roman"/>
          <w:b/>
          <w:color w:val="00B050"/>
          <w:sz w:val="28"/>
          <w:szCs w:val="28"/>
        </w:rPr>
      </w:pPr>
    </w:p>
    <w:p w14:paraId="279C5CDE" w14:textId="43D760C6" w:rsidR="00E34638" w:rsidRDefault="00E34638" w:rsidP="00636ACE">
      <w:pPr>
        <w:autoSpaceDE w:val="0"/>
        <w:spacing w:after="0" w:line="240" w:lineRule="auto"/>
        <w:jc w:val="center"/>
        <w:rPr>
          <w:rFonts w:ascii="Times New Roman" w:hAnsi="Times New Roman"/>
          <w:b/>
          <w:color w:val="00B050"/>
          <w:sz w:val="28"/>
          <w:szCs w:val="28"/>
        </w:rPr>
      </w:pPr>
    </w:p>
    <w:p w14:paraId="014DB844" w14:textId="0BD50E5B" w:rsidR="00FF5E3F" w:rsidRPr="006B5D65" w:rsidRDefault="00FF5E3F" w:rsidP="00AF06DB">
      <w:pPr>
        <w:autoSpaceDE w:val="0"/>
        <w:spacing w:after="0" w:line="240" w:lineRule="auto"/>
        <w:jc w:val="both"/>
        <w:rPr>
          <w:rFonts w:ascii="Times New Roman" w:hAnsi="Times New Roman"/>
          <w:b/>
          <w:color w:val="00B050"/>
          <w:sz w:val="24"/>
          <w:szCs w:val="24"/>
        </w:rPr>
      </w:pPr>
    </w:p>
    <w:p w14:paraId="612DDE56" w14:textId="77777777" w:rsidR="006C7144" w:rsidRPr="008B04B3" w:rsidRDefault="00D87029" w:rsidP="006C7144">
      <w:pPr>
        <w:pStyle w:val="Header"/>
        <w:tabs>
          <w:tab w:val="clear" w:pos="4680"/>
        </w:tabs>
        <w:jc w:val="center"/>
        <w:rPr>
          <w:rFonts w:ascii="Times New Roman" w:hAnsi="Times New Roman"/>
          <w:b/>
          <w:sz w:val="24"/>
          <w:szCs w:val="24"/>
        </w:rPr>
      </w:pPr>
      <w:r>
        <w:rPr>
          <w:rFonts w:ascii="Times New Roman" w:hAnsi="Times New Roman"/>
          <w:sz w:val="24"/>
          <w:szCs w:val="24"/>
        </w:rPr>
        <w:object w:dxaOrig="1440" w:dyaOrig="1440" w14:anchorId="4F1FBF45">
          <v:shape id="_x0000_s1027" type="#_x0000_t75" style="position:absolute;left:0;text-align:left;margin-left:-4.75pt;margin-top:.85pt;width:41.9pt;height:34.45pt;z-index:-251657216">
            <v:imagedata r:id="rId12" o:title=""/>
          </v:shape>
          <o:OLEObject Type="Embed" ProgID="CorelDRAW.Graphic.13" ShapeID="_x0000_s1027" DrawAspect="Content" ObjectID="_1755679662" r:id="rId13"/>
        </w:object>
      </w:r>
      <w:r w:rsidR="006C7144" w:rsidRPr="008B04B3">
        <w:rPr>
          <w:rFonts w:ascii="Times New Roman" w:hAnsi="Times New Roman"/>
          <w:noProof/>
          <w:sz w:val="24"/>
          <w:szCs w:val="24"/>
          <w:lang w:eastAsia="ro-RO"/>
        </w:rPr>
        <mc:AlternateContent>
          <mc:Choice Requires="wps">
            <w:drawing>
              <wp:anchor distT="0" distB="0" distL="114300" distR="114300" simplePos="0" relativeHeight="251658240" behindDoc="0" locked="0" layoutInCell="1" allowOverlap="1" wp14:anchorId="35ABDC2B" wp14:editId="1D2A349E">
                <wp:simplePos x="0" y="0"/>
                <wp:positionH relativeFrom="column">
                  <wp:posOffset>-142875</wp:posOffset>
                </wp:positionH>
                <wp:positionV relativeFrom="paragraph">
                  <wp:posOffset>-34925</wp:posOffset>
                </wp:positionV>
                <wp:extent cx="6248400" cy="635"/>
                <wp:effectExtent l="9525" t="12700" r="9525"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D41C9E7" id="_x0000_t32" coordsize="21600,21600" o:spt="32" o:oned="t" path="m,l21600,21600e" filled="f">
                <v:path arrowok="t" fillok="f" o:connecttype="none"/>
                <o:lock v:ext="edit" shapetype="t"/>
              </v:shapetype>
              <v:shape id="Straight Arrow Connector 4"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" strokecolor="#00214e" strokeweight="1.5pt"/>
            </w:pict>
          </mc:Fallback>
        </mc:AlternateContent>
      </w:r>
      <w:r w:rsidR="006C7144" w:rsidRPr="008B04B3">
        <w:rPr>
          <w:rFonts w:ascii="Times New Roman" w:hAnsi="Times New Roman"/>
          <w:b/>
          <w:sz w:val="24"/>
          <w:szCs w:val="24"/>
        </w:rPr>
        <w:t>AGENŢIA  PENTRU PROTECŢIA MEDIULUI BISTRIȚA-NĂSĂUD</w:t>
      </w:r>
    </w:p>
    <w:p w14:paraId="37B77FC8" w14:textId="77777777" w:rsidR="006C7144" w:rsidRPr="008B04B3" w:rsidRDefault="006C7144" w:rsidP="006C7144">
      <w:pPr>
        <w:pStyle w:val="Header"/>
        <w:tabs>
          <w:tab w:val="clear" w:pos="4680"/>
        </w:tabs>
        <w:jc w:val="center"/>
        <w:rPr>
          <w:rFonts w:ascii="Times New Roman" w:hAnsi="Times New Roman"/>
          <w:sz w:val="24"/>
          <w:szCs w:val="24"/>
        </w:rPr>
      </w:pPr>
      <w:r w:rsidRPr="008B04B3">
        <w:rPr>
          <w:rFonts w:ascii="Times New Roman" w:hAnsi="Times New Roman"/>
          <w:sz w:val="24"/>
          <w:szCs w:val="24"/>
        </w:rPr>
        <w:t>Str. Parcului, nr. 20, Bistrița, Cod 420035</w:t>
      </w:r>
    </w:p>
    <w:p w14:paraId="15ADDCC6" w14:textId="77777777" w:rsidR="006C7144" w:rsidRPr="008B04B3" w:rsidRDefault="006C7144" w:rsidP="006C7144">
      <w:pPr>
        <w:pStyle w:val="Header"/>
        <w:tabs>
          <w:tab w:val="clear" w:pos="4680"/>
        </w:tabs>
        <w:jc w:val="center"/>
        <w:rPr>
          <w:rFonts w:ascii="Times New Roman" w:hAnsi="Times New Roman"/>
          <w:sz w:val="24"/>
          <w:szCs w:val="24"/>
        </w:rPr>
      </w:pPr>
      <w:r w:rsidRPr="008B04B3">
        <w:rPr>
          <w:rFonts w:ascii="Times New Roman" w:hAnsi="Times New Roman"/>
          <w:sz w:val="24"/>
          <w:szCs w:val="24"/>
        </w:rPr>
        <w:t xml:space="preserve">E-mail: </w:t>
      </w:r>
      <w:hyperlink r:id="rId14" w:history="1">
        <w:r w:rsidRPr="008B04B3">
          <w:rPr>
            <w:rStyle w:val="Hyperlink"/>
            <w:rFonts w:ascii="Times New Roman" w:hAnsi="Times New Roman"/>
            <w:color w:val="auto"/>
            <w:sz w:val="24"/>
            <w:szCs w:val="24"/>
          </w:rPr>
          <w:t>office@apmbn.anpm.ro</w:t>
        </w:r>
      </w:hyperlink>
      <w:r w:rsidRPr="008B04B3">
        <w:rPr>
          <w:rFonts w:ascii="Times New Roman" w:hAnsi="Times New Roman"/>
          <w:sz w:val="24"/>
          <w:szCs w:val="24"/>
        </w:rPr>
        <w:t>; Tel. 0263.224064; Fax  0263.223709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6B5D65" w:rsidRPr="006B5D65" w14:paraId="47A590AB" w14:textId="77777777" w:rsidTr="002B66ED">
        <w:tc>
          <w:tcPr>
            <w:tcW w:w="8370" w:type="dxa"/>
            <w:shd w:val="clear" w:color="auto" w:fill="auto"/>
          </w:tcPr>
          <w:p w14:paraId="49FB457C" w14:textId="77777777" w:rsidR="006C7144" w:rsidRPr="006B5D65" w:rsidRDefault="006C7144" w:rsidP="002B66ED">
            <w:pPr>
              <w:pStyle w:val="Header"/>
              <w:tabs>
                <w:tab w:val="clear" w:pos="4680"/>
              </w:tabs>
              <w:jc w:val="center"/>
              <w:rPr>
                <w:rFonts w:ascii="Times New Roman" w:hAnsi="Times New Roman"/>
                <w:sz w:val="24"/>
                <w:szCs w:val="24"/>
              </w:rPr>
            </w:pPr>
            <w:r w:rsidRPr="006B5D65">
              <w:rPr>
                <w:rFonts w:ascii="Times New Roman" w:hAnsi="Times New Roman"/>
                <w:i/>
                <w:iCs/>
                <w:sz w:val="24"/>
                <w:szCs w:val="24"/>
              </w:rPr>
              <w:t>Operator de date cu caracter personal, conform Regulamentului (UE) 2016/679</w:t>
            </w:r>
          </w:p>
        </w:tc>
      </w:tr>
    </w:tbl>
    <w:p w14:paraId="7F1310D6" w14:textId="60A582DF" w:rsidR="006571AD" w:rsidRPr="006B5D65" w:rsidRDefault="006571AD" w:rsidP="00AF06DB">
      <w:pPr>
        <w:autoSpaceDE w:val="0"/>
        <w:spacing w:after="0" w:line="240" w:lineRule="auto"/>
        <w:jc w:val="both"/>
        <w:rPr>
          <w:rFonts w:ascii="Times New Roman" w:hAnsi="Times New Roman"/>
          <w:b/>
          <w:color w:val="00B050"/>
          <w:sz w:val="24"/>
          <w:szCs w:val="24"/>
        </w:rPr>
      </w:pPr>
    </w:p>
    <w:sectPr w:rsidR="006571AD" w:rsidRPr="006B5D65" w:rsidSect="006107BA">
      <w:headerReference w:type="default" r:id="rId15"/>
      <w:footerReference w:type="default" r:id="rId16"/>
      <w:pgSz w:w="11906" w:h="16838" w:code="9"/>
      <w:pgMar w:top="576" w:right="836" w:bottom="810" w:left="1134"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3A62D" w14:textId="77777777" w:rsidR="00D87029" w:rsidRPr="006C7144" w:rsidRDefault="00D87029">
      <w:pPr>
        <w:spacing w:after="0" w:line="240" w:lineRule="auto"/>
      </w:pPr>
      <w:r w:rsidRPr="006C7144">
        <w:separator/>
      </w:r>
    </w:p>
  </w:endnote>
  <w:endnote w:type="continuationSeparator" w:id="0">
    <w:p w14:paraId="430F16CD" w14:textId="77777777" w:rsidR="00D87029" w:rsidRPr="006C7144" w:rsidRDefault="00D87029">
      <w:pPr>
        <w:spacing w:after="0" w:line="240" w:lineRule="auto"/>
      </w:pPr>
      <w:r w:rsidRPr="006C71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Bold">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Optima">
    <w:panose1 w:val="00000000000000000000"/>
    <w:charset w:val="00"/>
    <w:family w:val="swiss"/>
    <w:notTrueType/>
    <w:pitch w:val="variable"/>
    <w:sig w:usb0="00000003" w:usb1="00000000" w:usb2="00000000" w:usb3="00000000" w:csb0="00000001" w:csb1="00000000"/>
  </w:font>
  <w:font w:name="Times-Roman-R">
    <w:altName w:val="Arial Narro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Dutch 801 SWA">
    <w:altName w:val="Cambria"/>
    <w:charset w:val="00"/>
    <w:family w:val="roman"/>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R">
    <w:altName w:val="Times New Roman"/>
    <w:charset w:val="00"/>
    <w:family w:val="swiss"/>
    <w:pitch w:val="default"/>
    <w:sig w:usb0="00000000" w:usb1="00000000" w:usb2="00000000" w:usb3="00000000" w:csb0="00000001" w:csb1="00000000"/>
  </w:font>
  <w:font w:name="ArialUpR">
    <w:altName w:val="Arial"/>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RO">
    <w:altName w:val="Arial"/>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PalatinoLinotype-Italic">
    <w:altName w:val="Times New Roman"/>
    <w:panose1 w:val="00000000000000000000"/>
    <w:charset w:val="00"/>
    <w:family w:val="roman"/>
    <w:notTrueType/>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TTE2EA1150t00">
    <w:charset w:val="00"/>
    <w:family w:val="auto"/>
    <w:pitch w:val="default"/>
  </w:font>
  <w:font w:name="CIDFont+F8">
    <w:altName w:val="Microsoft JhengHei"/>
    <w:panose1 w:val="00000000000000000000"/>
    <w:charset w:val="88"/>
    <w:family w:val="auto"/>
    <w:notTrueType/>
    <w:pitch w:val="default"/>
    <w:sig w:usb0="00000005" w:usb1="08080000" w:usb2="00000010" w:usb3="00000000" w:csb0="001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24020"/>
      <w:docPartObj>
        <w:docPartGallery w:val="Page Numbers (Bottom of Page)"/>
        <w:docPartUnique/>
      </w:docPartObj>
    </w:sdtPr>
    <w:sdtContent>
      <w:sdt>
        <w:sdtPr>
          <w:id w:val="1728636285"/>
          <w:docPartObj>
            <w:docPartGallery w:val="Page Numbers (Top of Page)"/>
            <w:docPartUnique/>
          </w:docPartObj>
        </w:sdtPr>
        <w:sdtContent>
          <w:p w14:paraId="7AD60F79" w14:textId="72A0243B" w:rsidR="00D87029" w:rsidRDefault="00D87029">
            <w:pPr>
              <w:pStyle w:val="Footer"/>
              <w:jc w:val="center"/>
            </w:pPr>
            <w:r>
              <w:t xml:space="preserve">Pagina </w:t>
            </w:r>
            <w:r>
              <w:rPr>
                <w:b/>
                <w:bCs/>
                <w:sz w:val="24"/>
                <w:szCs w:val="24"/>
              </w:rPr>
              <w:fldChar w:fldCharType="begin"/>
            </w:r>
            <w:r>
              <w:rPr>
                <w:b/>
                <w:bCs/>
              </w:rPr>
              <w:instrText xml:space="preserve"> PAGE </w:instrText>
            </w:r>
            <w:r>
              <w:rPr>
                <w:b/>
                <w:bCs/>
                <w:sz w:val="24"/>
                <w:szCs w:val="24"/>
              </w:rPr>
              <w:fldChar w:fldCharType="separate"/>
            </w:r>
            <w:r w:rsidR="006107BA">
              <w:rPr>
                <w:b/>
                <w:bCs/>
                <w:noProof/>
              </w:rPr>
              <w:t>42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6107BA">
              <w:rPr>
                <w:b/>
                <w:bCs/>
                <w:noProof/>
              </w:rPr>
              <w:t>42</w:t>
            </w:r>
            <w:r>
              <w:rPr>
                <w:b/>
                <w:bCs/>
                <w:sz w:val="24"/>
                <w:szCs w:val="24"/>
              </w:rPr>
              <w:fldChar w:fldCharType="end"/>
            </w:r>
          </w:p>
        </w:sdtContent>
      </w:sdt>
    </w:sdtContent>
  </w:sdt>
  <w:p w14:paraId="654A2EAC" w14:textId="77777777" w:rsidR="00D87029" w:rsidRDefault="00D87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543D0" w14:textId="77777777" w:rsidR="00D87029" w:rsidRPr="006C7144" w:rsidRDefault="00D87029">
      <w:pPr>
        <w:spacing w:after="0" w:line="240" w:lineRule="auto"/>
      </w:pPr>
      <w:r w:rsidRPr="006C7144">
        <w:separator/>
      </w:r>
    </w:p>
  </w:footnote>
  <w:footnote w:type="continuationSeparator" w:id="0">
    <w:p w14:paraId="38F247A9" w14:textId="77777777" w:rsidR="00D87029" w:rsidRPr="006C7144" w:rsidRDefault="00D87029">
      <w:pPr>
        <w:spacing w:after="0" w:line="240" w:lineRule="auto"/>
      </w:pPr>
      <w:r w:rsidRPr="006C71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EB2F" w14:textId="466555F2" w:rsidR="00D87029" w:rsidRPr="006C7144" w:rsidRDefault="00D87029" w:rsidP="00295E45">
    <w:pPr>
      <w:tabs>
        <w:tab w:val="left" w:pos="9000"/>
      </w:tabs>
      <w:suppressAutoHyphens w:val="0"/>
      <w:spacing w:after="0" w:line="240" w:lineRule="auto"/>
      <w:rPr>
        <w:lang w:eastAsia="en-US"/>
      </w:rPr>
    </w:pPr>
  </w:p>
  <w:p w14:paraId="7303F1AA" w14:textId="77777777" w:rsidR="00D87029" w:rsidRPr="006C7144" w:rsidRDefault="00D87029" w:rsidP="0029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C6249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35pt;height:9.35pt" o:bullet="t">
        <v:imagedata r:id="rId1" o:title="BD10265_"/>
      </v:shape>
    </w:pict>
  </w:numPicBullet>
  <w:abstractNum w:abstractNumId="0" w15:restartNumberingAfterBreak="0">
    <w:nsid w:val="FFFFFF7C"/>
    <w:multiLevelType w:val="singleLevel"/>
    <w:tmpl w:val="D32848CE"/>
    <w:lvl w:ilvl="0">
      <w:start w:val="1"/>
      <w:numFmt w:val="decimal"/>
      <w:pStyle w:val="ListNumber5"/>
      <w:lvlText w:val="%1."/>
      <w:lvlJc w:val="left"/>
      <w:pPr>
        <w:tabs>
          <w:tab w:val="num" w:pos="1314"/>
        </w:tabs>
        <w:ind w:left="1314" w:hanging="360"/>
      </w:pPr>
    </w:lvl>
  </w:abstractNum>
  <w:abstractNum w:abstractNumId="1" w15:restartNumberingAfterBreak="0">
    <w:nsid w:val="FFFFFF7D"/>
    <w:multiLevelType w:val="singleLevel"/>
    <w:tmpl w:val="DB4472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269236"/>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63E4A63E"/>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91DA003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3"/>
    <w:multiLevelType w:val="singleLevel"/>
    <w:tmpl w:val="8B64192E"/>
    <w:styleLink w:val="ArticleSection21"/>
    <w:lvl w:ilvl="0">
      <w:numFmt w:val="bullet"/>
      <w:lvlText w:val="─"/>
      <w:lvlJc w:val="left"/>
      <w:pPr>
        <w:tabs>
          <w:tab w:val="num" w:pos="340"/>
        </w:tabs>
        <w:ind w:left="340" w:hanging="340"/>
      </w:pPr>
      <w:rPr>
        <w:rFonts w:ascii="Times New Roman" w:hAnsi="Times New Roman" w:cs="Times New Roman" w:hint="default"/>
      </w:rPr>
    </w:lvl>
  </w:abstractNum>
  <w:abstractNum w:abstractNumId="6" w15:restartNumberingAfterBreak="0">
    <w:nsid w:val="FFFFFF88"/>
    <w:multiLevelType w:val="singleLevel"/>
    <w:tmpl w:val="98B60C5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D3CC48C"/>
    <w:styleLink w:val="WWNum74"/>
    <w:lvl w:ilvl="0">
      <w:start w:val="1"/>
      <w:numFmt w:val="bullet"/>
      <w:pStyle w:val="ListBullet1"/>
      <w:lvlText w:val=""/>
      <w:lvlJc w:val="left"/>
      <w:pPr>
        <w:tabs>
          <w:tab w:val="num" w:pos="360"/>
        </w:tabs>
        <w:ind w:left="360" w:hanging="360"/>
      </w:pPr>
      <w:rPr>
        <w:rFonts w:ascii="Symbol" w:hAnsi="Symbol" w:hint="default"/>
      </w:rPr>
    </w:lvl>
  </w:abstractNum>
  <w:abstractNum w:abstractNumId="8" w15:restartNumberingAfterBreak="0">
    <w:nsid w:val="00000004"/>
    <w:multiLevelType w:val="singleLevel"/>
    <w:tmpl w:val="00000004"/>
    <w:name w:val="WW8Num4"/>
    <w:lvl w:ilvl="0">
      <w:start w:val="3"/>
      <w:numFmt w:val="bullet"/>
      <w:lvlText w:val="-"/>
      <w:lvlJc w:val="left"/>
      <w:pPr>
        <w:tabs>
          <w:tab w:val="num" w:pos="360"/>
        </w:tabs>
        <w:ind w:left="360" w:hanging="360"/>
      </w:pPr>
      <w:rPr>
        <w:rFonts w:ascii="Verdana" w:hAnsi="Verdana" w:cs="Symbol"/>
        <w:color w:val="auto"/>
      </w:rPr>
    </w:lvl>
  </w:abstractNum>
  <w:abstractNum w:abstractNumId="9" w15:restartNumberingAfterBreak="0">
    <w:nsid w:val="00000005"/>
    <w:multiLevelType w:val="multilevel"/>
    <w:tmpl w:val="2C4E226E"/>
    <w:name w:val="WW8Num9"/>
    <w:lvl w:ilvl="0">
      <w:start w:val="1"/>
      <w:numFmt w:val="decimal"/>
      <w:lvlText w:val="%1."/>
      <w:lvlJc w:val="left"/>
      <w:pPr>
        <w:tabs>
          <w:tab w:val="num" w:pos="0"/>
        </w:tabs>
        <w:ind w:left="1020" w:hanging="360"/>
      </w:pPr>
      <w:rPr>
        <w:rFonts w:ascii="Arial" w:eastAsia="SimSun" w:hAnsi="Arial" w:cs="Arial" w:hint="default"/>
        <w:b/>
      </w:rPr>
    </w:lvl>
    <w:lvl w:ilvl="1">
      <w:start w:val="1"/>
      <w:numFmt w:val="bullet"/>
      <w:lvlText w:val=""/>
      <w:lvlJc w:val="left"/>
      <w:pPr>
        <w:tabs>
          <w:tab w:val="num" w:pos="300"/>
        </w:tabs>
        <w:ind w:left="1740" w:hanging="360"/>
      </w:pPr>
      <w:rPr>
        <w:rFonts w:ascii="Symbol" w:hAnsi="Symbol" w:cs="Courier New"/>
      </w:rPr>
    </w:lvl>
    <w:lvl w:ilvl="2">
      <w:start w:val="1"/>
      <w:numFmt w:val="lowerRoman"/>
      <w:lvlText w:val="%3."/>
      <w:lvlJc w:val="right"/>
      <w:pPr>
        <w:tabs>
          <w:tab w:val="num" w:pos="0"/>
        </w:tabs>
        <w:ind w:left="2460" w:hanging="180"/>
      </w:pPr>
    </w:lvl>
    <w:lvl w:ilvl="3">
      <w:start w:val="1"/>
      <w:numFmt w:val="decimal"/>
      <w:lvlText w:val="%4."/>
      <w:lvlJc w:val="left"/>
      <w:pPr>
        <w:tabs>
          <w:tab w:val="num" w:pos="0"/>
        </w:tabs>
        <w:ind w:left="3180" w:hanging="360"/>
      </w:pPr>
    </w:lvl>
    <w:lvl w:ilvl="4">
      <w:start w:val="1"/>
      <w:numFmt w:val="lowerLetter"/>
      <w:lvlText w:val="%5."/>
      <w:lvlJc w:val="left"/>
      <w:pPr>
        <w:tabs>
          <w:tab w:val="num" w:pos="0"/>
        </w:tabs>
        <w:ind w:left="3900" w:hanging="360"/>
      </w:pPr>
    </w:lvl>
    <w:lvl w:ilvl="5">
      <w:start w:val="1"/>
      <w:numFmt w:val="lowerRoman"/>
      <w:lvlText w:val="%6."/>
      <w:lvlJc w:val="right"/>
      <w:pPr>
        <w:tabs>
          <w:tab w:val="num" w:pos="0"/>
        </w:tabs>
        <w:ind w:left="4620" w:hanging="180"/>
      </w:pPr>
    </w:lvl>
    <w:lvl w:ilvl="6">
      <w:start w:val="1"/>
      <w:numFmt w:val="decimal"/>
      <w:lvlText w:val="%7."/>
      <w:lvlJc w:val="left"/>
      <w:pPr>
        <w:tabs>
          <w:tab w:val="num" w:pos="0"/>
        </w:tabs>
        <w:ind w:left="5340" w:hanging="360"/>
      </w:pPr>
    </w:lvl>
    <w:lvl w:ilvl="7">
      <w:start w:val="1"/>
      <w:numFmt w:val="lowerLetter"/>
      <w:lvlText w:val="%8."/>
      <w:lvlJc w:val="left"/>
      <w:pPr>
        <w:tabs>
          <w:tab w:val="num" w:pos="0"/>
        </w:tabs>
        <w:ind w:left="6060" w:hanging="360"/>
      </w:pPr>
    </w:lvl>
    <w:lvl w:ilvl="8">
      <w:start w:val="1"/>
      <w:numFmt w:val="lowerRoman"/>
      <w:lvlText w:val="%9."/>
      <w:lvlJc w:val="right"/>
      <w:pPr>
        <w:tabs>
          <w:tab w:val="num" w:pos="0"/>
        </w:tabs>
        <w:ind w:left="6780" w:hanging="180"/>
      </w:pPr>
    </w:lvl>
  </w:abstractNum>
  <w:abstractNum w:abstractNumId="10" w15:restartNumberingAfterBreak="0">
    <w:nsid w:val="00000006"/>
    <w:multiLevelType w:val="multilevel"/>
    <w:tmpl w:val="00000006"/>
    <w:name w:val="WW8Num11"/>
    <w:lvl w:ilvl="0">
      <w:start w:val="1"/>
      <w:numFmt w:val="bullet"/>
      <w:lvlText w:val="-"/>
      <w:lvlJc w:val="left"/>
      <w:pPr>
        <w:tabs>
          <w:tab w:val="num" w:pos="0"/>
        </w:tabs>
        <w:ind w:left="720" w:hanging="360"/>
      </w:pPr>
      <w:rPr>
        <w:rFonts w:ascii="Arial" w:hAnsi="Arial" w:cs="Symbol"/>
        <w:color w:val="auto"/>
      </w:rPr>
    </w:lvl>
    <w:lvl w:ilvl="1">
      <w:start w:val="1"/>
      <w:numFmt w:val="bullet"/>
      <w:lvlText w:val=""/>
      <w:lvlJc w:val="left"/>
      <w:pPr>
        <w:tabs>
          <w:tab w:val="num" w:pos="0"/>
        </w:tabs>
        <w:ind w:left="1440" w:hanging="360"/>
      </w:pPr>
      <w:rPr>
        <w:rFonts w:ascii="Symbol" w:hAnsi="Symbol" w:cs="Wingdings"/>
        <w:color w:val="auto"/>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1C"/>
    <w:multiLevelType w:val="multilevel"/>
    <w:tmpl w:val="0000001C"/>
    <w:name w:val="WW8Num28"/>
    <w:lvl w:ilvl="0">
      <w:start w:val="3"/>
      <w:numFmt w:val="decimal"/>
      <w:lvlText w:val="%1."/>
      <w:lvlJc w:val="left"/>
      <w:pPr>
        <w:tabs>
          <w:tab w:val="num" w:pos="720"/>
        </w:tabs>
        <w:ind w:left="720" w:hanging="360"/>
      </w:pPr>
    </w:lvl>
    <w:lvl w:ilvl="1">
      <w:start w:val="1"/>
      <w:numFmt w:val="bullet"/>
      <w:lvlText w:val=""/>
      <w:lvlJc w:val="left"/>
      <w:pPr>
        <w:tabs>
          <w:tab w:val="num" w:pos="2880"/>
        </w:tabs>
        <w:ind w:left="2880" w:hanging="360"/>
      </w:pPr>
      <w:rPr>
        <w:rFonts w:ascii="Webdings" w:hAnsi="Webdings"/>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20"/>
    <w:multiLevelType w:val="multilevel"/>
    <w:tmpl w:val="4A2E49A4"/>
    <w:styleLink w:val="Bulet248"/>
    <w:lvl w:ilvl="0">
      <w:start w:val="1"/>
      <w:numFmt w:val="bullet"/>
      <w:lvlText w:val=""/>
      <w:lvlJc w:val="left"/>
      <w:pPr>
        <w:tabs>
          <w:tab w:val="num" w:pos="720"/>
        </w:tabs>
        <w:ind w:left="720" w:hanging="360"/>
      </w:pPr>
      <w:rPr>
        <w:rFonts w:ascii="Symbol" w:hAnsi="Symbol" w:cs="OpenSymbol"/>
      </w:rPr>
    </w:lvl>
    <w:lvl w:ilvl="1">
      <w:start w:val="1"/>
      <w:numFmt w:val="bullet"/>
      <w:pStyle w:val="Subtitlu3"/>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23"/>
    <w:multiLevelType w:val="multilevel"/>
    <w:tmpl w:val="00000023"/>
    <w:name w:val="WW8Num35"/>
    <w:lvl w:ilvl="0">
      <w:start w:val="1"/>
      <w:numFmt w:val="bullet"/>
      <w:lvlText w:val=""/>
      <w:lvlJc w:val="left"/>
      <w:pPr>
        <w:tabs>
          <w:tab w:val="num" w:pos="3490"/>
        </w:tabs>
        <w:ind w:left="349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4"/>
    <w:multiLevelType w:val="multilevel"/>
    <w:tmpl w:val="00000024"/>
    <w:styleLink w:val="1111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3122A"/>
    <w:multiLevelType w:val="hybridMultilevel"/>
    <w:tmpl w:val="DCD69E3E"/>
    <w:styleLink w:val="Bumbi-11315"/>
    <w:lvl w:ilvl="0" w:tplc="26FE20BA">
      <w:start w:val="19"/>
      <w:numFmt w:val="bullet"/>
      <w:lvlText w:val="-"/>
      <w:lvlJc w:val="left"/>
      <w:pPr>
        <w:ind w:left="720" w:hanging="360"/>
      </w:pPr>
      <w:rPr>
        <w:rFonts w:ascii="Times New Roman" w:hAnsi="Times New Roman" w:cs="Times New Roman"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006022E"/>
    <w:multiLevelType w:val="hybridMultilevel"/>
    <w:tmpl w:val="B03690A0"/>
    <w:styleLink w:val="ArticleSection11"/>
    <w:lvl w:ilvl="0" w:tplc="04180001">
      <w:numFmt w:val="bullet"/>
      <w:lvlText w:val="-"/>
      <w:lvlJc w:val="left"/>
      <w:pPr>
        <w:ind w:left="1080" w:hanging="360"/>
      </w:pPr>
      <w:rPr>
        <w:rFonts w:ascii="Arial" w:eastAsia="Times New Roman"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00137FD1"/>
    <w:multiLevelType w:val="hybridMultilevel"/>
    <w:tmpl w:val="AB9C3250"/>
    <w:styleLink w:val="Bumbi-1234"/>
    <w:lvl w:ilvl="0" w:tplc="C29EB3D0">
      <w:numFmt w:val="bullet"/>
      <w:lvlText w:val="-"/>
      <w:lvlJc w:val="left"/>
      <w:pPr>
        <w:ind w:left="720" w:hanging="360"/>
      </w:pPr>
      <w:rPr>
        <w:rFonts w:ascii="Arial Narrow" w:eastAsia="Arial Narrow" w:hAnsi="Arial Narrow" w:cs="Arial Narrow" w:hint="default"/>
        <w:w w:val="100"/>
        <w:sz w:val="24"/>
        <w:szCs w:val="24"/>
        <w:lang w:val="ro-RO" w:eastAsia="ro-RO" w:bidi="ro-R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02D65F9"/>
    <w:multiLevelType w:val="singleLevel"/>
    <w:tmpl w:val="F5B6CEFC"/>
    <w:lvl w:ilvl="0">
      <w:numFmt w:val="bullet"/>
      <w:pStyle w:val="Puntato"/>
      <w:lvlText w:val="-"/>
      <w:lvlJc w:val="left"/>
      <w:pPr>
        <w:tabs>
          <w:tab w:val="num" w:pos="360"/>
        </w:tabs>
        <w:ind w:left="360" w:hanging="360"/>
      </w:pPr>
      <w:rPr>
        <w:rFonts w:hint="default"/>
      </w:rPr>
    </w:lvl>
  </w:abstractNum>
  <w:abstractNum w:abstractNumId="19" w15:restartNumberingAfterBreak="0">
    <w:nsid w:val="00630254"/>
    <w:multiLevelType w:val="hybridMultilevel"/>
    <w:tmpl w:val="077A32C6"/>
    <w:styleLink w:val="Styleliteracifra1435"/>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00A732DF"/>
    <w:multiLevelType w:val="hybridMultilevel"/>
    <w:tmpl w:val="B2C0E1F8"/>
    <w:styleLink w:val="WWNum7311"/>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1" w15:restartNumberingAfterBreak="0">
    <w:nsid w:val="00EA4ADD"/>
    <w:multiLevelType w:val="hybridMultilevel"/>
    <w:tmpl w:val="7ADA76CE"/>
    <w:styleLink w:val="WW8Num242"/>
    <w:lvl w:ilvl="0" w:tplc="8C842F14">
      <w:start w:val="19"/>
      <w:numFmt w:val="bullet"/>
      <w:lvlText w:val="-"/>
      <w:lvlJc w:val="left"/>
      <w:pPr>
        <w:tabs>
          <w:tab w:val="num" w:pos="720"/>
        </w:tabs>
        <w:ind w:left="720" w:hanging="360"/>
      </w:pPr>
      <w:rPr>
        <w:rFonts w:ascii="Times New Roman" w:hAnsi="Times New Roman" w:cs="Times New Roman" w:hint="default"/>
        <w:sz w:val="24"/>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0F605F4"/>
    <w:multiLevelType w:val="multilevel"/>
    <w:tmpl w:val="B8EA8210"/>
    <w:styleLink w:val="Styleliteracifra239"/>
    <w:lvl w:ilvl="0">
      <w:start w:val="1"/>
      <w:numFmt w:val="decimal"/>
      <w:lvlText w:val="%1."/>
      <w:lvlJc w:val="left"/>
      <w:pPr>
        <w:ind w:left="720" w:hanging="360"/>
      </w:pPr>
      <w:rPr>
        <w:sz w:val="24"/>
      </w:rPr>
    </w:lvl>
    <w:lvl w:ilvl="1">
      <w:start w:val="4"/>
      <w:numFmt w:val="decimal"/>
      <w:isLgl/>
      <w:lvlText w:val="%1.%2"/>
      <w:lvlJc w:val="left"/>
      <w:pPr>
        <w:ind w:left="1935" w:hanging="825"/>
      </w:pPr>
    </w:lvl>
    <w:lvl w:ilvl="2">
      <w:start w:val="1"/>
      <w:numFmt w:val="decimal"/>
      <w:isLgl/>
      <w:lvlText w:val="%1.%2.%3"/>
      <w:lvlJc w:val="left"/>
      <w:pPr>
        <w:ind w:left="2685" w:hanging="825"/>
      </w:pPr>
    </w:lvl>
    <w:lvl w:ilvl="3">
      <w:start w:val="8"/>
      <w:numFmt w:val="decimal"/>
      <w:isLgl/>
      <w:lvlText w:val="%1.%2.%3.%4"/>
      <w:lvlJc w:val="left"/>
      <w:pPr>
        <w:ind w:left="3690" w:hanging="1080"/>
      </w:pPr>
    </w:lvl>
    <w:lvl w:ilvl="4">
      <w:start w:val="1"/>
      <w:numFmt w:val="decimal"/>
      <w:isLgl/>
      <w:lvlText w:val="%1.%2.%3.%4.%5"/>
      <w:lvlJc w:val="left"/>
      <w:pPr>
        <w:ind w:left="4440" w:hanging="1080"/>
      </w:pPr>
    </w:lvl>
    <w:lvl w:ilvl="5">
      <w:start w:val="1"/>
      <w:numFmt w:val="decimal"/>
      <w:isLgl/>
      <w:lvlText w:val="%1.%2.%3.%4.%5.%6"/>
      <w:lvlJc w:val="left"/>
      <w:pPr>
        <w:ind w:left="5550" w:hanging="1440"/>
      </w:pPr>
    </w:lvl>
    <w:lvl w:ilvl="6">
      <w:start w:val="1"/>
      <w:numFmt w:val="decimal"/>
      <w:isLgl/>
      <w:lvlText w:val="%1.%2.%3.%4.%5.%6.%7"/>
      <w:lvlJc w:val="left"/>
      <w:pPr>
        <w:ind w:left="6300" w:hanging="1440"/>
      </w:pPr>
    </w:lvl>
    <w:lvl w:ilvl="7">
      <w:start w:val="1"/>
      <w:numFmt w:val="decimal"/>
      <w:isLgl/>
      <w:lvlText w:val="%1.%2.%3.%4.%5.%6.%7.%8"/>
      <w:lvlJc w:val="left"/>
      <w:pPr>
        <w:ind w:left="7410" w:hanging="1800"/>
      </w:pPr>
    </w:lvl>
    <w:lvl w:ilvl="8">
      <w:start w:val="1"/>
      <w:numFmt w:val="decimal"/>
      <w:isLgl/>
      <w:lvlText w:val="%1.%2.%3.%4.%5.%6.%7.%8.%9"/>
      <w:lvlJc w:val="left"/>
      <w:pPr>
        <w:ind w:left="8520" w:hanging="2160"/>
      </w:pPr>
    </w:lvl>
  </w:abstractNum>
  <w:abstractNum w:abstractNumId="23" w15:restartNumberingAfterBreak="0">
    <w:nsid w:val="01386D8C"/>
    <w:multiLevelType w:val="hybridMultilevel"/>
    <w:tmpl w:val="9FDEADC0"/>
    <w:styleLink w:val="Bumbi-111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2BD3785"/>
    <w:multiLevelType w:val="hybridMultilevel"/>
    <w:tmpl w:val="31B42E68"/>
    <w:lvl w:ilvl="0" w:tplc="C6C04456">
      <w:numFmt w:val="bullet"/>
      <w:lvlText w:val=""/>
      <w:lvlJc w:val="left"/>
      <w:pPr>
        <w:ind w:left="284" w:hanging="284"/>
      </w:pPr>
      <w:rPr>
        <w:rFonts w:ascii="Wingdings" w:eastAsia="Wingdings" w:hAnsi="Wingdings" w:cs="Wingdings" w:hint="default"/>
        <w:w w:val="100"/>
        <w:sz w:val="24"/>
        <w:szCs w:val="24"/>
        <w:lang w:val="ro-RO" w:eastAsia="en-US" w:bidi="ar-SA"/>
      </w:rPr>
    </w:lvl>
    <w:lvl w:ilvl="1" w:tplc="1E2CDF90">
      <w:numFmt w:val="bullet"/>
      <w:lvlText w:val="•"/>
      <w:lvlJc w:val="left"/>
      <w:pPr>
        <w:ind w:left="1262" w:hanging="284"/>
      </w:pPr>
      <w:rPr>
        <w:rFonts w:hint="default"/>
        <w:lang w:val="ro-RO" w:eastAsia="en-US" w:bidi="ar-SA"/>
      </w:rPr>
    </w:lvl>
    <w:lvl w:ilvl="2" w:tplc="35EADC58">
      <w:numFmt w:val="bullet"/>
      <w:lvlText w:val="•"/>
      <w:lvlJc w:val="left"/>
      <w:pPr>
        <w:ind w:left="2237" w:hanging="284"/>
      </w:pPr>
      <w:rPr>
        <w:rFonts w:hint="default"/>
        <w:lang w:val="ro-RO" w:eastAsia="en-US" w:bidi="ar-SA"/>
      </w:rPr>
    </w:lvl>
    <w:lvl w:ilvl="3" w:tplc="BFC8DBA8">
      <w:numFmt w:val="bullet"/>
      <w:lvlText w:val="•"/>
      <w:lvlJc w:val="left"/>
      <w:pPr>
        <w:ind w:left="3212" w:hanging="284"/>
      </w:pPr>
      <w:rPr>
        <w:rFonts w:hint="default"/>
        <w:lang w:val="ro-RO" w:eastAsia="en-US" w:bidi="ar-SA"/>
      </w:rPr>
    </w:lvl>
    <w:lvl w:ilvl="4" w:tplc="39002AB2">
      <w:numFmt w:val="bullet"/>
      <w:lvlText w:val="•"/>
      <w:lvlJc w:val="left"/>
      <w:pPr>
        <w:ind w:left="4187" w:hanging="284"/>
      </w:pPr>
      <w:rPr>
        <w:rFonts w:hint="default"/>
        <w:lang w:val="ro-RO" w:eastAsia="en-US" w:bidi="ar-SA"/>
      </w:rPr>
    </w:lvl>
    <w:lvl w:ilvl="5" w:tplc="3C1C7FE6">
      <w:numFmt w:val="bullet"/>
      <w:lvlText w:val="•"/>
      <w:lvlJc w:val="left"/>
      <w:pPr>
        <w:ind w:left="5162" w:hanging="284"/>
      </w:pPr>
      <w:rPr>
        <w:rFonts w:hint="default"/>
        <w:lang w:val="ro-RO" w:eastAsia="en-US" w:bidi="ar-SA"/>
      </w:rPr>
    </w:lvl>
    <w:lvl w:ilvl="6" w:tplc="0B28799C">
      <w:numFmt w:val="bullet"/>
      <w:lvlText w:val="•"/>
      <w:lvlJc w:val="left"/>
      <w:pPr>
        <w:ind w:left="6137" w:hanging="284"/>
      </w:pPr>
      <w:rPr>
        <w:rFonts w:hint="default"/>
        <w:lang w:val="ro-RO" w:eastAsia="en-US" w:bidi="ar-SA"/>
      </w:rPr>
    </w:lvl>
    <w:lvl w:ilvl="7" w:tplc="BE74232A">
      <w:numFmt w:val="bullet"/>
      <w:lvlText w:val="•"/>
      <w:lvlJc w:val="left"/>
      <w:pPr>
        <w:ind w:left="7112" w:hanging="284"/>
      </w:pPr>
      <w:rPr>
        <w:rFonts w:hint="default"/>
        <w:lang w:val="ro-RO" w:eastAsia="en-US" w:bidi="ar-SA"/>
      </w:rPr>
    </w:lvl>
    <w:lvl w:ilvl="8" w:tplc="6F4AEFFA">
      <w:numFmt w:val="bullet"/>
      <w:lvlText w:val="•"/>
      <w:lvlJc w:val="left"/>
      <w:pPr>
        <w:ind w:left="8087" w:hanging="284"/>
      </w:pPr>
      <w:rPr>
        <w:rFonts w:hint="default"/>
        <w:lang w:val="ro-RO" w:eastAsia="en-US" w:bidi="ar-SA"/>
      </w:rPr>
    </w:lvl>
  </w:abstractNum>
  <w:abstractNum w:abstractNumId="25" w15:restartNumberingAfterBreak="0">
    <w:nsid w:val="03256100"/>
    <w:multiLevelType w:val="hybridMultilevel"/>
    <w:tmpl w:val="19308BFE"/>
    <w:styleLink w:val="Bumbi-1244"/>
    <w:lvl w:ilvl="0" w:tplc="04090003">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9E7D3C"/>
    <w:multiLevelType w:val="multilevel"/>
    <w:tmpl w:val="1CFA2C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cap111"/>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3AB739E"/>
    <w:multiLevelType w:val="hybridMultilevel"/>
    <w:tmpl w:val="D4347C96"/>
    <w:styleLink w:val="Styleliteracifra32111"/>
    <w:lvl w:ilvl="0" w:tplc="8C842F14">
      <w:start w:val="19"/>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03FD3A91"/>
    <w:multiLevelType w:val="hybridMultilevel"/>
    <w:tmpl w:val="F0FCBA76"/>
    <w:styleLink w:val="Bumbi-1510"/>
    <w:lvl w:ilvl="0" w:tplc="8C842F14">
      <w:start w:val="19"/>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0455547D"/>
    <w:multiLevelType w:val="hybridMultilevel"/>
    <w:tmpl w:val="22E03CFE"/>
    <w:styleLink w:val="111111248"/>
    <w:lvl w:ilvl="0" w:tplc="2C228060">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04DB0661"/>
    <w:multiLevelType w:val="hybridMultilevel"/>
    <w:tmpl w:val="C144E8F8"/>
    <w:styleLink w:val="Styleliteracifra2133"/>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050C40B0"/>
    <w:multiLevelType w:val="hybridMultilevel"/>
    <w:tmpl w:val="4F7A58AC"/>
    <w:styleLink w:val="Styleliteracifra96"/>
    <w:lvl w:ilvl="0" w:tplc="04090001">
      <w:start w:val="1"/>
      <w:numFmt w:val="bullet"/>
      <w:lvlText w:val=""/>
      <w:lvlJc w:val="left"/>
      <w:pPr>
        <w:ind w:left="720" w:hanging="360"/>
      </w:pPr>
      <w:rPr>
        <w:rFonts w:ascii="Symbol" w:hAnsi="Symbol" w:hint="default"/>
        <w:sz w:val="24"/>
      </w:rPr>
    </w:lvl>
    <w:lvl w:ilvl="1" w:tplc="4D90204C">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05762437"/>
    <w:multiLevelType w:val="hybridMultilevel"/>
    <w:tmpl w:val="0D48C9E2"/>
    <w:styleLink w:val="111111211"/>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05BA7202"/>
    <w:multiLevelType w:val="hybridMultilevel"/>
    <w:tmpl w:val="46F48522"/>
    <w:styleLink w:val="Styleliteracifra613"/>
    <w:lvl w:ilvl="0" w:tplc="0EAE8ECA">
      <w:start w:val="1"/>
      <w:numFmt w:val="lowerLetter"/>
      <w:lvlText w:val="%1)"/>
      <w:lvlJc w:val="left"/>
      <w:pPr>
        <w:ind w:left="720" w:hanging="360"/>
      </w:pPr>
      <w:rPr>
        <w:rFonts w:ascii="Calibri" w:eastAsia="Calibri" w:hAnsi="Calibri" w:cs="Times New Roman"/>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4" w15:restartNumberingAfterBreak="0">
    <w:nsid w:val="05BC2324"/>
    <w:multiLevelType w:val="hybridMultilevel"/>
    <w:tmpl w:val="A280A0A6"/>
    <w:styleLink w:val="Styleliteracifra332"/>
    <w:lvl w:ilvl="0" w:tplc="8C842F14">
      <w:start w:val="19"/>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05C91F45"/>
    <w:multiLevelType w:val="hybridMultilevel"/>
    <w:tmpl w:val="DF2E8E2A"/>
    <w:name w:val="WW8Num2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60B0C78"/>
    <w:multiLevelType w:val="hybridMultilevel"/>
    <w:tmpl w:val="F23697A4"/>
    <w:styleLink w:val="Styleliteracifra211115"/>
    <w:lvl w:ilvl="0" w:tplc="8C842F14">
      <w:start w:val="19"/>
      <w:numFmt w:val="bullet"/>
      <w:lvlText w:val="-"/>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070D2BB3"/>
    <w:multiLevelType w:val="hybridMultilevel"/>
    <w:tmpl w:val="6BE4928A"/>
    <w:styleLink w:val="Bulet21"/>
    <w:lvl w:ilvl="0" w:tplc="CAAE102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7A91477"/>
    <w:multiLevelType w:val="hybridMultilevel"/>
    <w:tmpl w:val="D0168B06"/>
    <w:styleLink w:val="11111178"/>
    <w:lvl w:ilvl="0" w:tplc="821E18FA">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07C54FBF"/>
    <w:multiLevelType w:val="hybridMultilevel"/>
    <w:tmpl w:val="40EE7F2E"/>
    <w:styleLink w:val="Bulet229"/>
    <w:lvl w:ilvl="0" w:tplc="ADE2484C">
      <w:start w:val="1"/>
      <w:numFmt w:val="decimal"/>
      <w:lvlText w:val="%1."/>
      <w:lvlJc w:val="left"/>
      <w:pPr>
        <w:ind w:left="502" w:hanging="360"/>
      </w:pPr>
      <w:rPr>
        <w:b w:val="0"/>
        <w:bCs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0" w15:restartNumberingAfterBreak="0">
    <w:nsid w:val="07FA26CD"/>
    <w:multiLevelType w:val="multilevel"/>
    <w:tmpl w:val="2BCEC4DE"/>
    <w:styleLink w:val="Bumbi-1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3"/>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83D4167"/>
    <w:multiLevelType w:val="hybridMultilevel"/>
    <w:tmpl w:val="294EE674"/>
    <w:styleLink w:val="11111125"/>
    <w:lvl w:ilvl="0" w:tplc="06924E38">
      <w:start w:val="1"/>
      <w:numFmt w:val="decimal"/>
      <w:lvlText w:val="%1."/>
      <w:lvlJc w:val="center"/>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2" w15:restartNumberingAfterBreak="0">
    <w:nsid w:val="086C551B"/>
    <w:multiLevelType w:val="hybridMultilevel"/>
    <w:tmpl w:val="4D96DF34"/>
    <w:styleLink w:val="Styleliteracifra1421"/>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74C88390">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08A004CD"/>
    <w:multiLevelType w:val="hybridMultilevel"/>
    <w:tmpl w:val="A9384CA2"/>
    <w:styleLink w:val="Styleliteracifra6111"/>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08DC09FD"/>
    <w:multiLevelType w:val="hybridMultilevel"/>
    <w:tmpl w:val="33803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8EC7C72"/>
    <w:multiLevelType w:val="hybridMultilevel"/>
    <w:tmpl w:val="0E9E0A96"/>
    <w:styleLink w:val="1111116"/>
    <w:lvl w:ilvl="0" w:tplc="FFFFFFFF">
      <w:start w:val="1"/>
      <w:numFmt w:val="bullet"/>
      <w:pStyle w:val="Bulet"/>
      <w:lvlText w:val=""/>
      <w:lvlJc w:val="left"/>
      <w:pPr>
        <w:tabs>
          <w:tab w:val="num" w:pos="1758"/>
        </w:tabs>
        <w:ind w:left="1758" w:hanging="454"/>
      </w:pPr>
      <w:rPr>
        <w:rFonts w:ascii="Wingdings" w:hAnsi="Wingdings" w:hint="default"/>
        <w:color w:val="auto"/>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1A587F"/>
    <w:multiLevelType w:val="hybridMultilevel"/>
    <w:tmpl w:val="AA40FD86"/>
    <w:styleLink w:val="Bulet211"/>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09EE2C0B"/>
    <w:multiLevelType w:val="hybridMultilevel"/>
    <w:tmpl w:val="B4D0FC40"/>
    <w:lvl w:ilvl="0" w:tplc="E42045DE">
      <w:start w:val="1"/>
      <w:numFmt w:val="bullet"/>
      <w:pStyle w:val="Stile3"/>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8" w15:restartNumberingAfterBreak="0">
    <w:nsid w:val="0A297154"/>
    <w:multiLevelType w:val="hybridMultilevel"/>
    <w:tmpl w:val="FC0AA1E0"/>
    <w:styleLink w:val="Bumbi-1137"/>
    <w:lvl w:ilvl="0" w:tplc="D1DEBD66">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9" w15:restartNumberingAfterBreak="0">
    <w:nsid w:val="0AAC0AB8"/>
    <w:multiLevelType w:val="hybridMultilevel"/>
    <w:tmpl w:val="63DE91A6"/>
    <w:styleLink w:val="WW8Num247"/>
    <w:lvl w:ilvl="0" w:tplc="C3843E98">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0AB750C1"/>
    <w:multiLevelType w:val="hybridMultilevel"/>
    <w:tmpl w:val="8C287310"/>
    <w:styleLink w:val="Styleliteracifra323"/>
    <w:lvl w:ilvl="0" w:tplc="C3843E98">
      <w:start w:val="19"/>
      <w:numFmt w:val="bullet"/>
      <w:lvlText w:val="-"/>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0B2954EB"/>
    <w:multiLevelType w:val="hybridMultilevel"/>
    <w:tmpl w:val="E9589D12"/>
    <w:styleLink w:val="Styleliteracifra21211"/>
    <w:lvl w:ilvl="0" w:tplc="8C842F14">
      <w:start w:val="19"/>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B5B4645"/>
    <w:multiLevelType w:val="hybridMultilevel"/>
    <w:tmpl w:val="F144612E"/>
    <w:styleLink w:val="ArticleSection13"/>
    <w:lvl w:ilvl="0" w:tplc="ACC46822">
      <w:start w:val="1"/>
      <w:numFmt w:val="bullet"/>
      <w:lvlText w:val="-"/>
      <w:lvlJc w:val="left"/>
      <w:pPr>
        <w:ind w:left="1440" w:hanging="360"/>
      </w:pPr>
      <w:rPr>
        <w:rFonts w:ascii="Sylfaen" w:hAnsi="Sylfae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53" w15:restartNumberingAfterBreak="0">
    <w:nsid w:val="0B5C7205"/>
    <w:multiLevelType w:val="hybridMultilevel"/>
    <w:tmpl w:val="0FD82386"/>
    <w:styleLink w:val="Bumbi-1611"/>
    <w:lvl w:ilvl="0" w:tplc="8C842F14">
      <w:start w:val="19"/>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0B9B6894"/>
    <w:multiLevelType w:val="hybridMultilevel"/>
    <w:tmpl w:val="C0644984"/>
    <w:styleLink w:val="Bumbi-1212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0BDF1E3B"/>
    <w:multiLevelType w:val="hybridMultilevel"/>
    <w:tmpl w:val="CF069066"/>
    <w:styleLink w:val="Bumbi-1242"/>
    <w:lvl w:ilvl="0" w:tplc="08090015">
      <w:start w:val="19"/>
      <w:numFmt w:val="bullet"/>
      <w:lvlText w:val="-"/>
      <w:lvlJc w:val="left"/>
      <w:pPr>
        <w:ind w:left="720" w:hanging="360"/>
      </w:pPr>
      <w:rPr>
        <w:rFonts w:ascii="Times New Roman" w:hAnsi="Times New Roman" w:cs="Times New Roman" w:hint="default"/>
        <w:sz w:val="24"/>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56" w15:restartNumberingAfterBreak="0">
    <w:nsid w:val="0BE629D4"/>
    <w:multiLevelType w:val="hybridMultilevel"/>
    <w:tmpl w:val="F850C64A"/>
    <w:styleLink w:val="Styleliteracifra32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0C0B3006"/>
    <w:multiLevelType w:val="hybridMultilevel"/>
    <w:tmpl w:val="274E5FB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CA13E05"/>
    <w:multiLevelType w:val="hybridMultilevel"/>
    <w:tmpl w:val="2682B456"/>
    <w:styleLink w:val="Bumbi-1712"/>
    <w:lvl w:ilvl="0" w:tplc="D1DEBD66">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0CE90B75"/>
    <w:multiLevelType w:val="hybridMultilevel"/>
    <w:tmpl w:val="50009C8C"/>
    <w:styleLink w:val="Styleliteracifra2136"/>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60" w15:restartNumberingAfterBreak="0">
    <w:nsid w:val="0D3020AA"/>
    <w:multiLevelType w:val="hybridMultilevel"/>
    <w:tmpl w:val="A7CAA072"/>
    <w:styleLink w:val="Styleliteracifra255"/>
    <w:lvl w:ilvl="0" w:tplc="8C842F14">
      <w:start w:val="19"/>
      <w:numFmt w:val="bullet"/>
      <w:lvlText w:val="-"/>
      <w:lvlJc w:val="left"/>
      <w:pPr>
        <w:tabs>
          <w:tab w:val="num" w:pos="720"/>
        </w:tabs>
        <w:ind w:left="720" w:hanging="360"/>
      </w:pPr>
      <w:rPr>
        <w:rFonts w:ascii="Times New Roman" w:hAnsi="Times New Roman" w:cs="Times New Roman" w:hint="default"/>
        <w:sz w:val="24"/>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DBD45EF"/>
    <w:multiLevelType w:val="hybridMultilevel"/>
    <w:tmpl w:val="657260FA"/>
    <w:styleLink w:val="Styleliteracifra524"/>
    <w:lvl w:ilvl="0" w:tplc="8C842F14">
      <w:start w:val="19"/>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0E046060"/>
    <w:multiLevelType w:val="multilevel"/>
    <w:tmpl w:val="FA60FECE"/>
    <w:styleLink w:val="ArticleSection69"/>
    <w:lvl w:ilvl="0">
      <w:start w:val="1"/>
      <w:numFmt w:val="decimal"/>
      <w:pStyle w:val="times12-1"/>
      <w:lvlText w:val="%1."/>
      <w:lvlJc w:val="left"/>
      <w:pPr>
        <w:tabs>
          <w:tab w:val="num" w:pos="1108"/>
        </w:tabs>
        <w:ind w:left="1108" w:hanging="360"/>
      </w:pPr>
      <w:rPr>
        <w:b/>
        <w:sz w:val="32"/>
        <w:szCs w:val="32"/>
      </w:rPr>
    </w:lvl>
    <w:lvl w:ilvl="1">
      <w:start w:val="1"/>
      <w:numFmt w:val="decimal"/>
      <w:lvlText w:val="%1.%2."/>
      <w:lvlJc w:val="left"/>
      <w:pPr>
        <w:tabs>
          <w:tab w:val="num" w:pos="792"/>
        </w:tabs>
        <w:ind w:left="792" w:hanging="432"/>
      </w:pPr>
      <w:rPr>
        <w:rFonts w:hint="default"/>
        <w:b/>
        <w:sz w:val="28"/>
        <w:szCs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E2E2D48"/>
    <w:multiLevelType w:val="hybridMultilevel"/>
    <w:tmpl w:val="E7B00056"/>
    <w:styleLink w:val="Styleliteracifra721"/>
    <w:lvl w:ilvl="0" w:tplc="8062C684">
      <w:start w:val="1"/>
      <w:numFmt w:val="bullet"/>
      <w:lvlText w:val="-"/>
      <w:lvlJc w:val="left"/>
      <w:pPr>
        <w:ind w:left="360" w:hanging="360"/>
      </w:pPr>
      <w:rPr>
        <w:rFonts w:ascii="Calibri" w:eastAsia="Calibri" w:hAnsi="Calibri" w:cs="Times New Roman" w:hint="default"/>
      </w:rPr>
    </w:lvl>
    <w:lvl w:ilvl="1" w:tplc="C3843E9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0EC3141C"/>
    <w:multiLevelType w:val="hybridMultilevel"/>
    <w:tmpl w:val="3230AA92"/>
    <w:styleLink w:val="ArticleSection31"/>
    <w:lvl w:ilvl="0" w:tplc="09FC8758">
      <w:start w:val="8"/>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F0C028D"/>
    <w:multiLevelType w:val="hybridMultilevel"/>
    <w:tmpl w:val="27D2E8DA"/>
    <w:styleLink w:val="ArticleSection37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pStyle w:val="StyleHeading2TimesNewRomanNotItalicJustifiedFirstlin"/>
      <w:lvlText w:val="o"/>
      <w:lvlJc w:val="left"/>
      <w:pPr>
        <w:ind w:left="1710" w:hanging="360"/>
      </w:pPr>
      <w:rPr>
        <w:rFonts w:ascii="Courier New" w:hAnsi="Courier New" w:cs="Courier New" w:hint="default"/>
      </w:rPr>
    </w:lvl>
    <w:lvl w:ilvl="2" w:tplc="04090005" w:tentative="1">
      <w:start w:val="1"/>
      <w:numFmt w:val="bullet"/>
      <w:pStyle w:val="III41"/>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6" w15:restartNumberingAfterBreak="0">
    <w:nsid w:val="1045644C"/>
    <w:multiLevelType w:val="multilevel"/>
    <w:tmpl w:val="12A002B8"/>
    <w:styleLink w:val="Bumbi-1121"/>
    <w:lvl w:ilvl="0">
      <w:start w:val="1"/>
      <w:numFmt w:val="bullet"/>
      <w:lvlText w:val="o"/>
      <w:lvlJc w:val="left"/>
      <w:pPr>
        <w:tabs>
          <w:tab w:val="num" w:pos="720"/>
        </w:tabs>
        <w:ind w:left="720" w:hanging="360"/>
      </w:pPr>
      <w:rPr>
        <w:rFonts w:ascii="Courier New" w:hAnsi="Courier New" w:cs="Courier New"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0552F21"/>
    <w:multiLevelType w:val="hybridMultilevel"/>
    <w:tmpl w:val="3208D4EE"/>
    <w:styleLink w:val="Bumbi-151"/>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110F243C"/>
    <w:multiLevelType w:val="multilevel"/>
    <w:tmpl w:val="AE78E6FA"/>
    <w:styleLink w:val="ArticleSection321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13A05AC"/>
    <w:multiLevelType w:val="multilevel"/>
    <w:tmpl w:val="6D7A5346"/>
    <w:styleLink w:val="Bulet2"/>
    <w:lvl w:ilvl="0">
      <w:start w:val="1"/>
      <w:numFmt w:val="bullet"/>
      <w:lvlText w:val=""/>
      <w:lvlJc w:val="left"/>
      <w:pPr>
        <w:tabs>
          <w:tab w:val="num" w:pos="1191"/>
        </w:tabs>
        <w:ind w:left="1191" w:hanging="340"/>
      </w:pPr>
      <w:rPr>
        <w:rFonts w:ascii="Wingdings" w:hAnsi="Wingdings" w:hint="default"/>
        <w:sz w:val="16"/>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sz w:val="22"/>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70" w15:restartNumberingAfterBreak="0">
    <w:nsid w:val="118D7B09"/>
    <w:multiLevelType w:val="hybridMultilevel"/>
    <w:tmpl w:val="D3DC3B76"/>
    <w:styleLink w:val="Styleliteracifra2115"/>
    <w:lvl w:ilvl="0" w:tplc="5BD2E15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11A76A10"/>
    <w:multiLevelType w:val="hybridMultilevel"/>
    <w:tmpl w:val="86282642"/>
    <w:styleLink w:val="WW8Num24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1354270D"/>
    <w:multiLevelType w:val="hybridMultilevel"/>
    <w:tmpl w:val="895CF182"/>
    <w:styleLink w:val="Bumbi-11131"/>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13666B42"/>
    <w:multiLevelType w:val="hybridMultilevel"/>
    <w:tmpl w:val="1B62F224"/>
    <w:styleLink w:val="Styleliteracifra234"/>
    <w:lvl w:ilvl="0" w:tplc="0409000F">
      <w:start w:val="19"/>
      <w:numFmt w:val="bullet"/>
      <w:lvlText w:val="-"/>
      <w:lvlJc w:val="left"/>
      <w:pPr>
        <w:ind w:left="1710" w:hanging="360"/>
      </w:pPr>
      <w:rPr>
        <w:rFonts w:ascii="Times New Roman" w:hAnsi="Times New Roman" w:cs="Times New Roman" w:hint="default"/>
        <w:sz w:val="24"/>
      </w:rPr>
    </w:lvl>
    <w:lvl w:ilvl="1" w:tplc="04090019">
      <w:start w:val="1"/>
      <w:numFmt w:val="bullet"/>
      <w:lvlText w:val="o"/>
      <w:lvlJc w:val="left"/>
      <w:pPr>
        <w:ind w:left="2430" w:hanging="360"/>
      </w:pPr>
      <w:rPr>
        <w:rFonts w:ascii="Courier New" w:hAnsi="Courier New" w:cs="Courier New" w:hint="default"/>
      </w:rPr>
    </w:lvl>
    <w:lvl w:ilvl="2" w:tplc="0409001B">
      <w:start w:val="1"/>
      <w:numFmt w:val="bullet"/>
      <w:lvlText w:val=""/>
      <w:lvlJc w:val="left"/>
      <w:pPr>
        <w:ind w:left="3150" w:hanging="360"/>
      </w:pPr>
      <w:rPr>
        <w:rFonts w:ascii="Wingdings" w:hAnsi="Wingdings" w:hint="default"/>
      </w:rPr>
    </w:lvl>
    <w:lvl w:ilvl="3" w:tplc="0409000F">
      <w:start w:val="1"/>
      <w:numFmt w:val="bullet"/>
      <w:lvlText w:val=""/>
      <w:lvlJc w:val="left"/>
      <w:pPr>
        <w:ind w:left="3870" w:hanging="360"/>
      </w:pPr>
      <w:rPr>
        <w:rFonts w:ascii="Symbol" w:hAnsi="Symbol" w:hint="default"/>
      </w:rPr>
    </w:lvl>
    <w:lvl w:ilvl="4" w:tplc="04090019">
      <w:start w:val="1"/>
      <w:numFmt w:val="bullet"/>
      <w:lvlText w:val="o"/>
      <w:lvlJc w:val="left"/>
      <w:pPr>
        <w:ind w:left="4590" w:hanging="360"/>
      </w:pPr>
      <w:rPr>
        <w:rFonts w:ascii="Courier New" w:hAnsi="Courier New" w:cs="Courier New" w:hint="default"/>
      </w:rPr>
    </w:lvl>
    <w:lvl w:ilvl="5" w:tplc="0409001B">
      <w:start w:val="1"/>
      <w:numFmt w:val="bullet"/>
      <w:lvlText w:val=""/>
      <w:lvlJc w:val="left"/>
      <w:pPr>
        <w:ind w:left="5310" w:hanging="360"/>
      </w:pPr>
      <w:rPr>
        <w:rFonts w:ascii="Wingdings" w:hAnsi="Wingdings" w:hint="default"/>
      </w:rPr>
    </w:lvl>
    <w:lvl w:ilvl="6" w:tplc="0409000F">
      <w:start w:val="1"/>
      <w:numFmt w:val="bullet"/>
      <w:lvlText w:val=""/>
      <w:lvlJc w:val="left"/>
      <w:pPr>
        <w:ind w:left="6030" w:hanging="360"/>
      </w:pPr>
      <w:rPr>
        <w:rFonts w:ascii="Symbol" w:hAnsi="Symbol" w:hint="default"/>
      </w:rPr>
    </w:lvl>
    <w:lvl w:ilvl="7" w:tplc="04090019">
      <w:start w:val="1"/>
      <w:numFmt w:val="bullet"/>
      <w:lvlText w:val="o"/>
      <w:lvlJc w:val="left"/>
      <w:pPr>
        <w:ind w:left="6750" w:hanging="360"/>
      </w:pPr>
      <w:rPr>
        <w:rFonts w:ascii="Courier New" w:hAnsi="Courier New" w:cs="Courier New" w:hint="default"/>
      </w:rPr>
    </w:lvl>
    <w:lvl w:ilvl="8" w:tplc="0409001B">
      <w:start w:val="1"/>
      <w:numFmt w:val="bullet"/>
      <w:lvlText w:val=""/>
      <w:lvlJc w:val="left"/>
      <w:pPr>
        <w:ind w:left="7470" w:hanging="360"/>
      </w:pPr>
      <w:rPr>
        <w:rFonts w:ascii="Wingdings" w:hAnsi="Wingdings" w:hint="default"/>
      </w:rPr>
    </w:lvl>
  </w:abstractNum>
  <w:abstractNum w:abstractNumId="74" w15:restartNumberingAfterBreak="0">
    <w:nsid w:val="145E218C"/>
    <w:multiLevelType w:val="hybridMultilevel"/>
    <w:tmpl w:val="7310B192"/>
    <w:styleLink w:val="11111116"/>
    <w:lvl w:ilvl="0" w:tplc="DB1658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4622646"/>
    <w:multiLevelType w:val="hybridMultilevel"/>
    <w:tmpl w:val="1BBEB76C"/>
    <w:styleLink w:val="Bumbi-118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149C6A25"/>
    <w:multiLevelType w:val="multilevel"/>
    <w:tmpl w:val="35A800EE"/>
    <w:lvl w:ilvl="0">
      <w:start w:val="1"/>
      <w:numFmt w:val="decimal"/>
      <w:pStyle w:val="OTCap"/>
      <w:lvlText w:val="%1."/>
      <w:lvlJc w:val="left"/>
      <w:pPr>
        <w:ind w:left="1418" w:hanging="1418"/>
      </w:pPr>
      <w:rPr>
        <w:rFonts w:cs="Times New Roman"/>
      </w:rPr>
    </w:lvl>
    <w:lvl w:ilvl="1">
      <w:start w:val="1"/>
      <w:numFmt w:val="decimal"/>
      <w:pStyle w:val="OTSubCap"/>
      <w:lvlText w:val="%1.%2."/>
      <w:lvlJc w:val="left"/>
      <w:pPr>
        <w:ind w:left="1418" w:hanging="1418"/>
      </w:pPr>
      <w:rPr>
        <w:rFonts w:cs="Times New Roman"/>
      </w:rPr>
    </w:lvl>
    <w:lvl w:ilvl="2">
      <w:start w:val="1"/>
      <w:numFmt w:val="decimal"/>
      <w:pStyle w:val="OTSSubCap"/>
      <w:lvlText w:val="%1.%2.%3."/>
      <w:lvlJc w:val="right"/>
      <w:pPr>
        <w:ind w:left="1418" w:hanging="1418"/>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14D96ED6"/>
    <w:multiLevelType w:val="hybridMultilevel"/>
    <w:tmpl w:val="95BCC60E"/>
    <w:styleLink w:val="Styleliteracifra331"/>
    <w:lvl w:ilvl="0" w:tplc="D1DEBD6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155D48A2"/>
    <w:multiLevelType w:val="hybridMultilevel"/>
    <w:tmpl w:val="88D8281C"/>
    <w:styleLink w:val="ArticleSection1128"/>
    <w:lvl w:ilvl="0" w:tplc="F29A8D5E">
      <w:start w:val="1"/>
      <w:numFmt w:val="bullet"/>
      <w:lvlText w:val="-"/>
      <w:lvlJc w:val="left"/>
      <w:pPr>
        <w:ind w:left="216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9" w15:restartNumberingAfterBreak="0">
    <w:nsid w:val="1575704E"/>
    <w:multiLevelType w:val="hybridMultilevel"/>
    <w:tmpl w:val="546E77EA"/>
    <w:styleLink w:val="Styleliteracifra813"/>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15:restartNumberingAfterBreak="0">
    <w:nsid w:val="158E189D"/>
    <w:multiLevelType w:val="hybridMultilevel"/>
    <w:tmpl w:val="0409000B"/>
    <w:styleLink w:val="ArticleSection148"/>
    <w:lvl w:ilvl="0" w:tplc="0409000B">
      <w:start w:val="1"/>
      <w:numFmt w:val="bullet"/>
      <w:lvlText w:val=""/>
      <w:lvlJc w:val="left"/>
      <w:pPr>
        <w:ind w:left="1080" w:hanging="360"/>
      </w:pPr>
      <w:rPr>
        <w:rFonts w:ascii="Wingdings" w:hAnsi="Wingdings" w:hint="default"/>
        <w:i/>
      </w:rPr>
    </w:lvl>
    <w:lvl w:ilvl="1" w:tplc="B7EEA980">
      <w:numFmt w:val="bullet"/>
      <w:lvlText w:val="•"/>
      <w:lvlJc w:val="left"/>
      <w:pPr>
        <w:ind w:left="1800" w:hanging="360"/>
      </w:pPr>
      <w:rPr>
        <w:rFonts w:ascii="Times New Roman" w:eastAsia="Times New Roman" w:hAnsi="Times New Roman" w:cs="Times New Roman" w:hint="default"/>
        <w:b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1" w15:restartNumberingAfterBreak="0">
    <w:nsid w:val="15982200"/>
    <w:multiLevelType w:val="hybridMultilevel"/>
    <w:tmpl w:val="CD4C695C"/>
    <w:styleLink w:val="Bumbi-111325"/>
    <w:lvl w:ilvl="0" w:tplc="04090001">
      <w:start w:val="1"/>
      <w:numFmt w:val="decimal"/>
      <w:pStyle w:val="BuletNumere"/>
      <w:lvlText w:val="%1."/>
      <w:lvlJc w:val="left"/>
      <w:pPr>
        <w:tabs>
          <w:tab w:val="num" w:pos="1758"/>
        </w:tabs>
        <w:ind w:left="1758" w:hanging="454"/>
      </w:pPr>
      <w:rPr>
        <w:rFonts w:ascii="Arial" w:hAnsi="Arial" w:hint="default"/>
        <w:b/>
        <w:i w:val="0"/>
        <w:color w:val="000080"/>
        <w:sz w:val="22"/>
        <w:szCs w:val="22"/>
      </w:rPr>
    </w:lvl>
    <w:lvl w:ilvl="1" w:tplc="04180003">
      <w:start w:val="1"/>
      <w:numFmt w:val="bullet"/>
      <w:lvlText w:val="o"/>
      <w:lvlJc w:val="left"/>
      <w:pPr>
        <w:tabs>
          <w:tab w:val="num" w:pos="1931"/>
        </w:tabs>
        <w:ind w:left="1931" w:hanging="360"/>
      </w:pPr>
      <w:rPr>
        <w:rFonts w:ascii="Courier New" w:hAnsi="Courier New" w:hint="default"/>
      </w:rPr>
    </w:lvl>
    <w:lvl w:ilvl="2" w:tplc="04180005">
      <w:start w:val="1"/>
      <w:numFmt w:val="bullet"/>
      <w:lvlText w:val=""/>
      <w:lvlJc w:val="left"/>
      <w:pPr>
        <w:tabs>
          <w:tab w:val="num" w:pos="2651"/>
        </w:tabs>
        <w:ind w:left="2651" w:hanging="360"/>
      </w:pPr>
      <w:rPr>
        <w:rFonts w:ascii="Wingdings" w:hAnsi="Wingdings" w:hint="default"/>
      </w:rPr>
    </w:lvl>
    <w:lvl w:ilvl="3" w:tplc="81EA7884">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82" w15:restartNumberingAfterBreak="0">
    <w:nsid w:val="1681176D"/>
    <w:multiLevelType w:val="hybridMultilevel"/>
    <w:tmpl w:val="B27A8FE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3" w15:restartNumberingAfterBreak="0">
    <w:nsid w:val="183C725E"/>
    <w:multiLevelType w:val="hybridMultilevel"/>
    <w:tmpl w:val="786C2C32"/>
    <w:styleLink w:val="Bulet221"/>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84" w15:restartNumberingAfterBreak="0">
    <w:nsid w:val="18621661"/>
    <w:multiLevelType w:val="multilevel"/>
    <w:tmpl w:val="684A7F42"/>
    <w:lvl w:ilvl="0">
      <w:start w:val="1"/>
      <w:numFmt w:val="decimal"/>
      <w:pStyle w:val="cap1"/>
      <w:lvlText w:val="%1."/>
      <w:lvlJc w:val="left"/>
      <w:pPr>
        <w:tabs>
          <w:tab w:val="num" w:pos="360"/>
        </w:tabs>
        <w:ind w:left="360" w:hanging="360"/>
      </w:pPr>
      <w:rPr>
        <w:rFonts w:ascii="Times New Roman" w:hAnsi="Times New Roman" w:hint="default"/>
        <w:b/>
        <w:i w:val="0"/>
        <w:sz w:val="32"/>
        <w:szCs w:val="32"/>
      </w:rPr>
    </w:lvl>
    <w:lvl w:ilvl="1">
      <w:start w:val="1"/>
      <w:numFmt w:val="decimal"/>
      <w:pStyle w:val="cap11"/>
      <w:lvlText w:val="%1.%2."/>
      <w:lvlJc w:val="left"/>
      <w:pPr>
        <w:tabs>
          <w:tab w:val="num" w:pos="792"/>
        </w:tabs>
        <w:ind w:left="792" w:hanging="432"/>
      </w:pPr>
      <w:rPr>
        <w:rFonts w:hint="default"/>
        <w:sz w:val="32"/>
        <w:szCs w:val="32"/>
      </w:rPr>
    </w:lvl>
    <w:lvl w:ilvl="2">
      <w:start w:val="1"/>
      <w:numFmt w:val="decimal"/>
      <w:pStyle w:val="ap111"/>
      <w:lvlText w:val="%1.%2.%3."/>
      <w:lvlJc w:val="left"/>
      <w:pPr>
        <w:tabs>
          <w:tab w:val="num" w:pos="607"/>
        </w:tabs>
        <w:ind w:left="607" w:hanging="504"/>
      </w:pPr>
      <w:rPr>
        <w:rFonts w:ascii="Times New Roman" w:hAnsi="Times New Roman" w:cs="Times New Roman" w:hint="default"/>
        <w:spacing w:val="0"/>
        <w:sz w:val="24"/>
        <w:szCs w:val="24"/>
      </w:rPr>
    </w:lvl>
    <w:lvl w:ilvl="3">
      <w:start w:val="1"/>
      <w:numFmt w:val="decimal"/>
      <w:pStyle w:val="cap1111"/>
      <w:lvlText w:val="%1.%2.%3.%4."/>
      <w:lvlJc w:val="left"/>
      <w:pPr>
        <w:tabs>
          <w:tab w:val="num" w:pos="284"/>
        </w:tabs>
        <w:ind w:left="1134" w:hanging="1021"/>
      </w:pPr>
      <w:rPr>
        <w:rFonts w:hint="default"/>
      </w:rPr>
    </w:lvl>
    <w:lvl w:ilvl="4">
      <w:start w:val="1"/>
      <w:numFmt w:val="decimal"/>
      <w:lvlText w:val="%1.%2.%3.%4.%5."/>
      <w:lvlJc w:val="left"/>
      <w:pPr>
        <w:tabs>
          <w:tab w:val="num" w:pos="170"/>
        </w:tabs>
        <w:ind w:left="113" w:firstLine="171"/>
      </w:pPr>
      <w:rPr>
        <w:rFonts w:ascii="Times New Roman" w:hAnsi="Times New Roman" w:hint="default"/>
        <w:b/>
        <w:i/>
        <w:spacing w:val="0"/>
        <w:sz w:val="24"/>
      </w:rPr>
    </w:lvl>
    <w:lvl w:ilvl="5">
      <w:start w:val="1"/>
      <w:numFmt w:val="decimal"/>
      <w:lvlText w:val="%1.%2.%3.%4.%5.%6."/>
      <w:lvlJc w:val="left"/>
      <w:pPr>
        <w:tabs>
          <w:tab w:val="num" w:pos="113"/>
        </w:tabs>
        <w:ind w:left="113" w:firstLine="0"/>
      </w:pPr>
      <w:rPr>
        <w:rFonts w:ascii="Times New Roman" w:hAnsi="Times New Roman" w:hint="default"/>
        <w:b/>
        <w:i/>
        <w:spacing w:val="0"/>
        <w:sz w:val="24"/>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5" w15:restartNumberingAfterBreak="0">
    <w:nsid w:val="1A1A1E82"/>
    <w:multiLevelType w:val="hybridMultilevel"/>
    <w:tmpl w:val="D1C62448"/>
    <w:lvl w:ilvl="0" w:tplc="318AFB0A">
      <w:start w:val="3"/>
      <w:numFmt w:val="bullet"/>
      <w:lvlText w:val="-"/>
      <w:lvlJc w:val="left"/>
      <w:pPr>
        <w:ind w:left="1560" w:hanging="360"/>
      </w:pPr>
      <w:rPr>
        <w:rFonts w:ascii="Arial" w:eastAsia="Times New Roman" w:hAnsi="Arial" w:cs="Arial" w:hint="default"/>
        <w:color w:val="000000"/>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86" w15:restartNumberingAfterBreak="0">
    <w:nsid w:val="1B1C2772"/>
    <w:multiLevelType w:val="hybridMultilevel"/>
    <w:tmpl w:val="1A5CB214"/>
    <w:styleLink w:val="ArticleSection211"/>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7" w15:restartNumberingAfterBreak="0">
    <w:nsid w:val="21F31A4B"/>
    <w:multiLevelType w:val="hybridMultilevel"/>
    <w:tmpl w:val="C4D00BAC"/>
    <w:styleLink w:val="ArticleSection3238"/>
    <w:lvl w:ilvl="0" w:tplc="353CC40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35528AA"/>
    <w:multiLevelType w:val="hybridMultilevel"/>
    <w:tmpl w:val="7BF6069C"/>
    <w:styleLink w:val="WWNum7338"/>
    <w:lvl w:ilvl="0" w:tplc="30EC49EE">
      <w:start w:val="3"/>
      <w:numFmt w:val="bullet"/>
      <w:lvlText w:val="-"/>
      <w:lvlJc w:val="left"/>
      <w:pPr>
        <w:ind w:left="1080" w:hanging="360"/>
      </w:pPr>
      <w:rPr>
        <w:rFonts w:ascii="Cambria" w:eastAsia="Times New Roman" w:hAnsi="Cambria"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9" w15:restartNumberingAfterBreak="0">
    <w:nsid w:val="23B21B7D"/>
    <w:multiLevelType w:val="hybridMultilevel"/>
    <w:tmpl w:val="7828FF8C"/>
    <w:styleLink w:val="111111221"/>
    <w:lvl w:ilvl="0" w:tplc="09FC8758">
      <w:start w:val="8"/>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0" w15:restartNumberingAfterBreak="0">
    <w:nsid w:val="246031C3"/>
    <w:multiLevelType w:val="hybridMultilevel"/>
    <w:tmpl w:val="A5E251DA"/>
    <w:styleLink w:val="ArticleSection3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1" w15:restartNumberingAfterBreak="0">
    <w:nsid w:val="24616369"/>
    <w:multiLevelType w:val="hybridMultilevel"/>
    <w:tmpl w:val="9BA0DD0C"/>
    <w:styleLink w:val="WWNum732"/>
    <w:lvl w:ilvl="0" w:tplc="641E4A74">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2608422C"/>
    <w:multiLevelType w:val="hybridMultilevel"/>
    <w:tmpl w:val="AF84D5F6"/>
    <w:lvl w:ilvl="0" w:tplc="06983DCA">
      <w:start w:val="1"/>
      <w:numFmt w:val="bullet"/>
      <w:pStyle w:val="Lista41"/>
      <w:lvlText w:val=""/>
      <w:lvlJc w:val="left"/>
      <w:pPr>
        <w:tabs>
          <w:tab w:val="num" w:pos="1200"/>
        </w:tabs>
        <w:ind w:left="1200" w:hanging="360"/>
      </w:pPr>
      <w:rPr>
        <w:rFonts w:ascii="Symbol" w:hAnsi="Symbol" w:hint="default"/>
      </w:rPr>
    </w:lvl>
    <w:lvl w:ilvl="1" w:tplc="04090003">
      <w:start w:val="1"/>
      <w:numFmt w:val="bullet"/>
      <w:lvlText w:val=""/>
      <w:lvlJc w:val="left"/>
      <w:pPr>
        <w:tabs>
          <w:tab w:val="num" w:pos="2040"/>
        </w:tabs>
        <w:ind w:left="2040" w:hanging="360"/>
      </w:pPr>
      <w:rPr>
        <w:rFonts w:ascii="Wingdings" w:hAnsi="Wingding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3" w15:restartNumberingAfterBreak="0">
    <w:nsid w:val="260E15B6"/>
    <w:multiLevelType w:val="hybridMultilevel"/>
    <w:tmpl w:val="D494EA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273136B2"/>
    <w:multiLevelType w:val="hybridMultilevel"/>
    <w:tmpl w:val="37F8928A"/>
    <w:styleLink w:val="ArticleSection321"/>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5"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6" w15:restartNumberingAfterBreak="0">
    <w:nsid w:val="29F856EF"/>
    <w:multiLevelType w:val="hybridMultilevel"/>
    <w:tmpl w:val="B6767D50"/>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A831713"/>
    <w:multiLevelType w:val="singleLevel"/>
    <w:tmpl w:val="EEC80072"/>
    <w:lvl w:ilvl="0">
      <w:start w:val="1"/>
      <w:numFmt w:val="bullet"/>
      <w:pStyle w:val="Bulina"/>
      <w:lvlText w:val=""/>
      <w:lvlJc w:val="left"/>
      <w:pPr>
        <w:tabs>
          <w:tab w:val="num" w:pos="360"/>
        </w:tabs>
        <w:ind w:left="360" w:hanging="360"/>
      </w:pPr>
      <w:rPr>
        <w:rFonts w:ascii="Symbol" w:hAnsi="Symbol" w:hint="default"/>
      </w:rPr>
    </w:lvl>
  </w:abstractNum>
  <w:abstractNum w:abstractNumId="98" w15:restartNumberingAfterBreak="0">
    <w:nsid w:val="2C37004A"/>
    <w:multiLevelType w:val="hybridMultilevel"/>
    <w:tmpl w:val="7CC05E9C"/>
    <w:styleLink w:val="111111241"/>
    <w:lvl w:ilvl="0" w:tplc="CF72FA2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2D6117F6"/>
    <w:multiLevelType w:val="multilevel"/>
    <w:tmpl w:val="071889EA"/>
    <w:styleLink w:val="ArticleSection428"/>
    <w:lvl w:ilvl="0">
      <w:start w:val="1"/>
      <w:numFmt w:val="decimal"/>
      <w:pStyle w:val="I"/>
      <w:lvlText w:val="%1."/>
      <w:lvlJc w:val="left"/>
      <w:pPr>
        <w:ind w:left="360" w:hanging="360"/>
      </w:pPr>
      <w:rPr>
        <w:rFonts w:hint="default"/>
        <w:spacing w:val="0"/>
        <w:position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0" w15:restartNumberingAfterBreak="0">
    <w:nsid w:val="2DE610D2"/>
    <w:multiLevelType w:val="hybridMultilevel"/>
    <w:tmpl w:val="D23C07A4"/>
    <w:styleLink w:val="ArticleSection4"/>
    <w:lvl w:ilvl="0" w:tplc="B7EEA980">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2FC841E2"/>
    <w:multiLevelType w:val="hybridMultilevel"/>
    <w:tmpl w:val="E2B0F7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302A7C0C"/>
    <w:multiLevelType w:val="multilevel"/>
    <w:tmpl w:val="318C21B8"/>
    <w:lvl w:ilvl="0">
      <w:start w:val="1"/>
      <w:numFmt w:val="bullet"/>
      <w:pStyle w:val="buleturi"/>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10C5421"/>
    <w:multiLevelType w:val="hybridMultilevel"/>
    <w:tmpl w:val="998292CC"/>
    <w:lvl w:ilvl="0" w:tplc="06567A40">
      <w:start w:val="1"/>
      <w:numFmt w:val="bullet"/>
      <w:pStyle w:val="Enumerare1"/>
      <w:lvlText w:val=""/>
      <w:lvlJc w:val="left"/>
      <w:pPr>
        <w:tabs>
          <w:tab w:val="num" w:pos="-141"/>
        </w:tabs>
        <w:ind w:left="596" w:hanging="170"/>
      </w:pPr>
      <w:rPr>
        <w:rFonts w:ascii="Wingdings" w:hAnsi="Wingdings" w:hint="default"/>
      </w:rPr>
    </w:lvl>
    <w:lvl w:ilvl="1" w:tplc="04090003">
      <w:start w:val="1"/>
      <w:numFmt w:val="bullet"/>
      <w:lvlText w:val="o"/>
      <w:lvlJc w:val="left"/>
      <w:pPr>
        <w:tabs>
          <w:tab w:val="num" w:pos="1299"/>
        </w:tabs>
        <w:ind w:left="1299" w:hanging="360"/>
      </w:pPr>
      <w:rPr>
        <w:rFonts w:ascii="Courier New" w:hAnsi="Courier New" w:cs="Courier New" w:hint="default"/>
      </w:rPr>
    </w:lvl>
    <w:lvl w:ilvl="2" w:tplc="04090005">
      <w:start w:val="1"/>
      <w:numFmt w:val="bullet"/>
      <w:lvlText w:val=""/>
      <w:lvlJc w:val="left"/>
      <w:pPr>
        <w:tabs>
          <w:tab w:val="num" w:pos="2019"/>
        </w:tabs>
        <w:ind w:left="2019" w:hanging="360"/>
      </w:pPr>
      <w:rPr>
        <w:rFonts w:ascii="Wingdings" w:hAnsi="Wingdings" w:hint="default"/>
      </w:rPr>
    </w:lvl>
    <w:lvl w:ilvl="3" w:tplc="04090001">
      <w:start w:val="1"/>
      <w:numFmt w:val="bullet"/>
      <w:lvlText w:val=""/>
      <w:lvlJc w:val="left"/>
      <w:pPr>
        <w:tabs>
          <w:tab w:val="num" w:pos="2739"/>
        </w:tabs>
        <w:ind w:left="2739" w:hanging="360"/>
      </w:pPr>
      <w:rPr>
        <w:rFonts w:ascii="Symbol" w:hAnsi="Symbol" w:hint="default"/>
      </w:rPr>
    </w:lvl>
    <w:lvl w:ilvl="4" w:tplc="04090003" w:tentative="1">
      <w:start w:val="1"/>
      <w:numFmt w:val="bullet"/>
      <w:lvlText w:val="o"/>
      <w:lvlJc w:val="left"/>
      <w:pPr>
        <w:tabs>
          <w:tab w:val="num" w:pos="3459"/>
        </w:tabs>
        <w:ind w:left="3459" w:hanging="360"/>
      </w:pPr>
      <w:rPr>
        <w:rFonts w:ascii="Courier New" w:hAnsi="Courier New" w:cs="Courier New" w:hint="default"/>
      </w:rPr>
    </w:lvl>
    <w:lvl w:ilvl="5" w:tplc="04090005" w:tentative="1">
      <w:start w:val="1"/>
      <w:numFmt w:val="bullet"/>
      <w:lvlText w:val=""/>
      <w:lvlJc w:val="left"/>
      <w:pPr>
        <w:tabs>
          <w:tab w:val="num" w:pos="4179"/>
        </w:tabs>
        <w:ind w:left="4179" w:hanging="360"/>
      </w:pPr>
      <w:rPr>
        <w:rFonts w:ascii="Wingdings" w:hAnsi="Wingdings" w:hint="default"/>
      </w:rPr>
    </w:lvl>
    <w:lvl w:ilvl="6" w:tplc="04090001" w:tentative="1">
      <w:start w:val="1"/>
      <w:numFmt w:val="bullet"/>
      <w:lvlText w:val=""/>
      <w:lvlJc w:val="left"/>
      <w:pPr>
        <w:tabs>
          <w:tab w:val="num" w:pos="4899"/>
        </w:tabs>
        <w:ind w:left="4899" w:hanging="360"/>
      </w:pPr>
      <w:rPr>
        <w:rFonts w:ascii="Symbol" w:hAnsi="Symbol" w:hint="default"/>
      </w:rPr>
    </w:lvl>
    <w:lvl w:ilvl="7" w:tplc="04090003" w:tentative="1">
      <w:start w:val="1"/>
      <w:numFmt w:val="bullet"/>
      <w:lvlText w:val="o"/>
      <w:lvlJc w:val="left"/>
      <w:pPr>
        <w:tabs>
          <w:tab w:val="num" w:pos="5619"/>
        </w:tabs>
        <w:ind w:left="5619" w:hanging="360"/>
      </w:pPr>
      <w:rPr>
        <w:rFonts w:ascii="Courier New" w:hAnsi="Courier New" w:cs="Courier New" w:hint="default"/>
      </w:rPr>
    </w:lvl>
    <w:lvl w:ilvl="8" w:tplc="04090005" w:tentative="1">
      <w:start w:val="1"/>
      <w:numFmt w:val="bullet"/>
      <w:lvlText w:val=""/>
      <w:lvlJc w:val="left"/>
      <w:pPr>
        <w:tabs>
          <w:tab w:val="num" w:pos="6339"/>
        </w:tabs>
        <w:ind w:left="6339" w:hanging="360"/>
      </w:pPr>
      <w:rPr>
        <w:rFonts w:ascii="Wingdings" w:hAnsi="Wingdings" w:hint="default"/>
      </w:rPr>
    </w:lvl>
  </w:abstractNum>
  <w:abstractNum w:abstractNumId="104" w15:restartNumberingAfterBreak="0">
    <w:nsid w:val="32A07449"/>
    <w:multiLevelType w:val="hybridMultilevel"/>
    <w:tmpl w:val="BAA25924"/>
    <w:styleLink w:val="111111238"/>
    <w:lvl w:ilvl="0" w:tplc="9B745D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5C048EB"/>
    <w:multiLevelType w:val="hybridMultilevel"/>
    <w:tmpl w:val="210E5F74"/>
    <w:styleLink w:val="111111149"/>
    <w:lvl w:ilvl="0" w:tplc="914ECAA6">
      <w:start w:val="1"/>
      <w:numFmt w:val="bullet"/>
      <w:lvlText w:val="­"/>
      <w:lvlJc w:val="left"/>
      <w:pPr>
        <w:ind w:left="1440" w:hanging="360"/>
      </w:pPr>
      <w:rPr>
        <w:rFonts w:hAnsi="Arial"/>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6" w15:restartNumberingAfterBreak="0">
    <w:nsid w:val="39D55664"/>
    <w:multiLevelType w:val="hybridMultilevel"/>
    <w:tmpl w:val="2678241E"/>
    <w:styleLink w:val="Bulet238"/>
    <w:lvl w:ilvl="0" w:tplc="821E18FA">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3A255064"/>
    <w:multiLevelType w:val="hybridMultilevel"/>
    <w:tmpl w:val="37BCAB76"/>
    <w:styleLink w:val="WWNum768"/>
    <w:lvl w:ilvl="0" w:tplc="7A44F6A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A296B10"/>
    <w:multiLevelType w:val="hybridMultilevel"/>
    <w:tmpl w:val="02245C62"/>
    <w:lvl w:ilvl="0" w:tplc="ACC46822">
      <w:start w:val="1"/>
      <w:numFmt w:val="bullet"/>
      <w:lvlText w:val="-"/>
      <w:lvlJc w:val="left"/>
      <w:pPr>
        <w:ind w:left="1440" w:hanging="360"/>
      </w:pPr>
      <w:rPr>
        <w:rFonts w:ascii="Sylfaen" w:hAnsi="Sylfae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9" w15:restartNumberingAfterBreak="0">
    <w:nsid w:val="3A382C25"/>
    <w:multiLevelType w:val="hybridMultilevel"/>
    <w:tmpl w:val="5FEA0E78"/>
    <w:styleLink w:val="ArticleSection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BA44EBB"/>
    <w:multiLevelType w:val="hybridMultilevel"/>
    <w:tmpl w:val="21E23BDE"/>
    <w:styleLink w:val="WWNum73118"/>
    <w:lvl w:ilvl="0" w:tplc="04180003">
      <w:start w:val="1"/>
      <w:numFmt w:val="bullet"/>
      <w:lvlText w:val="o"/>
      <w:lvlJc w:val="left"/>
      <w:pPr>
        <w:ind w:left="2712" w:hanging="360"/>
      </w:pPr>
      <w:rPr>
        <w:rFonts w:ascii="Courier New" w:hAnsi="Courier New" w:cs="Courier New" w:hint="default"/>
      </w:rPr>
    </w:lvl>
    <w:lvl w:ilvl="1" w:tplc="04180003">
      <w:start w:val="1"/>
      <w:numFmt w:val="bullet"/>
      <w:lvlText w:val="o"/>
      <w:lvlJc w:val="left"/>
      <w:pPr>
        <w:ind w:left="3432" w:hanging="360"/>
      </w:pPr>
      <w:rPr>
        <w:rFonts w:ascii="Courier New" w:hAnsi="Courier New" w:cs="Courier New" w:hint="default"/>
      </w:rPr>
    </w:lvl>
    <w:lvl w:ilvl="2" w:tplc="04180005" w:tentative="1">
      <w:start w:val="1"/>
      <w:numFmt w:val="bullet"/>
      <w:lvlText w:val=""/>
      <w:lvlJc w:val="left"/>
      <w:pPr>
        <w:ind w:left="4152" w:hanging="360"/>
      </w:pPr>
      <w:rPr>
        <w:rFonts w:ascii="Wingdings" w:hAnsi="Wingdings" w:hint="default"/>
      </w:rPr>
    </w:lvl>
    <w:lvl w:ilvl="3" w:tplc="04180001" w:tentative="1">
      <w:start w:val="1"/>
      <w:numFmt w:val="bullet"/>
      <w:lvlText w:val=""/>
      <w:lvlJc w:val="left"/>
      <w:pPr>
        <w:ind w:left="4872" w:hanging="360"/>
      </w:pPr>
      <w:rPr>
        <w:rFonts w:ascii="Symbol" w:hAnsi="Symbol" w:hint="default"/>
      </w:rPr>
    </w:lvl>
    <w:lvl w:ilvl="4" w:tplc="04180003" w:tentative="1">
      <w:start w:val="1"/>
      <w:numFmt w:val="bullet"/>
      <w:lvlText w:val="o"/>
      <w:lvlJc w:val="left"/>
      <w:pPr>
        <w:ind w:left="5592" w:hanging="360"/>
      </w:pPr>
      <w:rPr>
        <w:rFonts w:ascii="Courier New" w:hAnsi="Courier New" w:cs="Courier New" w:hint="default"/>
      </w:rPr>
    </w:lvl>
    <w:lvl w:ilvl="5" w:tplc="04180005" w:tentative="1">
      <w:start w:val="1"/>
      <w:numFmt w:val="bullet"/>
      <w:lvlText w:val=""/>
      <w:lvlJc w:val="left"/>
      <w:pPr>
        <w:ind w:left="6312" w:hanging="360"/>
      </w:pPr>
      <w:rPr>
        <w:rFonts w:ascii="Wingdings" w:hAnsi="Wingdings" w:hint="default"/>
      </w:rPr>
    </w:lvl>
    <w:lvl w:ilvl="6" w:tplc="04180001" w:tentative="1">
      <w:start w:val="1"/>
      <w:numFmt w:val="bullet"/>
      <w:lvlText w:val=""/>
      <w:lvlJc w:val="left"/>
      <w:pPr>
        <w:ind w:left="7032" w:hanging="360"/>
      </w:pPr>
      <w:rPr>
        <w:rFonts w:ascii="Symbol" w:hAnsi="Symbol" w:hint="default"/>
      </w:rPr>
    </w:lvl>
    <w:lvl w:ilvl="7" w:tplc="04180003" w:tentative="1">
      <w:start w:val="1"/>
      <w:numFmt w:val="bullet"/>
      <w:lvlText w:val="o"/>
      <w:lvlJc w:val="left"/>
      <w:pPr>
        <w:ind w:left="7752" w:hanging="360"/>
      </w:pPr>
      <w:rPr>
        <w:rFonts w:ascii="Courier New" w:hAnsi="Courier New" w:cs="Courier New" w:hint="default"/>
      </w:rPr>
    </w:lvl>
    <w:lvl w:ilvl="8" w:tplc="04180005" w:tentative="1">
      <w:start w:val="1"/>
      <w:numFmt w:val="bullet"/>
      <w:lvlText w:val=""/>
      <w:lvlJc w:val="left"/>
      <w:pPr>
        <w:ind w:left="8472" w:hanging="360"/>
      </w:pPr>
      <w:rPr>
        <w:rFonts w:ascii="Wingdings" w:hAnsi="Wingdings" w:hint="default"/>
      </w:rPr>
    </w:lvl>
  </w:abstractNum>
  <w:abstractNum w:abstractNumId="111" w15:restartNumberingAfterBreak="0">
    <w:nsid w:val="3C6F1F5C"/>
    <w:multiLevelType w:val="hybridMultilevel"/>
    <w:tmpl w:val="749E6106"/>
    <w:lvl w:ilvl="0" w:tplc="A40A9682">
      <w:numFmt w:val="bullet"/>
      <w:lvlText w:val="-"/>
      <w:lvlJc w:val="left"/>
      <w:pPr>
        <w:ind w:left="242" w:hanging="144"/>
      </w:pPr>
      <w:rPr>
        <w:rFonts w:ascii="Times New Roman" w:eastAsia="Times New Roman" w:hAnsi="Times New Roman" w:cs="Times New Roman" w:hint="default"/>
        <w:w w:val="99"/>
        <w:sz w:val="24"/>
        <w:szCs w:val="24"/>
        <w:lang w:val="ro-RO" w:eastAsia="en-US" w:bidi="ar-SA"/>
      </w:rPr>
    </w:lvl>
    <w:lvl w:ilvl="1" w:tplc="65EA470A">
      <w:numFmt w:val="bullet"/>
      <w:lvlText w:val=""/>
      <w:lvlJc w:val="left"/>
      <w:pPr>
        <w:ind w:left="963" w:hanging="226"/>
      </w:pPr>
      <w:rPr>
        <w:rFonts w:ascii="Symbol" w:eastAsia="Symbol" w:hAnsi="Symbol" w:cs="Symbol" w:hint="default"/>
        <w:w w:val="100"/>
        <w:sz w:val="24"/>
        <w:szCs w:val="24"/>
        <w:lang w:val="ro-RO" w:eastAsia="en-US" w:bidi="ar-SA"/>
      </w:rPr>
    </w:lvl>
    <w:lvl w:ilvl="2" w:tplc="C84EDCD8">
      <w:numFmt w:val="bullet"/>
      <w:lvlText w:val="•"/>
      <w:lvlJc w:val="left"/>
      <w:pPr>
        <w:ind w:left="2016" w:hanging="226"/>
      </w:pPr>
      <w:rPr>
        <w:rFonts w:hint="default"/>
        <w:lang w:val="ro-RO" w:eastAsia="en-US" w:bidi="ar-SA"/>
      </w:rPr>
    </w:lvl>
    <w:lvl w:ilvl="3" w:tplc="EA80E47A">
      <w:numFmt w:val="bullet"/>
      <w:lvlText w:val="•"/>
      <w:lvlJc w:val="left"/>
      <w:pPr>
        <w:ind w:left="3073" w:hanging="226"/>
      </w:pPr>
      <w:rPr>
        <w:rFonts w:hint="default"/>
        <w:lang w:val="ro-RO" w:eastAsia="en-US" w:bidi="ar-SA"/>
      </w:rPr>
    </w:lvl>
    <w:lvl w:ilvl="4" w:tplc="A9968234">
      <w:numFmt w:val="bullet"/>
      <w:lvlText w:val="•"/>
      <w:lvlJc w:val="left"/>
      <w:pPr>
        <w:ind w:left="4129" w:hanging="226"/>
      </w:pPr>
      <w:rPr>
        <w:rFonts w:hint="default"/>
        <w:lang w:val="ro-RO" w:eastAsia="en-US" w:bidi="ar-SA"/>
      </w:rPr>
    </w:lvl>
    <w:lvl w:ilvl="5" w:tplc="73C6D31C">
      <w:numFmt w:val="bullet"/>
      <w:lvlText w:val="•"/>
      <w:lvlJc w:val="left"/>
      <w:pPr>
        <w:ind w:left="5186" w:hanging="226"/>
      </w:pPr>
      <w:rPr>
        <w:rFonts w:hint="default"/>
        <w:lang w:val="ro-RO" w:eastAsia="en-US" w:bidi="ar-SA"/>
      </w:rPr>
    </w:lvl>
    <w:lvl w:ilvl="6" w:tplc="96140940">
      <w:numFmt w:val="bullet"/>
      <w:lvlText w:val="•"/>
      <w:lvlJc w:val="left"/>
      <w:pPr>
        <w:ind w:left="6242" w:hanging="226"/>
      </w:pPr>
      <w:rPr>
        <w:rFonts w:hint="default"/>
        <w:lang w:val="ro-RO" w:eastAsia="en-US" w:bidi="ar-SA"/>
      </w:rPr>
    </w:lvl>
    <w:lvl w:ilvl="7" w:tplc="5F940DEC">
      <w:numFmt w:val="bullet"/>
      <w:lvlText w:val="•"/>
      <w:lvlJc w:val="left"/>
      <w:pPr>
        <w:ind w:left="7299" w:hanging="226"/>
      </w:pPr>
      <w:rPr>
        <w:rFonts w:hint="default"/>
        <w:lang w:val="ro-RO" w:eastAsia="en-US" w:bidi="ar-SA"/>
      </w:rPr>
    </w:lvl>
    <w:lvl w:ilvl="8" w:tplc="6B2E4120">
      <w:numFmt w:val="bullet"/>
      <w:lvlText w:val="•"/>
      <w:lvlJc w:val="left"/>
      <w:pPr>
        <w:ind w:left="8355" w:hanging="226"/>
      </w:pPr>
      <w:rPr>
        <w:rFonts w:hint="default"/>
        <w:lang w:val="ro-RO" w:eastAsia="en-US" w:bidi="ar-SA"/>
      </w:rPr>
    </w:lvl>
  </w:abstractNum>
  <w:abstractNum w:abstractNumId="112" w15:restartNumberingAfterBreak="0">
    <w:nsid w:val="3CF00E18"/>
    <w:multiLevelType w:val="singleLevel"/>
    <w:tmpl w:val="4E1A982C"/>
    <w:styleLink w:val="Styleliteracifra365"/>
    <w:lvl w:ilvl="0">
      <w:start w:val="1"/>
      <w:numFmt w:val="bullet"/>
      <w:lvlText w:val=""/>
      <w:lvlJc w:val="left"/>
      <w:pPr>
        <w:tabs>
          <w:tab w:val="num" w:pos="283"/>
        </w:tabs>
        <w:ind w:left="283" w:hanging="283"/>
      </w:pPr>
      <w:rPr>
        <w:rFonts w:ascii="Symbol" w:hAnsi="Symbol"/>
      </w:rPr>
    </w:lvl>
  </w:abstractNum>
  <w:abstractNum w:abstractNumId="113" w15:restartNumberingAfterBreak="0">
    <w:nsid w:val="40467E4A"/>
    <w:multiLevelType w:val="hybridMultilevel"/>
    <w:tmpl w:val="1D00F626"/>
    <w:styleLink w:val="ArticleSection311"/>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429C14E2"/>
    <w:multiLevelType w:val="hybridMultilevel"/>
    <w:tmpl w:val="8AE87A56"/>
    <w:lvl w:ilvl="0" w:tplc="2A14C07C">
      <w:numFmt w:val="bullet"/>
      <w:lvlText w:val="-"/>
      <w:lvlJc w:val="left"/>
      <w:pPr>
        <w:ind w:left="720" w:hanging="360"/>
      </w:pPr>
      <w:rPr>
        <w:rFonts w:ascii="Times New Roman" w:eastAsia="Times New Roman" w:hAnsi="Times New Roman" w:cs="Times New Roman" w:hint="default"/>
        <w:i/>
        <w:iCs/>
        <w:w w:val="99"/>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2DD4DCF"/>
    <w:multiLevelType w:val="hybridMultilevel"/>
    <w:tmpl w:val="B192DE26"/>
    <w:lvl w:ilvl="0" w:tplc="7BAE4BB0">
      <w:start w:val="1"/>
      <w:numFmt w:val="bullet"/>
      <w:pStyle w:val="bullet1"/>
      <w:lvlText w:val=""/>
      <w:lvlJc w:val="left"/>
      <w:pPr>
        <w:tabs>
          <w:tab w:val="num" w:pos="720"/>
        </w:tabs>
        <w:ind w:left="720" w:hanging="360"/>
      </w:pPr>
      <w:rPr>
        <w:rFonts w:ascii="Wingdings" w:hAnsi="Wingdings" w:cs="Wingdings" w:hint="default"/>
        <w:color w:val="808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numFmt w:val="bullet"/>
      <w:lvlText w:val="-"/>
      <w:lvlJc w:val="left"/>
      <w:pPr>
        <w:tabs>
          <w:tab w:val="num" w:pos="2160"/>
        </w:tabs>
        <w:ind w:left="2160" w:hanging="360"/>
      </w:pPr>
      <w:rPr>
        <w:rFonts w:ascii="Times New Roman" w:eastAsia="Times New Roman" w:hAnsi="Times New Roman" w:hint="default"/>
        <w:color w:val="80808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43BA68FC"/>
    <w:multiLevelType w:val="hybridMultilevel"/>
    <w:tmpl w:val="82BE381E"/>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479D1790"/>
    <w:multiLevelType w:val="multilevel"/>
    <w:tmpl w:val="140A43B8"/>
    <w:styleLink w:val="Styleliteracifra3125"/>
    <w:lvl w:ilvl="0">
      <w:start w:val="1"/>
      <w:numFmt w:val="decimal"/>
      <w:lvlText w:val="%1."/>
      <w:lvlJc w:val="left"/>
      <w:pPr>
        <w:ind w:left="340" w:hanging="227"/>
      </w:pPr>
    </w:lvl>
    <w:lvl w:ilvl="1">
      <w:start w:val="1"/>
      <w:numFmt w:val="decimal"/>
      <w:isLgl/>
      <w:lvlText w:val="%1.%2."/>
      <w:lvlJc w:val="left"/>
      <w:pPr>
        <w:ind w:left="833" w:hanging="720"/>
      </w:pPr>
    </w:lvl>
    <w:lvl w:ilvl="2">
      <w:start w:val="1"/>
      <w:numFmt w:val="decimal"/>
      <w:isLgl/>
      <w:lvlText w:val="%1.%2.%3."/>
      <w:lvlJc w:val="left"/>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rPr>
    </w:lvl>
    <w:lvl w:ilvl="3">
      <w:start w:val="1"/>
      <w:numFmt w:val="decimal"/>
      <w:isLgl/>
      <w:lvlText w:val="%1.%2.%3.%4."/>
      <w:lvlJc w:val="left"/>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rPr>
    </w:lvl>
    <w:lvl w:ilvl="4">
      <w:start w:val="1"/>
      <w:numFmt w:val="decimal"/>
      <w:isLgl/>
      <w:lvlText w:val="%1.%2.%3.%4.%5."/>
      <w:lvlJc w:val="left"/>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rPr>
    </w:lvl>
    <w:lvl w:ilvl="5">
      <w:start w:val="1"/>
      <w:numFmt w:val="decimal"/>
      <w:isLgl/>
      <w:lvlText w:val="%1.%2.%3.%4.%5.%6."/>
      <w:lvlJc w:val="left"/>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rPr>
    </w:lvl>
    <w:lvl w:ilvl="6">
      <w:start w:val="1"/>
      <w:numFmt w:val="decimal"/>
      <w:isLgl/>
      <w:lvlText w:val="%1.%2.%3.%4.%5.%6.%7."/>
      <w:lvlJc w:val="left"/>
      <w:pPr>
        <w:ind w:left="1553" w:hanging="1440"/>
      </w:pPr>
    </w:lvl>
    <w:lvl w:ilvl="7">
      <w:start w:val="1"/>
      <w:numFmt w:val="decimal"/>
      <w:isLgl/>
      <w:lvlText w:val="%1.%2.%3.%4.%5.%6.%7.%8."/>
      <w:lvlJc w:val="left"/>
      <w:pPr>
        <w:ind w:left="1553" w:hanging="1440"/>
      </w:pPr>
    </w:lvl>
    <w:lvl w:ilvl="8">
      <w:start w:val="1"/>
      <w:numFmt w:val="decimal"/>
      <w:isLgl/>
      <w:lvlText w:val="%1.%2.%3.%4.%5.%6.%7.%8.%9."/>
      <w:lvlJc w:val="left"/>
      <w:pPr>
        <w:ind w:left="1913" w:hanging="1800"/>
      </w:pPr>
    </w:lvl>
  </w:abstractNum>
  <w:abstractNum w:abstractNumId="118" w15:restartNumberingAfterBreak="0">
    <w:nsid w:val="494B7BBF"/>
    <w:multiLevelType w:val="hybridMultilevel"/>
    <w:tmpl w:val="9154F074"/>
    <w:styleLink w:val="ArticleSection1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49D47B53"/>
    <w:multiLevelType w:val="hybridMultilevel"/>
    <w:tmpl w:val="3E3E5466"/>
    <w:lvl w:ilvl="0" w:tplc="34A400D6">
      <w:start w:val="1"/>
      <w:numFmt w:val="bullet"/>
      <w:lvlText w:val="-"/>
      <w:lvlJc w:val="left"/>
      <w:pPr>
        <w:ind w:left="720" w:hanging="360"/>
      </w:pPr>
      <w:rPr>
        <w:rFonts w:ascii="Times New Roman" w:eastAsia="Times New Roman" w:hAnsi="Times New Roman" w:cs="Times New Roman" w:hint="default"/>
        <w:b/>
      </w:rPr>
    </w:lvl>
    <w:lvl w:ilvl="1" w:tplc="2F205532">
      <w:start w:val="1"/>
      <w:numFmt w:val="bullet"/>
      <w:pStyle w:val="24"/>
      <w:lvlText w:val="-"/>
      <w:lvlJc w:val="left"/>
      <w:pPr>
        <w:ind w:left="1440" w:hanging="360"/>
      </w:pPr>
      <w:rPr>
        <w:rFonts w:ascii="Times New Roman" w:eastAsia="Times New Roman" w:hAnsi="Times New Roman" w:cs="Times New Roman" w:hint="default"/>
        <w:b/>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0" w15:restartNumberingAfterBreak="0">
    <w:nsid w:val="4AFE3643"/>
    <w:multiLevelType w:val="hybridMultilevel"/>
    <w:tmpl w:val="AF0A9776"/>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E10056"/>
    <w:multiLevelType w:val="hybridMultilevel"/>
    <w:tmpl w:val="9854346A"/>
    <w:styleLink w:val="111111348"/>
    <w:lvl w:ilvl="0" w:tplc="8A6863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E3E64B5"/>
    <w:multiLevelType w:val="hybridMultilevel"/>
    <w:tmpl w:val="60D2D034"/>
    <w:styleLink w:val="WWNum731"/>
    <w:lvl w:ilvl="0" w:tplc="EB6081AE">
      <w:start w:val="1"/>
      <w:numFmt w:val="decimal"/>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15:restartNumberingAfterBreak="0">
    <w:nsid w:val="4EA30A61"/>
    <w:multiLevelType w:val="hybridMultilevel"/>
    <w:tmpl w:val="2520A89C"/>
    <w:styleLink w:val="ArticleSection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4EB00B19"/>
    <w:multiLevelType w:val="hybridMultilevel"/>
    <w:tmpl w:val="2678241E"/>
    <w:styleLink w:val="WWNum77"/>
    <w:lvl w:ilvl="0" w:tplc="821E18FA">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5" w15:restartNumberingAfterBreak="0">
    <w:nsid w:val="4F826340"/>
    <w:multiLevelType w:val="hybridMultilevel"/>
    <w:tmpl w:val="253E15F8"/>
    <w:styleLink w:val="ArticleSection3148"/>
    <w:lvl w:ilvl="0" w:tplc="04090003">
      <w:start w:val="1"/>
      <w:numFmt w:val="bullet"/>
      <w:pStyle w:val="ACBlinie"/>
      <w:lvlText w:val="-"/>
      <w:lvlJc w:val="left"/>
      <w:pPr>
        <w:ind w:left="899" w:hanging="360"/>
      </w:pPr>
      <w:rPr>
        <w:rFonts w:hint="default"/>
        <w:b w:val="0"/>
        <w:i w:val="0"/>
        <w:sz w:val="22"/>
        <w:szCs w:val="22"/>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26" w15:restartNumberingAfterBreak="0">
    <w:nsid w:val="516B4D2D"/>
    <w:multiLevelType w:val="hybridMultilevel"/>
    <w:tmpl w:val="D674DF9E"/>
    <w:styleLink w:val="ArticleSection2138"/>
    <w:lvl w:ilvl="0" w:tplc="CBF2AF24">
      <w:start w:val="1"/>
      <w:numFmt w:val="lowerLetter"/>
      <w:pStyle w:val="BuletLitere"/>
      <w:lvlText w:val="%1."/>
      <w:lvlJc w:val="left"/>
      <w:pPr>
        <w:tabs>
          <w:tab w:val="num" w:pos="1758"/>
        </w:tabs>
        <w:ind w:left="1758" w:hanging="454"/>
      </w:pPr>
      <w:rPr>
        <w:rFonts w:ascii="Arial" w:hAnsi="Arial" w:hint="default"/>
        <w:b/>
        <w:i w:val="0"/>
        <w:sz w:val="22"/>
        <w:szCs w:val="22"/>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127" w15:restartNumberingAfterBreak="0">
    <w:nsid w:val="52153DCB"/>
    <w:multiLevelType w:val="hybridMultilevel"/>
    <w:tmpl w:val="A48E57B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52A6720C"/>
    <w:multiLevelType w:val="hybridMultilevel"/>
    <w:tmpl w:val="3134E72C"/>
    <w:styleLink w:val="ArticleSection438"/>
    <w:lvl w:ilvl="0" w:tplc="F29A8D5E">
      <w:start w:val="1"/>
      <w:numFmt w:val="bullet"/>
      <w:lvlText w:val="-"/>
      <w:lvlJc w:val="left"/>
      <w:pPr>
        <w:ind w:left="1440" w:hanging="360"/>
      </w:pPr>
      <w:rPr>
        <w:rFonts w:ascii="Times New Roman" w:eastAsia="Calibri" w:hAnsi="Times New Roman" w:cs="Times New Roman" w:hint="default"/>
      </w:rPr>
    </w:lvl>
    <w:lvl w:ilvl="1" w:tplc="28E40300">
      <w:numFmt w:val="bullet"/>
      <w:lvlText w:val="–"/>
      <w:lvlJc w:val="left"/>
      <w:pPr>
        <w:ind w:left="2160" w:hanging="360"/>
      </w:pPr>
      <w:rPr>
        <w:rFonts w:ascii="Times New Roman" w:eastAsia="Arial"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9" w15:restartNumberingAfterBreak="0">
    <w:nsid w:val="56D14703"/>
    <w:multiLevelType w:val="hybridMultilevel"/>
    <w:tmpl w:val="E0362FC0"/>
    <w:lvl w:ilvl="0" w:tplc="0409000B">
      <w:start w:val="1"/>
      <w:numFmt w:val="bullet"/>
      <w:lvlText w:val=""/>
      <w:lvlJc w:val="left"/>
      <w:pPr>
        <w:ind w:left="953" w:hanging="361"/>
      </w:pPr>
      <w:rPr>
        <w:rFonts w:ascii="Wingdings" w:hAnsi="Wingdings" w:hint="default"/>
        <w:w w:val="100"/>
        <w:lang w:val="ro-RO" w:eastAsia="en-US" w:bidi="ar-SA"/>
      </w:rPr>
    </w:lvl>
    <w:lvl w:ilvl="1" w:tplc="FFFFFFFF">
      <w:numFmt w:val="bullet"/>
      <w:lvlText w:val="•"/>
      <w:lvlJc w:val="left"/>
      <w:pPr>
        <w:ind w:left="1100" w:hanging="361"/>
      </w:pPr>
      <w:rPr>
        <w:rFonts w:hint="default"/>
        <w:lang w:val="ro-RO" w:eastAsia="en-US" w:bidi="ar-SA"/>
      </w:rPr>
    </w:lvl>
    <w:lvl w:ilvl="2" w:tplc="FFFFFFFF">
      <w:numFmt w:val="bullet"/>
      <w:lvlText w:val="•"/>
      <w:lvlJc w:val="left"/>
      <w:pPr>
        <w:ind w:left="2140" w:hanging="361"/>
      </w:pPr>
      <w:rPr>
        <w:rFonts w:hint="default"/>
        <w:lang w:val="ro-RO" w:eastAsia="en-US" w:bidi="ar-SA"/>
      </w:rPr>
    </w:lvl>
    <w:lvl w:ilvl="3" w:tplc="FFFFFFFF">
      <w:numFmt w:val="bullet"/>
      <w:lvlText w:val="•"/>
      <w:lvlJc w:val="left"/>
      <w:pPr>
        <w:ind w:left="3181" w:hanging="361"/>
      </w:pPr>
      <w:rPr>
        <w:rFonts w:hint="default"/>
        <w:lang w:val="ro-RO" w:eastAsia="en-US" w:bidi="ar-SA"/>
      </w:rPr>
    </w:lvl>
    <w:lvl w:ilvl="4" w:tplc="FFFFFFFF">
      <w:numFmt w:val="bullet"/>
      <w:lvlText w:val="•"/>
      <w:lvlJc w:val="left"/>
      <w:pPr>
        <w:ind w:left="4222" w:hanging="361"/>
      </w:pPr>
      <w:rPr>
        <w:rFonts w:hint="default"/>
        <w:lang w:val="ro-RO" w:eastAsia="en-US" w:bidi="ar-SA"/>
      </w:rPr>
    </w:lvl>
    <w:lvl w:ilvl="5" w:tplc="FFFFFFFF">
      <w:numFmt w:val="bullet"/>
      <w:lvlText w:val="•"/>
      <w:lvlJc w:val="left"/>
      <w:pPr>
        <w:ind w:left="5263" w:hanging="361"/>
      </w:pPr>
      <w:rPr>
        <w:rFonts w:hint="default"/>
        <w:lang w:val="ro-RO" w:eastAsia="en-US" w:bidi="ar-SA"/>
      </w:rPr>
    </w:lvl>
    <w:lvl w:ilvl="6" w:tplc="FFFFFFFF">
      <w:numFmt w:val="bullet"/>
      <w:lvlText w:val="•"/>
      <w:lvlJc w:val="left"/>
      <w:pPr>
        <w:ind w:left="6304" w:hanging="361"/>
      </w:pPr>
      <w:rPr>
        <w:rFonts w:hint="default"/>
        <w:lang w:val="ro-RO" w:eastAsia="en-US" w:bidi="ar-SA"/>
      </w:rPr>
    </w:lvl>
    <w:lvl w:ilvl="7" w:tplc="FFFFFFFF">
      <w:numFmt w:val="bullet"/>
      <w:lvlText w:val="•"/>
      <w:lvlJc w:val="left"/>
      <w:pPr>
        <w:ind w:left="7345" w:hanging="361"/>
      </w:pPr>
      <w:rPr>
        <w:rFonts w:hint="default"/>
        <w:lang w:val="ro-RO" w:eastAsia="en-US" w:bidi="ar-SA"/>
      </w:rPr>
    </w:lvl>
    <w:lvl w:ilvl="8" w:tplc="FFFFFFFF">
      <w:numFmt w:val="bullet"/>
      <w:lvlText w:val="•"/>
      <w:lvlJc w:val="left"/>
      <w:pPr>
        <w:ind w:left="8386" w:hanging="361"/>
      </w:pPr>
      <w:rPr>
        <w:rFonts w:hint="default"/>
        <w:lang w:val="ro-RO" w:eastAsia="en-US" w:bidi="ar-SA"/>
      </w:rPr>
    </w:lvl>
  </w:abstractNum>
  <w:abstractNum w:abstractNumId="130" w15:restartNumberingAfterBreak="0">
    <w:nsid w:val="58502FA6"/>
    <w:multiLevelType w:val="hybridMultilevel"/>
    <w:tmpl w:val="42422BB4"/>
    <w:styleLink w:val="Bulet2111"/>
    <w:lvl w:ilvl="0" w:tplc="ECB80AA6">
      <w:numFmt w:val="bullet"/>
      <w:lvlText w:val="-"/>
      <w:lvlJc w:val="left"/>
      <w:pPr>
        <w:ind w:left="1426" w:hanging="360"/>
      </w:pPr>
      <w:rPr>
        <w:rFonts w:ascii="Times New Roman" w:eastAsia="Times New Roman" w:hAnsi="Times New Roman" w:cs="Times New Roman" w:hint="default"/>
        <w:i/>
      </w:rPr>
    </w:lvl>
    <w:lvl w:ilvl="1" w:tplc="04090003">
      <w:start w:val="1"/>
      <w:numFmt w:val="bullet"/>
      <w:lvlText w:val="o"/>
      <w:lvlJc w:val="left"/>
      <w:pPr>
        <w:ind w:left="2146" w:hanging="360"/>
      </w:pPr>
      <w:rPr>
        <w:rFonts w:ascii="Courier New" w:hAnsi="Courier New" w:cs="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cs="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cs="Courier New" w:hint="default"/>
      </w:rPr>
    </w:lvl>
    <w:lvl w:ilvl="8" w:tplc="04090005">
      <w:start w:val="1"/>
      <w:numFmt w:val="bullet"/>
      <w:lvlText w:val=""/>
      <w:lvlJc w:val="left"/>
      <w:pPr>
        <w:ind w:left="7186" w:hanging="360"/>
      </w:pPr>
      <w:rPr>
        <w:rFonts w:ascii="Wingdings" w:hAnsi="Wingdings" w:hint="default"/>
      </w:rPr>
    </w:lvl>
  </w:abstractNum>
  <w:abstractNum w:abstractNumId="131" w15:restartNumberingAfterBreak="0">
    <w:nsid w:val="5B4A0164"/>
    <w:multiLevelType w:val="singleLevel"/>
    <w:tmpl w:val="65C84062"/>
    <w:lvl w:ilvl="0">
      <w:start w:val="1"/>
      <w:numFmt w:val="bullet"/>
      <w:pStyle w:val="normb1"/>
      <w:lvlText w:val=""/>
      <w:lvlJc w:val="left"/>
      <w:pPr>
        <w:tabs>
          <w:tab w:val="num" w:pos="3600"/>
        </w:tabs>
        <w:ind w:left="3600" w:hanging="360"/>
      </w:pPr>
      <w:rPr>
        <w:rFonts w:ascii="Symbol" w:hAnsi="Symbol" w:hint="default"/>
      </w:rPr>
    </w:lvl>
  </w:abstractNum>
  <w:abstractNum w:abstractNumId="132" w15:restartNumberingAfterBreak="0">
    <w:nsid w:val="5C8B1325"/>
    <w:multiLevelType w:val="hybridMultilevel"/>
    <w:tmpl w:val="3B6287EC"/>
    <w:styleLink w:val="WWNum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5D34611E"/>
    <w:multiLevelType w:val="hybridMultilevel"/>
    <w:tmpl w:val="F086D728"/>
    <w:styleLink w:val="WWNum73"/>
    <w:lvl w:ilvl="0" w:tplc="35C4F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E372046"/>
    <w:multiLevelType w:val="hybridMultilevel"/>
    <w:tmpl w:val="CDC80BD8"/>
    <w:lvl w:ilvl="0" w:tplc="0409000F">
      <w:start w:val="1"/>
      <w:numFmt w:val="decimal"/>
      <w:pStyle w:val="ListaNumerotata"/>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35" w15:restartNumberingAfterBreak="0">
    <w:nsid w:val="5E855103"/>
    <w:multiLevelType w:val="hybridMultilevel"/>
    <w:tmpl w:val="5A9A6378"/>
    <w:styleLink w:val="WWNum7316"/>
    <w:lvl w:ilvl="0" w:tplc="2C228060">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6" w15:restartNumberingAfterBreak="0">
    <w:nsid w:val="5EAD4BF6"/>
    <w:multiLevelType w:val="hybridMultilevel"/>
    <w:tmpl w:val="BEAC4A14"/>
    <w:styleLink w:val="WWNum76"/>
    <w:lvl w:ilvl="0" w:tplc="4594903C">
      <w:start w:val="1"/>
      <w:numFmt w:val="bullet"/>
      <w:pStyle w:val="StyleStyleHeading2TimesNewRomanNotItalicJustifiedFirst"/>
      <w:lvlText w:val="¤"/>
      <w:lvlJc w:val="left"/>
      <w:pPr>
        <w:ind w:left="1800" w:hanging="360"/>
      </w:pPr>
      <w:rPr>
        <w:rFonts w:ascii="Algerian" w:hAnsi="Algerian" w:hint="default"/>
        <w:spacing w:val="0"/>
        <w:w w:val="100"/>
        <w:position w:val="0"/>
      </w:rPr>
    </w:lvl>
    <w:lvl w:ilvl="1" w:tplc="04090003">
      <w:start w:val="1"/>
      <w:numFmt w:val="bullet"/>
      <w:pStyle w:val="StyleStyleHeading2TimesNewRomanNotItalicJustifiedFirs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7" w15:restartNumberingAfterBreak="0">
    <w:nsid w:val="61280554"/>
    <w:multiLevelType w:val="singleLevel"/>
    <w:tmpl w:val="9C40EDDE"/>
    <w:lvl w:ilvl="0">
      <w:start w:val="1"/>
      <w:numFmt w:val="bullet"/>
      <w:pStyle w:val="Bullet10"/>
      <w:lvlText w:val=""/>
      <w:lvlJc w:val="left"/>
      <w:pPr>
        <w:tabs>
          <w:tab w:val="num" w:pos="360"/>
        </w:tabs>
        <w:ind w:left="360" w:hanging="360"/>
      </w:pPr>
      <w:rPr>
        <w:rFonts w:ascii="Symbol" w:hAnsi="Symbol" w:cs="Times New Roman" w:hint="default"/>
        <w:color w:val="auto"/>
        <w:sz w:val="16"/>
        <w:szCs w:val="16"/>
      </w:rPr>
    </w:lvl>
  </w:abstractNum>
  <w:abstractNum w:abstractNumId="138" w15:restartNumberingAfterBreak="0">
    <w:nsid w:val="617050D7"/>
    <w:multiLevelType w:val="multilevel"/>
    <w:tmpl w:val="02B89D9C"/>
    <w:styleLink w:val="WWNum73128"/>
    <w:lvl w:ilvl="0">
      <w:start w:val="1"/>
      <w:numFmt w:val="decimal"/>
      <w:lvlText w:val="%1."/>
      <w:lvlJc w:val="left"/>
      <w:pPr>
        <w:ind w:left="360" w:hanging="360"/>
      </w:pPr>
      <w:rPr>
        <w:spacing w:val="0"/>
        <w:position w:val="0"/>
      </w:rPr>
    </w:lvl>
    <w:lvl w:ilvl="1">
      <w:start w:val="3"/>
      <w:numFmt w:val="bullet"/>
      <w:lvlText w:val="-"/>
      <w:lvlJc w:val="left"/>
      <w:pPr>
        <w:ind w:left="0" w:firstLine="0"/>
      </w:pPr>
      <w:rPr>
        <w:rFonts w:ascii="Times New Roman" w:eastAsia="Times New Roman" w:hAnsi="Times New Roman" w:cs="Times New Roman" w:hint="default"/>
      </w:rPr>
    </w:lvl>
    <w:lvl w:ilvl="2">
      <w:start w:val="1"/>
      <w:numFmt w:val="lowerRoman"/>
      <w:lvlText w:val="%3."/>
      <w:lvlJc w:val="right"/>
      <w:pPr>
        <w:ind w:left="0" w:firstLine="0"/>
      </w:pPr>
    </w:lvl>
    <w:lvl w:ilvl="3">
      <w:start w:val="1"/>
      <w:numFmt w:val="bullet"/>
      <w:lvlText w:val=""/>
      <w:lvlJc w:val="left"/>
      <w:pPr>
        <w:ind w:left="0" w:firstLine="0"/>
      </w:pPr>
      <w:rPr>
        <w:rFonts w:ascii="Symbol" w:hAnsi="Symbol" w:hint="default"/>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9" w15:restartNumberingAfterBreak="0">
    <w:nsid w:val="635576B7"/>
    <w:multiLevelType w:val="hybridMultilevel"/>
    <w:tmpl w:val="130E817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39D550F"/>
    <w:multiLevelType w:val="hybridMultilevel"/>
    <w:tmpl w:val="37D69D4E"/>
    <w:styleLink w:val="111111229"/>
    <w:lvl w:ilvl="0" w:tplc="A492F4F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41" w15:restartNumberingAfterBreak="0">
    <w:nsid w:val="64137960"/>
    <w:multiLevelType w:val="multilevel"/>
    <w:tmpl w:val="0432627A"/>
    <w:styleLink w:val="WWNum75"/>
    <w:lvl w:ilvl="0">
      <w:start w:val="1"/>
      <w:numFmt w:val="decimal"/>
      <w:pStyle w:val="cap10"/>
      <w:lvlText w:val="%1."/>
      <w:lvlJc w:val="left"/>
      <w:pPr>
        <w:tabs>
          <w:tab w:val="num" w:pos="360"/>
        </w:tabs>
        <w:ind w:left="360" w:hanging="360"/>
      </w:pPr>
      <w:rPr>
        <w:rFonts w:ascii="Arial" w:hAnsi="Arial" w:cs="Arial" w:hint="default"/>
      </w:rPr>
    </w:lvl>
    <w:lvl w:ilvl="1">
      <w:start w:val="1"/>
      <w:numFmt w:val="decimal"/>
      <w:pStyle w:val="cap2"/>
      <w:lvlText w:val="%1.%2."/>
      <w:lvlJc w:val="left"/>
      <w:pPr>
        <w:tabs>
          <w:tab w:val="num" w:pos="792"/>
        </w:tabs>
        <w:ind w:left="792" w:hanging="432"/>
      </w:pPr>
      <w:rPr>
        <w:rFonts w:hint="default"/>
      </w:rPr>
    </w:lvl>
    <w:lvl w:ilvl="2">
      <w:start w:val="1"/>
      <w:numFmt w:val="decimal"/>
      <w:pStyle w:val="cap3"/>
      <w:lvlText w:val="%1.%2.%3."/>
      <w:lvlJc w:val="left"/>
      <w:pPr>
        <w:tabs>
          <w:tab w:val="num" w:pos="1440"/>
        </w:tabs>
        <w:ind w:left="1224" w:hanging="504"/>
      </w:pPr>
      <w:rPr>
        <w:rFonts w:hint="default"/>
      </w:rPr>
    </w:lvl>
    <w:lvl w:ilvl="3">
      <w:start w:val="1"/>
      <w:numFmt w:val="decimal"/>
      <w:pStyle w:val="cap4"/>
      <w:lvlText w:val="%1.%2.%3.%4."/>
      <w:lvlJc w:val="left"/>
      <w:pPr>
        <w:tabs>
          <w:tab w:val="num" w:pos="1800"/>
        </w:tabs>
        <w:ind w:left="1728" w:hanging="648"/>
      </w:pPr>
      <w:rPr>
        <w:rFonts w:hint="default"/>
        <w:lang w:val="ro-RO"/>
      </w:rPr>
    </w:lvl>
    <w:lvl w:ilvl="4">
      <w:start w:val="1"/>
      <w:numFmt w:val="decimal"/>
      <w:pStyle w:val="cap5"/>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2" w15:restartNumberingAfterBreak="0">
    <w:nsid w:val="641E2356"/>
    <w:multiLevelType w:val="hybridMultilevel"/>
    <w:tmpl w:val="2678241E"/>
    <w:styleLink w:val="ArticleSection88"/>
    <w:lvl w:ilvl="0" w:tplc="821E18FA">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3" w15:restartNumberingAfterBreak="0">
    <w:nsid w:val="643B7F1B"/>
    <w:multiLevelType w:val="hybridMultilevel"/>
    <w:tmpl w:val="96908284"/>
    <w:lvl w:ilvl="0" w:tplc="0418000D">
      <w:start w:val="1"/>
      <w:numFmt w:val="bullet"/>
      <w:lvlText w:val=""/>
      <w:lvlJc w:val="left"/>
      <w:pPr>
        <w:ind w:left="1789" w:hanging="360"/>
      </w:pPr>
      <w:rPr>
        <w:rFonts w:ascii="Wingdings" w:hAnsi="Wingdings" w:hint="default"/>
      </w:rPr>
    </w:lvl>
    <w:lvl w:ilvl="1" w:tplc="04180003" w:tentative="1">
      <w:start w:val="1"/>
      <w:numFmt w:val="bullet"/>
      <w:lvlText w:val="o"/>
      <w:lvlJc w:val="left"/>
      <w:pPr>
        <w:ind w:left="2509" w:hanging="360"/>
      </w:pPr>
      <w:rPr>
        <w:rFonts w:ascii="Courier New" w:hAnsi="Courier New" w:cs="Courier New" w:hint="default"/>
      </w:rPr>
    </w:lvl>
    <w:lvl w:ilvl="2" w:tplc="04180005" w:tentative="1">
      <w:start w:val="1"/>
      <w:numFmt w:val="bullet"/>
      <w:lvlText w:val=""/>
      <w:lvlJc w:val="left"/>
      <w:pPr>
        <w:ind w:left="3229" w:hanging="360"/>
      </w:pPr>
      <w:rPr>
        <w:rFonts w:ascii="Wingdings" w:hAnsi="Wingdings" w:hint="default"/>
      </w:rPr>
    </w:lvl>
    <w:lvl w:ilvl="3" w:tplc="04180001" w:tentative="1">
      <w:start w:val="1"/>
      <w:numFmt w:val="bullet"/>
      <w:lvlText w:val=""/>
      <w:lvlJc w:val="left"/>
      <w:pPr>
        <w:ind w:left="3949" w:hanging="360"/>
      </w:pPr>
      <w:rPr>
        <w:rFonts w:ascii="Symbol" w:hAnsi="Symbol" w:hint="default"/>
      </w:rPr>
    </w:lvl>
    <w:lvl w:ilvl="4" w:tplc="04180003" w:tentative="1">
      <w:start w:val="1"/>
      <w:numFmt w:val="bullet"/>
      <w:lvlText w:val="o"/>
      <w:lvlJc w:val="left"/>
      <w:pPr>
        <w:ind w:left="4669" w:hanging="360"/>
      </w:pPr>
      <w:rPr>
        <w:rFonts w:ascii="Courier New" w:hAnsi="Courier New" w:cs="Courier New" w:hint="default"/>
      </w:rPr>
    </w:lvl>
    <w:lvl w:ilvl="5" w:tplc="04180005" w:tentative="1">
      <w:start w:val="1"/>
      <w:numFmt w:val="bullet"/>
      <w:lvlText w:val=""/>
      <w:lvlJc w:val="left"/>
      <w:pPr>
        <w:ind w:left="5389" w:hanging="360"/>
      </w:pPr>
      <w:rPr>
        <w:rFonts w:ascii="Wingdings" w:hAnsi="Wingdings" w:hint="default"/>
      </w:rPr>
    </w:lvl>
    <w:lvl w:ilvl="6" w:tplc="04180001" w:tentative="1">
      <w:start w:val="1"/>
      <w:numFmt w:val="bullet"/>
      <w:lvlText w:val=""/>
      <w:lvlJc w:val="left"/>
      <w:pPr>
        <w:ind w:left="6109" w:hanging="360"/>
      </w:pPr>
      <w:rPr>
        <w:rFonts w:ascii="Symbol" w:hAnsi="Symbol" w:hint="default"/>
      </w:rPr>
    </w:lvl>
    <w:lvl w:ilvl="7" w:tplc="04180003" w:tentative="1">
      <w:start w:val="1"/>
      <w:numFmt w:val="bullet"/>
      <w:lvlText w:val="o"/>
      <w:lvlJc w:val="left"/>
      <w:pPr>
        <w:ind w:left="6829" w:hanging="360"/>
      </w:pPr>
      <w:rPr>
        <w:rFonts w:ascii="Courier New" w:hAnsi="Courier New" w:cs="Courier New" w:hint="default"/>
      </w:rPr>
    </w:lvl>
    <w:lvl w:ilvl="8" w:tplc="04180005" w:tentative="1">
      <w:start w:val="1"/>
      <w:numFmt w:val="bullet"/>
      <w:lvlText w:val=""/>
      <w:lvlJc w:val="left"/>
      <w:pPr>
        <w:ind w:left="7549" w:hanging="360"/>
      </w:pPr>
      <w:rPr>
        <w:rFonts w:ascii="Wingdings" w:hAnsi="Wingdings" w:hint="default"/>
      </w:rPr>
    </w:lvl>
  </w:abstractNum>
  <w:abstractNum w:abstractNumId="144" w15:restartNumberingAfterBreak="0">
    <w:nsid w:val="682E0794"/>
    <w:multiLevelType w:val="hybridMultilevel"/>
    <w:tmpl w:val="E41232FE"/>
    <w:styleLink w:val="Bumbi-119"/>
    <w:lvl w:ilvl="0" w:tplc="8C842F14">
      <w:start w:val="19"/>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5" w15:restartNumberingAfterBreak="0">
    <w:nsid w:val="6A9A6524"/>
    <w:multiLevelType w:val="hybridMultilevel"/>
    <w:tmpl w:val="AC548C84"/>
    <w:styleLink w:val="1111112111"/>
    <w:lvl w:ilvl="0" w:tplc="FAAC3412">
      <w:start w:val="3"/>
      <w:numFmt w:val="bullet"/>
      <w:lvlText w:val="-"/>
      <w:lvlJc w:val="left"/>
      <w:pPr>
        <w:ind w:left="1790" w:hanging="360"/>
      </w:pPr>
      <w:rPr>
        <w:rFonts w:ascii="Times New Roman" w:eastAsia="Times New Roman" w:hAnsi="Times New Roman" w:cs="Times New Roman" w:hint="default"/>
      </w:rPr>
    </w:lvl>
    <w:lvl w:ilvl="1" w:tplc="04090003">
      <w:start w:val="1"/>
      <w:numFmt w:val="bullet"/>
      <w:lvlText w:val="o"/>
      <w:lvlJc w:val="left"/>
      <w:pPr>
        <w:ind w:left="2510" w:hanging="360"/>
      </w:pPr>
      <w:rPr>
        <w:rFonts w:ascii="Courier New" w:hAnsi="Courier New" w:cs="Courier New" w:hint="default"/>
      </w:rPr>
    </w:lvl>
    <w:lvl w:ilvl="2" w:tplc="04090005">
      <w:start w:val="1"/>
      <w:numFmt w:val="bullet"/>
      <w:lvlText w:val=""/>
      <w:lvlJc w:val="left"/>
      <w:pPr>
        <w:ind w:left="3230" w:hanging="360"/>
      </w:pPr>
      <w:rPr>
        <w:rFonts w:ascii="Wingdings" w:hAnsi="Wingdings" w:hint="default"/>
      </w:rPr>
    </w:lvl>
    <w:lvl w:ilvl="3" w:tplc="04090001">
      <w:start w:val="1"/>
      <w:numFmt w:val="bullet"/>
      <w:lvlText w:val=""/>
      <w:lvlJc w:val="left"/>
      <w:pPr>
        <w:ind w:left="3950" w:hanging="360"/>
      </w:pPr>
      <w:rPr>
        <w:rFonts w:ascii="Symbol" w:hAnsi="Symbol" w:hint="default"/>
      </w:rPr>
    </w:lvl>
    <w:lvl w:ilvl="4" w:tplc="04090003">
      <w:start w:val="1"/>
      <w:numFmt w:val="bullet"/>
      <w:lvlText w:val="o"/>
      <w:lvlJc w:val="left"/>
      <w:pPr>
        <w:ind w:left="4670" w:hanging="360"/>
      </w:pPr>
      <w:rPr>
        <w:rFonts w:ascii="Courier New" w:hAnsi="Courier New" w:cs="Courier New" w:hint="default"/>
      </w:rPr>
    </w:lvl>
    <w:lvl w:ilvl="5" w:tplc="04090005">
      <w:start w:val="1"/>
      <w:numFmt w:val="bullet"/>
      <w:lvlText w:val=""/>
      <w:lvlJc w:val="left"/>
      <w:pPr>
        <w:ind w:left="5390" w:hanging="360"/>
      </w:pPr>
      <w:rPr>
        <w:rFonts w:ascii="Wingdings" w:hAnsi="Wingdings" w:hint="default"/>
      </w:rPr>
    </w:lvl>
    <w:lvl w:ilvl="6" w:tplc="04090001">
      <w:start w:val="1"/>
      <w:numFmt w:val="bullet"/>
      <w:lvlText w:val=""/>
      <w:lvlJc w:val="left"/>
      <w:pPr>
        <w:ind w:left="6110" w:hanging="360"/>
      </w:pPr>
      <w:rPr>
        <w:rFonts w:ascii="Symbol" w:hAnsi="Symbol" w:hint="default"/>
      </w:rPr>
    </w:lvl>
    <w:lvl w:ilvl="7" w:tplc="04090003">
      <w:start w:val="1"/>
      <w:numFmt w:val="bullet"/>
      <w:lvlText w:val="o"/>
      <w:lvlJc w:val="left"/>
      <w:pPr>
        <w:ind w:left="6830" w:hanging="360"/>
      </w:pPr>
      <w:rPr>
        <w:rFonts w:ascii="Courier New" w:hAnsi="Courier New" w:cs="Courier New" w:hint="default"/>
      </w:rPr>
    </w:lvl>
    <w:lvl w:ilvl="8" w:tplc="04090005">
      <w:start w:val="1"/>
      <w:numFmt w:val="bullet"/>
      <w:lvlText w:val=""/>
      <w:lvlJc w:val="left"/>
      <w:pPr>
        <w:ind w:left="7550" w:hanging="360"/>
      </w:pPr>
      <w:rPr>
        <w:rFonts w:ascii="Wingdings" w:hAnsi="Wingdings" w:hint="default"/>
      </w:rPr>
    </w:lvl>
  </w:abstractNum>
  <w:abstractNum w:abstractNumId="146" w15:restartNumberingAfterBreak="0">
    <w:nsid w:val="6B282D78"/>
    <w:multiLevelType w:val="hybridMultilevel"/>
    <w:tmpl w:val="4614FD8A"/>
    <w:styleLink w:val="ArticleSection1"/>
    <w:lvl w:ilvl="0" w:tplc="7E0884F8">
      <w:start w:val="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BBA198C"/>
    <w:multiLevelType w:val="hybridMultilevel"/>
    <w:tmpl w:val="4502AD76"/>
    <w:lvl w:ilvl="0" w:tplc="04090005">
      <w:start w:val="1"/>
      <w:numFmt w:val="bullet"/>
      <w:lvlText w:val=""/>
      <w:lvlJc w:val="left"/>
      <w:pPr>
        <w:ind w:left="1429" w:hanging="360"/>
      </w:pPr>
      <w:rPr>
        <w:rFonts w:ascii="Wingdings" w:hAnsi="Wingdings" w:hint="default"/>
      </w:rPr>
    </w:lvl>
    <w:lvl w:ilvl="1" w:tplc="04180005">
      <w:start w:val="1"/>
      <w:numFmt w:val="bullet"/>
      <w:lvlText w:val=""/>
      <w:lvlJc w:val="left"/>
      <w:pPr>
        <w:tabs>
          <w:tab w:val="num" w:pos="2149"/>
        </w:tabs>
        <w:ind w:left="2149" w:hanging="360"/>
      </w:pPr>
      <w:rPr>
        <w:rFonts w:ascii="Wingdings" w:hAnsi="Wingdings"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8" w15:restartNumberingAfterBreak="0">
    <w:nsid w:val="6D465DC0"/>
    <w:multiLevelType w:val="hybridMultilevel"/>
    <w:tmpl w:val="8D2EC12C"/>
    <w:styleLink w:val="WWNum73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6D51035B"/>
    <w:multiLevelType w:val="hybridMultilevel"/>
    <w:tmpl w:val="34143026"/>
    <w:styleLink w:val="WWNum733"/>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0" w15:restartNumberingAfterBreak="0">
    <w:nsid w:val="6DC32FDB"/>
    <w:multiLevelType w:val="multilevel"/>
    <w:tmpl w:val="4EC41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15:restartNumberingAfterBreak="0">
    <w:nsid w:val="6DE3694B"/>
    <w:multiLevelType w:val="hybridMultilevel"/>
    <w:tmpl w:val="260AD9B2"/>
    <w:styleLink w:val="1111117"/>
    <w:lvl w:ilvl="0" w:tplc="0024C9D6">
      <w:start w:val="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6F5739A5"/>
    <w:multiLevelType w:val="hybridMultilevel"/>
    <w:tmpl w:val="CBECB9DA"/>
    <w:lvl w:ilvl="0" w:tplc="E6A4AF62">
      <w:numFmt w:val="bullet"/>
      <w:pStyle w:val="BulletAlign"/>
      <w:lvlText w:val="-"/>
      <w:lvlJc w:val="left"/>
      <w:pPr>
        <w:ind w:left="927" w:hanging="360"/>
      </w:pPr>
      <w:rPr>
        <w:rFonts w:ascii="Arial" w:eastAsia="Times New Roman" w:hAnsi="Arial" w:cs="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FA30F72"/>
    <w:multiLevelType w:val="hybridMultilevel"/>
    <w:tmpl w:val="70003A02"/>
    <w:lvl w:ilvl="0" w:tplc="B47A6058">
      <w:start w:val="19"/>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550C3D"/>
    <w:multiLevelType w:val="hybridMultilevel"/>
    <w:tmpl w:val="446431D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5" w15:restartNumberingAfterBreak="0">
    <w:nsid w:val="727127FE"/>
    <w:multiLevelType w:val="hybridMultilevel"/>
    <w:tmpl w:val="25E2A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2BB41EC"/>
    <w:multiLevelType w:val="multilevel"/>
    <w:tmpl w:val="747AFDF6"/>
    <w:lvl w:ilvl="0">
      <w:start w:val="1"/>
      <w:numFmt w:val="decimal"/>
      <w:pStyle w:val="StileTitolo1b"/>
      <w:lvlText w:val="%1."/>
      <w:lvlJc w:val="left"/>
      <w:pPr>
        <w:tabs>
          <w:tab w:val="num" w:pos="567"/>
        </w:tabs>
        <w:ind w:left="567" w:hanging="567"/>
      </w:pPr>
      <w:rPr>
        <w:rFonts w:hint="default"/>
      </w:rPr>
    </w:lvl>
    <w:lvl w:ilvl="1">
      <w:start w:val="1"/>
      <w:numFmt w:val="decimal"/>
      <w:pStyle w:val="StileTitolo2b"/>
      <w:lvlText w:val="%1.%2."/>
      <w:lvlJc w:val="left"/>
      <w:pPr>
        <w:tabs>
          <w:tab w:val="num" w:pos="720"/>
        </w:tabs>
        <w:ind w:left="43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7" w15:restartNumberingAfterBreak="0">
    <w:nsid w:val="7487233F"/>
    <w:multiLevelType w:val="multilevel"/>
    <w:tmpl w:val="4C106894"/>
    <w:styleLink w:val="Bumbi-1185"/>
    <w:lvl w:ilvl="0">
      <w:start w:val="1"/>
      <w:numFmt w:val="decimal"/>
      <w:lvlText w:val="%1."/>
      <w:lvlJc w:val="left"/>
      <w:pPr>
        <w:ind w:left="720" w:hanging="360"/>
      </w:pPr>
    </w:lvl>
    <w:lvl w:ilvl="1">
      <w:start w:val="1"/>
      <w:numFmt w:val="bullet"/>
      <w:lvlText w:val=""/>
      <w:lvlJc w:val="left"/>
      <w:pPr>
        <w:ind w:left="945" w:hanging="585"/>
      </w:pPr>
      <w:rPr>
        <w:rFonts w:ascii="Symbol" w:hAnsi="Symbol" w:hint="default"/>
        <w:b/>
        <w:i w:val="0"/>
        <w:color w:val="auto"/>
        <w:sz w:val="24"/>
      </w:rPr>
    </w:lvl>
    <w:lvl w:ilvl="2">
      <w:start w:val="1"/>
      <w:numFmt w:val="decimal"/>
      <w:lvlText w:val="%3.2.1."/>
      <w:lvlJc w:val="left"/>
      <w:pPr>
        <w:ind w:left="1080" w:hanging="720"/>
      </w:pPr>
      <w:rPr>
        <w:sz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8" w15:restartNumberingAfterBreak="0">
    <w:nsid w:val="74EF4EA3"/>
    <w:multiLevelType w:val="hybridMultilevel"/>
    <w:tmpl w:val="3E443CB2"/>
    <w:styleLink w:val="ArticleSection3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51F03CD"/>
    <w:multiLevelType w:val="hybridMultilevel"/>
    <w:tmpl w:val="2308665E"/>
    <w:lvl w:ilvl="0" w:tplc="6E16B764">
      <w:start w:val="1"/>
      <w:numFmt w:val="bullet"/>
      <w:pStyle w:val="bulletcostirosu"/>
      <w:suff w:val="space"/>
      <w:lvlText w:val=""/>
      <w:lvlPicBulletId w:val="0"/>
      <w:lvlJc w:val="left"/>
      <w:pPr>
        <w:ind w:left="7560" w:hanging="360"/>
      </w:pPr>
      <w:rPr>
        <w:rFonts w:ascii="Symbol" w:hAnsi="Symbol" w:hint="default"/>
        <w:color w:val="auto"/>
        <w:sz w:val="20"/>
        <w:szCs w:val="20"/>
      </w:rPr>
    </w:lvl>
    <w:lvl w:ilvl="1" w:tplc="C568A10A">
      <w:numFmt w:val="bullet"/>
      <w:lvlText w:val="-"/>
      <w:lvlJc w:val="left"/>
      <w:pPr>
        <w:ind w:left="2880" w:hanging="360"/>
      </w:pPr>
      <w:rPr>
        <w:rFonts w:ascii="Times New Roman" w:eastAsia="Times New Roman"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0" w15:restartNumberingAfterBreak="0">
    <w:nsid w:val="75FA5736"/>
    <w:multiLevelType w:val="hybridMultilevel"/>
    <w:tmpl w:val="FF6EBA94"/>
    <w:styleLink w:val="ArticleSection322"/>
    <w:lvl w:ilvl="0" w:tplc="FAAC3412">
      <w:start w:val="3"/>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61" w15:restartNumberingAfterBreak="0">
    <w:nsid w:val="764034E9"/>
    <w:multiLevelType w:val="multilevel"/>
    <w:tmpl w:val="41BE7F82"/>
    <w:lvl w:ilvl="0">
      <w:start w:val="1"/>
      <w:numFmt w:val="decimal"/>
      <w:lvlText w:val="%1."/>
      <w:lvlJc w:val="left"/>
      <w:pPr>
        <w:tabs>
          <w:tab w:val="num" w:pos="1304"/>
        </w:tabs>
        <w:ind w:left="1304" w:hanging="1304"/>
      </w:pPr>
      <w:rPr>
        <w:rFonts w:ascii="Arial Bold" w:hAnsi="Arial Bold" w:hint="default"/>
        <w:b/>
        <w:i w:val="0"/>
        <w:sz w:val="28"/>
        <w:szCs w:val="28"/>
      </w:rPr>
    </w:lvl>
    <w:lvl w:ilvl="1">
      <w:start w:val="1"/>
      <w:numFmt w:val="decimal"/>
      <w:lvlText w:val="%1.%2."/>
      <w:lvlJc w:val="left"/>
      <w:pPr>
        <w:tabs>
          <w:tab w:val="num" w:pos="480"/>
        </w:tabs>
        <w:ind w:left="1276" w:hanging="1134"/>
      </w:pPr>
      <w:rPr>
        <w:rFonts w:ascii="Arial" w:hAnsi="Arial" w:hint="default"/>
        <w:sz w:val="24"/>
        <w:szCs w:val="24"/>
      </w:rPr>
    </w:lvl>
    <w:lvl w:ilvl="2">
      <w:start w:val="1"/>
      <w:numFmt w:val="decimal"/>
      <w:pStyle w:val="Subsubtitlu"/>
      <w:lvlText w:val="%1.%2.%3."/>
      <w:lvlJc w:val="left"/>
      <w:pPr>
        <w:tabs>
          <w:tab w:val="num" w:pos="1714"/>
        </w:tabs>
        <w:ind w:left="994" w:firstLine="0"/>
      </w:pPr>
      <w:rPr>
        <w:rFonts w:hint="default"/>
      </w:rPr>
    </w:lvl>
    <w:lvl w:ilvl="3">
      <w:start w:val="1"/>
      <w:numFmt w:val="decimal"/>
      <w:pStyle w:val="SubSubSubTitlu"/>
      <w:lvlText w:val="%1.%2.%3.%4."/>
      <w:lvlJc w:val="left"/>
      <w:pPr>
        <w:tabs>
          <w:tab w:val="num" w:pos="1075"/>
        </w:tabs>
        <w:ind w:left="1003" w:hanging="648"/>
      </w:pPr>
      <w:rPr>
        <w:rFonts w:ascii="Arial" w:hAnsi="Arial" w:hint="default"/>
        <w:b w:val="0"/>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62" w15:restartNumberingAfterBreak="0">
    <w:nsid w:val="76945DEE"/>
    <w:multiLevelType w:val="hybridMultilevel"/>
    <w:tmpl w:val="957C2C3C"/>
    <w:lvl w:ilvl="0" w:tplc="FFFFFFFF">
      <w:start w:val="1"/>
      <w:numFmt w:val="bullet"/>
      <w:lvlText w:val="-"/>
      <w:lvlJc w:val="left"/>
      <w:pPr>
        <w:ind w:left="1352" w:hanging="360"/>
      </w:pPr>
      <w:rPr>
        <w:rFonts w:hint="default"/>
      </w:rPr>
    </w:lvl>
    <w:lvl w:ilvl="1" w:tplc="04180003">
      <w:start w:val="1"/>
      <w:numFmt w:val="bullet"/>
      <w:lvlText w:val="o"/>
      <w:lvlJc w:val="left"/>
      <w:pPr>
        <w:ind w:left="2072" w:hanging="360"/>
      </w:pPr>
      <w:rPr>
        <w:rFonts w:ascii="Courier New" w:hAnsi="Courier New" w:cs="Courier New" w:hint="default"/>
      </w:rPr>
    </w:lvl>
    <w:lvl w:ilvl="2" w:tplc="04180005" w:tentative="1">
      <w:start w:val="1"/>
      <w:numFmt w:val="bullet"/>
      <w:lvlText w:val=""/>
      <w:lvlJc w:val="left"/>
      <w:pPr>
        <w:ind w:left="2792" w:hanging="360"/>
      </w:pPr>
      <w:rPr>
        <w:rFonts w:ascii="Wingdings" w:hAnsi="Wingdings" w:hint="default"/>
      </w:rPr>
    </w:lvl>
    <w:lvl w:ilvl="3" w:tplc="04180001" w:tentative="1">
      <w:start w:val="1"/>
      <w:numFmt w:val="bullet"/>
      <w:lvlText w:val=""/>
      <w:lvlJc w:val="left"/>
      <w:pPr>
        <w:ind w:left="3512" w:hanging="360"/>
      </w:pPr>
      <w:rPr>
        <w:rFonts w:ascii="Symbol" w:hAnsi="Symbol" w:hint="default"/>
      </w:rPr>
    </w:lvl>
    <w:lvl w:ilvl="4" w:tplc="04180003" w:tentative="1">
      <w:start w:val="1"/>
      <w:numFmt w:val="bullet"/>
      <w:lvlText w:val="o"/>
      <w:lvlJc w:val="left"/>
      <w:pPr>
        <w:ind w:left="4232" w:hanging="360"/>
      </w:pPr>
      <w:rPr>
        <w:rFonts w:ascii="Courier New" w:hAnsi="Courier New" w:cs="Courier New" w:hint="default"/>
      </w:rPr>
    </w:lvl>
    <w:lvl w:ilvl="5" w:tplc="04180005" w:tentative="1">
      <w:start w:val="1"/>
      <w:numFmt w:val="bullet"/>
      <w:lvlText w:val=""/>
      <w:lvlJc w:val="left"/>
      <w:pPr>
        <w:ind w:left="4952" w:hanging="360"/>
      </w:pPr>
      <w:rPr>
        <w:rFonts w:ascii="Wingdings" w:hAnsi="Wingdings" w:hint="default"/>
      </w:rPr>
    </w:lvl>
    <w:lvl w:ilvl="6" w:tplc="04180001" w:tentative="1">
      <w:start w:val="1"/>
      <w:numFmt w:val="bullet"/>
      <w:lvlText w:val=""/>
      <w:lvlJc w:val="left"/>
      <w:pPr>
        <w:ind w:left="5672" w:hanging="360"/>
      </w:pPr>
      <w:rPr>
        <w:rFonts w:ascii="Symbol" w:hAnsi="Symbol" w:hint="default"/>
      </w:rPr>
    </w:lvl>
    <w:lvl w:ilvl="7" w:tplc="04180003" w:tentative="1">
      <w:start w:val="1"/>
      <w:numFmt w:val="bullet"/>
      <w:lvlText w:val="o"/>
      <w:lvlJc w:val="left"/>
      <w:pPr>
        <w:ind w:left="6392" w:hanging="360"/>
      </w:pPr>
      <w:rPr>
        <w:rFonts w:ascii="Courier New" w:hAnsi="Courier New" w:cs="Courier New" w:hint="default"/>
      </w:rPr>
    </w:lvl>
    <w:lvl w:ilvl="8" w:tplc="04180005" w:tentative="1">
      <w:start w:val="1"/>
      <w:numFmt w:val="bullet"/>
      <w:lvlText w:val=""/>
      <w:lvlJc w:val="left"/>
      <w:pPr>
        <w:ind w:left="7112" w:hanging="360"/>
      </w:pPr>
      <w:rPr>
        <w:rFonts w:ascii="Wingdings" w:hAnsi="Wingdings" w:hint="default"/>
      </w:rPr>
    </w:lvl>
  </w:abstractNum>
  <w:abstractNum w:abstractNumId="163" w15:restartNumberingAfterBreak="0">
    <w:nsid w:val="78A10C5F"/>
    <w:multiLevelType w:val="hybridMultilevel"/>
    <w:tmpl w:val="A9FA5CF4"/>
    <w:styleLink w:val="ArticleSection2"/>
    <w:lvl w:ilvl="0" w:tplc="85D26B8C">
      <w:start w:val="1"/>
      <w:numFmt w:val="decimal"/>
      <w:lvlText w:val="%1"/>
      <w:lvlJc w:val="left"/>
      <w:pPr>
        <w:ind w:left="676" w:hanging="181"/>
      </w:pPr>
      <w:rPr>
        <w:rFonts w:ascii="Times New Roman" w:eastAsia="Times New Roman" w:hAnsi="Times New Roman" w:cs="Times New Roman" w:hint="default"/>
        <w:b/>
        <w:bCs/>
        <w:w w:val="99"/>
        <w:sz w:val="24"/>
        <w:szCs w:val="24"/>
      </w:rPr>
    </w:lvl>
    <w:lvl w:ilvl="1" w:tplc="6BAE617E">
      <w:numFmt w:val="bullet"/>
      <w:lvlText w:val=""/>
      <w:lvlJc w:val="left"/>
      <w:pPr>
        <w:ind w:left="1215" w:hanging="360"/>
      </w:pPr>
      <w:rPr>
        <w:rFonts w:ascii="Symbol" w:eastAsia="Symbol" w:hAnsi="Symbol" w:cs="Symbol" w:hint="default"/>
        <w:w w:val="99"/>
        <w:sz w:val="24"/>
        <w:szCs w:val="24"/>
      </w:rPr>
    </w:lvl>
    <w:lvl w:ilvl="2" w:tplc="AC72FDD6">
      <w:numFmt w:val="bullet"/>
      <w:lvlText w:val="o"/>
      <w:lvlJc w:val="left"/>
      <w:pPr>
        <w:ind w:left="1935" w:hanging="360"/>
      </w:pPr>
      <w:rPr>
        <w:rFonts w:ascii="Courier New" w:eastAsia="Courier New" w:hAnsi="Courier New" w:cs="Courier New" w:hint="default"/>
        <w:w w:val="99"/>
        <w:sz w:val="24"/>
        <w:szCs w:val="24"/>
      </w:rPr>
    </w:lvl>
    <w:lvl w:ilvl="3" w:tplc="A0CA1814">
      <w:numFmt w:val="bullet"/>
      <w:lvlText w:val="•"/>
      <w:lvlJc w:val="left"/>
      <w:pPr>
        <w:ind w:left="1940" w:hanging="360"/>
      </w:pPr>
      <w:rPr>
        <w:rFonts w:hint="default"/>
      </w:rPr>
    </w:lvl>
    <w:lvl w:ilvl="4" w:tplc="158614EA">
      <w:numFmt w:val="bullet"/>
      <w:lvlText w:val="•"/>
      <w:lvlJc w:val="left"/>
      <w:pPr>
        <w:ind w:left="3280" w:hanging="360"/>
      </w:pPr>
      <w:rPr>
        <w:rFonts w:hint="default"/>
      </w:rPr>
    </w:lvl>
    <w:lvl w:ilvl="5" w:tplc="C08C2DFA">
      <w:numFmt w:val="bullet"/>
      <w:lvlText w:val="•"/>
      <w:lvlJc w:val="left"/>
      <w:pPr>
        <w:ind w:left="4620" w:hanging="360"/>
      </w:pPr>
      <w:rPr>
        <w:rFonts w:hint="default"/>
      </w:rPr>
    </w:lvl>
    <w:lvl w:ilvl="6" w:tplc="43DA6DB6">
      <w:numFmt w:val="bullet"/>
      <w:lvlText w:val="•"/>
      <w:lvlJc w:val="left"/>
      <w:pPr>
        <w:ind w:left="5960" w:hanging="360"/>
      </w:pPr>
      <w:rPr>
        <w:rFonts w:hint="default"/>
      </w:rPr>
    </w:lvl>
    <w:lvl w:ilvl="7" w:tplc="410CFF1C">
      <w:numFmt w:val="bullet"/>
      <w:lvlText w:val="•"/>
      <w:lvlJc w:val="left"/>
      <w:pPr>
        <w:ind w:left="7300" w:hanging="360"/>
      </w:pPr>
      <w:rPr>
        <w:rFonts w:hint="default"/>
      </w:rPr>
    </w:lvl>
    <w:lvl w:ilvl="8" w:tplc="7E889016">
      <w:numFmt w:val="bullet"/>
      <w:lvlText w:val="•"/>
      <w:lvlJc w:val="left"/>
      <w:pPr>
        <w:ind w:left="8640" w:hanging="360"/>
      </w:pPr>
      <w:rPr>
        <w:rFonts w:hint="default"/>
      </w:rPr>
    </w:lvl>
  </w:abstractNum>
  <w:abstractNum w:abstractNumId="164" w15:restartNumberingAfterBreak="0">
    <w:nsid w:val="78EE0483"/>
    <w:multiLevelType w:val="multilevel"/>
    <w:tmpl w:val="832EF5EE"/>
    <w:lvl w:ilvl="0">
      <w:start w:val="1"/>
      <w:numFmt w:val="bullet"/>
      <w:lvlText w:val=""/>
      <w:lvlJc w:val="left"/>
      <w:pPr>
        <w:tabs>
          <w:tab w:val="num" w:pos="720"/>
        </w:tabs>
        <w:ind w:left="720" w:hanging="360"/>
      </w:pPr>
      <w:rPr>
        <w:rFonts w:ascii="Symbol" w:hAnsi="Symbol" w:cs="OpenSymbol"/>
      </w:rPr>
    </w:lvl>
    <w:lvl w:ilvl="1">
      <w:start w:val="19"/>
      <w:numFmt w:val="bullet"/>
      <w:lvlText w:val="-"/>
      <w:lvlJc w:val="left"/>
      <w:pPr>
        <w:tabs>
          <w:tab w:val="num" w:pos="1080"/>
        </w:tabs>
        <w:ind w:left="1080" w:hanging="360"/>
      </w:pPr>
      <w:rPr>
        <w:rFonts w:ascii="Times New Roman" w:eastAsia="Times New Roman" w:hAnsi="Times New Roman" w:cs="Times New Roman" w:hint="default"/>
        <w:color w:val="auto"/>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5" w15:restartNumberingAfterBreak="0">
    <w:nsid w:val="79864FDE"/>
    <w:multiLevelType w:val="multilevel"/>
    <w:tmpl w:val="991A038E"/>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color w:val="auto"/>
      </w:rPr>
    </w:lvl>
    <w:lvl w:ilvl="2">
      <w:start w:val="1"/>
      <w:numFmt w:val="upperLetter"/>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66" w15:restartNumberingAfterBreak="0">
    <w:nsid w:val="79C01655"/>
    <w:multiLevelType w:val="hybridMultilevel"/>
    <w:tmpl w:val="2678241E"/>
    <w:styleLink w:val="ArticleSection312"/>
    <w:lvl w:ilvl="0" w:tplc="821E18FA">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A3C25A0"/>
    <w:multiLevelType w:val="hybridMultilevel"/>
    <w:tmpl w:val="4C54BEB8"/>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8" w15:restartNumberingAfterBreak="0">
    <w:nsid w:val="7D2F39FA"/>
    <w:multiLevelType w:val="multilevel"/>
    <w:tmpl w:val="0D92DFD8"/>
    <w:lvl w:ilvl="0">
      <w:start w:val="1"/>
      <w:numFmt w:val="decimal"/>
      <w:lvlText w:val="%1."/>
      <w:lvlJc w:val="left"/>
      <w:pPr>
        <w:tabs>
          <w:tab w:val="num" w:pos="-720"/>
        </w:tabs>
        <w:ind w:left="360" w:hanging="360"/>
      </w:pPr>
      <w:rPr>
        <w:rFonts w:ascii="Times New Roman" w:eastAsia="MS Mincho" w:hAnsi="Times New Roman" w:cs="Calibri"/>
        <w:b/>
      </w:rPr>
    </w:lvl>
    <w:lvl w:ilvl="1">
      <w:start w:val="1"/>
      <w:numFmt w:val="lowerLetter"/>
      <w:lvlText w:val="%2."/>
      <w:lvlJc w:val="left"/>
      <w:pPr>
        <w:tabs>
          <w:tab w:val="num" w:pos="-720"/>
        </w:tabs>
        <w:ind w:left="1080" w:hanging="360"/>
      </w:pPr>
      <w:rPr>
        <w:b/>
        <w:bCs/>
      </w:rPr>
    </w:lvl>
    <w:lvl w:ilvl="2">
      <w:start w:val="1"/>
      <w:numFmt w:val="lowerRoman"/>
      <w:lvlText w:val="%2.%3."/>
      <w:lvlJc w:val="righ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righ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right"/>
      <w:pPr>
        <w:tabs>
          <w:tab w:val="num" w:pos="-720"/>
        </w:tabs>
        <w:ind w:left="6120" w:hanging="180"/>
      </w:pPr>
    </w:lvl>
  </w:abstractNum>
  <w:num w:numId="1">
    <w:abstractNumId w:val="96"/>
  </w:num>
  <w:num w:numId="2">
    <w:abstractNumId w:val="153"/>
  </w:num>
  <w:num w:numId="3">
    <w:abstractNumId w:val="164"/>
  </w:num>
  <w:num w:numId="4">
    <w:abstractNumId w:val="84"/>
  </w:num>
  <w:num w:numId="5">
    <w:abstractNumId w:val="26"/>
  </w:num>
  <w:num w:numId="6">
    <w:abstractNumId w:val="4"/>
  </w:num>
  <w:num w:numId="7">
    <w:abstractNumId w:val="3"/>
  </w:num>
  <w:num w:numId="8">
    <w:abstractNumId w:val="6"/>
  </w:num>
  <w:num w:numId="9">
    <w:abstractNumId w:val="2"/>
  </w:num>
  <w:num w:numId="10">
    <w:abstractNumId w:val="1"/>
  </w:num>
  <w:num w:numId="11">
    <w:abstractNumId w:val="0"/>
  </w:num>
  <w:num w:numId="12">
    <w:abstractNumId w:val="159"/>
  </w:num>
  <w:num w:numId="13">
    <w:abstractNumId w:val="97"/>
  </w:num>
  <w:num w:numId="14">
    <w:abstractNumId w:val="168"/>
  </w:num>
  <w:num w:numId="15">
    <w:abstractNumId w:val="162"/>
  </w:num>
  <w:num w:numId="16">
    <w:abstractNumId w:val="120"/>
  </w:num>
  <w:num w:numId="17">
    <w:abstractNumId w:val="57"/>
  </w:num>
  <w:num w:numId="18">
    <w:abstractNumId w:val="132"/>
  </w:num>
  <w:num w:numId="19">
    <w:abstractNumId w:val="130"/>
  </w:num>
  <w:num w:numId="20">
    <w:abstractNumId w:val="69"/>
  </w:num>
  <w:num w:numId="21">
    <w:abstractNumId w:val="161"/>
  </w:num>
  <w:num w:numId="22">
    <w:abstractNumId w:val="126"/>
  </w:num>
  <w:num w:numId="23">
    <w:abstractNumId w:val="81"/>
  </w:num>
  <w:num w:numId="24">
    <w:abstractNumId w:val="45"/>
  </w:num>
  <w:num w:numId="25">
    <w:abstractNumId w:val="115"/>
  </w:num>
  <w:num w:numId="26">
    <w:abstractNumId w:val="5"/>
  </w:num>
  <w:num w:numId="27">
    <w:abstractNumId w:val="12"/>
  </w:num>
  <w:num w:numId="28">
    <w:abstractNumId w:val="65"/>
  </w:num>
  <w:num w:numId="29">
    <w:abstractNumId w:val="133"/>
  </w:num>
  <w:num w:numId="30">
    <w:abstractNumId w:val="98"/>
  </w:num>
  <w:num w:numId="31">
    <w:abstractNumId w:val="131"/>
  </w:num>
  <w:num w:numId="32">
    <w:abstractNumId w:val="14"/>
  </w:num>
  <w:num w:numId="33">
    <w:abstractNumId w:val="152"/>
  </w:num>
  <w:num w:numId="34">
    <w:abstractNumId w:val="62"/>
  </w:num>
  <w:num w:numId="35">
    <w:abstractNumId w:val="7"/>
  </w:num>
  <w:num w:numId="36">
    <w:abstractNumId w:val="99"/>
  </w:num>
  <w:num w:numId="37">
    <w:abstractNumId w:val="137"/>
  </w:num>
  <w:num w:numId="38">
    <w:abstractNumId w:val="68"/>
  </w:num>
  <w:num w:numId="39">
    <w:abstractNumId w:val="136"/>
  </w:num>
  <w:num w:numId="40">
    <w:abstractNumId w:val="102"/>
  </w:num>
  <w:num w:numId="41">
    <w:abstractNumId w:val="125"/>
  </w:num>
  <w:num w:numId="42">
    <w:abstractNumId w:val="141"/>
  </w:num>
  <w:num w:numId="43">
    <w:abstractNumId w:val="103"/>
  </w:num>
  <w:num w:numId="44">
    <w:abstractNumId w:val="95"/>
  </w:num>
  <w:num w:numId="45">
    <w:abstractNumId w:val="156"/>
  </w:num>
  <w:num w:numId="46">
    <w:abstractNumId w:val="92"/>
  </w:num>
  <w:num w:numId="47">
    <w:abstractNumId w:val="18"/>
  </w:num>
  <w:num w:numId="48">
    <w:abstractNumId w:val="146"/>
  </w:num>
  <w:num w:numId="49">
    <w:abstractNumId w:val="110"/>
  </w:num>
  <w:num w:numId="50">
    <w:abstractNumId w:val="37"/>
  </w:num>
  <w:num w:numId="51">
    <w:abstractNumId w:val="41"/>
  </w:num>
  <w:num w:numId="52">
    <w:abstractNumId w:val="113"/>
  </w:num>
  <w:num w:numId="53">
    <w:abstractNumId w:val="74"/>
  </w:num>
  <w:num w:numId="54">
    <w:abstractNumId w:val="64"/>
  </w:num>
  <w:num w:numId="55">
    <w:abstractNumId w:val="163"/>
  </w:num>
  <w:num w:numId="56">
    <w:abstractNumId w:val="142"/>
  </w:num>
  <w:num w:numId="57">
    <w:abstractNumId w:val="124"/>
  </w:num>
  <w:num w:numId="58">
    <w:abstractNumId w:val="106"/>
  </w:num>
  <w:num w:numId="59">
    <w:abstractNumId w:val="38"/>
  </w:num>
  <w:num w:numId="60">
    <w:abstractNumId w:val="109"/>
  </w:num>
  <w:num w:numId="61">
    <w:abstractNumId w:val="121"/>
  </w:num>
  <w:num w:numId="62">
    <w:abstractNumId w:val="29"/>
  </w:num>
  <w:num w:numId="63">
    <w:abstractNumId w:val="135"/>
  </w:num>
  <w:num w:numId="64">
    <w:abstractNumId w:val="158"/>
  </w:num>
  <w:num w:numId="65">
    <w:abstractNumId w:val="122"/>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1"/>
  </w:num>
  <w:num w:numId="68">
    <w:abstractNumId w:val="47"/>
  </w:num>
  <w:num w:numId="69">
    <w:abstractNumId w:val="166"/>
  </w:num>
  <w:num w:numId="70">
    <w:abstractNumId w:val="87"/>
  </w:num>
  <w:num w:numId="7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num>
  <w:num w:numId="73">
    <w:abstractNumId w:val="20"/>
  </w:num>
  <w:num w:numId="74">
    <w:abstractNumId w:val="32"/>
  </w:num>
  <w:num w:numId="75">
    <w:abstractNumId w:val="39"/>
  </w:num>
  <w:num w:numId="76">
    <w:abstractNumId w:val="46"/>
  </w:num>
  <w:num w:numId="77">
    <w:abstractNumId w:val="52"/>
  </w:num>
  <w:num w:numId="78">
    <w:abstractNumId w:val="78"/>
  </w:num>
  <w:num w:numId="79">
    <w:abstractNumId w:val="80"/>
  </w:num>
  <w:num w:numId="80">
    <w:abstractNumId w:val="83"/>
  </w:num>
  <w:num w:numId="81">
    <w:abstractNumId w:val="86"/>
  </w:num>
  <w:num w:numId="82">
    <w:abstractNumId w:val="88"/>
  </w:num>
  <w:num w:numId="83">
    <w:abstractNumId w:val="89"/>
  </w:num>
  <w:num w:numId="84">
    <w:abstractNumId w:val="90"/>
  </w:num>
  <w:num w:numId="85">
    <w:abstractNumId w:val="91"/>
  </w:num>
  <w:num w:numId="86">
    <w:abstractNumId w:val="94"/>
  </w:num>
  <w:num w:numId="87">
    <w:abstractNumId w:val="100"/>
  </w:num>
  <w:num w:numId="88">
    <w:abstractNumId w:val="104"/>
  </w:num>
  <w:num w:numId="89">
    <w:abstractNumId w:val="105"/>
  </w:num>
  <w:num w:numId="90">
    <w:abstractNumId w:val="118"/>
  </w:num>
  <w:num w:numId="91">
    <w:abstractNumId w:val="123"/>
  </w:num>
  <w:num w:numId="92">
    <w:abstractNumId w:val="128"/>
  </w:num>
  <w:num w:numId="93">
    <w:abstractNumId w:val="138"/>
  </w:num>
  <w:num w:numId="94">
    <w:abstractNumId w:val="140"/>
  </w:num>
  <w:num w:numId="95">
    <w:abstractNumId w:val="145"/>
  </w:num>
  <w:num w:numId="96">
    <w:abstractNumId w:val="148"/>
  </w:num>
  <w:num w:numId="97">
    <w:abstractNumId w:val="149"/>
  </w:num>
  <w:num w:numId="98">
    <w:abstractNumId w:val="160"/>
  </w:num>
  <w:num w:numId="99">
    <w:abstractNumId w:val="117"/>
  </w:num>
  <w:num w:numId="100">
    <w:abstractNumId w:val="112"/>
  </w:num>
  <w:num w:numId="101">
    <w:abstractNumId w:val="157"/>
  </w:num>
  <w:num w:numId="102">
    <w:abstractNumId w:val="144"/>
  </w:num>
  <w:num w:numId="103">
    <w:abstractNumId w:val="119"/>
  </w:num>
  <w:num w:numId="104">
    <w:abstractNumId w:val="15"/>
  </w:num>
  <w:num w:numId="105">
    <w:abstractNumId w:val="17"/>
  </w:num>
  <w:num w:numId="106">
    <w:abstractNumId w:val="19"/>
  </w:num>
  <w:num w:numId="107">
    <w:abstractNumId w:val="21"/>
  </w:num>
  <w:num w:numId="108">
    <w:abstractNumId w:val="22"/>
  </w:num>
  <w:num w:numId="109">
    <w:abstractNumId w:val="23"/>
  </w:num>
  <w:num w:numId="110">
    <w:abstractNumId w:val="25"/>
  </w:num>
  <w:num w:numId="111">
    <w:abstractNumId w:val="27"/>
  </w:num>
  <w:num w:numId="112">
    <w:abstractNumId w:val="28"/>
  </w:num>
  <w:num w:numId="113">
    <w:abstractNumId w:val="30"/>
  </w:num>
  <w:num w:numId="114">
    <w:abstractNumId w:val="31"/>
  </w:num>
  <w:num w:numId="115">
    <w:abstractNumId w:val="33"/>
  </w:num>
  <w:num w:numId="116">
    <w:abstractNumId w:val="34"/>
  </w:num>
  <w:num w:numId="117">
    <w:abstractNumId w:val="36"/>
  </w:num>
  <w:num w:numId="118">
    <w:abstractNumId w:val="40"/>
  </w:num>
  <w:num w:numId="119">
    <w:abstractNumId w:val="42"/>
  </w:num>
  <w:num w:numId="120">
    <w:abstractNumId w:val="43"/>
  </w:num>
  <w:num w:numId="121">
    <w:abstractNumId w:val="48"/>
  </w:num>
  <w:num w:numId="122">
    <w:abstractNumId w:val="49"/>
  </w:num>
  <w:num w:numId="123">
    <w:abstractNumId w:val="50"/>
  </w:num>
  <w:num w:numId="124">
    <w:abstractNumId w:val="51"/>
  </w:num>
  <w:num w:numId="125">
    <w:abstractNumId w:val="53"/>
  </w:num>
  <w:num w:numId="126">
    <w:abstractNumId w:val="54"/>
  </w:num>
  <w:num w:numId="127">
    <w:abstractNumId w:val="55"/>
  </w:num>
  <w:num w:numId="128">
    <w:abstractNumId w:val="56"/>
  </w:num>
  <w:num w:numId="129">
    <w:abstractNumId w:val="58"/>
  </w:num>
  <w:num w:numId="130">
    <w:abstractNumId w:val="59"/>
  </w:num>
  <w:num w:numId="131">
    <w:abstractNumId w:val="60"/>
  </w:num>
  <w:num w:numId="132">
    <w:abstractNumId w:val="61"/>
  </w:num>
  <w:num w:numId="133">
    <w:abstractNumId w:val="63"/>
  </w:num>
  <w:num w:numId="134">
    <w:abstractNumId w:val="66"/>
  </w:num>
  <w:num w:numId="135">
    <w:abstractNumId w:val="67"/>
  </w:num>
  <w:num w:numId="136">
    <w:abstractNumId w:val="70"/>
  </w:num>
  <w:num w:numId="137">
    <w:abstractNumId w:val="71"/>
  </w:num>
  <w:num w:numId="138">
    <w:abstractNumId w:val="72"/>
  </w:num>
  <w:num w:numId="139">
    <w:abstractNumId w:val="73"/>
  </w:num>
  <w:num w:numId="140">
    <w:abstractNumId w:val="75"/>
  </w:num>
  <w:num w:numId="141">
    <w:abstractNumId w:val="77"/>
  </w:num>
  <w:num w:numId="142">
    <w:abstractNumId w:val="79"/>
  </w:num>
  <w:num w:numId="143">
    <w:abstractNumId w:val="107"/>
  </w:num>
  <w:num w:numId="144">
    <w:abstractNumId w:val="24"/>
  </w:num>
  <w:num w:numId="145">
    <w:abstractNumId w:val="111"/>
  </w:num>
  <w:num w:numId="146">
    <w:abstractNumId w:val="129"/>
  </w:num>
  <w:num w:numId="147">
    <w:abstractNumId w:val="155"/>
  </w:num>
  <w:num w:numId="148">
    <w:abstractNumId w:val="165"/>
  </w:num>
  <w:num w:numId="149">
    <w:abstractNumId w:val="114"/>
  </w:num>
  <w:num w:numId="150">
    <w:abstractNumId w:val="44"/>
  </w:num>
  <w:num w:numId="151">
    <w:abstractNumId w:val="147"/>
  </w:num>
  <w:num w:numId="152">
    <w:abstractNumId w:val="139"/>
  </w:num>
  <w:num w:numId="153">
    <w:abstractNumId w:val="108"/>
  </w:num>
  <w:num w:numId="154">
    <w:abstractNumId w:val="150"/>
  </w:num>
  <w:num w:numId="155">
    <w:abstractNumId w:val="85"/>
  </w:num>
  <w:num w:numId="156">
    <w:abstractNumId w:val="82"/>
  </w:num>
  <w:num w:numId="157">
    <w:abstractNumId w:val="154"/>
  </w:num>
  <w:num w:numId="158">
    <w:abstractNumId w:val="116"/>
  </w:num>
  <w:num w:numId="159">
    <w:abstractNumId w:val="167"/>
  </w:num>
  <w:num w:numId="160">
    <w:abstractNumId w:val="127"/>
  </w:num>
  <w:num w:numId="161">
    <w:abstractNumId w:val="143"/>
  </w:num>
  <w:num w:numId="162">
    <w:abstractNumId w:val="101"/>
  </w:num>
  <w:num w:numId="163">
    <w:abstractNumId w:val="93"/>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activeWritingStyle w:appName="MSWord" w:lang="en-US" w:vendorID="64" w:dllVersion="6" w:nlCheck="1" w:checkStyle="1"/>
  <w:activeWritingStyle w:appName="MSWord" w:lang="fr-FR" w:vendorID="64" w:dllVersion="6" w:nlCheck="1" w:checkStyle="0"/>
  <w:activeWritingStyle w:appName="MSWord" w:lang="en-AU"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AR" w:vendorID="64" w:dllVersion="4096" w:nlCheck="1" w:checkStyle="0"/>
  <w:activeWritingStyle w:appName="MSWord" w:lang="es-ES"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A3"/>
    <w:rsid w:val="00002F4D"/>
    <w:rsid w:val="000038CD"/>
    <w:rsid w:val="00003A47"/>
    <w:rsid w:val="00003EA8"/>
    <w:rsid w:val="00004EAB"/>
    <w:rsid w:val="000053DC"/>
    <w:rsid w:val="000059AC"/>
    <w:rsid w:val="000060C1"/>
    <w:rsid w:val="000065E9"/>
    <w:rsid w:val="00010003"/>
    <w:rsid w:val="00010653"/>
    <w:rsid w:val="00011511"/>
    <w:rsid w:val="0001488B"/>
    <w:rsid w:val="0001520F"/>
    <w:rsid w:val="000157AC"/>
    <w:rsid w:val="000159C2"/>
    <w:rsid w:val="00016AC5"/>
    <w:rsid w:val="00020B05"/>
    <w:rsid w:val="00020D52"/>
    <w:rsid w:val="00021A20"/>
    <w:rsid w:val="0002342B"/>
    <w:rsid w:val="0002441C"/>
    <w:rsid w:val="00024DAC"/>
    <w:rsid w:val="00024FD9"/>
    <w:rsid w:val="00025913"/>
    <w:rsid w:val="0003100D"/>
    <w:rsid w:val="000325A8"/>
    <w:rsid w:val="000336FE"/>
    <w:rsid w:val="000355E4"/>
    <w:rsid w:val="0003638C"/>
    <w:rsid w:val="000364DC"/>
    <w:rsid w:val="00036798"/>
    <w:rsid w:val="00040E64"/>
    <w:rsid w:val="00040F2D"/>
    <w:rsid w:val="00044751"/>
    <w:rsid w:val="0004518B"/>
    <w:rsid w:val="000457AB"/>
    <w:rsid w:val="00045AA4"/>
    <w:rsid w:val="00045AB4"/>
    <w:rsid w:val="000468BF"/>
    <w:rsid w:val="0004727D"/>
    <w:rsid w:val="00051177"/>
    <w:rsid w:val="000517B4"/>
    <w:rsid w:val="00051BA6"/>
    <w:rsid w:val="00052EF1"/>
    <w:rsid w:val="00053DD8"/>
    <w:rsid w:val="0005421A"/>
    <w:rsid w:val="000549BA"/>
    <w:rsid w:val="00056DB5"/>
    <w:rsid w:val="00060567"/>
    <w:rsid w:val="00061BAA"/>
    <w:rsid w:val="00062143"/>
    <w:rsid w:val="00062EEE"/>
    <w:rsid w:val="00063959"/>
    <w:rsid w:val="00063CBE"/>
    <w:rsid w:val="00064767"/>
    <w:rsid w:val="00064CF9"/>
    <w:rsid w:val="00065FA6"/>
    <w:rsid w:val="00066A7D"/>
    <w:rsid w:val="000673DE"/>
    <w:rsid w:val="00073751"/>
    <w:rsid w:val="00076363"/>
    <w:rsid w:val="00076AA5"/>
    <w:rsid w:val="00076CD8"/>
    <w:rsid w:val="00076D39"/>
    <w:rsid w:val="00076FA2"/>
    <w:rsid w:val="00077EAC"/>
    <w:rsid w:val="00080EEC"/>
    <w:rsid w:val="000817FF"/>
    <w:rsid w:val="00082166"/>
    <w:rsid w:val="00083D63"/>
    <w:rsid w:val="0008497C"/>
    <w:rsid w:val="000859E6"/>
    <w:rsid w:val="00085C69"/>
    <w:rsid w:val="0008687F"/>
    <w:rsid w:val="0008692A"/>
    <w:rsid w:val="00086D0F"/>
    <w:rsid w:val="000871BB"/>
    <w:rsid w:val="00090D85"/>
    <w:rsid w:val="000910F0"/>
    <w:rsid w:val="0009305B"/>
    <w:rsid w:val="0009357F"/>
    <w:rsid w:val="00094261"/>
    <w:rsid w:val="00097DD8"/>
    <w:rsid w:val="000A2897"/>
    <w:rsid w:val="000A3A14"/>
    <w:rsid w:val="000A7D79"/>
    <w:rsid w:val="000B1DA5"/>
    <w:rsid w:val="000B1E71"/>
    <w:rsid w:val="000B69AC"/>
    <w:rsid w:val="000B69D3"/>
    <w:rsid w:val="000B69E7"/>
    <w:rsid w:val="000B7ED7"/>
    <w:rsid w:val="000C128C"/>
    <w:rsid w:val="000C1D3A"/>
    <w:rsid w:val="000C6347"/>
    <w:rsid w:val="000D01F0"/>
    <w:rsid w:val="000D30A5"/>
    <w:rsid w:val="000D5A2E"/>
    <w:rsid w:val="000D7133"/>
    <w:rsid w:val="000E184D"/>
    <w:rsid w:val="000E1C8F"/>
    <w:rsid w:val="000E2E69"/>
    <w:rsid w:val="000E4999"/>
    <w:rsid w:val="000E537D"/>
    <w:rsid w:val="000E5BD5"/>
    <w:rsid w:val="000E5E50"/>
    <w:rsid w:val="000E6AB3"/>
    <w:rsid w:val="000E6B19"/>
    <w:rsid w:val="000E6DBF"/>
    <w:rsid w:val="000E7F68"/>
    <w:rsid w:val="000F2579"/>
    <w:rsid w:val="000F2F78"/>
    <w:rsid w:val="000F4249"/>
    <w:rsid w:val="000F4693"/>
    <w:rsid w:val="000F48FD"/>
    <w:rsid w:val="000F4AF3"/>
    <w:rsid w:val="000F57E8"/>
    <w:rsid w:val="000F659E"/>
    <w:rsid w:val="000F7A12"/>
    <w:rsid w:val="001028A8"/>
    <w:rsid w:val="00102C48"/>
    <w:rsid w:val="0010393F"/>
    <w:rsid w:val="00104056"/>
    <w:rsid w:val="00104085"/>
    <w:rsid w:val="001056A4"/>
    <w:rsid w:val="001071B4"/>
    <w:rsid w:val="0010730E"/>
    <w:rsid w:val="00107E04"/>
    <w:rsid w:val="00110516"/>
    <w:rsid w:val="00110F94"/>
    <w:rsid w:val="00111CFC"/>
    <w:rsid w:val="00111FAF"/>
    <w:rsid w:val="00112477"/>
    <w:rsid w:val="00112919"/>
    <w:rsid w:val="00113ED8"/>
    <w:rsid w:val="00114143"/>
    <w:rsid w:val="00114A9F"/>
    <w:rsid w:val="00114BC8"/>
    <w:rsid w:val="00115981"/>
    <w:rsid w:val="00115C63"/>
    <w:rsid w:val="00115C9E"/>
    <w:rsid w:val="00116A46"/>
    <w:rsid w:val="00117E06"/>
    <w:rsid w:val="00120093"/>
    <w:rsid w:val="0012021A"/>
    <w:rsid w:val="0012027F"/>
    <w:rsid w:val="00120EC2"/>
    <w:rsid w:val="00120FB9"/>
    <w:rsid w:val="0012207C"/>
    <w:rsid w:val="001229EF"/>
    <w:rsid w:val="00123CC9"/>
    <w:rsid w:val="00124CA8"/>
    <w:rsid w:val="00124ED4"/>
    <w:rsid w:val="001266F9"/>
    <w:rsid w:val="001279B0"/>
    <w:rsid w:val="00130459"/>
    <w:rsid w:val="00131964"/>
    <w:rsid w:val="00131C16"/>
    <w:rsid w:val="00132488"/>
    <w:rsid w:val="00133B11"/>
    <w:rsid w:val="00133B9A"/>
    <w:rsid w:val="00135029"/>
    <w:rsid w:val="00137A60"/>
    <w:rsid w:val="0014106F"/>
    <w:rsid w:val="001419CB"/>
    <w:rsid w:val="00141E0E"/>
    <w:rsid w:val="00142178"/>
    <w:rsid w:val="001447E5"/>
    <w:rsid w:val="00146B6C"/>
    <w:rsid w:val="0014719B"/>
    <w:rsid w:val="00150F55"/>
    <w:rsid w:val="0015178F"/>
    <w:rsid w:val="00152262"/>
    <w:rsid w:val="0015260C"/>
    <w:rsid w:val="00153927"/>
    <w:rsid w:val="0015536C"/>
    <w:rsid w:val="001560A4"/>
    <w:rsid w:val="001627C3"/>
    <w:rsid w:val="00163482"/>
    <w:rsid w:val="0016597F"/>
    <w:rsid w:val="00170310"/>
    <w:rsid w:val="00170461"/>
    <w:rsid w:val="00170873"/>
    <w:rsid w:val="001728D5"/>
    <w:rsid w:val="00173A58"/>
    <w:rsid w:val="00174BEB"/>
    <w:rsid w:val="00176453"/>
    <w:rsid w:val="00177F3E"/>
    <w:rsid w:val="00180B2C"/>
    <w:rsid w:val="001819D8"/>
    <w:rsid w:val="0018320D"/>
    <w:rsid w:val="00184811"/>
    <w:rsid w:val="0018522F"/>
    <w:rsid w:val="001853D2"/>
    <w:rsid w:val="001869B2"/>
    <w:rsid w:val="00193B15"/>
    <w:rsid w:val="00193C2C"/>
    <w:rsid w:val="00194F57"/>
    <w:rsid w:val="00195417"/>
    <w:rsid w:val="00195D6B"/>
    <w:rsid w:val="001A0773"/>
    <w:rsid w:val="001A0920"/>
    <w:rsid w:val="001A369A"/>
    <w:rsid w:val="001A3B4A"/>
    <w:rsid w:val="001A4587"/>
    <w:rsid w:val="001A5D03"/>
    <w:rsid w:val="001A5D56"/>
    <w:rsid w:val="001B0E33"/>
    <w:rsid w:val="001B21C2"/>
    <w:rsid w:val="001B2FDF"/>
    <w:rsid w:val="001B469B"/>
    <w:rsid w:val="001B46E4"/>
    <w:rsid w:val="001C0DE5"/>
    <w:rsid w:val="001C2552"/>
    <w:rsid w:val="001C4EB6"/>
    <w:rsid w:val="001C54CB"/>
    <w:rsid w:val="001C61A7"/>
    <w:rsid w:val="001C646F"/>
    <w:rsid w:val="001C74D3"/>
    <w:rsid w:val="001D1DFD"/>
    <w:rsid w:val="001D2BFD"/>
    <w:rsid w:val="001D3099"/>
    <w:rsid w:val="001D3BE7"/>
    <w:rsid w:val="001D4057"/>
    <w:rsid w:val="001D4926"/>
    <w:rsid w:val="001D5D36"/>
    <w:rsid w:val="001E0BE7"/>
    <w:rsid w:val="001E0F54"/>
    <w:rsid w:val="001E1504"/>
    <w:rsid w:val="001E1AC9"/>
    <w:rsid w:val="001E5455"/>
    <w:rsid w:val="001E5AA3"/>
    <w:rsid w:val="001E7008"/>
    <w:rsid w:val="001F1336"/>
    <w:rsid w:val="001F1B14"/>
    <w:rsid w:val="001F3900"/>
    <w:rsid w:val="001F5ADF"/>
    <w:rsid w:val="001F6C36"/>
    <w:rsid w:val="00201F2D"/>
    <w:rsid w:val="002040DB"/>
    <w:rsid w:val="002069A7"/>
    <w:rsid w:val="00206A05"/>
    <w:rsid w:val="00207148"/>
    <w:rsid w:val="0020728E"/>
    <w:rsid w:val="00211236"/>
    <w:rsid w:val="00212CFA"/>
    <w:rsid w:val="00214465"/>
    <w:rsid w:val="00214882"/>
    <w:rsid w:val="00215B5D"/>
    <w:rsid w:val="00215E00"/>
    <w:rsid w:val="0022208F"/>
    <w:rsid w:val="00222544"/>
    <w:rsid w:val="0022399A"/>
    <w:rsid w:val="00223CFD"/>
    <w:rsid w:val="00230090"/>
    <w:rsid w:val="0023138A"/>
    <w:rsid w:val="002327F0"/>
    <w:rsid w:val="00233716"/>
    <w:rsid w:val="00233EAA"/>
    <w:rsid w:val="00233FAC"/>
    <w:rsid w:val="0023401C"/>
    <w:rsid w:val="00234896"/>
    <w:rsid w:val="00234B7A"/>
    <w:rsid w:val="00235018"/>
    <w:rsid w:val="00235F61"/>
    <w:rsid w:val="00237202"/>
    <w:rsid w:val="00237973"/>
    <w:rsid w:val="00240B69"/>
    <w:rsid w:val="002421BF"/>
    <w:rsid w:val="002432C4"/>
    <w:rsid w:val="002448A0"/>
    <w:rsid w:val="00244D67"/>
    <w:rsid w:val="00244DAE"/>
    <w:rsid w:val="00244E11"/>
    <w:rsid w:val="00244E94"/>
    <w:rsid w:val="00245C2C"/>
    <w:rsid w:val="0024603E"/>
    <w:rsid w:val="0025071D"/>
    <w:rsid w:val="00251509"/>
    <w:rsid w:val="00251EE1"/>
    <w:rsid w:val="002539FA"/>
    <w:rsid w:val="00255C97"/>
    <w:rsid w:val="00256464"/>
    <w:rsid w:val="00257E15"/>
    <w:rsid w:val="0026031A"/>
    <w:rsid w:val="002610D9"/>
    <w:rsid w:val="002619A0"/>
    <w:rsid w:val="00263AAA"/>
    <w:rsid w:val="00263CF6"/>
    <w:rsid w:val="00265D92"/>
    <w:rsid w:val="00267D75"/>
    <w:rsid w:val="0027210C"/>
    <w:rsid w:val="00272F11"/>
    <w:rsid w:val="00274A62"/>
    <w:rsid w:val="00276546"/>
    <w:rsid w:val="00277AA7"/>
    <w:rsid w:val="00280DA1"/>
    <w:rsid w:val="00282541"/>
    <w:rsid w:val="00282858"/>
    <w:rsid w:val="0028323F"/>
    <w:rsid w:val="00284104"/>
    <w:rsid w:val="00284257"/>
    <w:rsid w:val="00284CB3"/>
    <w:rsid w:val="00285659"/>
    <w:rsid w:val="00286189"/>
    <w:rsid w:val="002863F0"/>
    <w:rsid w:val="0028718B"/>
    <w:rsid w:val="00287C27"/>
    <w:rsid w:val="00290F17"/>
    <w:rsid w:val="002927CE"/>
    <w:rsid w:val="00294C8B"/>
    <w:rsid w:val="002953E7"/>
    <w:rsid w:val="00295E45"/>
    <w:rsid w:val="00297C35"/>
    <w:rsid w:val="00297CBD"/>
    <w:rsid w:val="002A0128"/>
    <w:rsid w:val="002A034D"/>
    <w:rsid w:val="002A0FB8"/>
    <w:rsid w:val="002A1E5C"/>
    <w:rsid w:val="002A209A"/>
    <w:rsid w:val="002A21AE"/>
    <w:rsid w:val="002A241C"/>
    <w:rsid w:val="002A3907"/>
    <w:rsid w:val="002A3E3D"/>
    <w:rsid w:val="002A57D3"/>
    <w:rsid w:val="002A5A83"/>
    <w:rsid w:val="002A5B0C"/>
    <w:rsid w:val="002A673C"/>
    <w:rsid w:val="002B0C13"/>
    <w:rsid w:val="002B1BE2"/>
    <w:rsid w:val="002B3216"/>
    <w:rsid w:val="002B4DD5"/>
    <w:rsid w:val="002B66ED"/>
    <w:rsid w:val="002B6872"/>
    <w:rsid w:val="002C136B"/>
    <w:rsid w:val="002C1630"/>
    <w:rsid w:val="002C1D7F"/>
    <w:rsid w:val="002C24D6"/>
    <w:rsid w:val="002C36F3"/>
    <w:rsid w:val="002C38FC"/>
    <w:rsid w:val="002C64BB"/>
    <w:rsid w:val="002C6660"/>
    <w:rsid w:val="002D1180"/>
    <w:rsid w:val="002D20C2"/>
    <w:rsid w:val="002D2407"/>
    <w:rsid w:val="002D26C4"/>
    <w:rsid w:val="002D42A6"/>
    <w:rsid w:val="002D4C54"/>
    <w:rsid w:val="002D754C"/>
    <w:rsid w:val="002E01EB"/>
    <w:rsid w:val="002E08DE"/>
    <w:rsid w:val="002E381D"/>
    <w:rsid w:val="002E3D6D"/>
    <w:rsid w:val="002E40BB"/>
    <w:rsid w:val="002E4508"/>
    <w:rsid w:val="002E470A"/>
    <w:rsid w:val="002E4878"/>
    <w:rsid w:val="002E5AEA"/>
    <w:rsid w:val="002E6534"/>
    <w:rsid w:val="002E754B"/>
    <w:rsid w:val="002F1CD4"/>
    <w:rsid w:val="002F2C17"/>
    <w:rsid w:val="002F2E63"/>
    <w:rsid w:val="002F4207"/>
    <w:rsid w:val="002F4504"/>
    <w:rsid w:val="002F4E4A"/>
    <w:rsid w:val="002F5E72"/>
    <w:rsid w:val="0030027E"/>
    <w:rsid w:val="00300DD6"/>
    <w:rsid w:val="0030168F"/>
    <w:rsid w:val="00304674"/>
    <w:rsid w:val="00305B0E"/>
    <w:rsid w:val="003108D0"/>
    <w:rsid w:val="00311799"/>
    <w:rsid w:val="00312BE4"/>
    <w:rsid w:val="00313C95"/>
    <w:rsid w:val="0031416B"/>
    <w:rsid w:val="00316258"/>
    <w:rsid w:val="003166AE"/>
    <w:rsid w:val="003176D7"/>
    <w:rsid w:val="00320313"/>
    <w:rsid w:val="00323CF8"/>
    <w:rsid w:val="00330F41"/>
    <w:rsid w:val="003370DD"/>
    <w:rsid w:val="003403FC"/>
    <w:rsid w:val="00340F27"/>
    <w:rsid w:val="00341525"/>
    <w:rsid w:val="00341953"/>
    <w:rsid w:val="00341E64"/>
    <w:rsid w:val="00343DA5"/>
    <w:rsid w:val="00345884"/>
    <w:rsid w:val="00347704"/>
    <w:rsid w:val="00347D67"/>
    <w:rsid w:val="003502D7"/>
    <w:rsid w:val="00350340"/>
    <w:rsid w:val="00350B61"/>
    <w:rsid w:val="003524D8"/>
    <w:rsid w:val="00352E7C"/>
    <w:rsid w:val="003532D6"/>
    <w:rsid w:val="00354EFF"/>
    <w:rsid w:val="00357284"/>
    <w:rsid w:val="003610A8"/>
    <w:rsid w:val="00361B89"/>
    <w:rsid w:val="00361D7B"/>
    <w:rsid w:val="00361F52"/>
    <w:rsid w:val="00362338"/>
    <w:rsid w:val="00362B35"/>
    <w:rsid w:val="00362B7B"/>
    <w:rsid w:val="00363211"/>
    <w:rsid w:val="00364698"/>
    <w:rsid w:val="003646DA"/>
    <w:rsid w:val="003676E5"/>
    <w:rsid w:val="00370BB2"/>
    <w:rsid w:val="0037154A"/>
    <w:rsid w:val="00371A1F"/>
    <w:rsid w:val="00371D5A"/>
    <w:rsid w:val="0037239D"/>
    <w:rsid w:val="00372511"/>
    <w:rsid w:val="00372572"/>
    <w:rsid w:val="00372AF2"/>
    <w:rsid w:val="00373E19"/>
    <w:rsid w:val="0037605B"/>
    <w:rsid w:val="00376211"/>
    <w:rsid w:val="003767AE"/>
    <w:rsid w:val="0037728B"/>
    <w:rsid w:val="0038049D"/>
    <w:rsid w:val="00381D4F"/>
    <w:rsid w:val="00384265"/>
    <w:rsid w:val="00386348"/>
    <w:rsid w:val="00391DFE"/>
    <w:rsid w:val="00392078"/>
    <w:rsid w:val="00392BDD"/>
    <w:rsid w:val="003945B4"/>
    <w:rsid w:val="00395025"/>
    <w:rsid w:val="00395091"/>
    <w:rsid w:val="00395279"/>
    <w:rsid w:val="00395AAB"/>
    <w:rsid w:val="00395DF6"/>
    <w:rsid w:val="0039632F"/>
    <w:rsid w:val="003A1DC0"/>
    <w:rsid w:val="003A1EBA"/>
    <w:rsid w:val="003A4E49"/>
    <w:rsid w:val="003B0058"/>
    <w:rsid w:val="003B166D"/>
    <w:rsid w:val="003B218C"/>
    <w:rsid w:val="003B346C"/>
    <w:rsid w:val="003B7A2B"/>
    <w:rsid w:val="003B7AB9"/>
    <w:rsid w:val="003C02CA"/>
    <w:rsid w:val="003C050E"/>
    <w:rsid w:val="003C0607"/>
    <w:rsid w:val="003C0F27"/>
    <w:rsid w:val="003C11EC"/>
    <w:rsid w:val="003C14E5"/>
    <w:rsid w:val="003C395E"/>
    <w:rsid w:val="003C3F5E"/>
    <w:rsid w:val="003C43F6"/>
    <w:rsid w:val="003C4661"/>
    <w:rsid w:val="003C4CEC"/>
    <w:rsid w:val="003C5EA0"/>
    <w:rsid w:val="003C71EB"/>
    <w:rsid w:val="003C77E3"/>
    <w:rsid w:val="003C78C3"/>
    <w:rsid w:val="003C795E"/>
    <w:rsid w:val="003D0A47"/>
    <w:rsid w:val="003D19FF"/>
    <w:rsid w:val="003D2CC5"/>
    <w:rsid w:val="003D6643"/>
    <w:rsid w:val="003D7408"/>
    <w:rsid w:val="003D7E79"/>
    <w:rsid w:val="003E0882"/>
    <w:rsid w:val="003E12B1"/>
    <w:rsid w:val="003E3312"/>
    <w:rsid w:val="003E36D0"/>
    <w:rsid w:val="003E4AE6"/>
    <w:rsid w:val="003E64E8"/>
    <w:rsid w:val="003E71C0"/>
    <w:rsid w:val="003F1C7A"/>
    <w:rsid w:val="003F2812"/>
    <w:rsid w:val="003F3EBF"/>
    <w:rsid w:val="003F48A7"/>
    <w:rsid w:val="003F6663"/>
    <w:rsid w:val="003F7B68"/>
    <w:rsid w:val="00401F01"/>
    <w:rsid w:val="004022FB"/>
    <w:rsid w:val="0040297E"/>
    <w:rsid w:val="004035D6"/>
    <w:rsid w:val="0040399F"/>
    <w:rsid w:val="00403E37"/>
    <w:rsid w:val="004058CA"/>
    <w:rsid w:val="00407C07"/>
    <w:rsid w:val="00407DE2"/>
    <w:rsid w:val="00410626"/>
    <w:rsid w:val="004115BD"/>
    <w:rsid w:val="0041322C"/>
    <w:rsid w:val="0041547A"/>
    <w:rsid w:val="00415EEB"/>
    <w:rsid w:val="004178E2"/>
    <w:rsid w:val="00417C5A"/>
    <w:rsid w:val="00417DD1"/>
    <w:rsid w:val="004204AF"/>
    <w:rsid w:val="0042071E"/>
    <w:rsid w:val="004223B3"/>
    <w:rsid w:val="00422EC5"/>
    <w:rsid w:val="00423BB0"/>
    <w:rsid w:val="00423CA0"/>
    <w:rsid w:val="004265E4"/>
    <w:rsid w:val="0042668A"/>
    <w:rsid w:val="00427F6A"/>
    <w:rsid w:val="00432029"/>
    <w:rsid w:val="00432321"/>
    <w:rsid w:val="00434702"/>
    <w:rsid w:val="004353C0"/>
    <w:rsid w:val="00435F5D"/>
    <w:rsid w:val="00436775"/>
    <w:rsid w:val="00437D9D"/>
    <w:rsid w:val="00437E3D"/>
    <w:rsid w:val="00440144"/>
    <w:rsid w:val="00440F1A"/>
    <w:rsid w:val="00442070"/>
    <w:rsid w:val="00443C70"/>
    <w:rsid w:val="0044415B"/>
    <w:rsid w:val="00447D32"/>
    <w:rsid w:val="004511BA"/>
    <w:rsid w:val="004516EE"/>
    <w:rsid w:val="0045221A"/>
    <w:rsid w:val="004526CB"/>
    <w:rsid w:val="00452C1D"/>
    <w:rsid w:val="00453344"/>
    <w:rsid w:val="004534CA"/>
    <w:rsid w:val="00453DAF"/>
    <w:rsid w:val="00454800"/>
    <w:rsid w:val="00454DEF"/>
    <w:rsid w:val="004560BF"/>
    <w:rsid w:val="00457A88"/>
    <w:rsid w:val="00460D1D"/>
    <w:rsid w:val="0046598F"/>
    <w:rsid w:val="00465E41"/>
    <w:rsid w:val="004662AF"/>
    <w:rsid w:val="00466EE0"/>
    <w:rsid w:val="004715EC"/>
    <w:rsid w:val="004716AE"/>
    <w:rsid w:val="00471819"/>
    <w:rsid w:val="00473DF7"/>
    <w:rsid w:val="004742A5"/>
    <w:rsid w:val="00475EB1"/>
    <w:rsid w:val="004761BE"/>
    <w:rsid w:val="00477058"/>
    <w:rsid w:val="004770BE"/>
    <w:rsid w:val="00480319"/>
    <w:rsid w:val="00480CCE"/>
    <w:rsid w:val="00480E0C"/>
    <w:rsid w:val="004838A7"/>
    <w:rsid w:val="00487941"/>
    <w:rsid w:val="00487989"/>
    <w:rsid w:val="00490FF7"/>
    <w:rsid w:val="00491E3D"/>
    <w:rsid w:val="00492209"/>
    <w:rsid w:val="00492320"/>
    <w:rsid w:val="00492684"/>
    <w:rsid w:val="00493C4A"/>
    <w:rsid w:val="0049412A"/>
    <w:rsid w:val="004960B7"/>
    <w:rsid w:val="00496BED"/>
    <w:rsid w:val="004A1EB6"/>
    <w:rsid w:val="004A2858"/>
    <w:rsid w:val="004A7AC9"/>
    <w:rsid w:val="004A7FBE"/>
    <w:rsid w:val="004B09C9"/>
    <w:rsid w:val="004B203C"/>
    <w:rsid w:val="004B23B8"/>
    <w:rsid w:val="004B628A"/>
    <w:rsid w:val="004C0924"/>
    <w:rsid w:val="004C118D"/>
    <w:rsid w:val="004C4481"/>
    <w:rsid w:val="004C4BB9"/>
    <w:rsid w:val="004C6001"/>
    <w:rsid w:val="004C6AFB"/>
    <w:rsid w:val="004C749C"/>
    <w:rsid w:val="004D0FAD"/>
    <w:rsid w:val="004D0FDE"/>
    <w:rsid w:val="004D204F"/>
    <w:rsid w:val="004D287F"/>
    <w:rsid w:val="004D6C7A"/>
    <w:rsid w:val="004D75E1"/>
    <w:rsid w:val="004E08BC"/>
    <w:rsid w:val="004E1D3C"/>
    <w:rsid w:val="004E6EE1"/>
    <w:rsid w:val="004F27D8"/>
    <w:rsid w:val="004F2C50"/>
    <w:rsid w:val="004F340E"/>
    <w:rsid w:val="004F3F28"/>
    <w:rsid w:val="004F52D6"/>
    <w:rsid w:val="004F568E"/>
    <w:rsid w:val="004F652F"/>
    <w:rsid w:val="004F6E2A"/>
    <w:rsid w:val="004F708F"/>
    <w:rsid w:val="005004B6"/>
    <w:rsid w:val="005026D0"/>
    <w:rsid w:val="00504351"/>
    <w:rsid w:val="00505063"/>
    <w:rsid w:val="005066B9"/>
    <w:rsid w:val="00507575"/>
    <w:rsid w:val="005075A5"/>
    <w:rsid w:val="00507A6D"/>
    <w:rsid w:val="00507CD5"/>
    <w:rsid w:val="0051018E"/>
    <w:rsid w:val="005129B1"/>
    <w:rsid w:val="005133AC"/>
    <w:rsid w:val="00520789"/>
    <w:rsid w:val="005207C8"/>
    <w:rsid w:val="00520891"/>
    <w:rsid w:val="005225C9"/>
    <w:rsid w:val="00523221"/>
    <w:rsid w:val="005254EB"/>
    <w:rsid w:val="005270AC"/>
    <w:rsid w:val="00530A38"/>
    <w:rsid w:val="005323B0"/>
    <w:rsid w:val="00532C44"/>
    <w:rsid w:val="00532D7A"/>
    <w:rsid w:val="00533411"/>
    <w:rsid w:val="0053416B"/>
    <w:rsid w:val="00535454"/>
    <w:rsid w:val="00536878"/>
    <w:rsid w:val="00540529"/>
    <w:rsid w:val="005405F6"/>
    <w:rsid w:val="00542084"/>
    <w:rsid w:val="00542489"/>
    <w:rsid w:val="00544E06"/>
    <w:rsid w:val="00545F63"/>
    <w:rsid w:val="00546E8B"/>
    <w:rsid w:val="0054708D"/>
    <w:rsid w:val="005471E4"/>
    <w:rsid w:val="00550B95"/>
    <w:rsid w:val="0055421F"/>
    <w:rsid w:val="00554ABC"/>
    <w:rsid w:val="005550A4"/>
    <w:rsid w:val="00557FBA"/>
    <w:rsid w:val="005604F2"/>
    <w:rsid w:val="005612A0"/>
    <w:rsid w:val="00561B44"/>
    <w:rsid w:val="00562060"/>
    <w:rsid w:val="0056637A"/>
    <w:rsid w:val="00566530"/>
    <w:rsid w:val="0056785A"/>
    <w:rsid w:val="00567C81"/>
    <w:rsid w:val="00570ACE"/>
    <w:rsid w:val="00570F96"/>
    <w:rsid w:val="00571105"/>
    <w:rsid w:val="0057149F"/>
    <w:rsid w:val="00572071"/>
    <w:rsid w:val="00573055"/>
    <w:rsid w:val="00573491"/>
    <w:rsid w:val="00573FFF"/>
    <w:rsid w:val="005755A0"/>
    <w:rsid w:val="00576904"/>
    <w:rsid w:val="00580523"/>
    <w:rsid w:val="005809A9"/>
    <w:rsid w:val="00582A55"/>
    <w:rsid w:val="00582ACB"/>
    <w:rsid w:val="005838B0"/>
    <w:rsid w:val="00585867"/>
    <w:rsid w:val="00585D79"/>
    <w:rsid w:val="00590D39"/>
    <w:rsid w:val="00590E5D"/>
    <w:rsid w:val="00592547"/>
    <w:rsid w:val="00592781"/>
    <w:rsid w:val="00592E81"/>
    <w:rsid w:val="005939A7"/>
    <w:rsid w:val="005979B9"/>
    <w:rsid w:val="005A3ABE"/>
    <w:rsid w:val="005A3D5D"/>
    <w:rsid w:val="005A45F9"/>
    <w:rsid w:val="005A4D6F"/>
    <w:rsid w:val="005A4E50"/>
    <w:rsid w:val="005A5E45"/>
    <w:rsid w:val="005A6F0E"/>
    <w:rsid w:val="005B03C8"/>
    <w:rsid w:val="005B1269"/>
    <w:rsid w:val="005B2237"/>
    <w:rsid w:val="005B2EE6"/>
    <w:rsid w:val="005B485B"/>
    <w:rsid w:val="005B6CCD"/>
    <w:rsid w:val="005B780C"/>
    <w:rsid w:val="005C1399"/>
    <w:rsid w:val="005C2745"/>
    <w:rsid w:val="005C3BAD"/>
    <w:rsid w:val="005C3E6D"/>
    <w:rsid w:val="005C42A2"/>
    <w:rsid w:val="005C5E8C"/>
    <w:rsid w:val="005C6198"/>
    <w:rsid w:val="005C7478"/>
    <w:rsid w:val="005D1445"/>
    <w:rsid w:val="005D1BB2"/>
    <w:rsid w:val="005D20A7"/>
    <w:rsid w:val="005D3D5D"/>
    <w:rsid w:val="005D442B"/>
    <w:rsid w:val="005D586B"/>
    <w:rsid w:val="005D5A95"/>
    <w:rsid w:val="005E175C"/>
    <w:rsid w:val="005E1D05"/>
    <w:rsid w:val="005E23B0"/>
    <w:rsid w:val="005E31DF"/>
    <w:rsid w:val="005E3C0B"/>
    <w:rsid w:val="005E4735"/>
    <w:rsid w:val="005E4E18"/>
    <w:rsid w:val="005E5B08"/>
    <w:rsid w:val="005E6100"/>
    <w:rsid w:val="005F005A"/>
    <w:rsid w:val="005F3508"/>
    <w:rsid w:val="005F44F9"/>
    <w:rsid w:val="005F4B5F"/>
    <w:rsid w:val="005F7B90"/>
    <w:rsid w:val="0060353D"/>
    <w:rsid w:val="006044BD"/>
    <w:rsid w:val="00605110"/>
    <w:rsid w:val="006078C0"/>
    <w:rsid w:val="006104C6"/>
    <w:rsid w:val="006107BA"/>
    <w:rsid w:val="00611A1F"/>
    <w:rsid w:val="00613795"/>
    <w:rsid w:val="00613AF2"/>
    <w:rsid w:val="00613B09"/>
    <w:rsid w:val="0061491E"/>
    <w:rsid w:val="00614EF2"/>
    <w:rsid w:val="00616AE7"/>
    <w:rsid w:val="006207CE"/>
    <w:rsid w:val="006207F6"/>
    <w:rsid w:val="00620A2D"/>
    <w:rsid w:val="0062134A"/>
    <w:rsid w:val="00622019"/>
    <w:rsid w:val="0062254C"/>
    <w:rsid w:val="00623031"/>
    <w:rsid w:val="00625789"/>
    <w:rsid w:val="0062655C"/>
    <w:rsid w:val="00626D07"/>
    <w:rsid w:val="00627316"/>
    <w:rsid w:val="006278F9"/>
    <w:rsid w:val="00630DC5"/>
    <w:rsid w:val="0063159D"/>
    <w:rsid w:val="00633C3F"/>
    <w:rsid w:val="006345F6"/>
    <w:rsid w:val="00634787"/>
    <w:rsid w:val="00634C63"/>
    <w:rsid w:val="00635ED4"/>
    <w:rsid w:val="00636ACE"/>
    <w:rsid w:val="00637424"/>
    <w:rsid w:val="00640593"/>
    <w:rsid w:val="00642421"/>
    <w:rsid w:val="0064302F"/>
    <w:rsid w:val="00643F7B"/>
    <w:rsid w:val="00644364"/>
    <w:rsid w:val="006443B8"/>
    <w:rsid w:val="00645237"/>
    <w:rsid w:val="00645DDA"/>
    <w:rsid w:val="0064628A"/>
    <w:rsid w:val="00646ACF"/>
    <w:rsid w:val="00646F3C"/>
    <w:rsid w:val="00647899"/>
    <w:rsid w:val="006506C3"/>
    <w:rsid w:val="006522F1"/>
    <w:rsid w:val="00656F94"/>
    <w:rsid w:val="006571AD"/>
    <w:rsid w:val="00657787"/>
    <w:rsid w:val="00661B03"/>
    <w:rsid w:val="00661BBB"/>
    <w:rsid w:val="0066573D"/>
    <w:rsid w:val="0066578A"/>
    <w:rsid w:val="00667DAE"/>
    <w:rsid w:val="006728F9"/>
    <w:rsid w:val="00673DA9"/>
    <w:rsid w:val="006753EE"/>
    <w:rsid w:val="00681B89"/>
    <w:rsid w:val="006829A1"/>
    <w:rsid w:val="00684190"/>
    <w:rsid w:val="0068529B"/>
    <w:rsid w:val="00685A65"/>
    <w:rsid w:val="006862AB"/>
    <w:rsid w:val="00690E8C"/>
    <w:rsid w:val="006915AE"/>
    <w:rsid w:val="00691EBB"/>
    <w:rsid w:val="00692062"/>
    <w:rsid w:val="0069223F"/>
    <w:rsid w:val="00694444"/>
    <w:rsid w:val="006947D7"/>
    <w:rsid w:val="006948C6"/>
    <w:rsid w:val="0069697A"/>
    <w:rsid w:val="006979C8"/>
    <w:rsid w:val="006A0BB9"/>
    <w:rsid w:val="006A0FAA"/>
    <w:rsid w:val="006A17E0"/>
    <w:rsid w:val="006A2DB7"/>
    <w:rsid w:val="006A3F81"/>
    <w:rsid w:val="006A4C85"/>
    <w:rsid w:val="006A4E73"/>
    <w:rsid w:val="006A53B7"/>
    <w:rsid w:val="006A6B76"/>
    <w:rsid w:val="006A746D"/>
    <w:rsid w:val="006A7DF2"/>
    <w:rsid w:val="006B050D"/>
    <w:rsid w:val="006B143B"/>
    <w:rsid w:val="006B145F"/>
    <w:rsid w:val="006B5355"/>
    <w:rsid w:val="006B5594"/>
    <w:rsid w:val="006B5697"/>
    <w:rsid w:val="006B5D65"/>
    <w:rsid w:val="006B609D"/>
    <w:rsid w:val="006B7C76"/>
    <w:rsid w:val="006B7CE3"/>
    <w:rsid w:val="006C2F8C"/>
    <w:rsid w:val="006C4762"/>
    <w:rsid w:val="006C57C7"/>
    <w:rsid w:val="006C5BB2"/>
    <w:rsid w:val="006C5F0B"/>
    <w:rsid w:val="006C6785"/>
    <w:rsid w:val="006C6D8C"/>
    <w:rsid w:val="006C6DC0"/>
    <w:rsid w:val="006C6F96"/>
    <w:rsid w:val="006C7144"/>
    <w:rsid w:val="006D023B"/>
    <w:rsid w:val="006D0485"/>
    <w:rsid w:val="006D195A"/>
    <w:rsid w:val="006D2290"/>
    <w:rsid w:val="006D2838"/>
    <w:rsid w:val="006D5C23"/>
    <w:rsid w:val="006D5E55"/>
    <w:rsid w:val="006D6389"/>
    <w:rsid w:val="006D6AD2"/>
    <w:rsid w:val="006D6B62"/>
    <w:rsid w:val="006D6C89"/>
    <w:rsid w:val="006E1788"/>
    <w:rsid w:val="006E1AAD"/>
    <w:rsid w:val="006E2308"/>
    <w:rsid w:val="006E5D33"/>
    <w:rsid w:val="006E6C5D"/>
    <w:rsid w:val="006E7418"/>
    <w:rsid w:val="006E7D96"/>
    <w:rsid w:val="006F1443"/>
    <w:rsid w:val="006F1BF7"/>
    <w:rsid w:val="006F2C59"/>
    <w:rsid w:val="006F3AD3"/>
    <w:rsid w:val="006F51F4"/>
    <w:rsid w:val="006F64B7"/>
    <w:rsid w:val="006F6C96"/>
    <w:rsid w:val="006F7151"/>
    <w:rsid w:val="006F7DA3"/>
    <w:rsid w:val="00700826"/>
    <w:rsid w:val="00701409"/>
    <w:rsid w:val="00701960"/>
    <w:rsid w:val="00701E1F"/>
    <w:rsid w:val="00702DCC"/>
    <w:rsid w:val="00702EF4"/>
    <w:rsid w:val="007041BE"/>
    <w:rsid w:val="007053F0"/>
    <w:rsid w:val="00705F38"/>
    <w:rsid w:val="00706DF3"/>
    <w:rsid w:val="0070771F"/>
    <w:rsid w:val="007104D6"/>
    <w:rsid w:val="0071140A"/>
    <w:rsid w:val="00713823"/>
    <w:rsid w:val="00713B9A"/>
    <w:rsid w:val="007140EE"/>
    <w:rsid w:val="007141F1"/>
    <w:rsid w:val="00715781"/>
    <w:rsid w:val="00715E77"/>
    <w:rsid w:val="00716A05"/>
    <w:rsid w:val="0072042F"/>
    <w:rsid w:val="00720BCC"/>
    <w:rsid w:val="00720C8B"/>
    <w:rsid w:val="00721DA2"/>
    <w:rsid w:val="00722787"/>
    <w:rsid w:val="0072284A"/>
    <w:rsid w:val="00722ED5"/>
    <w:rsid w:val="007241FE"/>
    <w:rsid w:val="007242DE"/>
    <w:rsid w:val="00725216"/>
    <w:rsid w:val="007268D6"/>
    <w:rsid w:val="0072702A"/>
    <w:rsid w:val="00727714"/>
    <w:rsid w:val="00731F8C"/>
    <w:rsid w:val="00732872"/>
    <w:rsid w:val="0073383D"/>
    <w:rsid w:val="00733AE2"/>
    <w:rsid w:val="00733C3C"/>
    <w:rsid w:val="00733E24"/>
    <w:rsid w:val="00733F12"/>
    <w:rsid w:val="007360C7"/>
    <w:rsid w:val="00740790"/>
    <w:rsid w:val="00741572"/>
    <w:rsid w:val="00743A10"/>
    <w:rsid w:val="007455FB"/>
    <w:rsid w:val="00745FFE"/>
    <w:rsid w:val="0075021C"/>
    <w:rsid w:val="007504DA"/>
    <w:rsid w:val="00750D7F"/>
    <w:rsid w:val="00752AE9"/>
    <w:rsid w:val="00752FC7"/>
    <w:rsid w:val="007533E9"/>
    <w:rsid w:val="00753B66"/>
    <w:rsid w:val="00760F74"/>
    <w:rsid w:val="0076156E"/>
    <w:rsid w:val="00762985"/>
    <w:rsid w:val="00763D14"/>
    <w:rsid w:val="007651D8"/>
    <w:rsid w:val="0076573F"/>
    <w:rsid w:val="00765C2D"/>
    <w:rsid w:val="00766684"/>
    <w:rsid w:val="00766C2A"/>
    <w:rsid w:val="00770050"/>
    <w:rsid w:val="007700C4"/>
    <w:rsid w:val="00770D9D"/>
    <w:rsid w:val="007711D7"/>
    <w:rsid w:val="0077148E"/>
    <w:rsid w:val="007722B6"/>
    <w:rsid w:val="00772425"/>
    <w:rsid w:val="00773386"/>
    <w:rsid w:val="00774E5F"/>
    <w:rsid w:val="00775E9D"/>
    <w:rsid w:val="007773D4"/>
    <w:rsid w:val="00780626"/>
    <w:rsid w:val="00780B7B"/>
    <w:rsid w:val="00781BDA"/>
    <w:rsid w:val="00782A06"/>
    <w:rsid w:val="00783023"/>
    <w:rsid w:val="0078389E"/>
    <w:rsid w:val="00784825"/>
    <w:rsid w:val="007858AF"/>
    <w:rsid w:val="00785923"/>
    <w:rsid w:val="007859DC"/>
    <w:rsid w:val="00785CE1"/>
    <w:rsid w:val="00786C88"/>
    <w:rsid w:val="007905CD"/>
    <w:rsid w:val="00790BB8"/>
    <w:rsid w:val="007929DB"/>
    <w:rsid w:val="00795720"/>
    <w:rsid w:val="007962FD"/>
    <w:rsid w:val="007A1DF9"/>
    <w:rsid w:val="007A3AB5"/>
    <w:rsid w:val="007A42B4"/>
    <w:rsid w:val="007A5421"/>
    <w:rsid w:val="007A6889"/>
    <w:rsid w:val="007A749D"/>
    <w:rsid w:val="007B124F"/>
    <w:rsid w:val="007B1B9E"/>
    <w:rsid w:val="007B2250"/>
    <w:rsid w:val="007B2567"/>
    <w:rsid w:val="007B2831"/>
    <w:rsid w:val="007B34CD"/>
    <w:rsid w:val="007B352F"/>
    <w:rsid w:val="007B3C2F"/>
    <w:rsid w:val="007B6736"/>
    <w:rsid w:val="007B72FD"/>
    <w:rsid w:val="007B776C"/>
    <w:rsid w:val="007B7F7B"/>
    <w:rsid w:val="007C067B"/>
    <w:rsid w:val="007C0B86"/>
    <w:rsid w:val="007C0FFA"/>
    <w:rsid w:val="007C1384"/>
    <w:rsid w:val="007C1A2E"/>
    <w:rsid w:val="007C379D"/>
    <w:rsid w:val="007C5A0E"/>
    <w:rsid w:val="007C64C8"/>
    <w:rsid w:val="007C6AA9"/>
    <w:rsid w:val="007C7694"/>
    <w:rsid w:val="007D0B48"/>
    <w:rsid w:val="007D1BBF"/>
    <w:rsid w:val="007D2129"/>
    <w:rsid w:val="007D2830"/>
    <w:rsid w:val="007D3A31"/>
    <w:rsid w:val="007D5484"/>
    <w:rsid w:val="007E0DCB"/>
    <w:rsid w:val="007E1469"/>
    <w:rsid w:val="007E4370"/>
    <w:rsid w:val="007E491B"/>
    <w:rsid w:val="007E58D2"/>
    <w:rsid w:val="007F0A0E"/>
    <w:rsid w:val="007F4745"/>
    <w:rsid w:val="007F54D6"/>
    <w:rsid w:val="007F57EC"/>
    <w:rsid w:val="007F660C"/>
    <w:rsid w:val="007F6785"/>
    <w:rsid w:val="00800D55"/>
    <w:rsid w:val="00801F51"/>
    <w:rsid w:val="008021D7"/>
    <w:rsid w:val="00803633"/>
    <w:rsid w:val="00803B86"/>
    <w:rsid w:val="00804348"/>
    <w:rsid w:val="008043C8"/>
    <w:rsid w:val="00805941"/>
    <w:rsid w:val="00806BC2"/>
    <w:rsid w:val="0080785C"/>
    <w:rsid w:val="0081013E"/>
    <w:rsid w:val="008117F6"/>
    <w:rsid w:val="0081263E"/>
    <w:rsid w:val="00815113"/>
    <w:rsid w:val="00816026"/>
    <w:rsid w:val="0081758A"/>
    <w:rsid w:val="00817C2A"/>
    <w:rsid w:val="00817C2B"/>
    <w:rsid w:val="00822B00"/>
    <w:rsid w:val="00824D46"/>
    <w:rsid w:val="008254FD"/>
    <w:rsid w:val="00826182"/>
    <w:rsid w:val="00826C89"/>
    <w:rsid w:val="008276F1"/>
    <w:rsid w:val="008277B3"/>
    <w:rsid w:val="00832271"/>
    <w:rsid w:val="00833B62"/>
    <w:rsid w:val="00834772"/>
    <w:rsid w:val="00837170"/>
    <w:rsid w:val="008373F7"/>
    <w:rsid w:val="008414FE"/>
    <w:rsid w:val="008415CA"/>
    <w:rsid w:val="0084361D"/>
    <w:rsid w:val="008442B1"/>
    <w:rsid w:val="008448A0"/>
    <w:rsid w:val="00844BB0"/>
    <w:rsid w:val="00845A4E"/>
    <w:rsid w:val="00847150"/>
    <w:rsid w:val="00847D38"/>
    <w:rsid w:val="00850973"/>
    <w:rsid w:val="008526D7"/>
    <w:rsid w:val="00852831"/>
    <w:rsid w:val="0085572E"/>
    <w:rsid w:val="00855D68"/>
    <w:rsid w:val="008567BA"/>
    <w:rsid w:val="008579D3"/>
    <w:rsid w:val="00860E4D"/>
    <w:rsid w:val="00862424"/>
    <w:rsid w:val="0086355E"/>
    <w:rsid w:val="00863E3A"/>
    <w:rsid w:val="008644DA"/>
    <w:rsid w:val="00864504"/>
    <w:rsid w:val="00865E20"/>
    <w:rsid w:val="00871FEF"/>
    <w:rsid w:val="00872E89"/>
    <w:rsid w:val="0087374C"/>
    <w:rsid w:val="00873C2F"/>
    <w:rsid w:val="00874729"/>
    <w:rsid w:val="00876F69"/>
    <w:rsid w:val="00881946"/>
    <w:rsid w:val="008830EF"/>
    <w:rsid w:val="008831C6"/>
    <w:rsid w:val="00883871"/>
    <w:rsid w:val="00884D39"/>
    <w:rsid w:val="008854B0"/>
    <w:rsid w:val="0088595A"/>
    <w:rsid w:val="008861ED"/>
    <w:rsid w:val="008865D6"/>
    <w:rsid w:val="008926EA"/>
    <w:rsid w:val="00893AB8"/>
    <w:rsid w:val="00894700"/>
    <w:rsid w:val="008955D7"/>
    <w:rsid w:val="00895659"/>
    <w:rsid w:val="00895E73"/>
    <w:rsid w:val="00895FBC"/>
    <w:rsid w:val="0089642E"/>
    <w:rsid w:val="00896C6D"/>
    <w:rsid w:val="00897605"/>
    <w:rsid w:val="008A06D0"/>
    <w:rsid w:val="008A09CF"/>
    <w:rsid w:val="008A2727"/>
    <w:rsid w:val="008A31C3"/>
    <w:rsid w:val="008A3E9A"/>
    <w:rsid w:val="008B04B3"/>
    <w:rsid w:val="008B1969"/>
    <w:rsid w:val="008B27F9"/>
    <w:rsid w:val="008B6EA7"/>
    <w:rsid w:val="008B6F1C"/>
    <w:rsid w:val="008B7820"/>
    <w:rsid w:val="008C0D64"/>
    <w:rsid w:val="008C2285"/>
    <w:rsid w:val="008C22B2"/>
    <w:rsid w:val="008C2310"/>
    <w:rsid w:val="008C3081"/>
    <w:rsid w:val="008C371E"/>
    <w:rsid w:val="008C5092"/>
    <w:rsid w:val="008C5E6B"/>
    <w:rsid w:val="008C79E7"/>
    <w:rsid w:val="008C7FE2"/>
    <w:rsid w:val="008D281F"/>
    <w:rsid w:val="008D2BDD"/>
    <w:rsid w:val="008D382A"/>
    <w:rsid w:val="008D471F"/>
    <w:rsid w:val="008D6010"/>
    <w:rsid w:val="008D7D3F"/>
    <w:rsid w:val="008E0184"/>
    <w:rsid w:val="008E02C4"/>
    <w:rsid w:val="008E2C65"/>
    <w:rsid w:val="008E3566"/>
    <w:rsid w:val="008E4BC8"/>
    <w:rsid w:val="008E7D4E"/>
    <w:rsid w:val="008F11A3"/>
    <w:rsid w:val="008F188F"/>
    <w:rsid w:val="008F1E34"/>
    <w:rsid w:val="008F2838"/>
    <w:rsid w:val="008F2DAA"/>
    <w:rsid w:val="008F2E38"/>
    <w:rsid w:val="008F4880"/>
    <w:rsid w:val="008F5394"/>
    <w:rsid w:val="008F5F30"/>
    <w:rsid w:val="008F6ED4"/>
    <w:rsid w:val="00900339"/>
    <w:rsid w:val="00900B1B"/>
    <w:rsid w:val="0090176A"/>
    <w:rsid w:val="00902816"/>
    <w:rsid w:val="0090451C"/>
    <w:rsid w:val="00905277"/>
    <w:rsid w:val="0090621F"/>
    <w:rsid w:val="00907001"/>
    <w:rsid w:val="00910799"/>
    <w:rsid w:val="009114FD"/>
    <w:rsid w:val="0091252B"/>
    <w:rsid w:val="009133CD"/>
    <w:rsid w:val="00915B5F"/>
    <w:rsid w:val="00916619"/>
    <w:rsid w:val="0091698C"/>
    <w:rsid w:val="00920847"/>
    <w:rsid w:val="00921DD5"/>
    <w:rsid w:val="00921E3B"/>
    <w:rsid w:val="00922F55"/>
    <w:rsid w:val="00922F6B"/>
    <w:rsid w:val="009239CA"/>
    <w:rsid w:val="00923FB1"/>
    <w:rsid w:val="00931E3C"/>
    <w:rsid w:val="009322CA"/>
    <w:rsid w:val="0093264A"/>
    <w:rsid w:val="009336E3"/>
    <w:rsid w:val="0093375D"/>
    <w:rsid w:val="00934B5D"/>
    <w:rsid w:val="009351CF"/>
    <w:rsid w:val="00935BBC"/>
    <w:rsid w:val="009362C1"/>
    <w:rsid w:val="00936FEE"/>
    <w:rsid w:val="00941520"/>
    <w:rsid w:val="00942FE6"/>
    <w:rsid w:val="00943512"/>
    <w:rsid w:val="00943689"/>
    <w:rsid w:val="009439F4"/>
    <w:rsid w:val="009441E7"/>
    <w:rsid w:val="00947004"/>
    <w:rsid w:val="0095170C"/>
    <w:rsid w:val="00952A86"/>
    <w:rsid w:val="00955FF9"/>
    <w:rsid w:val="00956CB7"/>
    <w:rsid w:val="00960FC8"/>
    <w:rsid w:val="00961318"/>
    <w:rsid w:val="00962A0B"/>
    <w:rsid w:val="00963336"/>
    <w:rsid w:val="00964AEC"/>
    <w:rsid w:val="00964C58"/>
    <w:rsid w:val="00966204"/>
    <w:rsid w:val="00966639"/>
    <w:rsid w:val="00966C21"/>
    <w:rsid w:val="00970179"/>
    <w:rsid w:val="00970884"/>
    <w:rsid w:val="00970EC3"/>
    <w:rsid w:val="009721C7"/>
    <w:rsid w:val="009733B5"/>
    <w:rsid w:val="00975B41"/>
    <w:rsid w:val="009760F4"/>
    <w:rsid w:val="009777BE"/>
    <w:rsid w:val="0098030D"/>
    <w:rsid w:val="00981668"/>
    <w:rsid w:val="0098210C"/>
    <w:rsid w:val="00982605"/>
    <w:rsid w:val="009834DE"/>
    <w:rsid w:val="00984AE8"/>
    <w:rsid w:val="00985A98"/>
    <w:rsid w:val="00987731"/>
    <w:rsid w:val="009917AC"/>
    <w:rsid w:val="00992F28"/>
    <w:rsid w:val="00995F9D"/>
    <w:rsid w:val="00996166"/>
    <w:rsid w:val="009A0A1A"/>
    <w:rsid w:val="009A1A98"/>
    <w:rsid w:val="009A51C6"/>
    <w:rsid w:val="009A55AF"/>
    <w:rsid w:val="009A5EF7"/>
    <w:rsid w:val="009A703B"/>
    <w:rsid w:val="009B0255"/>
    <w:rsid w:val="009B20D8"/>
    <w:rsid w:val="009B299B"/>
    <w:rsid w:val="009B4A91"/>
    <w:rsid w:val="009B652C"/>
    <w:rsid w:val="009B6EE8"/>
    <w:rsid w:val="009B714C"/>
    <w:rsid w:val="009B7654"/>
    <w:rsid w:val="009C0DA8"/>
    <w:rsid w:val="009C1EA2"/>
    <w:rsid w:val="009C2758"/>
    <w:rsid w:val="009C310A"/>
    <w:rsid w:val="009C4104"/>
    <w:rsid w:val="009C450D"/>
    <w:rsid w:val="009C7FA1"/>
    <w:rsid w:val="009D0163"/>
    <w:rsid w:val="009D0D41"/>
    <w:rsid w:val="009D435C"/>
    <w:rsid w:val="009D59A3"/>
    <w:rsid w:val="009D73CF"/>
    <w:rsid w:val="009D76DD"/>
    <w:rsid w:val="009E1DEC"/>
    <w:rsid w:val="009E2849"/>
    <w:rsid w:val="009E4A09"/>
    <w:rsid w:val="009E4B59"/>
    <w:rsid w:val="009E4E93"/>
    <w:rsid w:val="009E5045"/>
    <w:rsid w:val="009E515F"/>
    <w:rsid w:val="009E6319"/>
    <w:rsid w:val="009E7B80"/>
    <w:rsid w:val="009E7B96"/>
    <w:rsid w:val="009F0E2E"/>
    <w:rsid w:val="009F131F"/>
    <w:rsid w:val="009F33B4"/>
    <w:rsid w:val="009F48E5"/>
    <w:rsid w:val="009F6868"/>
    <w:rsid w:val="009F6FFA"/>
    <w:rsid w:val="00A00232"/>
    <w:rsid w:val="00A0046E"/>
    <w:rsid w:val="00A00B64"/>
    <w:rsid w:val="00A00C21"/>
    <w:rsid w:val="00A00C8F"/>
    <w:rsid w:val="00A01957"/>
    <w:rsid w:val="00A02D4E"/>
    <w:rsid w:val="00A039EF"/>
    <w:rsid w:val="00A05437"/>
    <w:rsid w:val="00A07779"/>
    <w:rsid w:val="00A1048F"/>
    <w:rsid w:val="00A12297"/>
    <w:rsid w:val="00A1236A"/>
    <w:rsid w:val="00A12F7F"/>
    <w:rsid w:val="00A14215"/>
    <w:rsid w:val="00A15ACC"/>
    <w:rsid w:val="00A15ED1"/>
    <w:rsid w:val="00A16558"/>
    <w:rsid w:val="00A1679E"/>
    <w:rsid w:val="00A177A5"/>
    <w:rsid w:val="00A20AFD"/>
    <w:rsid w:val="00A20B9D"/>
    <w:rsid w:val="00A20CBE"/>
    <w:rsid w:val="00A231F9"/>
    <w:rsid w:val="00A31657"/>
    <w:rsid w:val="00A31D61"/>
    <w:rsid w:val="00A3300E"/>
    <w:rsid w:val="00A33098"/>
    <w:rsid w:val="00A34355"/>
    <w:rsid w:val="00A35169"/>
    <w:rsid w:val="00A37608"/>
    <w:rsid w:val="00A3766B"/>
    <w:rsid w:val="00A40720"/>
    <w:rsid w:val="00A40BDF"/>
    <w:rsid w:val="00A40E44"/>
    <w:rsid w:val="00A43C18"/>
    <w:rsid w:val="00A43F4E"/>
    <w:rsid w:val="00A4433A"/>
    <w:rsid w:val="00A51117"/>
    <w:rsid w:val="00A53374"/>
    <w:rsid w:val="00A549E0"/>
    <w:rsid w:val="00A54AEE"/>
    <w:rsid w:val="00A57A5B"/>
    <w:rsid w:val="00A57F26"/>
    <w:rsid w:val="00A60C9C"/>
    <w:rsid w:val="00A61645"/>
    <w:rsid w:val="00A62DD7"/>
    <w:rsid w:val="00A66A42"/>
    <w:rsid w:val="00A67A40"/>
    <w:rsid w:val="00A71230"/>
    <w:rsid w:val="00A71346"/>
    <w:rsid w:val="00A7168A"/>
    <w:rsid w:val="00A71B5B"/>
    <w:rsid w:val="00A7436D"/>
    <w:rsid w:val="00A75A5F"/>
    <w:rsid w:val="00A76C3A"/>
    <w:rsid w:val="00A76D2F"/>
    <w:rsid w:val="00A771B9"/>
    <w:rsid w:val="00A77A95"/>
    <w:rsid w:val="00A80302"/>
    <w:rsid w:val="00A80C7F"/>
    <w:rsid w:val="00A80EE8"/>
    <w:rsid w:val="00A82A44"/>
    <w:rsid w:val="00A83B84"/>
    <w:rsid w:val="00A84D23"/>
    <w:rsid w:val="00A91BDA"/>
    <w:rsid w:val="00A92F7E"/>
    <w:rsid w:val="00A93FEC"/>
    <w:rsid w:val="00A976FF"/>
    <w:rsid w:val="00AA0A0D"/>
    <w:rsid w:val="00AA1088"/>
    <w:rsid w:val="00AA12B6"/>
    <w:rsid w:val="00AA2B88"/>
    <w:rsid w:val="00AA2BBC"/>
    <w:rsid w:val="00AA3AEA"/>
    <w:rsid w:val="00AA406B"/>
    <w:rsid w:val="00AA4C01"/>
    <w:rsid w:val="00AA5990"/>
    <w:rsid w:val="00AA6BD3"/>
    <w:rsid w:val="00AA7CF6"/>
    <w:rsid w:val="00AA7D7B"/>
    <w:rsid w:val="00AB0785"/>
    <w:rsid w:val="00AB07B2"/>
    <w:rsid w:val="00AB1B66"/>
    <w:rsid w:val="00AB4030"/>
    <w:rsid w:val="00AB4E1E"/>
    <w:rsid w:val="00AB6545"/>
    <w:rsid w:val="00AB68CE"/>
    <w:rsid w:val="00AB6D27"/>
    <w:rsid w:val="00AB6E67"/>
    <w:rsid w:val="00AB7566"/>
    <w:rsid w:val="00AB7AA9"/>
    <w:rsid w:val="00AB7FD3"/>
    <w:rsid w:val="00AC05D7"/>
    <w:rsid w:val="00AC0B44"/>
    <w:rsid w:val="00AC146B"/>
    <w:rsid w:val="00AD0D42"/>
    <w:rsid w:val="00AD0FCF"/>
    <w:rsid w:val="00AD2A31"/>
    <w:rsid w:val="00AD4536"/>
    <w:rsid w:val="00AD6E10"/>
    <w:rsid w:val="00AD76CA"/>
    <w:rsid w:val="00AE020F"/>
    <w:rsid w:val="00AE41AD"/>
    <w:rsid w:val="00AE6CE6"/>
    <w:rsid w:val="00AE6DE3"/>
    <w:rsid w:val="00AF00F9"/>
    <w:rsid w:val="00AF06B0"/>
    <w:rsid w:val="00AF06DB"/>
    <w:rsid w:val="00AF10FA"/>
    <w:rsid w:val="00AF113D"/>
    <w:rsid w:val="00AF1215"/>
    <w:rsid w:val="00AF323C"/>
    <w:rsid w:val="00AF70DE"/>
    <w:rsid w:val="00AF77BA"/>
    <w:rsid w:val="00AF7AC3"/>
    <w:rsid w:val="00B01385"/>
    <w:rsid w:val="00B01396"/>
    <w:rsid w:val="00B0231B"/>
    <w:rsid w:val="00B03D9F"/>
    <w:rsid w:val="00B04083"/>
    <w:rsid w:val="00B04951"/>
    <w:rsid w:val="00B05B18"/>
    <w:rsid w:val="00B07D2B"/>
    <w:rsid w:val="00B07D75"/>
    <w:rsid w:val="00B07EE7"/>
    <w:rsid w:val="00B07FC0"/>
    <w:rsid w:val="00B106E0"/>
    <w:rsid w:val="00B10AEA"/>
    <w:rsid w:val="00B12D10"/>
    <w:rsid w:val="00B13003"/>
    <w:rsid w:val="00B14775"/>
    <w:rsid w:val="00B17A27"/>
    <w:rsid w:val="00B20110"/>
    <w:rsid w:val="00B20489"/>
    <w:rsid w:val="00B20782"/>
    <w:rsid w:val="00B220B8"/>
    <w:rsid w:val="00B247D7"/>
    <w:rsid w:val="00B25110"/>
    <w:rsid w:val="00B25E2C"/>
    <w:rsid w:val="00B27AA1"/>
    <w:rsid w:val="00B27C35"/>
    <w:rsid w:val="00B3006E"/>
    <w:rsid w:val="00B30F28"/>
    <w:rsid w:val="00B311EE"/>
    <w:rsid w:val="00B31ED6"/>
    <w:rsid w:val="00B32A6F"/>
    <w:rsid w:val="00B32E0B"/>
    <w:rsid w:val="00B332FE"/>
    <w:rsid w:val="00B339D6"/>
    <w:rsid w:val="00B34212"/>
    <w:rsid w:val="00B35007"/>
    <w:rsid w:val="00B35910"/>
    <w:rsid w:val="00B360B5"/>
    <w:rsid w:val="00B36272"/>
    <w:rsid w:val="00B365BA"/>
    <w:rsid w:val="00B36665"/>
    <w:rsid w:val="00B40969"/>
    <w:rsid w:val="00B41C7F"/>
    <w:rsid w:val="00B41D5B"/>
    <w:rsid w:val="00B42481"/>
    <w:rsid w:val="00B42AF4"/>
    <w:rsid w:val="00B42E7C"/>
    <w:rsid w:val="00B4438C"/>
    <w:rsid w:val="00B443BB"/>
    <w:rsid w:val="00B456E7"/>
    <w:rsid w:val="00B46CCE"/>
    <w:rsid w:val="00B50DE4"/>
    <w:rsid w:val="00B566C0"/>
    <w:rsid w:val="00B56B59"/>
    <w:rsid w:val="00B57A57"/>
    <w:rsid w:val="00B57C77"/>
    <w:rsid w:val="00B601EF"/>
    <w:rsid w:val="00B60519"/>
    <w:rsid w:val="00B60A03"/>
    <w:rsid w:val="00B6201A"/>
    <w:rsid w:val="00B62272"/>
    <w:rsid w:val="00B62538"/>
    <w:rsid w:val="00B62B2D"/>
    <w:rsid w:val="00B63C9C"/>
    <w:rsid w:val="00B64B2F"/>
    <w:rsid w:val="00B670D2"/>
    <w:rsid w:val="00B6763F"/>
    <w:rsid w:val="00B7005B"/>
    <w:rsid w:val="00B7248A"/>
    <w:rsid w:val="00B7501D"/>
    <w:rsid w:val="00B765C8"/>
    <w:rsid w:val="00B81850"/>
    <w:rsid w:val="00B81BE0"/>
    <w:rsid w:val="00B82A3E"/>
    <w:rsid w:val="00B8376C"/>
    <w:rsid w:val="00B84042"/>
    <w:rsid w:val="00B848F0"/>
    <w:rsid w:val="00B84A92"/>
    <w:rsid w:val="00B84EF4"/>
    <w:rsid w:val="00B85035"/>
    <w:rsid w:val="00B853C8"/>
    <w:rsid w:val="00B853DB"/>
    <w:rsid w:val="00B8780B"/>
    <w:rsid w:val="00B90B04"/>
    <w:rsid w:val="00B90EA1"/>
    <w:rsid w:val="00B920F1"/>
    <w:rsid w:val="00B95023"/>
    <w:rsid w:val="00B955DA"/>
    <w:rsid w:val="00B97050"/>
    <w:rsid w:val="00B97641"/>
    <w:rsid w:val="00B976CE"/>
    <w:rsid w:val="00BA0076"/>
    <w:rsid w:val="00BA19DF"/>
    <w:rsid w:val="00BA2828"/>
    <w:rsid w:val="00BA45A2"/>
    <w:rsid w:val="00BA55F9"/>
    <w:rsid w:val="00BA579F"/>
    <w:rsid w:val="00BA63BA"/>
    <w:rsid w:val="00BA70DA"/>
    <w:rsid w:val="00BA7650"/>
    <w:rsid w:val="00BA7693"/>
    <w:rsid w:val="00BA7CDC"/>
    <w:rsid w:val="00BA7D48"/>
    <w:rsid w:val="00BA7ED4"/>
    <w:rsid w:val="00BB1A8E"/>
    <w:rsid w:val="00BB241A"/>
    <w:rsid w:val="00BB2864"/>
    <w:rsid w:val="00BB31CF"/>
    <w:rsid w:val="00BB3516"/>
    <w:rsid w:val="00BB4095"/>
    <w:rsid w:val="00BB4472"/>
    <w:rsid w:val="00BB4F3B"/>
    <w:rsid w:val="00BB56B4"/>
    <w:rsid w:val="00BB6D58"/>
    <w:rsid w:val="00BB6DFC"/>
    <w:rsid w:val="00BB7CAA"/>
    <w:rsid w:val="00BC102C"/>
    <w:rsid w:val="00BC2192"/>
    <w:rsid w:val="00BC2834"/>
    <w:rsid w:val="00BC34A0"/>
    <w:rsid w:val="00BC3ABD"/>
    <w:rsid w:val="00BC43E6"/>
    <w:rsid w:val="00BC624A"/>
    <w:rsid w:val="00BD2268"/>
    <w:rsid w:val="00BD3229"/>
    <w:rsid w:val="00BD39AB"/>
    <w:rsid w:val="00BD750C"/>
    <w:rsid w:val="00BE1C49"/>
    <w:rsid w:val="00BE3E45"/>
    <w:rsid w:val="00BE3E4F"/>
    <w:rsid w:val="00BE6612"/>
    <w:rsid w:val="00BF19F2"/>
    <w:rsid w:val="00BF1B50"/>
    <w:rsid w:val="00BF1F7E"/>
    <w:rsid w:val="00BF37C8"/>
    <w:rsid w:val="00C012CF"/>
    <w:rsid w:val="00C01F1E"/>
    <w:rsid w:val="00C0270C"/>
    <w:rsid w:val="00C027A1"/>
    <w:rsid w:val="00C02937"/>
    <w:rsid w:val="00C02E6E"/>
    <w:rsid w:val="00C03F99"/>
    <w:rsid w:val="00C04C24"/>
    <w:rsid w:val="00C04CCF"/>
    <w:rsid w:val="00C05574"/>
    <w:rsid w:val="00C0572F"/>
    <w:rsid w:val="00C05D8D"/>
    <w:rsid w:val="00C11740"/>
    <w:rsid w:val="00C16066"/>
    <w:rsid w:val="00C16700"/>
    <w:rsid w:val="00C16FC0"/>
    <w:rsid w:val="00C17789"/>
    <w:rsid w:val="00C230CD"/>
    <w:rsid w:val="00C236DF"/>
    <w:rsid w:val="00C247FD"/>
    <w:rsid w:val="00C254EC"/>
    <w:rsid w:val="00C25DD9"/>
    <w:rsid w:val="00C26795"/>
    <w:rsid w:val="00C26811"/>
    <w:rsid w:val="00C26D0C"/>
    <w:rsid w:val="00C27443"/>
    <w:rsid w:val="00C2749C"/>
    <w:rsid w:val="00C3265F"/>
    <w:rsid w:val="00C32EAF"/>
    <w:rsid w:val="00C33F0D"/>
    <w:rsid w:val="00C357D7"/>
    <w:rsid w:val="00C35CB6"/>
    <w:rsid w:val="00C35E24"/>
    <w:rsid w:val="00C36135"/>
    <w:rsid w:val="00C363FA"/>
    <w:rsid w:val="00C37DD3"/>
    <w:rsid w:val="00C40A37"/>
    <w:rsid w:val="00C40A71"/>
    <w:rsid w:val="00C42780"/>
    <w:rsid w:val="00C427C1"/>
    <w:rsid w:val="00C4283E"/>
    <w:rsid w:val="00C45DD4"/>
    <w:rsid w:val="00C468C5"/>
    <w:rsid w:val="00C47278"/>
    <w:rsid w:val="00C47AF9"/>
    <w:rsid w:val="00C5010E"/>
    <w:rsid w:val="00C5074F"/>
    <w:rsid w:val="00C50A51"/>
    <w:rsid w:val="00C525B8"/>
    <w:rsid w:val="00C53028"/>
    <w:rsid w:val="00C53B2A"/>
    <w:rsid w:val="00C55EA6"/>
    <w:rsid w:val="00C56085"/>
    <w:rsid w:val="00C562A9"/>
    <w:rsid w:val="00C6097A"/>
    <w:rsid w:val="00C60BF2"/>
    <w:rsid w:val="00C61800"/>
    <w:rsid w:val="00C63014"/>
    <w:rsid w:val="00C63031"/>
    <w:rsid w:val="00C6405A"/>
    <w:rsid w:val="00C645FC"/>
    <w:rsid w:val="00C6798B"/>
    <w:rsid w:val="00C7096C"/>
    <w:rsid w:val="00C71901"/>
    <w:rsid w:val="00C7270D"/>
    <w:rsid w:val="00C733B0"/>
    <w:rsid w:val="00C74F9B"/>
    <w:rsid w:val="00C774AB"/>
    <w:rsid w:val="00C80138"/>
    <w:rsid w:val="00C81015"/>
    <w:rsid w:val="00C811C1"/>
    <w:rsid w:val="00C81C77"/>
    <w:rsid w:val="00C83A16"/>
    <w:rsid w:val="00C83A78"/>
    <w:rsid w:val="00C863EB"/>
    <w:rsid w:val="00C86BCF"/>
    <w:rsid w:val="00C87565"/>
    <w:rsid w:val="00C87DF3"/>
    <w:rsid w:val="00C907CB"/>
    <w:rsid w:val="00C92745"/>
    <w:rsid w:val="00C940B7"/>
    <w:rsid w:val="00C945B3"/>
    <w:rsid w:val="00C95025"/>
    <w:rsid w:val="00C97B48"/>
    <w:rsid w:val="00CA1D67"/>
    <w:rsid w:val="00CA1DB8"/>
    <w:rsid w:val="00CB3624"/>
    <w:rsid w:val="00CB45FC"/>
    <w:rsid w:val="00CB48F7"/>
    <w:rsid w:val="00CB5F46"/>
    <w:rsid w:val="00CB60FC"/>
    <w:rsid w:val="00CB61AE"/>
    <w:rsid w:val="00CB6A4D"/>
    <w:rsid w:val="00CB704C"/>
    <w:rsid w:val="00CC0038"/>
    <w:rsid w:val="00CC0AE8"/>
    <w:rsid w:val="00CC1916"/>
    <w:rsid w:val="00CC28DF"/>
    <w:rsid w:val="00CC30A5"/>
    <w:rsid w:val="00CC4504"/>
    <w:rsid w:val="00CC4CB6"/>
    <w:rsid w:val="00CC6C02"/>
    <w:rsid w:val="00CD009B"/>
    <w:rsid w:val="00CD0BD6"/>
    <w:rsid w:val="00CD1246"/>
    <w:rsid w:val="00CD137E"/>
    <w:rsid w:val="00CD25C3"/>
    <w:rsid w:val="00CD2E31"/>
    <w:rsid w:val="00CD3375"/>
    <w:rsid w:val="00CD4916"/>
    <w:rsid w:val="00CD4CB8"/>
    <w:rsid w:val="00CD55F7"/>
    <w:rsid w:val="00CD592E"/>
    <w:rsid w:val="00CD6672"/>
    <w:rsid w:val="00CE130C"/>
    <w:rsid w:val="00CE1480"/>
    <w:rsid w:val="00CE321E"/>
    <w:rsid w:val="00CE45DF"/>
    <w:rsid w:val="00CE56E3"/>
    <w:rsid w:val="00CE65F7"/>
    <w:rsid w:val="00CE67F1"/>
    <w:rsid w:val="00CE7F78"/>
    <w:rsid w:val="00CF19F0"/>
    <w:rsid w:val="00CF1BC8"/>
    <w:rsid w:val="00CF1E82"/>
    <w:rsid w:val="00CF203D"/>
    <w:rsid w:val="00CF507D"/>
    <w:rsid w:val="00CF52A8"/>
    <w:rsid w:val="00CF5B51"/>
    <w:rsid w:val="00CF6C49"/>
    <w:rsid w:val="00CF70BD"/>
    <w:rsid w:val="00CF71AB"/>
    <w:rsid w:val="00CF741B"/>
    <w:rsid w:val="00D00290"/>
    <w:rsid w:val="00D0411C"/>
    <w:rsid w:val="00D05C86"/>
    <w:rsid w:val="00D0787D"/>
    <w:rsid w:val="00D125F5"/>
    <w:rsid w:val="00D126C0"/>
    <w:rsid w:val="00D138C9"/>
    <w:rsid w:val="00D13AAF"/>
    <w:rsid w:val="00D149AD"/>
    <w:rsid w:val="00D14D32"/>
    <w:rsid w:val="00D17044"/>
    <w:rsid w:val="00D1771E"/>
    <w:rsid w:val="00D2409D"/>
    <w:rsid w:val="00D24399"/>
    <w:rsid w:val="00D24456"/>
    <w:rsid w:val="00D3189C"/>
    <w:rsid w:val="00D32052"/>
    <w:rsid w:val="00D321B6"/>
    <w:rsid w:val="00D359A9"/>
    <w:rsid w:val="00D402AF"/>
    <w:rsid w:val="00D4129D"/>
    <w:rsid w:val="00D4174E"/>
    <w:rsid w:val="00D42B6E"/>
    <w:rsid w:val="00D43E2B"/>
    <w:rsid w:val="00D456F8"/>
    <w:rsid w:val="00D516A5"/>
    <w:rsid w:val="00D52189"/>
    <w:rsid w:val="00D52895"/>
    <w:rsid w:val="00D54C1C"/>
    <w:rsid w:val="00D56775"/>
    <w:rsid w:val="00D56EF6"/>
    <w:rsid w:val="00D579A7"/>
    <w:rsid w:val="00D60E4F"/>
    <w:rsid w:val="00D6241C"/>
    <w:rsid w:val="00D6262E"/>
    <w:rsid w:val="00D62E09"/>
    <w:rsid w:val="00D62EAF"/>
    <w:rsid w:val="00D641EA"/>
    <w:rsid w:val="00D64904"/>
    <w:rsid w:val="00D66272"/>
    <w:rsid w:val="00D6666C"/>
    <w:rsid w:val="00D70819"/>
    <w:rsid w:val="00D7091D"/>
    <w:rsid w:val="00D70BB1"/>
    <w:rsid w:val="00D70FB5"/>
    <w:rsid w:val="00D80EE1"/>
    <w:rsid w:val="00D82EE5"/>
    <w:rsid w:val="00D8312D"/>
    <w:rsid w:val="00D83280"/>
    <w:rsid w:val="00D83588"/>
    <w:rsid w:val="00D8523E"/>
    <w:rsid w:val="00D863E6"/>
    <w:rsid w:val="00D87029"/>
    <w:rsid w:val="00D870BD"/>
    <w:rsid w:val="00D90E73"/>
    <w:rsid w:val="00D915E0"/>
    <w:rsid w:val="00D94B2B"/>
    <w:rsid w:val="00D97C72"/>
    <w:rsid w:val="00DA2378"/>
    <w:rsid w:val="00DA3D32"/>
    <w:rsid w:val="00DA3E5A"/>
    <w:rsid w:val="00DA504C"/>
    <w:rsid w:val="00DA7299"/>
    <w:rsid w:val="00DB09C1"/>
    <w:rsid w:val="00DB31F4"/>
    <w:rsid w:val="00DB3BCE"/>
    <w:rsid w:val="00DB46BC"/>
    <w:rsid w:val="00DB4F53"/>
    <w:rsid w:val="00DB6C86"/>
    <w:rsid w:val="00DB7EA9"/>
    <w:rsid w:val="00DC4D1F"/>
    <w:rsid w:val="00DC6376"/>
    <w:rsid w:val="00DD4D61"/>
    <w:rsid w:val="00DD510B"/>
    <w:rsid w:val="00DD57E4"/>
    <w:rsid w:val="00DE15D6"/>
    <w:rsid w:val="00DE15DE"/>
    <w:rsid w:val="00DE1CA6"/>
    <w:rsid w:val="00DE22E9"/>
    <w:rsid w:val="00DE3D02"/>
    <w:rsid w:val="00DE41C6"/>
    <w:rsid w:val="00DE68EF"/>
    <w:rsid w:val="00DF1280"/>
    <w:rsid w:val="00DF1870"/>
    <w:rsid w:val="00DF1976"/>
    <w:rsid w:val="00DF1A89"/>
    <w:rsid w:val="00DF1A95"/>
    <w:rsid w:val="00DF24B3"/>
    <w:rsid w:val="00DF2ACE"/>
    <w:rsid w:val="00DF2EED"/>
    <w:rsid w:val="00DF6052"/>
    <w:rsid w:val="00DF6A0C"/>
    <w:rsid w:val="00DF6D0C"/>
    <w:rsid w:val="00DF6D32"/>
    <w:rsid w:val="00E011DB"/>
    <w:rsid w:val="00E01FE4"/>
    <w:rsid w:val="00E022AD"/>
    <w:rsid w:val="00E023CB"/>
    <w:rsid w:val="00E0243B"/>
    <w:rsid w:val="00E0296B"/>
    <w:rsid w:val="00E0299D"/>
    <w:rsid w:val="00E031AD"/>
    <w:rsid w:val="00E0346F"/>
    <w:rsid w:val="00E03946"/>
    <w:rsid w:val="00E03FCD"/>
    <w:rsid w:val="00E04122"/>
    <w:rsid w:val="00E06F52"/>
    <w:rsid w:val="00E0783A"/>
    <w:rsid w:val="00E0785A"/>
    <w:rsid w:val="00E10CFD"/>
    <w:rsid w:val="00E10D52"/>
    <w:rsid w:val="00E11CF5"/>
    <w:rsid w:val="00E13E5D"/>
    <w:rsid w:val="00E14A20"/>
    <w:rsid w:val="00E16C83"/>
    <w:rsid w:val="00E16F66"/>
    <w:rsid w:val="00E174D5"/>
    <w:rsid w:val="00E17CCE"/>
    <w:rsid w:val="00E20464"/>
    <w:rsid w:val="00E21FC3"/>
    <w:rsid w:val="00E223FC"/>
    <w:rsid w:val="00E22812"/>
    <w:rsid w:val="00E2386F"/>
    <w:rsid w:val="00E23A8B"/>
    <w:rsid w:val="00E27589"/>
    <w:rsid w:val="00E2795A"/>
    <w:rsid w:val="00E30088"/>
    <w:rsid w:val="00E30159"/>
    <w:rsid w:val="00E3038B"/>
    <w:rsid w:val="00E304A3"/>
    <w:rsid w:val="00E315CA"/>
    <w:rsid w:val="00E329C3"/>
    <w:rsid w:val="00E329D1"/>
    <w:rsid w:val="00E34638"/>
    <w:rsid w:val="00E3562A"/>
    <w:rsid w:val="00E35B57"/>
    <w:rsid w:val="00E37791"/>
    <w:rsid w:val="00E37AA1"/>
    <w:rsid w:val="00E413E8"/>
    <w:rsid w:val="00E41F06"/>
    <w:rsid w:val="00E4206E"/>
    <w:rsid w:val="00E466B0"/>
    <w:rsid w:val="00E46D74"/>
    <w:rsid w:val="00E51552"/>
    <w:rsid w:val="00E5391D"/>
    <w:rsid w:val="00E53DEF"/>
    <w:rsid w:val="00E5490C"/>
    <w:rsid w:val="00E54B7C"/>
    <w:rsid w:val="00E55431"/>
    <w:rsid w:val="00E5738C"/>
    <w:rsid w:val="00E57B1C"/>
    <w:rsid w:val="00E6009E"/>
    <w:rsid w:val="00E6153E"/>
    <w:rsid w:val="00E63DB5"/>
    <w:rsid w:val="00E64B09"/>
    <w:rsid w:val="00E6568B"/>
    <w:rsid w:val="00E65AE1"/>
    <w:rsid w:val="00E7086F"/>
    <w:rsid w:val="00E709B2"/>
    <w:rsid w:val="00E718C9"/>
    <w:rsid w:val="00E71D21"/>
    <w:rsid w:val="00E73255"/>
    <w:rsid w:val="00E74BF9"/>
    <w:rsid w:val="00E75855"/>
    <w:rsid w:val="00E758C7"/>
    <w:rsid w:val="00E75ABF"/>
    <w:rsid w:val="00E761B4"/>
    <w:rsid w:val="00E76406"/>
    <w:rsid w:val="00E7695F"/>
    <w:rsid w:val="00E80A83"/>
    <w:rsid w:val="00E82ACA"/>
    <w:rsid w:val="00E835B5"/>
    <w:rsid w:val="00E83A00"/>
    <w:rsid w:val="00E83BFA"/>
    <w:rsid w:val="00E844AA"/>
    <w:rsid w:val="00E8719B"/>
    <w:rsid w:val="00E92841"/>
    <w:rsid w:val="00E92E5A"/>
    <w:rsid w:val="00E93579"/>
    <w:rsid w:val="00E9405F"/>
    <w:rsid w:val="00E95415"/>
    <w:rsid w:val="00E95680"/>
    <w:rsid w:val="00E9598E"/>
    <w:rsid w:val="00E97B71"/>
    <w:rsid w:val="00EA0213"/>
    <w:rsid w:val="00EA423E"/>
    <w:rsid w:val="00EA4496"/>
    <w:rsid w:val="00EA5F83"/>
    <w:rsid w:val="00EA63DA"/>
    <w:rsid w:val="00EA6CEF"/>
    <w:rsid w:val="00EA70AD"/>
    <w:rsid w:val="00EB09C8"/>
    <w:rsid w:val="00EB0F4F"/>
    <w:rsid w:val="00EB283F"/>
    <w:rsid w:val="00EB2AAD"/>
    <w:rsid w:val="00EB37BA"/>
    <w:rsid w:val="00EB4165"/>
    <w:rsid w:val="00EB44FE"/>
    <w:rsid w:val="00EB4B45"/>
    <w:rsid w:val="00EB5F96"/>
    <w:rsid w:val="00EB6437"/>
    <w:rsid w:val="00EC0124"/>
    <w:rsid w:val="00EC36A5"/>
    <w:rsid w:val="00EC6D9B"/>
    <w:rsid w:val="00EC6FA2"/>
    <w:rsid w:val="00EC6FFF"/>
    <w:rsid w:val="00EC72F4"/>
    <w:rsid w:val="00EC7650"/>
    <w:rsid w:val="00EC7962"/>
    <w:rsid w:val="00EC7F47"/>
    <w:rsid w:val="00ED0270"/>
    <w:rsid w:val="00ED06F8"/>
    <w:rsid w:val="00ED3C27"/>
    <w:rsid w:val="00ED50F0"/>
    <w:rsid w:val="00ED5322"/>
    <w:rsid w:val="00ED6D33"/>
    <w:rsid w:val="00ED7A99"/>
    <w:rsid w:val="00EE0637"/>
    <w:rsid w:val="00EE39CA"/>
    <w:rsid w:val="00EE3CFB"/>
    <w:rsid w:val="00EE3E20"/>
    <w:rsid w:val="00EE464A"/>
    <w:rsid w:val="00EE4D5C"/>
    <w:rsid w:val="00EE5817"/>
    <w:rsid w:val="00EE5B1F"/>
    <w:rsid w:val="00EE6692"/>
    <w:rsid w:val="00EE787E"/>
    <w:rsid w:val="00EF0137"/>
    <w:rsid w:val="00EF0A2A"/>
    <w:rsid w:val="00EF0E01"/>
    <w:rsid w:val="00EF0E32"/>
    <w:rsid w:val="00EF11BA"/>
    <w:rsid w:val="00EF14A1"/>
    <w:rsid w:val="00EF2070"/>
    <w:rsid w:val="00EF248E"/>
    <w:rsid w:val="00EF5D6E"/>
    <w:rsid w:val="00EF73DA"/>
    <w:rsid w:val="00F00324"/>
    <w:rsid w:val="00F02907"/>
    <w:rsid w:val="00F02FA6"/>
    <w:rsid w:val="00F04996"/>
    <w:rsid w:val="00F05DD3"/>
    <w:rsid w:val="00F07625"/>
    <w:rsid w:val="00F10305"/>
    <w:rsid w:val="00F1066F"/>
    <w:rsid w:val="00F11122"/>
    <w:rsid w:val="00F1163D"/>
    <w:rsid w:val="00F11706"/>
    <w:rsid w:val="00F119C5"/>
    <w:rsid w:val="00F11C46"/>
    <w:rsid w:val="00F12165"/>
    <w:rsid w:val="00F1231D"/>
    <w:rsid w:val="00F1265B"/>
    <w:rsid w:val="00F13216"/>
    <w:rsid w:val="00F13422"/>
    <w:rsid w:val="00F13643"/>
    <w:rsid w:val="00F14092"/>
    <w:rsid w:val="00F144C2"/>
    <w:rsid w:val="00F1615A"/>
    <w:rsid w:val="00F2088A"/>
    <w:rsid w:val="00F22347"/>
    <w:rsid w:val="00F24C1A"/>
    <w:rsid w:val="00F24E37"/>
    <w:rsid w:val="00F25570"/>
    <w:rsid w:val="00F26625"/>
    <w:rsid w:val="00F26C61"/>
    <w:rsid w:val="00F27BB6"/>
    <w:rsid w:val="00F3068A"/>
    <w:rsid w:val="00F30A36"/>
    <w:rsid w:val="00F31E6D"/>
    <w:rsid w:val="00F32385"/>
    <w:rsid w:val="00F325B9"/>
    <w:rsid w:val="00F32FBF"/>
    <w:rsid w:val="00F33C85"/>
    <w:rsid w:val="00F353EB"/>
    <w:rsid w:val="00F35E95"/>
    <w:rsid w:val="00F361AE"/>
    <w:rsid w:val="00F3667B"/>
    <w:rsid w:val="00F3708C"/>
    <w:rsid w:val="00F37827"/>
    <w:rsid w:val="00F37BFE"/>
    <w:rsid w:val="00F40865"/>
    <w:rsid w:val="00F41CA8"/>
    <w:rsid w:val="00F4268B"/>
    <w:rsid w:val="00F42CCC"/>
    <w:rsid w:val="00F43B06"/>
    <w:rsid w:val="00F44E65"/>
    <w:rsid w:val="00F46966"/>
    <w:rsid w:val="00F47FC8"/>
    <w:rsid w:val="00F516E6"/>
    <w:rsid w:val="00F51940"/>
    <w:rsid w:val="00F53E6E"/>
    <w:rsid w:val="00F53FF5"/>
    <w:rsid w:val="00F546EE"/>
    <w:rsid w:val="00F55408"/>
    <w:rsid w:val="00F56157"/>
    <w:rsid w:val="00F56F28"/>
    <w:rsid w:val="00F618A9"/>
    <w:rsid w:val="00F62A1F"/>
    <w:rsid w:val="00F631C8"/>
    <w:rsid w:val="00F639AB"/>
    <w:rsid w:val="00F66FF3"/>
    <w:rsid w:val="00F708D3"/>
    <w:rsid w:val="00F7205A"/>
    <w:rsid w:val="00F72513"/>
    <w:rsid w:val="00F76DB6"/>
    <w:rsid w:val="00F818C7"/>
    <w:rsid w:val="00F82A84"/>
    <w:rsid w:val="00F82D0D"/>
    <w:rsid w:val="00F841FF"/>
    <w:rsid w:val="00F853E0"/>
    <w:rsid w:val="00F8718D"/>
    <w:rsid w:val="00F876B1"/>
    <w:rsid w:val="00F87A3D"/>
    <w:rsid w:val="00F90C30"/>
    <w:rsid w:val="00F912C5"/>
    <w:rsid w:val="00F91F02"/>
    <w:rsid w:val="00F938DC"/>
    <w:rsid w:val="00F93F66"/>
    <w:rsid w:val="00F948DD"/>
    <w:rsid w:val="00F94DAA"/>
    <w:rsid w:val="00F9582F"/>
    <w:rsid w:val="00FA0646"/>
    <w:rsid w:val="00FA2646"/>
    <w:rsid w:val="00FA337C"/>
    <w:rsid w:val="00FA37B1"/>
    <w:rsid w:val="00FA3983"/>
    <w:rsid w:val="00FA3E6E"/>
    <w:rsid w:val="00FA4459"/>
    <w:rsid w:val="00FA51CC"/>
    <w:rsid w:val="00FA64ED"/>
    <w:rsid w:val="00FA69AA"/>
    <w:rsid w:val="00FB1288"/>
    <w:rsid w:val="00FB7B2A"/>
    <w:rsid w:val="00FC045E"/>
    <w:rsid w:val="00FC0C6C"/>
    <w:rsid w:val="00FC21D6"/>
    <w:rsid w:val="00FC2D96"/>
    <w:rsid w:val="00FC46B7"/>
    <w:rsid w:val="00FC5817"/>
    <w:rsid w:val="00FC5AC7"/>
    <w:rsid w:val="00FC6D90"/>
    <w:rsid w:val="00FD1EB3"/>
    <w:rsid w:val="00FD2166"/>
    <w:rsid w:val="00FD3A6A"/>
    <w:rsid w:val="00FD4455"/>
    <w:rsid w:val="00FD5B59"/>
    <w:rsid w:val="00FD6077"/>
    <w:rsid w:val="00FD64B5"/>
    <w:rsid w:val="00FD7406"/>
    <w:rsid w:val="00FD7D66"/>
    <w:rsid w:val="00FE259E"/>
    <w:rsid w:val="00FE7C4C"/>
    <w:rsid w:val="00FF0164"/>
    <w:rsid w:val="00FF0D2F"/>
    <w:rsid w:val="00FF1EF8"/>
    <w:rsid w:val="00FF275C"/>
    <w:rsid w:val="00FF2953"/>
    <w:rsid w:val="00FF41AC"/>
    <w:rsid w:val="00FF42E1"/>
    <w:rsid w:val="00FF445F"/>
    <w:rsid w:val="00FF44C3"/>
    <w:rsid w:val="00FF47E5"/>
    <w:rsid w:val="00FF4EBF"/>
    <w:rsid w:val="00FF5BFF"/>
    <w:rsid w:val="00FF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C06E7F3"/>
  <w15:docId w15:val="{6547746E-9067-42DF-B1B5-E8E17A46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nhideWhenUsed="1"/>
    <w:lsdException w:name="Placeholder Text" w:uiPriority="99"/>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61"/>
    <w:lsdException w:name="Light Grid Accent 3" w:uiPriority="71"/>
    <w:lsdException w:name="Medium Shading 1 Accent 3" w:uiPriority="63"/>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val="ro-RO" w:eastAsia="ar-SA"/>
    </w:rPr>
  </w:style>
  <w:style w:type="paragraph" w:styleId="Heading1">
    <w:name w:val="heading 1"/>
    <w:aliases w:val="TITLU 1,TITLU 1 Caracter,Hoofdstuk,Chap,Titolo 0,Chapter 1,Chapitre,h1,H1,H11,H12,H111,H13,H112,H14,H113,H15,H114,H16,H115,H17,H116,H18,H117,H19,H118,H110,H119,H120,H1110,Heading left 1,Heading left 1 Char,h11,h12,h13,BSL,Heading 1 Char Char,t"/>
    <w:basedOn w:val="Normal"/>
    <w:next w:val="Normal"/>
    <w:link w:val="Heading1Char"/>
    <w:qFormat/>
    <w:pPr>
      <w:keepNext/>
      <w:tabs>
        <w:tab w:val="num" w:pos="0"/>
      </w:tabs>
      <w:spacing w:after="0" w:line="240" w:lineRule="auto"/>
      <w:ind w:left="432" w:hanging="432"/>
      <w:jc w:val="center"/>
      <w:outlineLvl w:val="0"/>
    </w:pPr>
    <w:rPr>
      <w:rFonts w:ascii="Times New Roman" w:eastAsia="Times New Roman" w:hAnsi="Times New Roman"/>
      <w:b/>
      <w:bCs/>
      <w:sz w:val="28"/>
      <w:szCs w:val="24"/>
    </w:rPr>
  </w:style>
  <w:style w:type="paragraph" w:styleId="Heading2">
    <w:name w:val="heading 2"/>
    <w:aliases w:val="denis2-capitol,Paragraaf,Chapter,New Heading 2,a Titlu 2,TITLE 2 Char,TITLE 2 Char Char,Chapter 2,Heading 2 Char Char,Specie,Subcapitol,sous-chapitre Char,sous-chapitre Char Char,2 headline,h,Fejléc 2,T2,Section Char,L2 Char,Section head Char"/>
    <w:basedOn w:val="Normal"/>
    <w:next w:val="Normal"/>
    <w:link w:val="Heading2Char"/>
    <w:qFormat/>
    <w:pPr>
      <w:keepNext/>
      <w:tabs>
        <w:tab w:val="num" w:pos="0"/>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aliases w:val="denis3-nume capitol, Caracter20,Do Not Use 3,Chapter 3,Section SubHeading Char,L3 Char,Section SubHeading,L3,Arial 12 Fett,ASAPHeading 3,hd3,h3,R&amp;S - Titre 3,Titre 3 SQ,T3,Titre 3 DD,Contrat 3,l3,CT,3,Titre 31,t3.T3,Heading3_Titre3,ttt"/>
    <w:basedOn w:val="Normal"/>
    <w:next w:val="Normal"/>
    <w:link w:val="Heading3Char"/>
    <w:qFormat/>
    <w:pPr>
      <w:keepNext/>
      <w:tabs>
        <w:tab w:val="num" w:pos="0"/>
      </w:tabs>
      <w:spacing w:before="240" w:after="60" w:line="240" w:lineRule="auto"/>
      <w:ind w:left="720" w:hanging="720"/>
      <w:outlineLvl w:val="2"/>
    </w:pPr>
    <w:rPr>
      <w:rFonts w:ascii="Arial" w:eastAsia="Times New Roman" w:hAnsi="Arial" w:cs="Arial"/>
      <w:b/>
      <w:bCs/>
      <w:sz w:val="26"/>
      <w:szCs w:val="26"/>
    </w:rPr>
  </w:style>
  <w:style w:type="paragraph" w:styleId="Heading4">
    <w:name w:val="heading 4"/>
    <w:aliases w:val=" Caracter19,denis4-subcapitol,4 subcapitol,Kopje,Subsection,Level 2 - a,Chapter 4"/>
    <w:basedOn w:val="Normal"/>
    <w:next w:val="Normal"/>
    <w:link w:val="Heading4Char"/>
    <w:unhideWhenUsed/>
    <w:qFormat/>
    <w:rsid w:val="00532C44"/>
    <w:pPr>
      <w:keepNext/>
      <w:spacing w:before="240" w:after="60"/>
      <w:outlineLvl w:val="3"/>
    </w:pPr>
    <w:rPr>
      <w:rFonts w:ascii="Cambria" w:eastAsia="Times New Roman" w:hAnsi="Cambria"/>
      <w:b/>
      <w:bCs/>
      <w:i/>
      <w:iCs/>
      <w:color w:val="4F81BD"/>
      <w:lang w:val="en-GB" w:eastAsia="en-GB"/>
    </w:rPr>
  </w:style>
  <w:style w:type="paragraph" w:styleId="Heading5">
    <w:name w:val="heading 5"/>
    <w:aliases w:val=" Caracter18,heading,Kop 1A,Paragraph,Chapter 5, Caracter Char"/>
    <w:basedOn w:val="Normal"/>
    <w:next w:val="Normal"/>
    <w:link w:val="Heading5Char"/>
    <w:unhideWhenUsed/>
    <w:qFormat/>
    <w:rsid w:val="000065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 Caracter17,denis6-sub4capitol,Head6,Überschrift 6 Char,Bullet list,Lev 6,sub-dash,sd,5,H6,Annexe1,Aston T6,(Shift Ctrl 6),DO NOT USE_h6,Niveau 6,Niveau6,Legal Level 1.,6,Appendix,Annexe,h6,appendix flysheet,Renvoi Noir,Ref Heading 3,rh3,rh31"/>
    <w:basedOn w:val="Normal"/>
    <w:next w:val="Normal"/>
    <w:link w:val="Heading6Char"/>
    <w:qFormat/>
    <w:rsid w:val="005D3D5D"/>
    <w:pPr>
      <w:keepNext/>
      <w:suppressAutoHyphens w:val="0"/>
      <w:spacing w:after="0" w:line="240" w:lineRule="auto"/>
      <w:jc w:val="center"/>
      <w:outlineLvl w:val="5"/>
    </w:pPr>
    <w:rPr>
      <w:rFonts w:ascii="Arial" w:eastAsia="Times New Roman" w:hAnsi="Arial" w:cs="Arial"/>
      <w:sz w:val="20"/>
      <w:szCs w:val="20"/>
      <w:u w:val="single"/>
      <w:lang w:eastAsia="en-US"/>
    </w:rPr>
  </w:style>
  <w:style w:type="paragraph" w:styleId="Heading7">
    <w:name w:val="heading 7"/>
    <w:aliases w:val=" Caracter16,denis7-sub5capitol,Opsomming 1,Heading Attachment,letter list,lettered list,Lev 7,H7,Annexe2,Aston T7,(Shift Ctrl 7),T7,1.2.3.4.5.6.7.,Legal Level 1.1.,L7,Annexe 1,figure caption,Renvoi Bleu,Edf Titre 7,Heading 7 CFMU,nul,h7"/>
    <w:basedOn w:val="Normal"/>
    <w:next w:val="Normal"/>
    <w:link w:val="Heading7Char"/>
    <w:qFormat/>
    <w:rsid w:val="005D3D5D"/>
    <w:pPr>
      <w:keepNext/>
      <w:suppressAutoHyphens w:val="0"/>
      <w:spacing w:after="0" w:line="240" w:lineRule="auto"/>
      <w:jc w:val="center"/>
      <w:outlineLvl w:val="6"/>
    </w:pPr>
    <w:rPr>
      <w:rFonts w:ascii="Arial" w:eastAsia="Times New Roman" w:hAnsi="Arial" w:cs="Arial"/>
      <w:sz w:val="40"/>
      <w:szCs w:val="40"/>
      <w:lang w:eastAsia="en-US"/>
    </w:rPr>
  </w:style>
  <w:style w:type="paragraph" w:styleId="Heading8">
    <w:name w:val="heading 8"/>
    <w:aliases w:val=" Caracter15,denis8-sub6capitol,Heading Table,Lev 8,Center Bold,action,Annexe3,Aston Légende,T8,Legal Level 1.1.1.,Annexe 2,table caption,Renvoi Rouge,Edf Titre 8,Heading 8 CFMU,Chapitre niveau 8,h8,heading 8,Do Not Use2,Annexe 31,Annexe 32"/>
    <w:basedOn w:val="Normal"/>
    <w:next w:val="Normal"/>
    <w:link w:val="Heading8Char"/>
    <w:qFormat/>
    <w:pPr>
      <w:tabs>
        <w:tab w:val="num" w:pos="0"/>
      </w:tabs>
      <w:spacing w:before="240" w:after="60" w:line="240" w:lineRule="auto"/>
      <w:ind w:left="1440" w:hanging="1440"/>
      <w:outlineLvl w:val="7"/>
    </w:pPr>
    <w:rPr>
      <w:rFonts w:ascii="Times New Roman" w:eastAsia="Times New Roman" w:hAnsi="Times New Roman"/>
      <w:i/>
      <w:iCs/>
      <w:sz w:val="24"/>
      <w:szCs w:val="24"/>
    </w:rPr>
  </w:style>
  <w:style w:type="paragraph" w:styleId="Heading9">
    <w:name w:val="heading 9"/>
    <w:aliases w:val=" Caracter14,Tabelkop 1,Legal Level 1.1.1.1.,Tables,Table text 1 Char,Table text 1,App Heading,Heading Figure,Lev 9,progress,Annexe4,Annexe 3,Renvoi Vert,Edf Titre 9,Heading 9 CFMU,Chapitre niveau 9,h9,RFP Reference,Do Not Use1,titre l1c1"/>
    <w:basedOn w:val="Normal"/>
    <w:next w:val="Normal"/>
    <w:link w:val="Heading9Char"/>
    <w:unhideWhenUsed/>
    <w:qFormat/>
    <w:rsid w:val="00532C44"/>
    <w:pPr>
      <w:spacing w:before="240" w:after="60"/>
      <w:outlineLvl w:val="8"/>
    </w:pPr>
    <w:rPr>
      <w:rFonts w:ascii="Cambria" w:eastAsia="Times New Roman" w:hAnsi="Cambria"/>
      <w:i/>
      <w:iCs/>
      <w:color w:val="404040"/>
      <w:sz w:val="20"/>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Arial" w:eastAsia="Calibri" w:hAnsi="Arial" w:cs="Arial"/>
    </w:rPr>
  </w:style>
  <w:style w:type="character" w:customStyle="1" w:styleId="WW8Num1z2">
    <w:name w:val="WW8Num1z2"/>
    <w:rPr>
      <w:rFonts w:ascii="Wingdings" w:hAnsi="Wingdings" w:cs="Wingdings"/>
    </w:rPr>
  </w:style>
  <w:style w:type="character" w:customStyle="1" w:styleId="WW8Num1z4">
    <w:name w:val="WW8Num1z4"/>
    <w:rPr>
      <w:rFonts w:ascii="Courier New" w:hAnsi="Courier New" w:cs="Courier New"/>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Times New Roman" w:eastAsia="Calibri" w:hAnsi="Times New Roman" w:cs="Times New Roman"/>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lfaen" w:hAnsi="Sylfaen" w:cs="Sylfae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lfaen" w:hAnsi="Sylfaen" w:cs="Sylfae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HeaderChar">
    <w:name w:val="Header Char"/>
    <w:aliases w:val="Mediu Char, Caracter8 Char1,Header 1 Char,Κεφαλίδα 1 Char,hd Char,titlu Char,ITT i Char,Fejléc4 Char,Main Title Char"/>
    <w:basedOn w:val="DefaultParagraphFont"/>
  </w:style>
  <w:style w:type="character" w:customStyle="1" w:styleId="FooterChar">
    <w:name w:val="Footer Char"/>
    <w:aliases w:val=" Char Char, Char Char Char Char Char,Char Char Char Char Char, Char Char Char Char1, Char Caracter Caracter Char, Char Caracter Char,Char Caracter Caracter Char,Char Caracter Char,Char1 Char,Char1 Caracter Caracter Char2,Document Map Char"/>
    <w:basedOn w:val="DefaultParagraphFont"/>
  </w:style>
  <w:style w:type="character" w:customStyle="1" w:styleId="BalloonTextChar">
    <w:name w:val="Balloon Text Char"/>
    <w:aliases w:val=" Caracter2 Char1"/>
    <w:rPr>
      <w:rFonts w:ascii="Tahoma" w:hAnsi="Tahoma" w:cs="Tahoma"/>
      <w:sz w:val="16"/>
      <w:szCs w:val="16"/>
    </w:rPr>
  </w:style>
  <w:style w:type="character" w:styleId="Hyperlink">
    <w:name w:val="Hyperlink"/>
    <w:uiPriority w:val="99"/>
    <w:rPr>
      <w:color w:val="0000FF"/>
      <w:u w:val="single"/>
    </w:rPr>
  </w:style>
  <w:style w:type="character" w:customStyle="1" w:styleId="stire">
    <w:name w:val="stire"/>
    <w:basedOn w:val="DefaultParagraphFont"/>
  </w:style>
  <w:style w:type="character" w:customStyle="1" w:styleId="BodyTextChar">
    <w:name w:val="Body Text Char"/>
    <w:aliases w:val=" Caracter10 Char1,block style Char1,Body Char1,Standard paragraph Char1,b Char1,Body Text Char Char Char Char1,Body Text Char Char Char1,Body Text Char Char Char Char Char,Main text Char,Body Text t Char"/>
    <w:rPr>
      <w:sz w:val="22"/>
      <w:szCs w:val="22"/>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styleId="BodyText">
    <w:name w:val="Body Text"/>
    <w:aliases w:val=" Caracter10,block style,Body,Standard paragraph,b,Body Text Char Char Char,Body Text Char Char Char Char,Main text,Body Text t,Body Text t Char Char Char Char Char Char Char Char Char Char Char Char Char Char Char Char"/>
    <w:basedOn w:val="Normal"/>
    <w:link w:val="BodyTextChar2"/>
    <w:qFormat/>
    <w:pPr>
      <w:spacing w:after="120"/>
    </w:pPr>
    <w:rPr>
      <w:lang w:val="x-none"/>
    </w:rPr>
  </w:style>
  <w:style w:type="paragraph" w:styleId="List">
    <w:name w:val="List"/>
    <w:basedOn w:val="BodyText"/>
    <w:rPr>
      <w:rFonts w:cs="Mangal"/>
    </w:rPr>
  </w:style>
  <w:style w:type="paragraph" w:styleId="Caption">
    <w:name w:val="caption"/>
    <w:aliases w:val="Fig &amp; Tab,Caption Above Centered,Caption Above Left,Titlu Tabel,Map,Map Char Char,Map Char Char Char Char Char,Map Char Char Char,Caption Char Char Car Car,Caption Char Char Car Car Car,Map Char Char Char Car Car,Caption Char Char Char Char"/>
    <w:basedOn w:val="Normal"/>
    <w:link w:val="CaptionChar"/>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aliases w:val="Mediu, Caracter8,Header 1,Κεφαλίδα 1,hd,titlu,ITT i,Fejléc4,Main Title"/>
    <w:basedOn w:val="Normal"/>
    <w:qFormat/>
    <w:pPr>
      <w:tabs>
        <w:tab w:val="center" w:pos="4680"/>
        <w:tab w:val="right" w:pos="9360"/>
      </w:tabs>
      <w:spacing w:after="0" w:line="240" w:lineRule="auto"/>
    </w:pPr>
  </w:style>
  <w:style w:type="paragraph" w:styleId="Footer">
    <w:name w:val="footer"/>
    <w:aliases w:val=" Char, Char Char Char Char,Char Char Char Char, Char Char Char, Char Caracter Caracter, Char Caracter,Char Caracter Caracter,Char Caracter,Char1,Char1 Caracter Caracter,Char1 Caracter Caracter Caracter,Char4,Fußzeile-2"/>
    <w:basedOn w:val="Normal"/>
    <w:uiPriority w:val="99"/>
    <w:qFormat/>
    <w:pPr>
      <w:tabs>
        <w:tab w:val="center" w:pos="4680"/>
        <w:tab w:val="right" w:pos="9360"/>
      </w:tabs>
      <w:spacing w:after="0" w:line="240" w:lineRule="auto"/>
    </w:pPr>
  </w:style>
  <w:style w:type="paragraph" w:styleId="BalloonText">
    <w:name w:val="Balloon Text"/>
    <w:aliases w:val=" Caracter2"/>
    <w:basedOn w:val="Normal"/>
    <w:pPr>
      <w:spacing w:after="0" w:line="240" w:lineRule="auto"/>
    </w:pPr>
    <w:rPr>
      <w:rFonts w:ascii="Tahoma" w:hAnsi="Tahoma" w:cs="Tahoma"/>
      <w:sz w:val="16"/>
      <w:szCs w:val="16"/>
      <w:lang w:val="x-none"/>
    </w:rPr>
  </w:style>
  <w:style w:type="paragraph" w:customStyle="1" w:styleId="Char1CharChar1Char">
    <w:name w:val="Char1 Char Char1 Char"/>
    <w:basedOn w:val="Normal"/>
    <w:pPr>
      <w:tabs>
        <w:tab w:val="left" w:pos="709"/>
      </w:tabs>
      <w:overflowPunct w:val="0"/>
      <w:autoSpaceDE w:val="0"/>
      <w:spacing w:after="0" w:line="264" w:lineRule="auto"/>
      <w:textAlignment w:val="baseline"/>
    </w:pPr>
    <w:rPr>
      <w:rFonts w:ascii="Tahoma" w:eastAsia="Times New Roman" w:hAnsi="Tahoma" w:cs="Tahoma"/>
      <w:szCs w:val="20"/>
      <w:lang w:val="pl-PL"/>
    </w:rPr>
  </w:style>
  <w:style w:type="paragraph" w:styleId="NormalWeb">
    <w:name w:val="Normal (Web)"/>
    <w:aliases w:val="webb,Normal (Web) Char Char,Normal (Web)1"/>
    <w:basedOn w:val="Normal"/>
    <w:link w:val="NormalWebChar"/>
    <w:uiPriority w:val="99"/>
    <w:qFormat/>
    <w:pPr>
      <w:spacing w:before="280" w:after="280"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pPr>
      <w:spacing w:before="280" w:after="280" w:line="240" w:lineRule="auto"/>
    </w:pPr>
    <w:rPr>
      <w:rFonts w:ascii="Times New Roman" w:eastAsia="Times New Roman" w:hAnsi="Times New Roman"/>
      <w:sz w:val="24"/>
      <w:szCs w:val="24"/>
    </w:rPr>
  </w:style>
  <w:style w:type="paragraph" w:customStyle="1" w:styleId="span-24column">
    <w:name w:val="span-24  column"/>
    <w:basedOn w:val="Normal"/>
    <w:pPr>
      <w:spacing w:before="280" w:after="280" w:line="240" w:lineRule="auto"/>
    </w:pPr>
    <w:rPr>
      <w:rFonts w:ascii="Times New Roman" w:eastAsia="Times New Roman" w:hAnsi="Times New Roman"/>
      <w:sz w:val="24"/>
      <w:szCs w:val="24"/>
    </w:rPr>
  </w:style>
  <w:style w:type="paragraph" w:customStyle="1" w:styleId="span-24column0">
    <w:name w:val="span-24 column"/>
    <w:basedOn w:val="Normal"/>
    <w:pPr>
      <w:spacing w:before="280" w:after="280" w:line="240" w:lineRule="auto"/>
    </w:pPr>
    <w:rPr>
      <w:rFonts w:ascii="Times New Roman" w:eastAsia="Times New Roman" w:hAnsi="Times New Roman"/>
      <w:sz w:val="24"/>
      <w:szCs w:val="24"/>
    </w:rPr>
  </w:style>
  <w:style w:type="paragraph" w:customStyle="1" w:styleId="Caracter">
    <w:name w:val="Caracter"/>
    <w:basedOn w:val="Normal"/>
    <w:pPr>
      <w:spacing w:after="0" w:line="240" w:lineRule="auto"/>
    </w:pPr>
    <w:rPr>
      <w:rFonts w:ascii="Times New Roman" w:eastAsia="Times New Roman" w:hAnsi="Times New Roman"/>
      <w:sz w:val="24"/>
      <w:szCs w:val="24"/>
      <w:lang w:val="pl-PL"/>
    </w:rPr>
  </w:style>
  <w:style w:type="paragraph" w:styleId="BodyText3">
    <w:name w:val="Body Text 3"/>
    <w:aliases w:val=" Caracter, Caracter5"/>
    <w:basedOn w:val="Normal"/>
    <w:link w:val="BodyText3Char"/>
    <w:pPr>
      <w:spacing w:after="120" w:line="240" w:lineRule="auto"/>
    </w:pPr>
    <w:rPr>
      <w:rFonts w:ascii="Times New Roman" w:eastAsia="Times New Roman" w:hAnsi="Times New Roman"/>
      <w:sz w:val="16"/>
      <w:szCs w:val="16"/>
    </w:rPr>
  </w:style>
  <w:style w:type="paragraph" w:customStyle="1" w:styleId="TableContents">
    <w:name w:val="Table Contents"/>
    <w:basedOn w:val="Normal"/>
    <w:uiPriority w:val="99"/>
    <w:qFormat/>
    <w:pPr>
      <w:suppressLineNumbers/>
    </w:pPr>
  </w:style>
  <w:style w:type="paragraph" w:customStyle="1" w:styleId="TableHeading">
    <w:name w:val="Table Heading"/>
    <w:basedOn w:val="TableContents"/>
    <w:qFormat/>
    <w:pPr>
      <w:jc w:val="center"/>
    </w:pPr>
    <w:rPr>
      <w:b/>
      <w:bCs/>
    </w:rPr>
  </w:style>
  <w:style w:type="character" w:customStyle="1" w:styleId="tpa1">
    <w:name w:val="tpa1"/>
    <w:rsid w:val="00255C97"/>
  </w:style>
  <w:style w:type="character" w:customStyle="1" w:styleId="tli1">
    <w:name w:val="tli1"/>
    <w:rsid w:val="00255C97"/>
  </w:style>
  <w:style w:type="paragraph" w:customStyle="1" w:styleId="Heading41">
    <w:name w:val="Heading 41"/>
    <w:basedOn w:val="Normal"/>
    <w:next w:val="Normal"/>
    <w:uiPriority w:val="9"/>
    <w:unhideWhenUsed/>
    <w:qFormat/>
    <w:rsid w:val="00532C44"/>
    <w:pPr>
      <w:keepNext/>
      <w:keepLines/>
      <w:suppressAutoHyphens w:val="0"/>
      <w:spacing w:before="200" w:after="0"/>
      <w:outlineLvl w:val="3"/>
    </w:pPr>
    <w:rPr>
      <w:rFonts w:ascii="Cambria" w:eastAsia="Times New Roman" w:hAnsi="Cambria"/>
      <w:b/>
      <w:bCs/>
      <w:i/>
      <w:iCs/>
      <w:color w:val="4F81BD"/>
      <w:lang w:eastAsia="en-US"/>
    </w:rPr>
  </w:style>
  <w:style w:type="paragraph" w:customStyle="1" w:styleId="Heading91">
    <w:name w:val="Heading 91"/>
    <w:basedOn w:val="Normal"/>
    <w:next w:val="Normal"/>
    <w:uiPriority w:val="9"/>
    <w:unhideWhenUsed/>
    <w:qFormat/>
    <w:rsid w:val="00532C44"/>
    <w:pPr>
      <w:keepNext/>
      <w:keepLines/>
      <w:suppressAutoHyphens w:val="0"/>
      <w:spacing w:before="200" w:after="0"/>
      <w:outlineLvl w:val="8"/>
    </w:pPr>
    <w:rPr>
      <w:rFonts w:ascii="Cambria" w:eastAsia="Times New Roman" w:hAnsi="Cambria"/>
      <w:i/>
      <w:iCs/>
      <w:color w:val="404040"/>
      <w:sz w:val="20"/>
      <w:szCs w:val="20"/>
      <w:lang w:eastAsia="en-US"/>
    </w:rPr>
  </w:style>
  <w:style w:type="numbering" w:customStyle="1" w:styleId="NoList1">
    <w:name w:val="No List1"/>
    <w:next w:val="NoList"/>
    <w:uiPriority w:val="99"/>
    <w:semiHidden/>
    <w:unhideWhenUsed/>
    <w:rsid w:val="00532C44"/>
  </w:style>
  <w:style w:type="character" w:customStyle="1" w:styleId="Heading4Char">
    <w:name w:val="Heading 4 Char"/>
    <w:aliases w:val=" Caracter19 Char1,denis4-subcapitol Char,4 subcapitol Char,Kopje Char,Subsection Char,Level 2 - a Char,Chapter 4 Char"/>
    <w:link w:val="Heading4"/>
    <w:rsid w:val="00532C44"/>
    <w:rPr>
      <w:rFonts w:ascii="Cambria" w:eastAsia="Times New Roman" w:hAnsi="Cambria" w:cs="Times New Roman"/>
      <w:b/>
      <w:bCs/>
      <w:i/>
      <w:iCs/>
      <w:color w:val="4F81BD"/>
      <w:sz w:val="22"/>
      <w:szCs w:val="22"/>
    </w:rPr>
  </w:style>
  <w:style w:type="character" w:customStyle="1" w:styleId="Heading9Char">
    <w:name w:val="Heading 9 Char"/>
    <w:aliases w:val=" Caracter14 Char1,Tabelkop 1 Char,Legal Level 1.1.1.1. Char,Tables Char,Table text 1 Char Char,Table text 1 Char1,App Heading Char,Heading Figure Char,Lev 9 Char,progress Char,Annexe4 Char,Annexe 3 Char,Renvoi Vert Char,Edf Titre 9 Char"/>
    <w:link w:val="Heading9"/>
    <w:rsid w:val="00532C44"/>
    <w:rPr>
      <w:rFonts w:ascii="Cambria" w:eastAsia="Times New Roman" w:hAnsi="Cambria" w:cs="Times New Roman"/>
      <w:i/>
      <w:iCs/>
      <w:color w:val="404040"/>
    </w:rPr>
  </w:style>
  <w:style w:type="paragraph" w:customStyle="1" w:styleId="CharChar">
    <w:name w:val="Char Char"/>
    <w:basedOn w:val="Normal"/>
    <w:rsid w:val="00532C44"/>
    <w:pPr>
      <w:suppressAutoHyphens w:val="0"/>
      <w:spacing w:after="160" w:line="240" w:lineRule="exact"/>
    </w:pPr>
    <w:rPr>
      <w:rFonts w:ascii="Verdana" w:eastAsia="Times New Roman" w:hAnsi="Verdana"/>
      <w:sz w:val="20"/>
      <w:szCs w:val="20"/>
      <w:lang w:eastAsia="en-US"/>
    </w:rPr>
  </w:style>
  <w:style w:type="paragraph" w:styleId="BodyTextIndent">
    <w:name w:val="Body Text Indent"/>
    <w:aliases w:val=" Caracter12"/>
    <w:basedOn w:val="Normal"/>
    <w:link w:val="BodyTextIndentChar"/>
    <w:rsid w:val="00532C44"/>
    <w:pPr>
      <w:tabs>
        <w:tab w:val="left" w:pos="1360"/>
        <w:tab w:val="left" w:pos="1416"/>
        <w:tab w:val="left" w:pos="2124"/>
        <w:tab w:val="left" w:pos="2832"/>
        <w:tab w:val="left" w:pos="3540"/>
        <w:tab w:val="left" w:pos="4248"/>
        <w:tab w:val="left" w:pos="4956"/>
        <w:tab w:val="left" w:pos="6840"/>
      </w:tabs>
      <w:suppressAutoHyphens w:val="0"/>
      <w:spacing w:after="0" w:line="240" w:lineRule="auto"/>
      <w:ind w:left="1416"/>
      <w:jc w:val="center"/>
    </w:pPr>
    <w:rPr>
      <w:rFonts w:ascii="Times New Roman" w:eastAsia="Times New Roman" w:hAnsi="Times New Roman"/>
      <w:sz w:val="28"/>
      <w:szCs w:val="24"/>
      <w:lang w:eastAsia="ro-RO"/>
    </w:rPr>
  </w:style>
  <w:style w:type="character" w:customStyle="1" w:styleId="BodyTextIndentChar">
    <w:name w:val="Body Text Indent Char"/>
    <w:aliases w:val=" Caracter12 Char1"/>
    <w:link w:val="BodyTextIndent"/>
    <w:rsid w:val="00532C44"/>
    <w:rPr>
      <w:sz w:val="28"/>
      <w:szCs w:val="24"/>
      <w:lang w:val="ro-RO" w:eastAsia="ro-RO"/>
    </w:rPr>
  </w:style>
  <w:style w:type="paragraph" w:customStyle="1" w:styleId="Text">
    <w:name w:val="Text"/>
    <w:aliases w:val="22,22 Char Char Char,22 Char Char Caracter Char Char,22 Char Char Caracter Char Char Cha"/>
    <w:basedOn w:val="Normal"/>
    <w:link w:val="TextChar"/>
    <w:uiPriority w:val="99"/>
    <w:qFormat/>
    <w:rsid w:val="00532C44"/>
    <w:pPr>
      <w:suppressAutoHyphens w:val="0"/>
      <w:spacing w:after="0" w:line="360" w:lineRule="auto"/>
      <w:ind w:firstLine="720"/>
      <w:jc w:val="both"/>
    </w:pPr>
    <w:rPr>
      <w:rFonts w:ascii="Arial" w:eastAsia="Times New Roman" w:hAnsi="Arial"/>
      <w:sz w:val="24"/>
      <w:szCs w:val="24"/>
      <w:lang w:val="de-DE" w:eastAsia="de-DE"/>
    </w:rPr>
  </w:style>
  <w:style w:type="paragraph" w:customStyle="1" w:styleId="CharCharCharCharCaracter">
    <w:name w:val="Char Char Char Char Caracter"/>
    <w:basedOn w:val="Normal"/>
    <w:rsid w:val="00532C44"/>
    <w:pPr>
      <w:suppressAutoHyphens w:val="0"/>
      <w:spacing w:after="0" w:line="360" w:lineRule="auto"/>
      <w:ind w:firstLine="720"/>
      <w:jc w:val="both"/>
    </w:pPr>
    <w:rPr>
      <w:rFonts w:ascii="Arial" w:eastAsia="Times New Roman" w:hAnsi="Arial"/>
      <w:sz w:val="24"/>
      <w:szCs w:val="24"/>
      <w:lang w:val="pl-PL" w:eastAsia="pl-PL"/>
    </w:rPr>
  </w:style>
  <w:style w:type="table" w:styleId="TableGrid">
    <w:name w:val="Table Grid"/>
    <w:aliases w:val="Table Grid Arial,Table long document"/>
    <w:basedOn w:val="TableNormal"/>
    <w:rsid w:val="00532C4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text21">
    <w:name w:val="Corp text 21"/>
    <w:basedOn w:val="Normal"/>
    <w:rsid w:val="00532C44"/>
    <w:pPr>
      <w:spacing w:after="120" w:line="480" w:lineRule="auto"/>
    </w:pPr>
    <w:rPr>
      <w:rFonts w:ascii="Times New Roman" w:eastAsia="Times New Roman" w:hAnsi="Times New Roman"/>
      <w:sz w:val="24"/>
      <w:szCs w:val="20"/>
    </w:rPr>
  </w:style>
  <w:style w:type="character" w:styleId="Strong">
    <w:name w:val="Strong"/>
    <w:uiPriority w:val="22"/>
    <w:qFormat/>
    <w:rsid w:val="00532C44"/>
    <w:rPr>
      <w:b/>
      <w:bCs/>
    </w:rPr>
  </w:style>
  <w:style w:type="paragraph" w:customStyle="1" w:styleId="Char">
    <w:name w:val="Char"/>
    <w:basedOn w:val="Normal"/>
    <w:rsid w:val="00532C44"/>
    <w:pPr>
      <w:suppressAutoHyphens w:val="0"/>
      <w:spacing w:after="0" w:line="240" w:lineRule="auto"/>
    </w:pPr>
    <w:rPr>
      <w:rFonts w:ascii="Times New Roman" w:eastAsia="Times New Roman" w:hAnsi="Times New Roman"/>
      <w:sz w:val="24"/>
      <w:szCs w:val="24"/>
      <w:lang w:val="pl-PL" w:eastAsia="pl-PL"/>
    </w:rPr>
  </w:style>
  <w:style w:type="paragraph" w:customStyle="1" w:styleId="Default">
    <w:name w:val="Default"/>
    <w:link w:val="DefaultChar"/>
    <w:qFormat/>
    <w:rsid w:val="00532C44"/>
    <w:pPr>
      <w:autoSpaceDE w:val="0"/>
      <w:autoSpaceDN w:val="0"/>
      <w:adjustRightInd w:val="0"/>
    </w:pPr>
    <w:rPr>
      <w:color w:val="000000"/>
      <w:sz w:val="24"/>
      <w:szCs w:val="24"/>
    </w:rPr>
  </w:style>
  <w:style w:type="character" w:customStyle="1" w:styleId="sttart">
    <w:name w:val="sttart"/>
    <w:rsid w:val="00532C44"/>
  </w:style>
  <w:style w:type="paragraph" w:styleId="PlainText">
    <w:name w:val="Plain Text"/>
    <w:aliases w:val=" Caracter1, Char Char Char Char Char Char Char Char Char Char Char Char Char,Char Char Char Char Char Char Char Char Char Char Char Char Char,Char Char Char,Char Char Char Cha,Char11,C, Caracter Caracter Caracter Caracter Caracter"/>
    <w:basedOn w:val="Normal"/>
    <w:link w:val="PlainTextChar"/>
    <w:rsid w:val="00532C44"/>
    <w:pPr>
      <w:suppressAutoHyphens w:val="0"/>
      <w:spacing w:after="0" w:line="240" w:lineRule="auto"/>
    </w:pPr>
    <w:rPr>
      <w:rFonts w:ascii="Courier New" w:eastAsia="Times New Roman" w:hAnsi="Courier New" w:cs="Courier New"/>
      <w:sz w:val="20"/>
      <w:szCs w:val="20"/>
      <w:lang w:eastAsia="en-US"/>
    </w:rPr>
  </w:style>
  <w:style w:type="character" w:customStyle="1" w:styleId="PlainTextChar">
    <w:name w:val="Plain Text Char"/>
    <w:aliases w:val=" Caracter1 Char, Char Char Char Char Char Char Char Char Char Char Char Char Char Char,Char Char Char Char Char Char Char Char Char Char Char Char Char Char,Char Char Char Char3,Char Char Char Cha Char1,Char11 Char1,C Char"/>
    <w:link w:val="PlainText"/>
    <w:rsid w:val="00532C44"/>
    <w:rPr>
      <w:rFonts w:ascii="Courier New" w:hAnsi="Courier New" w:cs="Courier New"/>
      <w:lang w:val="en-US" w:eastAsia="en-US"/>
    </w:rPr>
  </w:style>
  <w:style w:type="paragraph" w:styleId="Title">
    <w:name w:val="Title"/>
    <w:aliases w:val=" Caracter13,Cap1,Titlu Caracter"/>
    <w:basedOn w:val="Normal"/>
    <w:link w:val="TitleChar"/>
    <w:qFormat/>
    <w:rsid w:val="00532C44"/>
    <w:pPr>
      <w:suppressAutoHyphens w:val="0"/>
      <w:spacing w:before="240" w:after="60" w:line="240" w:lineRule="auto"/>
      <w:jc w:val="center"/>
    </w:pPr>
    <w:rPr>
      <w:rFonts w:ascii="Times New Roman" w:eastAsia="Times New Roman" w:hAnsi="Times New Roman"/>
      <w:b/>
      <w:bCs/>
      <w:kern w:val="28"/>
      <w:sz w:val="32"/>
      <w:szCs w:val="20"/>
      <w:u w:val="single"/>
      <w:lang w:eastAsia="fr-FR"/>
    </w:rPr>
  </w:style>
  <w:style w:type="character" w:customStyle="1" w:styleId="TitleChar">
    <w:name w:val="Title Char"/>
    <w:aliases w:val=" Caracter13 Char1,Cap1 Char,Titlu Caracter Char"/>
    <w:link w:val="Title"/>
    <w:rsid w:val="00532C44"/>
    <w:rPr>
      <w:b/>
      <w:bCs/>
      <w:kern w:val="28"/>
      <w:sz w:val="32"/>
      <w:u w:val="single"/>
      <w:lang w:val="ro-RO" w:eastAsia="fr-FR"/>
    </w:rPr>
  </w:style>
  <w:style w:type="paragraph" w:styleId="Subtitle">
    <w:name w:val="Subtitle"/>
    <w:aliases w:val="Char Char Char Char Char Char Char,Char Char Char Caracter Caracter Caracter C Char,Char Char Char Char Caracter Caracter Caracter Caracter,Char Char Char Caracter Caracter Caracter,Char Char Char Caracter Caracter Char,Subtitle 111"/>
    <w:basedOn w:val="Normal"/>
    <w:link w:val="SubtitleChar"/>
    <w:qFormat/>
    <w:rsid w:val="00532C44"/>
    <w:pPr>
      <w:suppressAutoHyphens w:val="0"/>
      <w:spacing w:before="240" w:after="60" w:line="240" w:lineRule="auto"/>
      <w:jc w:val="center"/>
    </w:pPr>
    <w:rPr>
      <w:rFonts w:ascii="Times New Roman" w:eastAsia="Times New Roman" w:hAnsi="Times New Roman"/>
      <w:b/>
      <w:sz w:val="28"/>
      <w:szCs w:val="28"/>
      <w:u w:val="single"/>
      <w:lang w:eastAsia="ro-RO"/>
    </w:rPr>
  </w:style>
  <w:style w:type="character" w:customStyle="1" w:styleId="SubtitleChar">
    <w:name w:val="Subtitle Char"/>
    <w:aliases w:val="Char Char Char Char Char Char Char Char,Char Char Char Caracter Caracter Caracter C Char Char,Char Char Char Char Caracter Caracter Caracter Caracter Char,Char Char Char Caracter Caracter Caracter Char,Subtitle 111 Char"/>
    <w:link w:val="Subtitle"/>
    <w:uiPriority w:val="99"/>
    <w:rsid w:val="00532C44"/>
    <w:rPr>
      <w:b/>
      <w:sz w:val="28"/>
      <w:szCs w:val="28"/>
      <w:u w:val="single"/>
      <w:lang w:val="ro-RO" w:eastAsia="ro-RO"/>
    </w:rPr>
  </w:style>
  <w:style w:type="character" w:styleId="PageNumber">
    <w:name w:val="page number"/>
    <w:rsid w:val="00532C44"/>
  </w:style>
  <w:style w:type="character" w:styleId="PlaceholderText">
    <w:name w:val="Placeholder Text"/>
    <w:uiPriority w:val="99"/>
    <w:semiHidden/>
    <w:rsid w:val="00532C44"/>
    <w:rPr>
      <w:color w:val="808080"/>
    </w:rPr>
  </w:style>
  <w:style w:type="paragraph" w:customStyle="1" w:styleId="FigureHeading">
    <w:name w:val="Figure Heading"/>
    <w:basedOn w:val="Heading9"/>
    <w:rsid w:val="00532C44"/>
  </w:style>
  <w:style w:type="paragraph" w:styleId="FootnoteText">
    <w:name w:val="footnote text"/>
    <w:aliases w:val="Podrozdział,Footnote Text Char Char,Fußnote,single space,FOOTNOTES,fn,stile 1,Footnote,Footnote1,Footnote2,Footnote3,Footnote4,Footnote5,Footnote6,Footnote7,Footnote8,Footnote9,Footnote10,Footnote11"/>
    <w:basedOn w:val="Normal"/>
    <w:link w:val="FootnoteTextChar"/>
    <w:unhideWhenUsed/>
    <w:qFormat/>
    <w:rsid w:val="00532C44"/>
    <w:pPr>
      <w:suppressAutoHyphens w:val="0"/>
      <w:spacing w:after="0" w:line="240" w:lineRule="auto"/>
    </w:pPr>
    <w:rPr>
      <w:sz w:val="20"/>
      <w:szCs w:val="20"/>
      <w:lang w:eastAsia="en-US"/>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link w:val="FootnoteText"/>
    <w:rsid w:val="00532C44"/>
    <w:rPr>
      <w:rFonts w:ascii="Calibri" w:eastAsia="Calibri" w:hAnsi="Calibri"/>
      <w:lang w:val="en-US" w:eastAsia="en-US"/>
    </w:rPr>
  </w:style>
  <w:style w:type="character" w:styleId="FootnoteReference">
    <w:name w:val="footnote reference"/>
    <w:aliases w:val="BVI fnr,Footnote Reference Superscript,Footnote Reference/,Footnote Reference text,Footnote symbol,Voetnootverwijzing,footnote ref,FR,Fußnotenzeichen diss neu,Times 10 Point,Exposant 3 Point,Odwołanie przypisu,number,SUPERS,fr"/>
    <w:link w:val="BVIfnrChar1Char"/>
    <w:qFormat/>
    <w:rsid w:val="00532C44"/>
    <w:rPr>
      <w:vertAlign w:val="superscript"/>
    </w:rPr>
  </w:style>
  <w:style w:type="paragraph" w:styleId="ListParagraph">
    <w:name w:val="List Paragraph"/>
    <w:aliases w:val="Cap tabel,body 2,Citation List,본문(내용),List Paragraph (numbered (a)),lp1,Heading x1,Forth level,bullets,Arial,List_Paragraph,Multilevel para_II,Header bold,Normal bullet 2,List1,Listă colorată - Accentuare 11,Bullet,EU,ANNEX,3 *-,Bullet EY"/>
    <w:basedOn w:val="Normal"/>
    <w:link w:val="ListParagraphChar"/>
    <w:uiPriority w:val="34"/>
    <w:qFormat/>
    <w:rsid w:val="00532C44"/>
    <w:pPr>
      <w:ind w:left="720"/>
    </w:pPr>
    <w:rPr>
      <w:rFonts w:cs="Calibri"/>
    </w:rPr>
  </w:style>
  <w:style w:type="character" w:customStyle="1" w:styleId="BodyText3Char">
    <w:name w:val="Body Text 3 Char"/>
    <w:aliases w:val=" Caracter Char1, Caracter5 Char"/>
    <w:link w:val="BodyText3"/>
    <w:rsid w:val="00532C44"/>
    <w:rPr>
      <w:sz w:val="16"/>
      <w:szCs w:val="16"/>
      <w:lang w:val="en-US" w:eastAsia="ar-SA"/>
    </w:rPr>
  </w:style>
  <w:style w:type="character" w:customStyle="1" w:styleId="Heading4Char1">
    <w:name w:val="Heading 4 Char1"/>
    <w:aliases w:val=" Caracter19 Char,Kopje Char1,Subsection Char1,Level 2 - a Char1,Chapter 4 Char1"/>
    <w:uiPriority w:val="9"/>
    <w:rsid w:val="00532C44"/>
    <w:rPr>
      <w:rFonts w:ascii="Calibri" w:eastAsia="Times New Roman" w:hAnsi="Calibri" w:cs="Times New Roman"/>
      <w:b/>
      <w:bCs/>
      <w:sz w:val="28"/>
      <w:szCs w:val="28"/>
      <w:lang w:val="en-US" w:eastAsia="ar-SA"/>
    </w:rPr>
  </w:style>
  <w:style w:type="character" w:customStyle="1" w:styleId="Heading9Char1">
    <w:name w:val="Heading 9 Char1"/>
    <w:aliases w:val=" Caracter14 Char,Tabelkop 1 Char1,Legal Level 1.1.1.1. Char1,Tables Char1,Table text 1 Char Char1,Table text 1 Char2,App Heading Char1,Heading Figure Char1,Lev 9 Char1,progress Char1,Annexe4 Char1,Annexe 3 Char1,Renvoi Vert Char1"/>
    <w:rsid w:val="00532C44"/>
    <w:rPr>
      <w:rFonts w:ascii="Cambria" w:eastAsia="Times New Roman" w:hAnsi="Cambria" w:cs="Times New Roman"/>
      <w:sz w:val="22"/>
      <w:szCs w:val="22"/>
      <w:lang w:val="en-US" w:eastAsia="ar-SA"/>
    </w:rPr>
  </w:style>
  <w:style w:type="paragraph" w:customStyle="1" w:styleId="textproiect">
    <w:name w:val="text_proiect"/>
    <w:basedOn w:val="Normal"/>
    <w:link w:val="textproiectChar"/>
    <w:qFormat/>
    <w:rsid w:val="008C22B2"/>
    <w:pPr>
      <w:suppressAutoHyphens w:val="0"/>
      <w:overflowPunct w:val="0"/>
      <w:autoSpaceDE w:val="0"/>
      <w:autoSpaceDN w:val="0"/>
      <w:adjustRightInd w:val="0"/>
      <w:spacing w:after="0" w:line="240" w:lineRule="auto"/>
      <w:ind w:firstLine="840"/>
      <w:jc w:val="both"/>
      <w:textAlignment w:val="baseline"/>
    </w:pPr>
    <w:rPr>
      <w:rFonts w:ascii="Times New Roman" w:eastAsia="Times New Roman" w:hAnsi="Times New Roman"/>
      <w:sz w:val="24"/>
      <w:szCs w:val="20"/>
      <w:lang w:eastAsia="en-US"/>
    </w:rPr>
  </w:style>
  <w:style w:type="character" w:customStyle="1" w:styleId="textproiectChar">
    <w:name w:val="text_proiect Char"/>
    <w:link w:val="textproiect"/>
    <w:rsid w:val="008C22B2"/>
    <w:rPr>
      <w:sz w:val="24"/>
      <w:lang w:val="ro-RO"/>
    </w:rPr>
  </w:style>
  <w:style w:type="character" w:customStyle="1" w:styleId="CaptionChar">
    <w:name w:val="Caption Char"/>
    <w:aliases w:val="Fig &amp; Tab Char,Caption Above Centered Char,Caption Above Left Char,Titlu Tabel Char,Map Char,Map Char Char Char1,Map Char Char Char Char Char Char,Map Char Char Char Char,Caption Char Char Car Car Char,Caption Char Char Car Car Car Char"/>
    <w:link w:val="Caption"/>
    <w:rsid w:val="002C6660"/>
    <w:rPr>
      <w:rFonts w:ascii="Calibri" w:eastAsia="Calibri" w:hAnsi="Calibri" w:cs="Mangal"/>
      <w:i/>
      <w:iCs/>
      <w:sz w:val="24"/>
      <w:szCs w:val="24"/>
      <w:lang w:eastAsia="ar-SA"/>
    </w:rPr>
  </w:style>
  <w:style w:type="paragraph" w:customStyle="1" w:styleId="TextDC2">
    <w:name w:val="Text DC 2"/>
    <w:link w:val="TextDC2Char"/>
    <w:qFormat/>
    <w:rsid w:val="00817C2A"/>
    <w:pPr>
      <w:ind w:firstLine="720"/>
      <w:jc w:val="both"/>
    </w:pPr>
    <w:rPr>
      <w:rFonts w:ascii="MS Sans Serif" w:hAnsi="MS Sans Serif"/>
    </w:rPr>
  </w:style>
  <w:style w:type="character" w:customStyle="1" w:styleId="TextDC2Char">
    <w:name w:val="Text DC 2 Char"/>
    <w:link w:val="TextDC2"/>
    <w:rsid w:val="00817C2A"/>
    <w:rPr>
      <w:rFonts w:ascii="MS Sans Serif" w:hAnsi="MS Sans Serif"/>
    </w:rPr>
  </w:style>
  <w:style w:type="paragraph" w:customStyle="1" w:styleId="xl29">
    <w:name w:val="xl29"/>
    <w:basedOn w:val="Normal"/>
    <w:rsid w:val="000065E9"/>
    <w:pPr>
      <w:pBdr>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SimSun" w:hAnsi="Times New Roman"/>
      <w:sz w:val="18"/>
      <w:szCs w:val="18"/>
      <w:lang w:eastAsia="en-US"/>
    </w:rPr>
  </w:style>
  <w:style w:type="character" w:customStyle="1" w:styleId="Heading5Char">
    <w:name w:val="Heading 5 Char"/>
    <w:aliases w:val=" Caracter18 Char1,heading Char,Kop 1A Char,Paragraph Char,Chapter 5 Char, Caracter Char Char"/>
    <w:basedOn w:val="DefaultParagraphFont"/>
    <w:link w:val="Heading5"/>
    <w:rsid w:val="000065E9"/>
    <w:rPr>
      <w:rFonts w:asciiTheme="majorHAnsi" w:eastAsiaTheme="majorEastAsia" w:hAnsiTheme="majorHAnsi" w:cstheme="majorBidi"/>
      <w:color w:val="243F60" w:themeColor="accent1" w:themeShade="7F"/>
      <w:sz w:val="22"/>
      <w:szCs w:val="22"/>
      <w:lang w:eastAsia="ar-SA"/>
    </w:rPr>
  </w:style>
  <w:style w:type="paragraph" w:customStyle="1" w:styleId="textproiect0">
    <w:name w:val="text proiect"/>
    <w:link w:val="textproiectChar0"/>
    <w:qFormat/>
    <w:rsid w:val="00E304A3"/>
    <w:pPr>
      <w:ind w:firstLine="720"/>
      <w:jc w:val="both"/>
    </w:pPr>
    <w:rPr>
      <w:rFonts w:ascii="MS Sans Serif" w:hAnsi="MS Sans Serif"/>
      <w:szCs w:val="24"/>
    </w:rPr>
  </w:style>
  <w:style w:type="character" w:customStyle="1" w:styleId="textproiectChar0">
    <w:name w:val="text proiect Char"/>
    <w:link w:val="textproiect0"/>
    <w:rsid w:val="00E304A3"/>
    <w:rPr>
      <w:rFonts w:ascii="MS Sans Serif" w:hAnsi="MS Sans Serif"/>
      <w:szCs w:val="24"/>
    </w:rPr>
  </w:style>
  <w:style w:type="paragraph" w:customStyle="1" w:styleId="xl25">
    <w:name w:val="xl25"/>
    <w:basedOn w:val="Normal"/>
    <w:rsid w:val="00E7086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Arial Unicode MS" w:hAnsi="Arial" w:cs="Arial Unicode MS"/>
      <w:sz w:val="24"/>
      <w:szCs w:val="24"/>
      <w:lang w:eastAsia="en-US"/>
    </w:rPr>
  </w:style>
  <w:style w:type="paragraph" w:styleId="BodyText2">
    <w:name w:val="Body Text 2"/>
    <w:aliases w:val=" Caracter9"/>
    <w:basedOn w:val="Normal"/>
    <w:link w:val="BodyText2Char"/>
    <w:rsid w:val="00F13422"/>
    <w:pPr>
      <w:suppressAutoHyphens w:val="0"/>
      <w:overflowPunct w:val="0"/>
      <w:autoSpaceDE w:val="0"/>
      <w:autoSpaceDN w:val="0"/>
      <w:adjustRightInd w:val="0"/>
      <w:spacing w:after="120" w:line="480" w:lineRule="auto"/>
      <w:textAlignment w:val="baseline"/>
    </w:pPr>
    <w:rPr>
      <w:rFonts w:ascii="Times New Roman" w:eastAsia="Times New Roman" w:hAnsi="Times New Roman"/>
      <w:sz w:val="24"/>
      <w:szCs w:val="20"/>
      <w:lang w:eastAsia="en-US"/>
    </w:rPr>
  </w:style>
  <w:style w:type="character" w:customStyle="1" w:styleId="BodyText2Char">
    <w:name w:val="Body Text 2 Char"/>
    <w:aliases w:val=" Caracter9 Char1"/>
    <w:basedOn w:val="DefaultParagraphFont"/>
    <w:link w:val="BodyText2"/>
    <w:rsid w:val="00F13422"/>
    <w:rPr>
      <w:sz w:val="24"/>
      <w:lang w:val="ro-RO"/>
    </w:rPr>
  </w:style>
  <w:style w:type="paragraph" w:styleId="BodyTextIndent3">
    <w:name w:val="Body Text Indent 3"/>
    <w:aliases w:val=" Caracter6"/>
    <w:basedOn w:val="Normal"/>
    <w:link w:val="BodyTextIndent3Char"/>
    <w:rsid w:val="00F13422"/>
    <w:pPr>
      <w:suppressAutoHyphens w:val="0"/>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en-US"/>
    </w:rPr>
  </w:style>
  <w:style w:type="character" w:customStyle="1" w:styleId="BodyTextIndent3Char">
    <w:name w:val="Body Text Indent 3 Char"/>
    <w:aliases w:val=" Caracter6 Char1"/>
    <w:basedOn w:val="DefaultParagraphFont"/>
    <w:link w:val="BodyTextIndent3"/>
    <w:rsid w:val="00F13422"/>
    <w:rPr>
      <w:sz w:val="16"/>
      <w:szCs w:val="16"/>
      <w:lang w:val="ro-RO"/>
    </w:rPr>
  </w:style>
  <w:style w:type="paragraph" w:customStyle="1" w:styleId="Style48">
    <w:name w:val="Style48"/>
    <w:basedOn w:val="Normal"/>
    <w:rsid w:val="00614EF2"/>
    <w:pPr>
      <w:widowControl w:val="0"/>
      <w:suppressAutoHyphens w:val="0"/>
      <w:autoSpaceDE w:val="0"/>
      <w:autoSpaceDN w:val="0"/>
      <w:adjustRightInd w:val="0"/>
      <w:spacing w:after="0" w:line="318" w:lineRule="exact"/>
      <w:ind w:firstLine="734"/>
      <w:jc w:val="both"/>
    </w:pPr>
    <w:rPr>
      <w:rFonts w:ascii="Franklin Gothic Medium" w:eastAsia="Times New Roman" w:hAnsi="Franklin Gothic Medium"/>
      <w:sz w:val="24"/>
      <w:szCs w:val="24"/>
      <w:lang w:eastAsia="ro-RO"/>
    </w:rPr>
  </w:style>
  <w:style w:type="paragraph" w:customStyle="1" w:styleId="Style117">
    <w:name w:val="Style117"/>
    <w:basedOn w:val="Normal"/>
    <w:rsid w:val="00614EF2"/>
    <w:pPr>
      <w:widowControl w:val="0"/>
      <w:suppressAutoHyphens w:val="0"/>
      <w:autoSpaceDE w:val="0"/>
      <w:autoSpaceDN w:val="0"/>
      <w:adjustRightInd w:val="0"/>
      <w:spacing w:after="0" w:line="240" w:lineRule="auto"/>
    </w:pPr>
    <w:rPr>
      <w:rFonts w:ascii="Franklin Gothic Medium" w:eastAsia="Times New Roman" w:hAnsi="Franklin Gothic Medium"/>
      <w:sz w:val="24"/>
      <w:szCs w:val="24"/>
      <w:lang w:eastAsia="ro-RO"/>
    </w:rPr>
  </w:style>
  <w:style w:type="paragraph" w:customStyle="1" w:styleId="Style101">
    <w:name w:val="Style101"/>
    <w:basedOn w:val="Normal"/>
    <w:rsid w:val="00614EF2"/>
    <w:pPr>
      <w:widowControl w:val="0"/>
      <w:suppressAutoHyphens w:val="0"/>
      <w:autoSpaceDE w:val="0"/>
      <w:autoSpaceDN w:val="0"/>
      <w:adjustRightInd w:val="0"/>
      <w:spacing w:after="0" w:line="236" w:lineRule="exact"/>
    </w:pPr>
    <w:rPr>
      <w:rFonts w:ascii="Franklin Gothic Medium" w:eastAsia="Times New Roman" w:hAnsi="Franklin Gothic Medium"/>
      <w:sz w:val="24"/>
      <w:szCs w:val="24"/>
      <w:lang w:eastAsia="ro-RO"/>
    </w:rPr>
  </w:style>
  <w:style w:type="paragraph" w:customStyle="1" w:styleId="Style250">
    <w:name w:val="Style250"/>
    <w:basedOn w:val="Normal"/>
    <w:rsid w:val="00614EF2"/>
    <w:pPr>
      <w:widowControl w:val="0"/>
      <w:suppressAutoHyphens w:val="0"/>
      <w:autoSpaceDE w:val="0"/>
      <w:autoSpaceDN w:val="0"/>
      <w:adjustRightInd w:val="0"/>
      <w:spacing w:after="0" w:line="202" w:lineRule="exact"/>
      <w:jc w:val="right"/>
    </w:pPr>
    <w:rPr>
      <w:rFonts w:ascii="Franklin Gothic Medium" w:eastAsia="Times New Roman" w:hAnsi="Franklin Gothic Medium"/>
      <w:sz w:val="24"/>
      <w:szCs w:val="24"/>
      <w:lang w:eastAsia="ro-RO"/>
    </w:rPr>
  </w:style>
  <w:style w:type="character" w:customStyle="1" w:styleId="FontStyle477">
    <w:name w:val="Font Style477"/>
    <w:rsid w:val="00614EF2"/>
    <w:rPr>
      <w:rFonts w:ascii="Times New Roman" w:hAnsi="Times New Roman" w:cs="Times New Roman" w:hint="default"/>
      <w:sz w:val="18"/>
      <w:szCs w:val="18"/>
    </w:rPr>
  </w:style>
  <w:style w:type="paragraph" w:customStyle="1" w:styleId="CM8">
    <w:name w:val="CM8"/>
    <w:basedOn w:val="Default"/>
    <w:next w:val="Default"/>
    <w:uiPriority w:val="99"/>
    <w:rsid w:val="009351CF"/>
    <w:pPr>
      <w:widowControl w:val="0"/>
      <w:spacing w:line="260" w:lineRule="atLeast"/>
    </w:pPr>
    <w:rPr>
      <w:rFonts w:eastAsiaTheme="minorEastAsia"/>
      <w:color w:val="auto"/>
      <w:lang w:val="en-GB" w:eastAsia="en-GB"/>
    </w:rPr>
  </w:style>
  <w:style w:type="paragraph" w:customStyle="1" w:styleId="CM100">
    <w:name w:val="CM100"/>
    <w:basedOn w:val="Default"/>
    <w:next w:val="Default"/>
    <w:uiPriority w:val="99"/>
    <w:rsid w:val="009351CF"/>
    <w:pPr>
      <w:widowControl w:val="0"/>
    </w:pPr>
    <w:rPr>
      <w:rFonts w:eastAsiaTheme="minorEastAsia"/>
      <w:color w:val="auto"/>
      <w:lang w:val="en-GB" w:eastAsia="en-GB"/>
    </w:rPr>
  </w:style>
  <w:style w:type="paragraph" w:customStyle="1" w:styleId="studiuEA">
    <w:name w:val="studiu EA"/>
    <w:basedOn w:val="textproiect"/>
    <w:link w:val="studiuEAChar"/>
    <w:qFormat/>
    <w:rsid w:val="00B955DA"/>
    <w:pPr>
      <w:ind w:firstLine="720"/>
    </w:pPr>
  </w:style>
  <w:style w:type="character" w:customStyle="1" w:styleId="studiuEAChar">
    <w:name w:val="studiu EA Char"/>
    <w:basedOn w:val="textproiectChar"/>
    <w:link w:val="studiuEA"/>
    <w:rsid w:val="00B955DA"/>
    <w:rPr>
      <w:sz w:val="24"/>
      <w:lang w:val="ro-RO"/>
    </w:rPr>
  </w:style>
  <w:style w:type="character" w:customStyle="1" w:styleId="Heading1Char">
    <w:name w:val="Heading 1 Char"/>
    <w:aliases w:val="TITLU 1 Char1,TITLU 1 Caracter Char1,Hoofdstuk Char,Chap Char,Titolo 0 Char,Chapter 1 Char,Chapitre Char,h1 Char,H1 Char,H11 Char,H12 Char,H111 Char,H13 Char,H112 Char,H14 Char,H113 Char,H15 Char,H114 Char,H16 Char,H115 Char,H17 Char"/>
    <w:basedOn w:val="DefaultParagraphFont"/>
    <w:link w:val="Heading1"/>
    <w:rsid w:val="00BB4472"/>
    <w:rPr>
      <w:b/>
      <w:bCs/>
      <w:sz w:val="28"/>
      <w:szCs w:val="24"/>
      <w:lang w:val="ro-RO" w:eastAsia="ar-SA"/>
    </w:rPr>
  </w:style>
  <w:style w:type="character" w:customStyle="1" w:styleId="Heading2Char">
    <w:name w:val="Heading 2 Char"/>
    <w:aliases w:val="denis2-capitol Char,Paragraaf Char,Chapter Char,New Heading 2 Char,a Titlu 2 Char,TITLE 2 Char Char1,TITLE 2 Char Char Char,Chapter 2 Char,Heading 2 Char Char Char,Specie Char,Subcapitol Char,sous-chapitre Char Char1,2 headline Char"/>
    <w:basedOn w:val="DefaultParagraphFont"/>
    <w:link w:val="Heading2"/>
    <w:rsid w:val="00BB4472"/>
    <w:rPr>
      <w:rFonts w:ascii="Arial" w:hAnsi="Arial" w:cs="Arial"/>
      <w:b/>
      <w:bCs/>
      <w:i/>
      <w:iCs/>
      <w:sz w:val="28"/>
      <w:szCs w:val="28"/>
      <w:lang w:eastAsia="ar-SA"/>
    </w:rPr>
  </w:style>
  <w:style w:type="character" w:customStyle="1" w:styleId="Heading3Char">
    <w:name w:val="Heading 3 Char"/>
    <w:aliases w:val="denis3-nume capitol Char, Caracter20 Char1,Do Not Use 3 Char,Chapter 3 Char,Section SubHeading Char Char,L3 Char Char,Section SubHeading Char1,L3 Char1,Arial 12 Fett Char,ASAPHeading 3 Char,hd3 Char,h3 Char,R&amp;S - Titre 3 Char,T3 Char"/>
    <w:basedOn w:val="DefaultParagraphFont"/>
    <w:link w:val="Heading3"/>
    <w:rsid w:val="00BB4472"/>
    <w:rPr>
      <w:rFonts w:ascii="Arial" w:hAnsi="Arial" w:cs="Arial"/>
      <w:b/>
      <w:bCs/>
      <w:sz w:val="26"/>
      <w:szCs w:val="26"/>
      <w:lang w:eastAsia="ar-SA"/>
    </w:rPr>
  </w:style>
  <w:style w:type="paragraph" w:customStyle="1" w:styleId="Frspaiere1">
    <w:name w:val="Fără spațiere1"/>
    <w:uiPriority w:val="99"/>
    <w:qFormat/>
    <w:rsid w:val="00D43E2B"/>
    <w:rPr>
      <w:lang w:val="ro-RO"/>
    </w:rPr>
  </w:style>
  <w:style w:type="paragraph" w:customStyle="1" w:styleId="xl38">
    <w:name w:val="xl38"/>
    <w:basedOn w:val="Normal"/>
    <w:rsid w:val="00D43E2B"/>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character" w:customStyle="1" w:styleId="Heading6Char">
    <w:name w:val="Heading 6 Char"/>
    <w:aliases w:val=" Caracter17 Char1,denis6-sub4capitol Char,Head6 Char,Überschrift 6 Char Char,Bullet list Char,Lev 6 Char,sub-dash Char,sd Char,5 Char,H6 Char,Annexe1 Char,Aston T6 Char,(Shift Ctrl 6) Char,DO NOT USE_h6 Char,Niveau 6 Char,Niveau6 Char"/>
    <w:basedOn w:val="DefaultParagraphFont"/>
    <w:link w:val="Heading6"/>
    <w:rsid w:val="005D3D5D"/>
    <w:rPr>
      <w:rFonts w:ascii="Arial" w:hAnsi="Arial" w:cs="Arial"/>
      <w:u w:val="single"/>
      <w:lang w:val="ro-RO"/>
    </w:rPr>
  </w:style>
  <w:style w:type="character" w:customStyle="1" w:styleId="Heading7Char">
    <w:name w:val="Heading 7 Char"/>
    <w:aliases w:val=" Caracter16 Char1,denis7-sub5capitol Char,Opsomming 1 Char,Heading Attachment Char,letter list Char,lettered list Char,Lev 7 Char,H7 Char,Annexe2 Char,Aston T7 Char,(Shift Ctrl 7) Char,T7 Char,1.2.3.4.5.6.7. Char,Legal Level 1.1. Char"/>
    <w:basedOn w:val="DefaultParagraphFont"/>
    <w:link w:val="Heading7"/>
    <w:rsid w:val="005D3D5D"/>
    <w:rPr>
      <w:rFonts w:ascii="Arial" w:hAnsi="Arial" w:cs="Arial"/>
      <w:sz w:val="40"/>
      <w:szCs w:val="40"/>
      <w:lang w:val="ro-RO"/>
    </w:rPr>
  </w:style>
  <w:style w:type="character" w:customStyle="1" w:styleId="Heading8Char">
    <w:name w:val="Heading 8 Char"/>
    <w:aliases w:val=" Caracter15 Char1,denis8-sub6capitol Char,Heading Table Char,Lev 8 Char,Center Bold Char,action Char,Annexe3 Char,Aston Légende Char,T8 Char,Legal Level 1.1.1. Char,Annexe 2 Char,table caption Char,Renvoi Rouge Char,Edf Titre 8 Char"/>
    <w:basedOn w:val="DefaultParagraphFont"/>
    <w:link w:val="Heading8"/>
    <w:rsid w:val="005D3D5D"/>
    <w:rPr>
      <w:i/>
      <w:iCs/>
      <w:sz w:val="24"/>
      <w:szCs w:val="24"/>
      <w:lang w:eastAsia="ar-SA"/>
    </w:rPr>
  </w:style>
  <w:style w:type="paragraph" w:styleId="TOC1">
    <w:name w:val="toc 1"/>
    <w:basedOn w:val="Normal"/>
    <w:next w:val="Normal"/>
    <w:autoRedefine/>
    <w:uiPriority w:val="39"/>
    <w:qFormat/>
    <w:rsid w:val="005D3D5D"/>
    <w:pPr>
      <w:suppressAutoHyphens w:val="0"/>
      <w:overflowPunct w:val="0"/>
      <w:autoSpaceDE w:val="0"/>
      <w:autoSpaceDN w:val="0"/>
      <w:adjustRightInd w:val="0"/>
      <w:spacing w:before="120" w:after="120" w:line="240" w:lineRule="auto"/>
      <w:textAlignment w:val="baseline"/>
    </w:pPr>
    <w:rPr>
      <w:rFonts w:eastAsia="Times New Roman" w:cs="Calibri"/>
      <w:b/>
      <w:bCs/>
      <w:caps/>
      <w:sz w:val="20"/>
      <w:szCs w:val="20"/>
      <w:lang w:eastAsia="en-US"/>
    </w:rPr>
  </w:style>
  <w:style w:type="paragraph" w:styleId="NoSpacing">
    <w:name w:val="No Spacing"/>
    <w:uiPriority w:val="99"/>
    <w:qFormat/>
    <w:rsid w:val="005D3D5D"/>
    <w:rPr>
      <w:sz w:val="24"/>
      <w:szCs w:val="24"/>
    </w:rPr>
  </w:style>
  <w:style w:type="paragraph" w:styleId="EnvelopeReturn">
    <w:name w:val="envelope return"/>
    <w:basedOn w:val="Normal"/>
    <w:rsid w:val="005D3D5D"/>
    <w:pPr>
      <w:suppressAutoHyphens w:val="0"/>
      <w:spacing w:after="0" w:line="240" w:lineRule="auto"/>
    </w:pPr>
    <w:rPr>
      <w:rFonts w:ascii="Arial" w:eastAsia="Times New Roman" w:hAnsi="Arial"/>
      <w:b/>
      <w:sz w:val="24"/>
      <w:szCs w:val="20"/>
      <w:lang w:val="en-AU" w:eastAsia="en-US"/>
    </w:rPr>
  </w:style>
  <w:style w:type="paragraph" w:customStyle="1" w:styleId="ARIAL">
    <w:name w:val="ARIAL"/>
    <w:basedOn w:val="Normal"/>
    <w:link w:val="ARIALChar"/>
    <w:autoRedefine/>
    <w:rsid w:val="005D3D5D"/>
    <w:pPr>
      <w:suppressAutoHyphens w:val="0"/>
      <w:spacing w:after="0" w:line="240" w:lineRule="auto"/>
      <w:jc w:val="center"/>
    </w:pPr>
    <w:rPr>
      <w:rFonts w:ascii="Arial" w:eastAsia="Times New Roman" w:hAnsi="Arial"/>
      <w:b/>
      <w:sz w:val="24"/>
      <w:szCs w:val="20"/>
      <w:lang w:val="x-none" w:eastAsia="en-US"/>
    </w:rPr>
  </w:style>
  <w:style w:type="character" w:customStyle="1" w:styleId="ARIALChar">
    <w:name w:val="ARIAL Char"/>
    <w:link w:val="ARIAL"/>
    <w:rsid w:val="005D3D5D"/>
    <w:rPr>
      <w:rFonts w:ascii="Arial" w:hAnsi="Arial"/>
      <w:b/>
      <w:sz w:val="24"/>
      <w:lang w:val="x-none"/>
    </w:rPr>
  </w:style>
  <w:style w:type="character" w:customStyle="1" w:styleId="PlainTextChar2">
    <w:name w:val="Plain Text Char2"/>
    <w:aliases w:val="Char Char1,Caracter1 Char1,Plain Text Char Caracter Caracter Char Char1,Document Map Char Char Caracter Caracter Caracter Caracter Char Char1,Char Char Char Char Char Char Char Char1,Char Char Char Char2,Ch Char1,Caract Char,Char Char2"/>
    <w:basedOn w:val="DefaultParagraphFont"/>
    <w:locked/>
    <w:rsid w:val="005D3D5D"/>
    <w:rPr>
      <w:rFonts w:ascii="Courier New" w:hAnsi="Courier New" w:cs="Courier New"/>
      <w:lang w:val="ro-RO" w:eastAsia="en-US"/>
    </w:rPr>
  </w:style>
  <w:style w:type="paragraph" w:styleId="BodyTextIndent2">
    <w:name w:val="Body Text Indent 2"/>
    <w:aliases w:val=" Caracter7,Caracter7"/>
    <w:basedOn w:val="Normal"/>
    <w:link w:val="BodyTextIndent2Char"/>
    <w:rsid w:val="005D3D5D"/>
    <w:pPr>
      <w:suppressAutoHyphens w:val="0"/>
      <w:spacing w:after="0" w:line="240" w:lineRule="auto"/>
      <w:ind w:left="-85"/>
      <w:jc w:val="both"/>
    </w:pPr>
    <w:rPr>
      <w:rFonts w:ascii="Arial" w:eastAsia="Times New Roman" w:hAnsi="Arial" w:cs="Arial"/>
      <w:sz w:val="20"/>
      <w:szCs w:val="20"/>
      <w:lang w:eastAsia="en-US"/>
    </w:rPr>
  </w:style>
  <w:style w:type="character" w:customStyle="1" w:styleId="BodyTextIndent2Char">
    <w:name w:val="Body Text Indent 2 Char"/>
    <w:aliases w:val=" Caracter7 Char1,Caracter7 Char"/>
    <w:basedOn w:val="DefaultParagraphFont"/>
    <w:link w:val="BodyTextIndent2"/>
    <w:rsid w:val="005D3D5D"/>
    <w:rPr>
      <w:rFonts w:ascii="Arial" w:hAnsi="Arial" w:cs="Arial"/>
      <w:lang w:val="ro-RO"/>
    </w:rPr>
  </w:style>
  <w:style w:type="paragraph" w:styleId="BlockText">
    <w:name w:val="Block Text"/>
    <w:basedOn w:val="Normal"/>
    <w:rsid w:val="005D3D5D"/>
    <w:pPr>
      <w:suppressAutoHyphens w:val="0"/>
      <w:spacing w:after="0" w:line="-200" w:lineRule="auto"/>
      <w:ind w:left="-108" w:right="-108"/>
      <w:jc w:val="both"/>
    </w:pPr>
    <w:rPr>
      <w:rFonts w:ascii="Arial" w:eastAsia="Times New Roman" w:hAnsi="Arial" w:cs="Arial"/>
      <w:sz w:val="20"/>
      <w:szCs w:val="20"/>
      <w:lang w:eastAsia="en-US"/>
    </w:rPr>
  </w:style>
  <w:style w:type="character" w:customStyle="1" w:styleId="CommentTextChar">
    <w:name w:val="Comment Text Char"/>
    <w:aliases w:val=" Caracter4 Char1"/>
    <w:basedOn w:val="DefaultParagraphFont"/>
    <w:link w:val="CommentText"/>
    <w:rsid w:val="005D3D5D"/>
  </w:style>
  <w:style w:type="paragraph" w:styleId="CommentText">
    <w:name w:val="annotation text"/>
    <w:aliases w:val=" Caracter4"/>
    <w:basedOn w:val="Normal"/>
    <w:link w:val="CommentTextChar"/>
    <w:rsid w:val="005D3D5D"/>
    <w:pPr>
      <w:suppressAutoHyphens w:val="0"/>
      <w:spacing w:after="0" w:line="240" w:lineRule="auto"/>
    </w:pPr>
    <w:rPr>
      <w:rFonts w:ascii="Times New Roman" w:eastAsia="Times New Roman" w:hAnsi="Times New Roman"/>
      <w:sz w:val="20"/>
      <w:szCs w:val="20"/>
      <w:lang w:eastAsia="en-US"/>
    </w:rPr>
  </w:style>
  <w:style w:type="character" w:customStyle="1" w:styleId="CommentTextChar1">
    <w:name w:val="Comment Text Char1"/>
    <w:aliases w:val=" Caracter4 Char"/>
    <w:basedOn w:val="DefaultParagraphFont"/>
    <w:uiPriority w:val="99"/>
    <w:semiHidden/>
    <w:rsid w:val="005D3D5D"/>
    <w:rPr>
      <w:rFonts w:ascii="Calibri" w:eastAsia="Calibri" w:hAnsi="Calibri"/>
      <w:lang w:eastAsia="ar-SA"/>
    </w:rPr>
  </w:style>
  <w:style w:type="paragraph" w:styleId="ListNumber2">
    <w:name w:val="List Number 2"/>
    <w:basedOn w:val="Normal"/>
    <w:uiPriority w:val="99"/>
    <w:rsid w:val="005D3D5D"/>
    <w:pPr>
      <w:tabs>
        <w:tab w:val="num" w:pos="720"/>
      </w:tabs>
      <w:suppressAutoHyphens w:val="0"/>
      <w:spacing w:after="0" w:line="240" w:lineRule="auto"/>
      <w:ind w:left="720" w:hanging="360"/>
    </w:pPr>
    <w:rPr>
      <w:rFonts w:ascii="Arial" w:eastAsia="Times New Roman" w:hAnsi="Arial" w:cs="Arial"/>
      <w:color w:val="000000"/>
      <w:sz w:val="24"/>
      <w:szCs w:val="24"/>
      <w:lang w:eastAsia="en-US"/>
    </w:rPr>
  </w:style>
  <w:style w:type="paragraph" w:customStyle="1" w:styleId="CAP">
    <w:name w:val="CAP"/>
    <w:basedOn w:val="PlainText"/>
    <w:rsid w:val="005D3D5D"/>
    <w:rPr>
      <w:rFonts w:ascii="Arial" w:hAnsi="Arial" w:cs="Arial"/>
      <w:b/>
      <w:bCs/>
      <w:sz w:val="24"/>
      <w:szCs w:val="24"/>
    </w:rPr>
  </w:style>
  <w:style w:type="paragraph" w:customStyle="1" w:styleId="Style1">
    <w:name w:val="Style1"/>
    <w:basedOn w:val="Normal"/>
    <w:link w:val="Style1Char"/>
    <w:qFormat/>
    <w:rsid w:val="005D3D5D"/>
    <w:pPr>
      <w:tabs>
        <w:tab w:val="left" w:pos="1418"/>
        <w:tab w:val="left" w:pos="7513"/>
      </w:tabs>
      <w:suppressAutoHyphens w:val="0"/>
      <w:spacing w:after="0" w:line="240" w:lineRule="auto"/>
      <w:outlineLvl w:val="0"/>
    </w:pPr>
    <w:rPr>
      <w:rFonts w:ascii="Arial" w:eastAsia="Times New Roman" w:hAnsi="Arial" w:cs="Arial"/>
      <w:b/>
      <w:bCs/>
      <w:color w:val="000000"/>
      <w:sz w:val="24"/>
      <w:szCs w:val="24"/>
      <w:lang w:eastAsia="en-US"/>
    </w:rPr>
  </w:style>
  <w:style w:type="character" w:styleId="FollowedHyperlink">
    <w:name w:val="FollowedHyperlink"/>
    <w:basedOn w:val="DefaultParagraphFont"/>
    <w:uiPriority w:val="99"/>
    <w:rsid w:val="005D3D5D"/>
    <w:rPr>
      <w:color w:val="800080"/>
      <w:u w:val="single"/>
    </w:rPr>
  </w:style>
  <w:style w:type="paragraph" w:customStyle="1" w:styleId="xl24">
    <w:name w:val="xl24"/>
    <w:basedOn w:val="Normal"/>
    <w:qFormat/>
    <w:rsid w:val="005D3D5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en-US"/>
    </w:rPr>
  </w:style>
  <w:style w:type="paragraph" w:customStyle="1" w:styleId="xl26">
    <w:name w:val="xl26"/>
    <w:basedOn w:val="Normal"/>
    <w:rsid w:val="005D3D5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27">
    <w:name w:val="xl27"/>
    <w:basedOn w:val="Normal"/>
    <w:rsid w:val="005D3D5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28">
    <w:name w:val="xl28"/>
    <w:basedOn w:val="Normal"/>
    <w:rsid w:val="005D3D5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30">
    <w:name w:val="xl30"/>
    <w:basedOn w:val="Normal"/>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31">
    <w:name w:val="xl31"/>
    <w:basedOn w:val="Normal"/>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32">
    <w:name w:val="xl32"/>
    <w:basedOn w:val="Normal"/>
    <w:rsid w:val="005D3D5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33">
    <w:name w:val="xl33"/>
    <w:basedOn w:val="Normal"/>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en-US"/>
    </w:rPr>
  </w:style>
  <w:style w:type="paragraph" w:customStyle="1" w:styleId="xl34">
    <w:name w:val="xl34"/>
    <w:basedOn w:val="Normal"/>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en-US"/>
    </w:rPr>
  </w:style>
  <w:style w:type="paragraph" w:customStyle="1" w:styleId="xl35">
    <w:name w:val="xl35"/>
    <w:basedOn w:val="Normal"/>
    <w:rsid w:val="005D3D5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36">
    <w:name w:val="xl36"/>
    <w:basedOn w:val="Normal"/>
    <w:rsid w:val="005D3D5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en-US"/>
    </w:rPr>
  </w:style>
  <w:style w:type="paragraph" w:customStyle="1" w:styleId="xl37">
    <w:name w:val="xl37"/>
    <w:basedOn w:val="Normal"/>
    <w:rsid w:val="005D3D5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en-US"/>
    </w:rPr>
  </w:style>
  <w:style w:type="paragraph" w:customStyle="1" w:styleId="xl39">
    <w:name w:val="xl39"/>
    <w:basedOn w:val="Normal"/>
    <w:rsid w:val="005D3D5D"/>
    <w:pPr>
      <w:pBdr>
        <w:top w:val="single" w:sz="4" w:space="0" w:color="auto"/>
        <w:left w:val="single" w:sz="4" w:space="0" w:color="auto"/>
        <w:bottom w:val="double" w:sz="6"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40">
    <w:name w:val="xl40"/>
    <w:basedOn w:val="Normal"/>
    <w:rsid w:val="005D3D5D"/>
    <w:pPr>
      <w:pBdr>
        <w:left w:val="single" w:sz="4"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41">
    <w:name w:val="xl41"/>
    <w:basedOn w:val="Normal"/>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u w:val="single"/>
      <w:lang w:eastAsia="en-US"/>
    </w:rPr>
  </w:style>
  <w:style w:type="paragraph" w:customStyle="1" w:styleId="xl42">
    <w:name w:val="xl42"/>
    <w:basedOn w:val="Normal"/>
    <w:rsid w:val="005D3D5D"/>
    <w:pPr>
      <w:pBdr>
        <w:top w:val="single" w:sz="4" w:space="0" w:color="auto"/>
        <w:left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en-US"/>
    </w:rPr>
  </w:style>
  <w:style w:type="paragraph" w:customStyle="1" w:styleId="xl43">
    <w:name w:val="xl43"/>
    <w:basedOn w:val="Normal"/>
    <w:rsid w:val="005D3D5D"/>
    <w:pPr>
      <w:pBdr>
        <w:left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en-US"/>
    </w:rPr>
  </w:style>
  <w:style w:type="paragraph" w:customStyle="1" w:styleId="xl44">
    <w:name w:val="xl44"/>
    <w:basedOn w:val="Normal"/>
    <w:rsid w:val="005D3D5D"/>
    <w:pPr>
      <w:pBdr>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en-US"/>
    </w:rPr>
  </w:style>
  <w:style w:type="paragraph" w:customStyle="1" w:styleId="xl45">
    <w:name w:val="xl45"/>
    <w:basedOn w:val="Normal"/>
    <w:rsid w:val="005D3D5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en-US"/>
    </w:rPr>
  </w:style>
  <w:style w:type="paragraph" w:customStyle="1" w:styleId="xl46">
    <w:name w:val="xl46"/>
    <w:basedOn w:val="Normal"/>
    <w:rsid w:val="005D3D5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47">
    <w:name w:val="xl47"/>
    <w:basedOn w:val="Normal"/>
    <w:rsid w:val="005D3D5D"/>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48">
    <w:name w:val="xl48"/>
    <w:basedOn w:val="Normal"/>
    <w:rsid w:val="005D3D5D"/>
    <w:pPr>
      <w:pBdr>
        <w:top w:val="single" w:sz="4" w:space="0" w:color="auto"/>
        <w:left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49">
    <w:name w:val="xl49"/>
    <w:basedOn w:val="Normal"/>
    <w:rsid w:val="005D3D5D"/>
    <w:pPr>
      <w:pBdr>
        <w:left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en-US"/>
    </w:rPr>
  </w:style>
  <w:style w:type="paragraph" w:customStyle="1" w:styleId="xl50">
    <w:name w:val="xl50"/>
    <w:basedOn w:val="Normal"/>
    <w:rsid w:val="005D3D5D"/>
    <w:pPr>
      <w:pBdr>
        <w:top w:val="single" w:sz="4" w:space="0" w:color="auto"/>
        <w:left w:val="single" w:sz="8"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en-US"/>
    </w:rPr>
  </w:style>
  <w:style w:type="paragraph" w:styleId="DocumentMap">
    <w:name w:val="Document Map"/>
    <w:aliases w:val="Caracter1,Plan document Caracter Caracter,Char Char Char Char Caracter Caracter, Char Char Char Char Caracter Caracter, Caracter3"/>
    <w:basedOn w:val="Normal"/>
    <w:link w:val="DocumentMapChar1"/>
    <w:rsid w:val="005D3D5D"/>
    <w:pPr>
      <w:shd w:val="clear" w:color="auto" w:fill="000080"/>
      <w:suppressAutoHyphens w:val="0"/>
      <w:spacing w:before="80" w:after="80" w:line="340" w:lineRule="exact"/>
    </w:pPr>
    <w:rPr>
      <w:rFonts w:ascii="Tahoma" w:eastAsia="Times New Roman" w:hAnsi="Tahoma" w:cs="Tahoma"/>
      <w:sz w:val="24"/>
      <w:szCs w:val="24"/>
      <w:lang w:eastAsia="en-US"/>
    </w:rPr>
  </w:style>
  <w:style w:type="character" w:customStyle="1" w:styleId="DocumentMapChar1">
    <w:name w:val="Document Map Char1"/>
    <w:aliases w:val="Caracter1 Char2,Plan document Caracter Caracter Char,Char Char Char Char Caracter Caracter Char, Char Char Char Char Caracter Caracter Char1, Caracter3 Char1"/>
    <w:basedOn w:val="DefaultParagraphFont"/>
    <w:link w:val="DocumentMap"/>
    <w:uiPriority w:val="99"/>
    <w:rsid w:val="005D3D5D"/>
    <w:rPr>
      <w:rFonts w:ascii="Tahoma" w:hAnsi="Tahoma" w:cs="Tahoma"/>
      <w:sz w:val="24"/>
      <w:szCs w:val="24"/>
      <w:shd w:val="clear" w:color="auto" w:fill="000080"/>
    </w:rPr>
  </w:style>
  <w:style w:type="paragraph" w:styleId="NormalIndent">
    <w:name w:val="Normal Indent"/>
    <w:basedOn w:val="Normal"/>
    <w:uiPriority w:val="99"/>
    <w:rsid w:val="005D3D5D"/>
    <w:pPr>
      <w:suppressAutoHyphens w:val="0"/>
      <w:spacing w:after="0" w:line="360" w:lineRule="auto"/>
      <w:ind w:firstLine="720"/>
      <w:jc w:val="both"/>
    </w:pPr>
    <w:rPr>
      <w:rFonts w:ascii="Arial" w:eastAsia="Times New Roman" w:hAnsi="Arial" w:cs="Arial"/>
      <w:sz w:val="24"/>
      <w:szCs w:val="24"/>
      <w:lang w:eastAsia="en-US"/>
    </w:rPr>
  </w:style>
  <w:style w:type="character" w:customStyle="1" w:styleId="CaracterCaracter">
    <w:name w:val="Caracter Caracter"/>
    <w:basedOn w:val="DefaultParagraphFont"/>
    <w:rsid w:val="005D3D5D"/>
    <w:rPr>
      <w:rFonts w:ascii="Courier New" w:hAnsi="Courier New" w:cs="Courier New"/>
      <w:lang w:val="ro-RO"/>
    </w:rPr>
  </w:style>
  <w:style w:type="character" w:customStyle="1" w:styleId="TextsimpluCaracter">
    <w:name w:val="Text simplu Caracter"/>
    <w:basedOn w:val="DefaultParagraphFont"/>
    <w:rsid w:val="005D3D5D"/>
    <w:rPr>
      <w:rFonts w:ascii="Courier New" w:hAnsi="Courier New" w:cs="Courier New"/>
      <w:lang w:val="ro-RO" w:eastAsia="en-US"/>
    </w:rPr>
  </w:style>
  <w:style w:type="paragraph" w:customStyle="1" w:styleId="xl60">
    <w:name w:val="xl60"/>
    <w:basedOn w:val="Normal"/>
    <w:rsid w:val="005D3D5D"/>
    <w:pPr>
      <w:suppressAutoHyphens w:val="0"/>
      <w:spacing w:before="100" w:beforeAutospacing="1" w:after="100" w:afterAutospacing="1" w:line="240" w:lineRule="auto"/>
    </w:pPr>
    <w:rPr>
      <w:rFonts w:ascii="Times New Roman" w:eastAsia="Times New Roman" w:hAnsi="Times New Roman"/>
      <w:sz w:val="12"/>
      <w:szCs w:val="12"/>
      <w:lang w:eastAsia="en-US"/>
    </w:rPr>
  </w:style>
  <w:style w:type="paragraph" w:customStyle="1" w:styleId="xl19">
    <w:name w:val="xl19"/>
    <w:basedOn w:val="Normal"/>
    <w:rsid w:val="005D3D5D"/>
    <w:pPr>
      <w:suppressAutoHyphens w:val="0"/>
      <w:spacing w:before="100" w:beforeAutospacing="1" w:after="100" w:afterAutospacing="1" w:line="240" w:lineRule="auto"/>
    </w:pPr>
    <w:rPr>
      <w:rFonts w:ascii="Times New Roman" w:eastAsia="Times New Roman" w:hAnsi="Times New Roman"/>
      <w:sz w:val="12"/>
      <w:szCs w:val="12"/>
      <w:lang w:eastAsia="en-US"/>
    </w:rPr>
  </w:style>
  <w:style w:type="paragraph" w:customStyle="1" w:styleId="xl17">
    <w:name w:val="xl17"/>
    <w:basedOn w:val="Normal"/>
    <w:rsid w:val="005D3D5D"/>
    <w:pPr>
      <w:suppressAutoHyphens w:val="0"/>
      <w:spacing w:before="100" w:beforeAutospacing="1" w:after="100" w:afterAutospacing="1" w:line="240" w:lineRule="auto"/>
    </w:pPr>
    <w:rPr>
      <w:rFonts w:ascii="Times New Roman" w:eastAsia="Times New Roman" w:hAnsi="Times New Roman"/>
      <w:sz w:val="12"/>
      <w:szCs w:val="12"/>
      <w:lang w:eastAsia="en-US"/>
    </w:rPr>
  </w:style>
  <w:style w:type="paragraph" w:customStyle="1" w:styleId="xl58">
    <w:name w:val="xl58"/>
    <w:basedOn w:val="Normal"/>
    <w:rsid w:val="005D3D5D"/>
    <w:pPr>
      <w:suppressAutoHyphens w:val="0"/>
      <w:spacing w:before="100" w:beforeAutospacing="1" w:after="100" w:afterAutospacing="1" w:line="240" w:lineRule="auto"/>
    </w:pPr>
    <w:rPr>
      <w:rFonts w:ascii="Times New Roman" w:eastAsia="Times New Roman" w:hAnsi="Times New Roman"/>
      <w:sz w:val="12"/>
      <w:szCs w:val="12"/>
      <w:lang w:eastAsia="en-US"/>
    </w:rPr>
  </w:style>
  <w:style w:type="character" w:customStyle="1" w:styleId="CharCharCaracter">
    <w:name w:val="Char Char Caracter"/>
    <w:aliases w:val="Char Char Char Char Char Char Char Caracter Caracter, Char Caracter Caracter1,Char Caracter Caracter2,Char Char Char Char Char Char Char Caracter"/>
    <w:basedOn w:val="DefaultParagraphFont"/>
    <w:locked/>
    <w:rsid w:val="005D3D5D"/>
    <w:rPr>
      <w:rFonts w:ascii="Courier New" w:hAnsi="Courier New" w:cs="Courier New"/>
      <w:lang w:val="ro-RO" w:eastAsia="en-US"/>
    </w:rPr>
  </w:style>
  <w:style w:type="paragraph" w:customStyle="1" w:styleId="xl22">
    <w:name w:val="xl22"/>
    <w:basedOn w:val="Normal"/>
    <w:qFormat/>
    <w:rsid w:val="005D3D5D"/>
    <w:pPr>
      <w:pBdr>
        <w:bottom w:val="single" w:sz="12" w:space="0" w:color="auto"/>
        <w:right w:val="single" w:sz="8" w:space="0" w:color="auto"/>
      </w:pBdr>
      <w:suppressAutoHyphens w:val="0"/>
      <w:spacing w:before="100" w:beforeAutospacing="1" w:after="100" w:afterAutospacing="1" w:line="240" w:lineRule="auto"/>
      <w:jc w:val="center"/>
    </w:pPr>
    <w:rPr>
      <w:rFonts w:ascii="Arial" w:eastAsia="Times New Roman" w:hAnsi="Arial" w:cs="Arial"/>
      <w:b/>
      <w:bCs/>
      <w:sz w:val="16"/>
      <w:szCs w:val="16"/>
      <w:lang w:eastAsia="en-US"/>
    </w:rPr>
  </w:style>
  <w:style w:type="paragraph" w:customStyle="1" w:styleId="xl23">
    <w:name w:val="xl23"/>
    <w:basedOn w:val="Normal"/>
    <w:rsid w:val="005D3D5D"/>
    <w:pPr>
      <w:pBdr>
        <w:bottom w:val="single" w:sz="8" w:space="0" w:color="auto"/>
        <w:right w:val="single" w:sz="8" w:space="0" w:color="auto"/>
      </w:pBdr>
      <w:suppressAutoHyphens w:val="0"/>
      <w:spacing w:before="100" w:beforeAutospacing="1" w:after="100" w:afterAutospacing="1" w:line="240" w:lineRule="auto"/>
      <w:jc w:val="center"/>
    </w:pPr>
    <w:rPr>
      <w:rFonts w:ascii="Arial" w:eastAsia="Times New Roman" w:hAnsi="Arial" w:cs="Arial"/>
      <w:sz w:val="16"/>
      <w:szCs w:val="16"/>
      <w:lang w:eastAsia="en-US"/>
    </w:rPr>
  </w:style>
  <w:style w:type="paragraph" w:customStyle="1" w:styleId="xl18">
    <w:name w:val="xl18"/>
    <w:basedOn w:val="Normal"/>
    <w:rsid w:val="005D3D5D"/>
    <w:pPr>
      <w:suppressAutoHyphens w:val="0"/>
      <w:spacing w:before="100" w:beforeAutospacing="1" w:after="100" w:afterAutospacing="1" w:line="240" w:lineRule="auto"/>
      <w:jc w:val="center"/>
    </w:pPr>
    <w:rPr>
      <w:rFonts w:ascii="Times New Roman" w:eastAsia="Times New Roman" w:hAnsi="Times New Roman"/>
      <w:sz w:val="12"/>
      <w:szCs w:val="12"/>
      <w:lang w:eastAsia="en-US"/>
    </w:rPr>
  </w:style>
  <w:style w:type="paragraph" w:customStyle="1" w:styleId="Normalarial">
    <w:name w:val="Normal + arial"/>
    <w:basedOn w:val="Normal"/>
    <w:rsid w:val="005D3D5D"/>
    <w:pPr>
      <w:suppressAutoHyphens w:val="0"/>
      <w:spacing w:after="0" w:line="240" w:lineRule="auto"/>
    </w:pPr>
    <w:rPr>
      <w:rFonts w:ascii="Times New Roman" w:eastAsia="Times New Roman" w:hAnsi="Times New Roman"/>
      <w:lang w:eastAsia="en-US"/>
    </w:rPr>
  </w:style>
  <w:style w:type="character" w:customStyle="1" w:styleId="CaracterCaracter1">
    <w:name w:val="Caracter Caracter1"/>
    <w:basedOn w:val="DefaultParagraphFont"/>
    <w:rsid w:val="005D3D5D"/>
    <w:rPr>
      <w:rFonts w:ascii="Courier New" w:hAnsi="Courier New" w:cs="Courier New"/>
      <w:lang w:val="ro-RO" w:eastAsia="en-US"/>
    </w:rPr>
  </w:style>
  <w:style w:type="paragraph" w:customStyle="1" w:styleId="text0">
    <w:name w:val="text"/>
    <w:basedOn w:val="Normal"/>
    <w:link w:val="textChar0"/>
    <w:autoRedefine/>
    <w:rsid w:val="005D3D5D"/>
    <w:pPr>
      <w:suppressAutoHyphens w:val="0"/>
      <w:spacing w:after="0" w:line="240" w:lineRule="auto"/>
      <w:ind w:firstLine="720"/>
      <w:jc w:val="both"/>
    </w:pPr>
    <w:rPr>
      <w:rFonts w:ascii="Arial" w:eastAsia="Times New Roman" w:hAnsi="Arial" w:cs="Arial"/>
      <w:sz w:val="24"/>
      <w:szCs w:val="24"/>
      <w:lang w:val="en-GB" w:eastAsia="en-US"/>
    </w:rPr>
  </w:style>
  <w:style w:type="character" w:customStyle="1" w:styleId="textChar0">
    <w:name w:val="text Char"/>
    <w:basedOn w:val="DefaultParagraphFont"/>
    <w:link w:val="text0"/>
    <w:locked/>
    <w:rsid w:val="005D3D5D"/>
    <w:rPr>
      <w:rFonts w:ascii="Arial" w:hAnsi="Arial" w:cs="Arial"/>
      <w:sz w:val="24"/>
      <w:szCs w:val="24"/>
      <w:lang w:val="en-GB"/>
    </w:rPr>
  </w:style>
  <w:style w:type="character" w:customStyle="1" w:styleId="CharCaracter1">
    <w:name w:val="Char Caracter1"/>
    <w:aliases w:val="Char Caracter Caracter1, Char Caracter1, Caracter1 Caracter, Caracter1 Caracter Caracter,Caracter1 Caracter Caracter,Char Char Char Char Caracter Caracter Caracter Caracter Caracter, Char Caracter2"/>
    <w:basedOn w:val="DefaultParagraphFont"/>
    <w:rsid w:val="005D3D5D"/>
    <w:rPr>
      <w:rFonts w:ascii="Courier New" w:hAnsi="Courier New" w:cs="Courier New"/>
      <w:lang w:val="ro-RO" w:eastAsia="en-US"/>
    </w:rPr>
  </w:style>
  <w:style w:type="paragraph" w:customStyle="1" w:styleId="CharChar1CharChar">
    <w:name w:val="Char Char1 Char Char"/>
    <w:basedOn w:val="Normal"/>
    <w:rsid w:val="005D3D5D"/>
    <w:pPr>
      <w:suppressAutoHyphens w:val="0"/>
      <w:spacing w:after="0" w:line="240" w:lineRule="auto"/>
    </w:pPr>
    <w:rPr>
      <w:rFonts w:ascii="Times New Roman" w:eastAsia="Times New Roman" w:hAnsi="Times New Roman"/>
      <w:sz w:val="24"/>
      <w:szCs w:val="24"/>
      <w:lang w:val="pl-PL" w:eastAsia="pl-PL"/>
    </w:rPr>
  </w:style>
  <w:style w:type="paragraph" w:customStyle="1" w:styleId="CharChar1CharChar1">
    <w:name w:val="Char Char1 Char Char1"/>
    <w:basedOn w:val="Normal"/>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a">
    <w:name w:val="a"/>
    <w:basedOn w:val="DefaultParagraphFont"/>
    <w:rsid w:val="005D3D5D"/>
  </w:style>
  <w:style w:type="character" w:customStyle="1" w:styleId="hps">
    <w:name w:val="hps"/>
    <w:basedOn w:val="DefaultParagraphFont"/>
    <w:rsid w:val="005D3D5D"/>
  </w:style>
  <w:style w:type="paragraph" w:customStyle="1" w:styleId="CharChar1CharChar2">
    <w:name w:val="Char Char1 Char Char2"/>
    <w:basedOn w:val="Normal"/>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st">
    <w:name w:val="st"/>
    <w:basedOn w:val="DefaultParagraphFont"/>
    <w:rsid w:val="005D3D5D"/>
  </w:style>
  <w:style w:type="paragraph" w:customStyle="1" w:styleId="xl51">
    <w:name w:val="xl51"/>
    <w:basedOn w:val="Normal"/>
    <w:rsid w:val="005D3D5D"/>
    <w:pPr>
      <w:pBdr>
        <w:left w:val="single" w:sz="12" w:space="0" w:color="auto"/>
        <w:right w:val="single" w:sz="8" w:space="0" w:color="auto"/>
      </w:pBdr>
      <w:suppressAutoHyphens w:val="0"/>
      <w:spacing w:before="100" w:beforeAutospacing="1" w:after="100" w:afterAutospacing="1" w:line="240" w:lineRule="auto"/>
      <w:jc w:val="center"/>
    </w:pPr>
    <w:rPr>
      <w:rFonts w:ascii="Arial" w:eastAsia="Times New Roman" w:hAnsi="Arial" w:cs="Arial"/>
      <w:sz w:val="14"/>
      <w:szCs w:val="14"/>
      <w:lang w:eastAsia="en-US"/>
    </w:rPr>
  </w:style>
  <w:style w:type="paragraph" w:customStyle="1" w:styleId="xl52">
    <w:name w:val="xl52"/>
    <w:basedOn w:val="Normal"/>
    <w:rsid w:val="005D3D5D"/>
    <w:pPr>
      <w:pBdr>
        <w:left w:val="single" w:sz="12" w:space="0" w:color="auto"/>
        <w:bottom w:val="single" w:sz="12" w:space="0" w:color="auto"/>
        <w:right w:val="single" w:sz="8" w:space="0" w:color="auto"/>
      </w:pBdr>
      <w:suppressAutoHyphens w:val="0"/>
      <w:spacing w:before="100" w:beforeAutospacing="1" w:after="100" w:afterAutospacing="1" w:line="240" w:lineRule="auto"/>
      <w:jc w:val="center"/>
    </w:pPr>
    <w:rPr>
      <w:rFonts w:ascii="Arial" w:eastAsia="Times New Roman" w:hAnsi="Arial" w:cs="Arial"/>
      <w:sz w:val="14"/>
      <w:szCs w:val="14"/>
      <w:lang w:eastAsia="en-US"/>
    </w:rPr>
  </w:style>
  <w:style w:type="paragraph" w:customStyle="1" w:styleId="xl53">
    <w:name w:val="xl53"/>
    <w:basedOn w:val="Normal"/>
    <w:rsid w:val="005D3D5D"/>
    <w:pPr>
      <w:pBdr>
        <w:top w:val="single" w:sz="12" w:space="0" w:color="auto"/>
        <w:left w:val="single" w:sz="8" w:space="0" w:color="auto"/>
        <w:bottom w:val="single" w:sz="8" w:space="0" w:color="auto"/>
      </w:pBdr>
      <w:suppressAutoHyphens w:val="0"/>
      <w:spacing w:before="100" w:beforeAutospacing="1" w:after="100" w:afterAutospacing="1" w:line="240" w:lineRule="auto"/>
      <w:jc w:val="center"/>
    </w:pPr>
    <w:rPr>
      <w:rFonts w:ascii="Arial" w:eastAsia="Times New Roman" w:hAnsi="Arial" w:cs="Arial"/>
      <w:color w:val="000000"/>
      <w:sz w:val="14"/>
      <w:szCs w:val="14"/>
      <w:lang w:eastAsia="en-US"/>
    </w:rPr>
  </w:style>
  <w:style w:type="paragraph" w:customStyle="1" w:styleId="xl54">
    <w:name w:val="xl54"/>
    <w:basedOn w:val="Normal"/>
    <w:rsid w:val="005D3D5D"/>
    <w:pPr>
      <w:pBdr>
        <w:top w:val="single" w:sz="12" w:space="0" w:color="auto"/>
        <w:bottom w:val="single" w:sz="8" w:space="0" w:color="auto"/>
        <w:right w:val="single" w:sz="8" w:space="0" w:color="auto"/>
      </w:pBdr>
      <w:suppressAutoHyphens w:val="0"/>
      <w:spacing w:before="100" w:beforeAutospacing="1" w:after="100" w:afterAutospacing="1" w:line="240" w:lineRule="auto"/>
      <w:jc w:val="center"/>
    </w:pPr>
    <w:rPr>
      <w:rFonts w:ascii="Arial" w:eastAsia="Times New Roman" w:hAnsi="Arial" w:cs="Arial"/>
      <w:color w:val="000000"/>
      <w:sz w:val="14"/>
      <w:szCs w:val="14"/>
      <w:lang w:eastAsia="en-US"/>
    </w:rPr>
  </w:style>
  <w:style w:type="paragraph" w:customStyle="1" w:styleId="xl55">
    <w:name w:val="xl55"/>
    <w:basedOn w:val="Normal"/>
    <w:rsid w:val="005D3D5D"/>
    <w:pPr>
      <w:pBdr>
        <w:left w:val="single" w:sz="8" w:space="0" w:color="auto"/>
        <w:bottom w:val="single" w:sz="12" w:space="0" w:color="auto"/>
      </w:pBdr>
      <w:suppressAutoHyphens w:val="0"/>
      <w:spacing w:before="100" w:beforeAutospacing="1" w:after="100" w:afterAutospacing="1" w:line="240" w:lineRule="auto"/>
      <w:jc w:val="center"/>
    </w:pPr>
    <w:rPr>
      <w:rFonts w:ascii="Arial" w:eastAsia="Times New Roman" w:hAnsi="Arial" w:cs="Arial"/>
      <w:b/>
      <w:bCs/>
      <w:sz w:val="14"/>
      <w:szCs w:val="14"/>
      <w:lang w:eastAsia="en-US"/>
    </w:rPr>
  </w:style>
  <w:style w:type="paragraph" w:customStyle="1" w:styleId="xl56">
    <w:name w:val="xl56"/>
    <w:basedOn w:val="Normal"/>
    <w:rsid w:val="005D3D5D"/>
    <w:pPr>
      <w:pBdr>
        <w:top w:val="single" w:sz="12" w:space="0" w:color="auto"/>
        <w:left w:val="single" w:sz="8" w:space="0" w:color="auto"/>
        <w:bottom w:val="single" w:sz="8" w:space="0" w:color="auto"/>
      </w:pBdr>
      <w:suppressAutoHyphens w:val="0"/>
      <w:spacing w:before="100" w:beforeAutospacing="1" w:after="100" w:afterAutospacing="1" w:line="240" w:lineRule="auto"/>
      <w:jc w:val="center"/>
    </w:pPr>
    <w:rPr>
      <w:rFonts w:ascii="Arial" w:eastAsia="Times New Roman" w:hAnsi="Arial" w:cs="Arial"/>
      <w:b/>
      <w:bCs/>
      <w:sz w:val="14"/>
      <w:szCs w:val="14"/>
      <w:lang w:eastAsia="en-US"/>
    </w:rPr>
  </w:style>
  <w:style w:type="paragraph" w:customStyle="1" w:styleId="xl57">
    <w:name w:val="xl57"/>
    <w:basedOn w:val="Normal"/>
    <w:rsid w:val="005D3D5D"/>
    <w:pPr>
      <w:pBdr>
        <w:top w:val="single" w:sz="12" w:space="0" w:color="auto"/>
        <w:bottom w:val="single" w:sz="8" w:space="0" w:color="auto"/>
      </w:pBdr>
      <w:suppressAutoHyphens w:val="0"/>
      <w:spacing w:before="100" w:beforeAutospacing="1" w:after="100" w:afterAutospacing="1" w:line="240" w:lineRule="auto"/>
      <w:jc w:val="center"/>
    </w:pPr>
    <w:rPr>
      <w:rFonts w:ascii="Arial" w:eastAsia="Times New Roman" w:hAnsi="Arial" w:cs="Arial"/>
      <w:b/>
      <w:bCs/>
      <w:sz w:val="14"/>
      <w:szCs w:val="14"/>
      <w:lang w:eastAsia="en-US"/>
    </w:rPr>
  </w:style>
  <w:style w:type="paragraph" w:customStyle="1" w:styleId="xl59">
    <w:name w:val="xl59"/>
    <w:basedOn w:val="Normal"/>
    <w:rsid w:val="005D3D5D"/>
    <w:pPr>
      <w:pBdr>
        <w:bottom w:val="single" w:sz="12" w:space="0" w:color="auto"/>
      </w:pBdr>
      <w:suppressAutoHyphens w:val="0"/>
      <w:spacing w:before="100" w:beforeAutospacing="1" w:after="100" w:afterAutospacing="1" w:line="240" w:lineRule="auto"/>
      <w:jc w:val="center"/>
    </w:pPr>
    <w:rPr>
      <w:rFonts w:ascii="Arial" w:eastAsia="Times New Roman" w:hAnsi="Arial" w:cs="Arial"/>
      <w:b/>
      <w:bCs/>
      <w:sz w:val="14"/>
      <w:szCs w:val="14"/>
      <w:lang w:eastAsia="en-US"/>
    </w:rPr>
  </w:style>
  <w:style w:type="paragraph" w:customStyle="1" w:styleId="xl61">
    <w:name w:val="xl61"/>
    <w:basedOn w:val="Normal"/>
    <w:rsid w:val="005D3D5D"/>
    <w:pPr>
      <w:pBdr>
        <w:top w:val="single" w:sz="12" w:space="0" w:color="auto"/>
        <w:bottom w:val="single" w:sz="8" w:space="0" w:color="auto"/>
        <w:right w:val="single" w:sz="8" w:space="0" w:color="auto"/>
      </w:pBdr>
      <w:suppressAutoHyphens w:val="0"/>
      <w:spacing w:before="100" w:beforeAutospacing="1" w:after="100" w:afterAutospacing="1" w:line="240" w:lineRule="auto"/>
      <w:jc w:val="center"/>
    </w:pPr>
    <w:rPr>
      <w:rFonts w:ascii="Arial" w:eastAsia="Times New Roman" w:hAnsi="Arial" w:cs="Arial"/>
      <w:color w:val="000000"/>
      <w:sz w:val="14"/>
      <w:szCs w:val="14"/>
      <w:lang w:eastAsia="en-US"/>
    </w:rPr>
  </w:style>
  <w:style w:type="paragraph" w:customStyle="1" w:styleId="xl62">
    <w:name w:val="xl62"/>
    <w:basedOn w:val="Normal"/>
    <w:rsid w:val="005D3D5D"/>
    <w:pPr>
      <w:pBdr>
        <w:left w:val="single" w:sz="12" w:space="0" w:color="auto"/>
        <w:bottom w:val="single" w:sz="12" w:space="0" w:color="auto"/>
        <w:right w:val="single" w:sz="8" w:space="0" w:color="auto"/>
      </w:pBdr>
      <w:suppressAutoHyphens w:val="0"/>
      <w:spacing w:before="100" w:beforeAutospacing="1" w:after="100" w:afterAutospacing="1" w:line="240" w:lineRule="auto"/>
      <w:jc w:val="center"/>
    </w:pPr>
    <w:rPr>
      <w:rFonts w:ascii="Arial" w:eastAsia="Times New Roman" w:hAnsi="Arial" w:cs="Arial"/>
      <w:b/>
      <w:bCs/>
      <w:sz w:val="14"/>
      <w:szCs w:val="14"/>
      <w:lang w:eastAsia="en-US"/>
    </w:rPr>
  </w:style>
  <w:style w:type="paragraph" w:customStyle="1" w:styleId="xl63">
    <w:name w:val="xl63"/>
    <w:basedOn w:val="Normal"/>
    <w:qFormat/>
    <w:rsid w:val="005D3D5D"/>
    <w:pPr>
      <w:pBdr>
        <w:top w:val="single" w:sz="12" w:space="0" w:color="auto"/>
        <w:left w:val="single" w:sz="8" w:space="0" w:color="auto"/>
      </w:pBdr>
      <w:suppressAutoHyphens w:val="0"/>
      <w:spacing w:before="100" w:beforeAutospacing="1" w:after="100" w:afterAutospacing="1" w:line="240" w:lineRule="auto"/>
      <w:jc w:val="center"/>
    </w:pPr>
    <w:rPr>
      <w:rFonts w:ascii="Arial" w:eastAsia="Times New Roman" w:hAnsi="Arial" w:cs="Arial"/>
      <w:b/>
      <w:bCs/>
      <w:sz w:val="14"/>
      <w:szCs w:val="14"/>
      <w:lang w:eastAsia="en-US"/>
    </w:rPr>
  </w:style>
  <w:style w:type="paragraph" w:customStyle="1" w:styleId="xl64">
    <w:name w:val="xl64"/>
    <w:basedOn w:val="Normal"/>
    <w:qFormat/>
    <w:rsid w:val="005D3D5D"/>
    <w:pPr>
      <w:pBdr>
        <w:top w:val="single" w:sz="12" w:space="0" w:color="auto"/>
        <w:right w:val="single" w:sz="8" w:space="0" w:color="auto"/>
      </w:pBdr>
      <w:suppressAutoHyphens w:val="0"/>
      <w:spacing w:before="100" w:beforeAutospacing="1" w:after="100" w:afterAutospacing="1" w:line="240" w:lineRule="auto"/>
      <w:jc w:val="center"/>
    </w:pPr>
    <w:rPr>
      <w:rFonts w:ascii="Arial" w:eastAsia="Times New Roman" w:hAnsi="Arial" w:cs="Arial"/>
      <w:b/>
      <w:bCs/>
      <w:sz w:val="14"/>
      <w:szCs w:val="14"/>
      <w:lang w:eastAsia="en-US"/>
    </w:rPr>
  </w:style>
  <w:style w:type="paragraph" w:customStyle="1" w:styleId="xl65">
    <w:name w:val="xl65"/>
    <w:basedOn w:val="Normal"/>
    <w:qFormat/>
    <w:rsid w:val="005D3D5D"/>
    <w:pPr>
      <w:pBdr>
        <w:left w:val="single" w:sz="8" w:space="0" w:color="auto"/>
        <w:bottom w:val="single" w:sz="12" w:space="0" w:color="auto"/>
      </w:pBdr>
      <w:suppressAutoHyphens w:val="0"/>
      <w:spacing w:before="100" w:beforeAutospacing="1" w:after="100" w:afterAutospacing="1" w:line="240" w:lineRule="auto"/>
      <w:jc w:val="center"/>
    </w:pPr>
    <w:rPr>
      <w:rFonts w:ascii="Arial" w:eastAsia="Times New Roman" w:hAnsi="Arial" w:cs="Arial"/>
      <w:b/>
      <w:bCs/>
      <w:sz w:val="14"/>
      <w:szCs w:val="14"/>
      <w:lang w:eastAsia="en-US"/>
    </w:rPr>
  </w:style>
  <w:style w:type="paragraph" w:customStyle="1" w:styleId="xl66">
    <w:name w:val="xl66"/>
    <w:basedOn w:val="Normal"/>
    <w:qFormat/>
    <w:rsid w:val="005D3D5D"/>
    <w:pPr>
      <w:pBdr>
        <w:bottom w:val="single" w:sz="8" w:space="0" w:color="auto"/>
        <w:right w:val="single" w:sz="8" w:space="0" w:color="auto"/>
      </w:pBdr>
      <w:suppressAutoHyphens w:val="0"/>
      <w:spacing w:before="100" w:beforeAutospacing="1" w:after="100" w:afterAutospacing="1" w:line="240" w:lineRule="auto"/>
      <w:jc w:val="center"/>
    </w:pPr>
    <w:rPr>
      <w:rFonts w:ascii="Arial" w:eastAsia="Times New Roman" w:hAnsi="Arial" w:cs="Arial"/>
      <w:sz w:val="14"/>
      <w:szCs w:val="14"/>
      <w:lang w:eastAsia="en-US"/>
    </w:rPr>
  </w:style>
  <w:style w:type="paragraph" w:customStyle="1" w:styleId="xl67">
    <w:name w:val="xl67"/>
    <w:basedOn w:val="Normal"/>
    <w:qFormat/>
    <w:rsid w:val="005D3D5D"/>
    <w:pPr>
      <w:pBdr>
        <w:bottom w:val="single" w:sz="8" w:space="0" w:color="auto"/>
        <w:right w:val="single" w:sz="12" w:space="0" w:color="auto"/>
      </w:pBdr>
      <w:suppressAutoHyphens w:val="0"/>
      <w:spacing w:before="100" w:beforeAutospacing="1" w:after="100" w:afterAutospacing="1" w:line="240" w:lineRule="auto"/>
      <w:jc w:val="center"/>
    </w:pPr>
    <w:rPr>
      <w:rFonts w:ascii="Arial" w:eastAsia="Times New Roman" w:hAnsi="Arial" w:cs="Arial"/>
      <w:sz w:val="14"/>
      <w:szCs w:val="14"/>
      <w:lang w:eastAsia="en-US"/>
    </w:rPr>
  </w:style>
  <w:style w:type="paragraph" w:customStyle="1" w:styleId="xl68">
    <w:name w:val="xl68"/>
    <w:basedOn w:val="Normal"/>
    <w:qFormat/>
    <w:rsid w:val="005D3D5D"/>
    <w:pPr>
      <w:pBdr>
        <w:bottom w:val="single" w:sz="8" w:space="0" w:color="auto"/>
        <w:right w:val="single" w:sz="8" w:space="0" w:color="auto"/>
      </w:pBdr>
      <w:suppressAutoHyphens w:val="0"/>
      <w:spacing w:before="100" w:beforeAutospacing="1" w:after="100" w:afterAutospacing="1" w:line="240" w:lineRule="auto"/>
      <w:jc w:val="center"/>
    </w:pPr>
    <w:rPr>
      <w:rFonts w:ascii="Arial" w:eastAsia="Times New Roman" w:hAnsi="Arial" w:cs="Arial"/>
      <w:b/>
      <w:bCs/>
      <w:color w:val="FF0000"/>
      <w:sz w:val="14"/>
      <w:szCs w:val="14"/>
      <w:lang w:eastAsia="en-US"/>
    </w:rPr>
  </w:style>
  <w:style w:type="paragraph" w:customStyle="1" w:styleId="CharChar1CharChar10">
    <w:name w:val="Char Char1 Char Char10"/>
    <w:basedOn w:val="Normal"/>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CaracterCaracter17">
    <w:name w:val="Caracter Caracter17"/>
    <w:basedOn w:val="DefaultParagraphFont"/>
    <w:locked/>
    <w:rsid w:val="005D3D5D"/>
    <w:rPr>
      <w:rFonts w:ascii="Calibri" w:hAnsi="Calibri" w:cs="Calibri"/>
      <w:b/>
      <w:bCs/>
      <w:lang w:val="ro-RO"/>
    </w:rPr>
  </w:style>
  <w:style w:type="character" w:customStyle="1" w:styleId="CaracterCaracter12">
    <w:name w:val="Caracter Caracter12"/>
    <w:basedOn w:val="DefaultParagraphFont"/>
    <w:locked/>
    <w:rsid w:val="005D3D5D"/>
    <w:rPr>
      <w:sz w:val="20"/>
      <w:szCs w:val="20"/>
      <w:lang w:val="ro-RO"/>
    </w:rPr>
  </w:style>
  <w:style w:type="character" w:customStyle="1" w:styleId="CharCaracter2">
    <w:name w:val="Char Caracter2"/>
    <w:aliases w:val="Caracter1 Caracter,Plain Text Char Caracter Caracter Char Caracter,Document Map Char Char Caracter Caracter Caracter Caracter Char Caracter,Char Char Char Caracter,Char Char Char Char Char Char Char Char Char Caracter,Char Caracter3"/>
    <w:basedOn w:val="DefaultParagraphFont"/>
    <w:locked/>
    <w:rsid w:val="005D3D5D"/>
    <w:rPr>
      <w:rFonts w:ascii="Courier New" w:hAnsi="Courier New" w:cs="Courier New"/>
      <w:lang w:val="ro-RO" w:eastAsia="en-US"/>
    </w:rPr>
  </w:style>
  <w:style w:type="paragraph" w:customStyle="1" w:styleId="xl69">
    <w:name w:val="xl69"/>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70">
    <w:name w:val="xl70"/>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71">
    <w:name w:val="xl71"/>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sz w:val="24"/>
      <w:szCs w:val="24"/>
      <w:lang w:eastAsia="en-US"/>
    </w:rPr>
  </w:style>
  <w:style w:type="paragraph" w:customStyle="1" w:styleId="xl72">
    <w:name w:val="xl72"/>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sz w:val="24"/>
      <w:szCs w:val="24"/>
      <w:lang w:eastAsia="en-US"/>
    </w:rPr>
  </w:style>
  <w:style w:type="paragraph" w:customStyle="1" w:styleId="xl73">
    <w:name w:val="xl73"/>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74">
    <w:name w:val="xl74"/>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sz w:val="24"/>
      <w:szCs w:val="24"/>
      <w:lang w:eastAsia="en-US"/>
    </w:rPr>
  </w:style>
  <w:style w:type="paragraph" w:customStyle="1" w:styleId="xl75">
    <w:name w:val="xl75"/>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76">
    <w:name w:val="xl76"/>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sz w:val="24"/>
      <w:szCs w:val="24"/>
      <w:lang w:eastAsia="en-US"/>
    </w:rPr>
  </w:style>
  <w:style w:type="paragraph" w:customStyle="1" w:styleId="xl77">
    <w:name w:val="xl77"/>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78">
    <w:name w:val="xl78"/>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sz w:val="24"/>
      <w:szCs w:val="24"/>
      <w:lang w:eastAsia="en-US"/>
    </w:rPr>
  </w:style>
  <w:style w:type="paragraph" w:customStyle="1" w:styleId="xl79">
    <w:name w:val="xl79"/>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en-US"/>
    </w:rPr>
  </w:style>
  <w:style w:type="paragraph" w:customStyle="1" w:styleId="xl80">
    <w:name w:val="xl80"/>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character" w:customStyle="1" w:styleId="ARIALCharChar">
    <w:name w:val="ARIAL Char Char"/>
    <w:basedOn w:val="DefaultParagraphFont"/>
    <w:rsid w:val="005D3D5D"/>
    <w:rPr>
      <w:rFonts w:ascii="Arial" w:hAnsi="Arial" w:cs="Arial"/>
      <w:sz w:val="24"/>
      <w:szCs w:val="24"/>
      <w:lang w:val="en-AU" w:eastAsia="en-US"/>
    </w:rPr>
  </w:style>
  <w:style w:type="paragraph" w:customStyle="1" w:styleId="xl81">
    <w:name w:val="xl81"/>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en-US"/>
    </w:rPr>
  </w:style>
  <w:style w:type="paragraph" w:customStyle="1" w:styleId="msonormal0">
    <w:name w:val="msonormal"/>
    <w:basedOn w:val="Normal"/>
    <w:qFormat/>
    <w:rsid w:val="005D3D5D"/>
    <w:pPr>
      <w:suppressAutoHyphens w:val="0"/>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font5">
    <w:name w:val="font5"/>
    <w:basedOn w:val="Normal"/>
    <w:qFormat/>
    <w:rsid w:val="005D3D5D"/>
    <w:pPr>
      <w:suppressAutoHyphens w:val="0"/>
      <w:spacing w:before="100" w:beforeAutospacing="1" w:after="100" w:afterAutospacing="1" w:line="240" w:lineRule="auto"/>
    </w:pPr>
    <w:rPr>
      <w:rFonts w:ascii="Arial" w:eastAsia="Times New Roman" w:hAnsi="Arial" w:cs="Arial"/>
      <w:sz w:val="24"/>
      <w:szCs w:val="24"/>
      <w:lang w:eastAsia="ro-RO"/>
    </w:rPr>
  </w:style>
  <w:style w:type="paragraph" w:customStyle="1" w:styleId="font6">
    <w:name w:val="font6"/>
    <w:basedOn w:val="Normal"/>
    <w:qFormat/>
    <w:rsid w:val="005D3D5D"/>
    <w:pPr>
      <w:suppressAutoHyphens w:val="0"/>
      <w:spacing w:before="100" w:beforeAutospacing="1" w:after="100" w:afterAutospacing="1" w:line="240" w:lineRule="auto"/>
    </w:pPr>
    <w:rPr>
      <w:rFonts w:ascii="Arial" w:eastAsia="Times New Roman" w:hAnsi="Arial" w:cs="Arial"/>
      <w:color w:val="FF0000"/>
      <w:sz w:val="24"/>
      <w:szCs w:val="24"/>
      <w:lang w:eastAsia="ro-RO"/>
    </w:rPr>
  </w:style>
  <w:style w:type="paragraph" w:customStyle="1" w:styleId="font7">
    <w:name w:val="font7"/>
    <w:basedOn w:val="Normal"/>
    <w:qFormat/>
    <w:rsid w:val="005D3D5D"/>
    <w:pPr>
      <w:suppressAutoHyphens w:val="0"/>
      <w:spacing w:before="100" w:beforeAutospacing="1" w:after="100" w:afterAutospacing="1" w:line="240" w:lineRule="auto"/>
    </w:pPr>
    <w:rPr>
      <w:rFonts w:ascii="Arial" w:eastAsia="Times New Roman" w:hAnsi="Arial" w:cs="Arial"/>
      <w:b/>
      <w:bCs/>
      <w:color w:val="FF0000"/>
      <w:sz w:val="24"/>
      <w:szCs w:val="24"/>
      <w:lang w:eastAsia="ro-RO"/>
    </w:rPr>
  </w:style>
  <w:style w:type="paragraph" w:customStyle="1" w:styleId="font8">
    <w:name w:val="font8"/>
    <w:basedOn w:val="Normal"/>
    <w:uiPriority w:val="99"/>
    <w:qFormat/>
    <w:rsid w:val="005D3D5D"/>
    <w:pPr>
      <w:suppressAutoHyphens w:val="0"/>
      <w:spacing w:before="100" w:beforeAutospacing="1" w:after="100" w:afterAutospacing="1" w:line="240" w:lineRule="auto"/>
    </w:pPr>
    <w:rPr>
      <w:rFonts w:ascii="Arial" w:eastAsia="Times New Roman" w:hAnsi="Arial" w:cs="Arial"/>
      <w:b/>
      <w:bCs/>
      <w:sz w:val="24"/>
      <w:szCs w:val="24"/>
      <w:lang w:eastAsia="ro-RO"/>
    </w:rPr>
  </w:style>
  <w:style w:type="paragraph" w:customStyle="1" w:styleId="font9">
    <w:name w:val="font9"/>
    <w:basedOn w:val="Normal"/>
    <w:rsid w:val="005D3D5D"/>
    <w:pPr>
      <w:suppressAutoHyphens w:val="0"/>
      <w:spacing w:before="100" w:beforeAutospacing="1" w:after="100" w:afterAutospacing="1" w:line="240" w:lineRule="auto"/>
    </w:pPr>
    <w:rPr>
      <w:rFonts w:ascii="Arial" w:eastAsia="Times New Roman" w:hAnsi="Arial" w:cs="Arial"/>
      <w:sz w:val="24"/>
      <w:szCs w:val="24"/>
      <w:lang w:eastAsia="ro-RO"/>
    </w:rPr>
  </w:style>
  <w:style w:type="numbering" w:customStyle="1" w:styleId="FrListare1">
    <w:name w:val="Fără Listare1"/>
    <w:next w:val="NoList"/>
    <w:semiHidden/>
    <w:rsid w:val="005D3D5D"/>
  </w:style>
  <w:style w:type="character" w:customStyle="1" w:styleId="CaracterCaracter0">
    <w:name w:val="Caracter Caracter"/>
    <w:rsid w:val="005D3D5D"/>
    <w:rPr>
      <w:rFonts w:ascii="Courier New" w:hAnsi="Courier New"/>
      <w:lang w:val="ro-RO"/>
    </w:rPr>
  </w:style>
  <w:style w:type="character" w:customStyle="1" w:styleId="CaracterCaracter10">
    <w:name w:val="Caracter Caracter1"/>
    <w:rsid w:val="005D3D5D"/>
    <w:rPr>
      <w:rFonts w:ascii="Courier New" w:hAnsi="Courier New"/>
      <w:lang w:val="ro-RO" w:eastAsia="en-US" w:bidi="ar-SA"/>
    </w:rPr>
  </w:style>
  <w:style w:type="paragraph" w:customStyle="1" w:styleId="CharChar1CharChar0">
    <w:name w:val="Char Char1 Char Char"/>
    <w:basedOn w:val="Normal"/>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CaracterCaracter170">
    <w:name w:val="Caracter Caracter17"/>
    <w:locked/>
    <w:rsid w:val="005D3D5D"/>
    <w:rPr>
      <w:rFonts w:ascii="Calibri" w:eastAsia="Times New Roman" w:hAnsi="Calibri" w:cs="Calibri"/>
      <w:b/>
      <w:bCs/>
      <w:lang w:val="ro-RO" w:eastAsia="x-none"/>
    </w:rPr>
  </w:style>
  <w:style w:type="character" w:customStyle="1" w:styleId="CaracterCaracter120">
    <w:name w:val="Caracter Caracter12"/>
    <w:locked/>
    <w:rsid w:val="005D3D5D"/>
    <w:rPr>
      <w:sz w:val="20"/>
      <w:szCs w:val="20"/>
      <w:lang w:val="ro-RO" w:eastAsia="x-none"/>
    </w:rPr>
  </w:style>
  <w:style w:type="paragraph" w:customStyle="1" w:styleId="xl82">
    <w:name w:val="xl82"/>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16"/>
      <w:szCs w:val="16"/>
      <w:lang w:eastAsia="ro-RO"/>
    </w:rPr>
  </w:style>
  <w:style w:type="paragraph" w:customStyle="1" w:styleId="xl83">
    <w:name w:val="xl83"/>
    <w:basedOn w:val="Normal"/>
    <w:qFormat/>
    <w:rsid w:val="005D3D5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16"/>
      <w:szCs w:val="16"/>
      <w:lang w:eastAsia="ro-RO"/>
    </w:rPr>
  </w:style>
  <w:style w:type="paragraph" w:customStyle="1" w:styleId="xl84">
    <w:name w:val="xl84"/>
    <w:basedOn w:val="Normal"/>
    <w:qFormat/>
    <w:rsid w:val="005D3D5D"/>
    <w:pPr>
      <w:pBdr>
        <w:top w:val="single" w:sz="4" w:space="0" w:color="auto"/>
        <w:left w:val="single" w:sz="4" w:space="0" w:color="auto"/>
        <w:right w:val="single" w:sz="8" w:space="0" w:color="auto"/>
      </w:pBdr>
      <w:suppressAutoHyphens w:val="0"/>
      <w:spacing w:before="100" w:beforeAutospacing="1" w:after="100" w:afterAutospacing="1" w:line="240" w:lineRule="auto"/>
      <w:jc w:val="center"/>
      <w:textAlignment w:val="center"/>
    </w:pPr>
    <w:rPr>
      <w:rFonts w:ascii="Arial" w:eastAsia="Times New Roman" w:hAnsi="Arial" w:cs="Arial"/>
      <w:sz w:val="16"/>
      <w:szCs w:val="16"/>
      <w:lang w:eastAsia="ro-RO"/>
    </w:rPr>
  </w:style>
  <w:style w:type="paragraph" w:customStyle="1" w:styleId="xl85">
    <w:name w:val="xl85"/>
    <w:basedOn w:val="Normal"/>
    <w:qFormat/>
    <w:rsid w:val="005D3D5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16"/>
      <w:szCs w:val="16"/>
      <w:lang w:eastAsia="ro-RO"/>
    </w:rPr>
  </w:style>
  <w:style w:type="paragraph" w:customStyle="1" w:styleId="xl86">
    <w:name w:val="xl86"/>
    <w:basedOn w:val="Normal"/>
    <w:qFormat/>
    <w:rsid w:val="005D3D5D"/>
    <w:pPr>
      <w:pBdr>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eastAsia="Times New Roman" w:hAnsi="Arial" w:cs="Arial"/>
      <w:sz w:val="16"/>
      <w:szCs w:val="16"/>
      <w:lang w:eastAsia="ro-RO"/>
    </w:rPr>
  </w:style>
  <w:style w:type="paragraph" w:customStyle="1" w:styleId="xl87">
    <w:name w:val="xl87"/>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16"/>
      <w:szCs w:val="16"/>
      <w:lang w:eastAsia="ro-RO"/>
    </w:rPr>
  </w:style>
  <w:style w:type="paragraph" w:customStyle="1" w:styleId="xl88">
    <w:name w:val="xl88"/>
    <w:basedOn w:val="Normal"/>
    <w:qFormat/>
    <w:rsid w:val="005D3D5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eastAsia="Times New Roman" w:hAnsi="Arial" w:cs="Arial"/>
      <w:sz w:val="16"/>
      <w:szCs w:val="16"/>
      <w:lang w:eastAsia="ro-RO"/>
    </w:rPr>
  </w:style>
  <w:style w:type="paragraph" w:customStyle="1" w:styleId="xl89">
    <w:name w:val="xl89"/>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16"/>
      <w:szCs w:val="16"/>
      <w:lang w:eastAsia="ro-RO"/>
    </w:rPr>
  </w:style>
  <w:style w:type="paragraph" w:customStyle="1" w:styleId="xl90">
    <w:name w:val="xl90"/>
    <w:basedOn w:val="Normal"/>
    <w:qFormat/>
    <w:rsid w:val="005D3D5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16"/>
      <w:szCs w:val="16"/>
      <w:lang w:eastAsia="ro-RO"/>
    </w:rPr>
  </w:style>
  <w:style w:type="paragraph" w:customStyle="1" w:styleId="xl91">
    <w:name w:val="xl91"/>
    <w:basedOn w:val="Normal"/>
    <w:qFormat/>
    <w:rsid w:val="005D3D5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w:eastAsia="Times New Roman" w:hAnsi="Arial" w:cs="Arial"/>
      <w:sz w:val="16"/>
      <w:szCs w:val="16"/>
      <w:lang w:eastAsia="ro-RO"/>
    </w:rPr>
  </w:style>
  <w:style w:type="paragraph" w:customStyle="1" w:styleId="xl92">
    <w:name w:val="xl92"/>
    <w:basedOn w:val="Normal"/>
    <w:qFormat/>
    <w:rsid w:val="005D3D5D"/>
    <w:pPr>
      <w:pBdr>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93">
    <w:name w:val="xl93"/>
    <w:basedOn w:val="Normal"/>
    <w:qFormat/>
    <w:rsid w:val="005D3D5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94">
    <w:name w:val="xl94"/>
    <w:basedOn w:val="Normal"/>
    <w:qFormat/>
    <w:rsid w:val="005D3D5D"/>
    <w:pPr>
      <w:pBdr>
        <w:top w:val="single" w:sz="4" w:space="0" w:color="auto"/>
        <w:left w:val="single" w:sz="8"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95">
    <w:name w:val="xl95"/>
    <w:basedOn w:val="Normal"/>
    <w:qFormat/>
    <w:rsid w:val="005D3D5D"/>
    <w:pPr>
      <w:pBdr>
        <w:left w:val="single" w:sz="8"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96">
    <w:name w:val="xl96"/>
    <w:basedOn w:val="Normal"/>
    <w:qFormat/>
    <w:rsid w:val="005D3D5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97">
    <w:name w:val="xl97"/>
    <w:basedOn w:val="Normal"/>
    <w:qFormat/>
    <w:rsid w:val="005D3D5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98">
    <w:name w:val="xl98"/>
    <w:basedOn w:val="Normal"/>
    <w:qFormat/>
    <w:rsid w:val="005D3D5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99">
    <w:name w:val="xl99"/>
    <w:basedOn w:val="Normal"/>
    <w:qFormat/>
    <w:rsid w:val="005D3D5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00">
    <w:name w:val="xl100"/>
    <w:basedOn w:val="Normal"/>
    <w:qFormat/>
    <w:rsid w:val="005D3D5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01">
    <w:name w:val="xl101"/>
    <w:basedOn w:val="Normal"/>
    <w:qFormat/>
    <w:rsid w:val="005D3D5D"/>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02">
    <w:name w:val="xl102"/>
    <w:basedOn w:val="Normal"/>
    <w:qFormat/>
    <w:rsid w:val="005D3D5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03">
    <w:name w:val="xl103"/>
    <w:basedOn w:val="Normal"/>
    <w:qFormat/>
    <w:rsid w:val="005D3D5D"/>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04">
    <w:name w:val="xl104"/>
    <w:basedOn w:val="Normal"/>
    <w:qFormat/>
    <w:rsid w:val="005D3D5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05">
    <w:name w:val="xl105"/>
    <w:basedOn w:val="Normal"/>
    <w:qFormat/>
    <w:rsid w:val="005D3D5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06">
    <w:name w:val="xl106"/>
    <w:basedOn w:val="Normal"/>
    <w:qFormat/>
    <w:rsid w:val="005D3D5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07">
    <w:name w:val="xl107"/>
    <w:basedOn w:val="Normal"/>
    <w:qFormat/>
    <w:rsid w:val="005D3D5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08">
    <w:name w:val="xl108"/>
    <w:basedOn w:val="Normal"/>
    <w:qFormat/>
    <w:rsid w:val="005D3D5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09">
    <w:name w:val="xl109"/>
    <w:basedOn w:val="Normal"/>
    <w:qFormat/>
    <w:rsid w:val="005D3D5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10">
    <w:name w:val="xl110"/>
    <w:basedOn w:val="Normal"/>
    <w:qFormat/>
    <w:rsid w:val="005D3D5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11">
    <w:name w:val="xl111"/>
    <w:basedOn w:val="Normal"/>
    <w:qFormat/>
    <w:rsid w:val="005D3D5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12">
    <w:name w:val="xl112"/>
    <w:basedOn w:val="Normal"/>
    <w:qFormat/>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13">
    <w:name w:val="xl113"/>
    <w:basedOn w:val="Normal"/>
    <w:qFormat/>
    <w:rsid w:val="005D3D5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14">
    <w:name w:val="xl114"/>
    <w:basedOn w:val="Normal"/>
    <w:qFormat/>
    <w:rsid w:val="005D3D5D"/>
    <w:pPr>
      <w:pBdr>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15">
    <w:name w:val="xl115"/>
    <w:basedOn w:val="Normal"/>
    <w:qFormat/>
    <w:rsid w:val="005D3D5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xl116">
    <w:name w:val="xl116"/>
    <w:basedOn w:val="Normal"/>
    <w:qFormat/>
    <w:rsid w:val="005D3D5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o-RO"/>
    </w:rPr>
  </w:style>
  <w:style w:type="paragraph" w:customStyle="1" w:styleId="ListParagraph1">
    <w:name w:val="List Paragraph1"/>
    <w:basedOn w:val="Normal"/>
    <w:uiPriority w:val="34"/>
    <w:qFormat/>
    <w:rsid w:val="005D3D5D"/>
    <w:pPr>
      <w:suppressAutoHyphens w:val="0"/>
      <w:ind w:left="720"/>
      <w:contextualSpacing/>
    </w:pPr>
    <w:rPr>
      <w:noProof/>
      <w:lang w:eastAsia="en-US"/>
    </w:rPr>
  </w:style>
  <w:style w:type="character" w:customStyle="1" w:styleId="CaracterCaracter9">
    <w:name w:val="Caracter Caracter9"/>
    <w:rsid w:val="005D3D5D"/>
    <w:rPr>
      <w:rFonts w:ascii="Arial" w:hAnsi="Arial"/>
      <w:sz w:val="24"/>
      <w:lang w:val="ro-RO" w:eastAsia="en-US" w:bidi="ar-SA"/>
    </w:rPr>
  </w:style>
  <w:style w:type="paragraph" w:customStyle="1" w:styleId="NoSpacing1">
    <w:name w:val="No Spacing1"/>
    <w:link w:val="NoSpacingChar"/>
    <w:qFormat/>
    <w:rsid w:val="005D3D5D"/>
    <w:rPr>
      <w:rFonts w:ascii="Calibri" w:eastAsia="MS Mincho" w:hAnsi="Calibri"/>
      <w:sz w:val="22"/>
      <w:szCs w:val="22"/>
      <w:lang w:eastAsia="ja-JP"/>
    </w:rPr>
  </w:style>
  <w:style w:type="character" w:customStyle="1" w:styleId="NoSpacingChar">
    <w:name w:val="No Spacing Char"/>
    <w:link w:val="NoSpacing1"/>
    <w:uiPriority w:val="99"/>
    <w:qFormat/>
    <w:rsid w:val="005D3D5D"/>
    <w:rPr>
      <w:rFonts w:ascii="Calibri" w:eastAsia="MS Mincho" w:hAnsi="Calibri"/>
      <w:sz w:val="22"/>
      <w:szCs w:val="22"/>
      <w:lang w:eastAsia="ja-JP"/>
    </w:rPr>
  </w:style>
  <w:style w:type="paragraph" w:styleId="List2">
    <w:name w:val="List 2"/>
    <w:basedOn w:val="Normal"/>
    <w:uiPriority w:val="99"/>
    <w:rsid w:val="005D3D5D"/>
    <w:pPr>
      <w:suppressAutoHyphens w:val="0"/>
      <w:spacing w:after="0" w:line="240" w:lineRule="auto"/>
      <w:ind w:left="566" w:hanging="283"/>
    </w:pPr>
    <w:rPr>
      <w:rFonts w:ascii="Times New Roman" w:eastAsia="Times New Roman" w:hAnsi="Times New Roman"/>
      <w:sz w:val="20"/>
      <w:szCs w:val="20"/>
      <w:lang w:eastAsia="ro-RO"/>
    </w:rPr>
  </w:style>
  <w:style w:type="paragraph" w:customStyle="1" w:styleId="cap0">
    <w:name w:val="cap"/>
    <w:basedOn w:val="PlainText"/>
    <w:rsid w:val="005D3D5D"/>
    <w:rPr>
      <w:rFonts w:ascii="Arial" w:hAnsi="Arial" w:cs="Times New Roman"/>
      <w:b/>
      <w:sz w:val="24"/>
    </w:rPr>
  </w:style>
  <w:style w:type="character" w:customStyle="1" w:styleId="CaracterCaracter8">
    <w:name w:val="Caracter Caracter8"/>
    <w:rsid w:val="005D3D5D"/>
    <w:rPr>
      <w:sz w:val="24"/>
      <w:lang w:val="ro-RO" w:eastAsia="en-US" w:bidi="ar-SA"/>
    </w:rPr>
  </w:style>
  <w:style w:type="paragraph" w:customStyle="1" w:styleId="NormalArial0">
    <w:name w:val="Normal + Arial"/>
    <w:aliases w:val="9 pt,Centered,12 pt,Centrat,Model: Golire (Galben),Left:  -0,1 cm,Right:  -0,Before:  2 pt,Aft...,Model: Golire (Galben) Caracter Caracter,Model: Golire (Galben) Caracter Caracter Char Char Char,Normal + 10 pt,Bold,Underline,Justified"/>
    <w:basedOn w:val="Normal"/>
    <w:link w:val="NormalArialChar"/>
    <w:rsid w:val="005D3D5D"/>
    <w:pPr>
      <w:suppressAutoHyphens w:val="0"/>
      <w:spacing w:after="0" w:line="240" w:lineRule="auto"/>
      <w:jc w:val="center"/>
    </w:pPr>
    <w:rPr>
      <w:rFonts w:ascii="Arial" w:eastAsia="Times New Roman" w:hAnsi="Arial"/>
      <w:sz w:val="16"/>
      <w:szCs w:val="16"/>
      <w:lang w:val="x-none" w:eastAsia="x-none"/>
    </w:rPr>
  </w:style>
  <w:style w:type="character" w:customStyle="1" w:styleId="NormalArialChar">
    <w:name w:val="Normal + Arial Char"/>
    <w:aliases w:val="9 pt Char,Centered Char,Bold Char,Underline Char,Justified Char,Right:  -0 Char,06 cm Char"/>
    <w:link w:val="NormalArial0"/>
    <w:rsid w:val="005D3D5D"/>
    <w:rPr>
      <w:rFonts w:ascii="Arial" w:hAnsi="Arial"/>
      <w:sz w:val="16"/>
      <w:szCs w:val="16"/>
      <w:lang w:val="x-none" w:eastAsia="x-none"/>
    </w:rPr>
  </w:style>
  <w:style w:type="character" w:styleId="Emphasis">
    <w:name w:val="Emphasis"/>
    <w:aliases w:val="denis1- titlu,calibri11"/>
    <w:uiPriority w:val="20"/>
    <w:qFormat/>
    <w:rsid w:val="005D3D5D"/>
    <w:rPr>
      <w:i/>
      <w:iCs/>
    </w:rPr>
  </w:style>
  <w:style w:type="paragraph" w:customStyle="1" w:styleId="style8">
    <w:name w:val="style8"/>
    <w:basedOn w:val="Normal"/>
    <w:qFormat/>
    <w:rsid w:val="005D3D5D"/>
    <w:pPr>
      <w:suppressAutoHyphens w:val="0"/>
      <w:spacing w:before="100" w:beforeAutospacing="1" w:after="100" w:afterAutospacing="1" w:line="240" w:lineRule="auto"/>
    </w:pPr>
    <w:rPr>
      <w:rFonts w:ascii="Times New Roman" w:eastAsia="Times New Roman" w:hAnsi="Times New Roman"/>
      <w:sz w:val="18"/>
      <w:szCs w:val="18"/>
      <w:lang w:eastAsia="ro-RO"/>
    </w:rPr>
  </w:style>
  <w:style w:type="paragraph" w:styleId="List3">
    <w:name w:val="List 3"/>
    <w:basedOn w:val="Normal"/>
    <w:link w:val="List3Char"/>
    <w:uiPriority w:val="99"/>
    <w:rsid w:val="005D3D5D"/>
    <w:pPr>
      <w:suppressAutoHyphens w:val="0"/>
      <w:spacing w:after="0" w:line="240" w:lineRule="auto"/>
      <w:ind w:left="849" w:hanging="283"/>
    </w:pPr>
    <w:rPr>
      <w:rFonts w:ascii="Times New Roman" w:eastAsia="Times New Roman" w:hAnsi="Times New Roman"/>
      <w:sz w:val="20"/>
      <w:szCs w:val="20"/>
      <w:lang w:eastAsia="en-US"/>
    </w:rPr>
  </w:style>
  <w:style w:type="paragraph" w:customStyle="1" w:styleId="normi">
    <w:name w:val="normi"/>
    <w:basedOn w:val="Normal"/>
    <w:link w:val="normiChar"/>
    <w:qFormat/>
    <w:rsid w:val="005D3D5D"/>
    <w:pPr>
      <w:widowControl w:val="0"/>
      <w:suppressAutoHyphens w:val="0"/>
      <w:spacing w:after="0" w:line="360" w:lineRule="auto"/>
      <w:ind w:firstLine="680"/>
      <w:jc w:val="both"/>
    </w:pPr>
    <w:rPr>
      <w:rFonts w:ascii="Tahoma" w:eastAsia="Tahoma" w:hAnsi="Tahoma"/>
      <w:sz w:val="24"/>
      <w:szCs w:val="20"/>
      <w:lang w:eastAsia="en-US"/>
    </w:rPr>
  </w:style>
  <w:style w:type="character" w:customStyle="1" w:styleId="CharCharChar1">
    <w:name w:val="Char Char Char1"/>
    <w:aliases w:val="Plain Text Char1,Char Char Char Char1,Char Char Char Char Char Char Char Char Char Char1, Char Char9,Char Char9,Char Char Char Char Char2,Char Char Char Cha Char,Char Char5, Char Char Char2,Char Char Char2,Char Char Char3"/>
    <w:rsid w:val="005D3D5D"/>
    <w:rPr>
      <w:rFonts w:ascii="Courier New" w:hAnsi="Courier New"/>
      <w:lang w:val="ro-RO" w:eastAsia="en-US" w:bidi="ar-SA"/>
    </w:rPr>
  </w:style>
  <w:style w:type="paragraph" w:customStyle="1" w:styleId="tablazat">
    <w:name w:val="tablazat"/>
    <w:basedOn w:val="Normal"/>
    <w:rsid w:val="005D3D5D"/>
    <w:pPr>
      <w:widowControl w:val="0"/>
      <w:suppressAutoHyphens w:val="0"/>
      <w:spacing w:after="0" w:line="240" w:lineRule="auto"/>
      <w:jc w:val="center"/>
    </w:pPr>
    <w:rPr>
      <w:rFonts w:ascii="Times New Roman" w:eastAsia="Times New Roman" w:hAnsi="Times New Roman"/>
      <w:sz w:val="20"/>
      <w:szCs w:val="20"/>
      <w:lang w:eastAsia="en-US"/>
    </w:rPr>
  </w:style>
  <w:style w:type="paragraph" w:customStyle="1" w:styleId="Listparagraf1">
    <w:name w:val="Listă paragraf1"/>
    <w:basedOn w:val="Normal"/>
    <w:uiPriority w:val="99"/>
    <w:qFormat/>
    <w:rsid w:val="005D3D5D"/>
    <w:pPr>
      <w:suppressAutoHyphens w:val="0"/>
      <w:spacing w:after="0" w:line="240" w:lineRule="auto"/>
      <w:ind w:left="720"/>
      <w:contextualSpacing/>
    </w:pPr>
    <w:rPr>
      <w:rFonts w:ascii="Times New Roman" w:eastAsia="Times New Roman" w:hAnsi="Times New Roman"/>
      <w:sz w:val="20"/>
      <w:szCs w:val="20"/>
      <w:lang w:eastAsia="en-US"/>
    </w:rPr>
  </w:style>
  <w:style w:type="character" w:customStyle="1" w:styleId="CaracterCaracterCaracter">
    <w:name w:val="Caracter Caracter Caracter"/>
    <w:rsid w:val="005D3D5D"/>
    <w:rPr>
      <w:rFonts w:ascii="Arial" w:hAnsi="Arial"/>
      <w:sz w:val="24"/>
      <w:lang w:val="ro-RO" w:eastAsia="en-US" w:bidi="ar-SA"/>
    </w:rPr>
  </w:style>
  <w:style w:type="character" w:customStyle="1" w:styleId="CaracterCharChar">
    <w:name w:val="Caracter Char Char"/>
    <w:rsid w:val="005D3D5D"/>
    <w:rPr>
      <w:rFonts w:ascii="Arial" w:hAnsi="Arial"/>
      <w:sz w:val="24"/>
      <w:lang w:val="ro-RO"/>
    </w:rPr>
  </w:style>
  <w:style w:type="paragraph" w:customStyle="1" w:styleId="datecompl">
    <w:name w:val="date compl"/>
    <w:basedOn w:val="Heading2"/>
    <w:rsid w:val="005D3D5D"/>
    <w:pPr>
      <w:keepNext w:val="0"/>
      <w:tabs>
        <w:tab w:val="clear" w:pos="0"/>
      </w:tabs>
      <w:suppressAutoHyphens w:val="0"/>
      <w:spacing w:before="0" w:after="200"/>
      <w:ind w:left="0" w:right="-108" w:firstLine="0"/>
      <w:jc w:val="both"/>
    </w:pPr>
    <w:rPr>
      <w:b w:val="0"/>
      <w:bCs w:val="0"/>
      <w:i w:val="0"/>
      <w:iCs w:val="0"/>
      <w:color w:val="000000"/>
      <w:sz w:val="20"/>
      <w:szCs w:val="20"/>
      <w:lang w:eastAsia="x-none"/>
    </w:rPr>
  </w:style>
  <w:style w:type="paragraph" w:customStyle="1" w:styleId="xl117">
    <w:name w:val="xl117"/>
    <w:basedOn w:val="Normal"/>
    <w:qFormat/>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18">
    <w:name w:val="xl118"/>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119">
    <w:name w:val="xl119"/>
    <w:basedOn w:val="Normal"/>
    <w:qFormat/>
    <w:rsid w:val="005D3D5D"/>
    <w:pPr>
      <w:pBdr>
        <w:top w:val="single" w:sz="4" w:space="0" w:color="auto"/>
        <w:left w:val="single" w:sz="8"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20">
    <w:name w:val="xl120"/>
    <w:basedOn w:val="Normal"/>
    <w:qFormat/>
    <w:rsid w:val="005D3D5D"/>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21">
    <w:name w:val="xl121"/>
    <w:basedOn w:val="Normal"/>
    <w:qFormat/>
    <w:rsid w:val="005D3D5D"/>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22">
    <w:name w:val="xl122"/>
    <w:basedOn w:val="Normal"/>
    <w:qFormat/>
    <w:rsid w:val="005D3D5D"/>
    <w:pPr>
      <w:pBdr>
        <w:left w:val="single" w:sz="8"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23">
    <w:name w:val="xl123"/>
    <w:basedOn w:val="Normal"/>
    <w:qFormat/>
    <w:rsid w:val="005D3D5D"/>
    <w:pPr>
      <w:pBdr>
        <w:left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24">
    <w:name w:val="xl124"/>
    <w:basedOn w:val="Normal"/>
    <w:qFormat/>
    <w:rsid w:val="005D3D5D"/>
    <w:pPr>
      <w:pBdr>
        <w:left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25">
    <w:name w:val="xl125"/>
    <w:basedOn w:val="Normal"/>
    <w:qFormat/>
    <w:rsid w:val="005D3D5D"/>
    <w:pPr>
      <w:pBdr>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26">
    <w:name w:val="xl126"/>
    <w:basedOn w:val="Normal"/>
    <w:qFormat/>
    <w:rsid w:val="005D3D5D"/>
    <w:pPr>
      <w:pBdr>
        <w:left w:val="single" w:sz="8" w:space="0" w:color="auto"/>
        <w:bottom w:val="single" w:sz="8"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27">
    <w:name w:val="xl127"/>
    <w:basedOn w:val="Normal"/>
    <w:qFormat/>
    <w:rsid w:val="005D3D5D"/>
    <w:pPr>
      <w:pBdr>
        <w:left w:val="single" w:sz="4" w:space="0" w:color="auto"/>
        <w:bottom w:val="single" w:sz="8"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28">
    <w:name w:val="xl128"/>
    <w:basedOn w:val="Normal"/>
    <w:qFormat/>
    <w:rsid w:val="005D3D5D"/>
    <w:pPr>
      <w:pBdr>
        <w:left w:val="single" w:sz="4" w:space="0" w:color="auto"/>
        <w:bottom w:val="single" w:sz="8"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29">
    <w:name w:val="xl129"/>
    <w:basedOn w:val="Normal"/>
    <w:qFormat/>
    <w:rsid w:val="005D3D5D"/>
    <w:pPr>
      <w:pBdr>
        <w:left w:val="single" w:sz="8" w:space="0" w:color="auto"/>
        <w:bottom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30">
    <w:name w:val="xl130"/>
    <w:basedOn w:val="Normal"/>
    <w:qFormat/>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31">
    <w:name w:val="xl131"/>
    <w:basedOn w:val="Normal"/>
    <w:qFormat/>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32">
    <w:name w:val="xl132"/>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pPr>
    <w:rPr>
      <w:rFonts w:ascii="Times New Roman" w:eastAsia="Times New Roman" w:hAnsi="Times New Roman"/>
      <w:color w:val="000000"/>
      <w:sz w:val="24"/>
      <w:szCs w:val="24"/>
      <w:lang w:eastAsia="en-US"/>
    </w:rPr>
  </w:style>
  <w:style w:type="paragraph" w:customStyle="1" w:styleId="xl133">
    <w:name w:val="xl133"/>
    <w:basedOn w:val="Normal"/>
    <w:qFormat/>
    <w:rsid w:val="005D3D5D"/>
    <w:pPr>
      <w:pBdr>
        <w:left w:val="single" w:sz="8"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134">
    <w:name w:val="xl134"/>
    <w:basedOn w:val="Normal"/>
    <w:qFormat/>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b/>
      <w:bCs/>
      <w:sz w:val="24"/>
      <w:szCs w:val="24"/>
      <w:lang w:eastAsia="en-US"/>
    </w:rPr>
  </w:style>
  <w:style w:type="paragraph" w:customStyle="1" w:styleId="xl135">
    <w:name w:val="xl135"/>
    <w:basedOn w:val="Normal"/>
    <w:qFormat/>
    <w:rsid w:val="005D3D5D"/>
    <w:pPr>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sz w:val="24"/>
      <w:szCs w:val="24"/>
      <w:lang w:eastAsia="en-US"/>
    </w:rPr>
  </w:style>
  <w:style w:type="paragraph" w:customStyle="1" w:styleId="xl136">
    <w:name w:val="xl136"/>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sz w:val="24"/>
      <w:szCs w:val="24"/>
      <w:lang w:eastAsia="en-US"/>
    </w:rPr>
  </w:style>
  <w:style w:type="paragraph" w:customStyle="1" w:styleId="xl137">
    <w:name w:val="xl137"/>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b/>
      <w:bCs/>
      <w:sz w:val="24"/>
      <w:szCs w:val="24"/>
      <w:lang w:eastAsia="en-US"/>
    </w:rPr>
  </w:style>
  <w:style w:type="paragraph" w:customStyle="1" w:styleId="xl138">
    <w:name w:val="xl138"/>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sz w:val="24"/>
      <w:szCs w:val="24"/>
      <w:lang w:eastAsia="en-US"/>
    </w:rPr>
  </w:style>
  <w:style w:type="paragraph" w:customStyle="1" w:styleId="xl139">
    <w:name w:val="xl139"/>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140">
    <w:name w:val="xl140"/>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right"/>
      <w:textAlignment w:val="center"/>
    </w:pPr>
    <w:rPr>
      <w:rFonts w:ascii="Times New Roman" w:eastAsia="Times New Roman" w:hAnsi="Times New Roman"/>
      <w:sz w:val="24"/>
      <w:szCs w:val="24"/>
      <w:lang w:eastAsia="en-US"/>
    </w:rPr>
  </w:style>
  <w:style w:type="paragraph" w:customStyle="1" w:styleId="xl141">
    <w:name w:val="xl141"/>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sz w:val="24"/>
      <w:szCs w:val="24"/>
      <w:lang w:eastAsia="en-US"/>
    </w:rPr>
  </w:style>
  <w:style w:type="paragraph" w:customStyle="1" w:styleId="xl142">
    <w:name w:val="xl142"/>
    <w:basedOn w:val="Normal"/>
    <w:qFormat/>
    <w:rsid w:val="005D3D5D"/>
    <w:pPr>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143">
    <w:name w:val="xl143"/>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44">
    <w:name w:val="xl144"/>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color w:val="000000"/>
      <w:sz w:val="24"/>
      <w:szCs w:val="24"/>
      <w:lang w:eastAsia="en-US"/>
    </w:rPr>
  </w:style>
  <w:style w:type="paragraph" w:customStyle="1" w:styleId="xl145">
    <w:name w:val="xl145"/>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46">
    <w:name w:val="xl146"/>
    <w:basedOn w:val="Normal"/>
    <w:qFormat/>
    <w:rsid w:val="005D3D5D"/>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color w:val="000000"/>
      <w:sz w:val="24"/>
      <w:szCs w:val="24"/>
      <w:lang w:eastAsia="en-US"/>
    </w:rPr>
  </w:style>
  <w:style w:type="paragraph" w:customStyle="1" w:styleId="xl147">
    <w:name w:val="xl147"/>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48">
    <w:name w:val="xl148"/>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color w:val="000000"/>
      <w:sz w:val="24"/>
      <w:szCs w:val="24"/>
      <w:lang w:eastAsia="en-US"/>
    </w:rPr>
  </w:style>
  <w:style w:type="paragraph" w:customStyle="1" w:styleId="xl149">
    <w:name w:val="xl149"/>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50">
    <w:name w:val="xl150"/>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51">
    <w:name w:val="xl151"/>
    <w:basedOn w:val="Normal"/>
    <w:qFormat/>
    <w:rsid w:val="005D3D5D"/>
    <w:pPr>
      <w:pBdr>
        <w:left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color w:val="000000"/>
      <w:sz w:val="24"/>
      <w:szCs w:val="24"/>
      <w:lang w:eastAsia="en-US"/>
    </w:rPr>
  </w:style>
  <w:style w:type="paragraph" w:customStyle="1" w:styleId="xl152">
    <w:name w:val="xl152"/>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53">
    <w:name w:val="xl153"/>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54">
    <w:name w:val="xl154"/>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color w:val="000000"/>
      <w:sz w:val="24"/>
      <w:szCs w:val="24"/>
      <w:lang w:eastAsia="en-US"/>
    </w:rPr>
  </w:style>
  <w:style w:type="paragraph" w:customStyle="1" w:styleId="xl155">
    <w:name w:val="xl155"/>
    <w:basedOn w:val="Normal"/>
    <w:qFormat/>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color w:val="000000"/>
      <w:sz w:val="24"/>
      <w:szCs w:val="24"/>
      <w:lang w:eastAsia="en-US"/>
    </w:rPr>
  </w:style>
  <w:style w:type="paragraph" w:customStyle="1" w:styleId="xl156">
    <w:name w:val="xl156"/>
    <w:basedOn w:val="Normal"/>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pPr>
    <w:rPr>
      <w:rFonts w:ascii="Times New Roman" w:eastAsia="Times New Roman" w:hAnsi="Times New Roman"/>
      <w:color w:val="000000"/>
      <w:sz w:val="24"/>
      <w:szCs w:val="24"/>
      <w:lang w:eastAsia="en-US"/>
    </w:rPr>
  </w:style>
  <w:style w:type="paragraph" w:customStyle="1" w:styleId="xl157">
    <w:name w:val="xl157"/>
    <w:basedOn w:val="Normal"/>
    <w:rsid w:val="005D3D5D"/>
    <w:pPr>
      <w:pBdr>
        <w:top w:val="single" w:sz="4" w:space="0" w:color="auto"/>
        <w:left w:val="single" w:sz="8" w:space="0" w:color="auto"/>
        <w:bottom w:val="single" w:sz="8"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158">
    <w:name w:val="xl158"/>
    <w:basedOn w:val="Normal"/>
    <w:rsid w:val="005D3D5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59">
    <w:name w:val="xl159"/>
    <w:basedOn w:val="Normal"/>
    <w:rsid w:val="005D3D5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60">
    <w:name w:val="xl160"/>
    <w:basedOn w:val="Normal"/>
    <w:rsid w:val="005D3D5D"/>
    <w:pPr>
      <w:pBdr>
        <w:left w:val="single" w:sz="4" w:space="0" w:color="auto"/>
        <w:bottom w:val="single" w:sz="8"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color w:val="000000"/>
      <w:sz w:val="24"/>
      <w:szCs w:val="24"/>
      <w:lang w:eastAsia="en-US"/>
    </w:rPr>
  </w:style>
  <w:style w:type="paragraph" w:customStyle="1" w:styleId="xl161">
    <w:name w:val="xl161"/>
    <w:basedOn w:val="Normal"/>
    <w:rsid w:val="005D3D5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color w:val="000000"/>
      <w:sz w:val="24"/>
      <w:szCs w:val="24"/>
      <w:lang w:eastAsia="en-US"/>
    </w:rPr>
  </w:style>
  <w:style w:type="paragraph" w:customStyle="1" w:styleId="xl162">
    <w:name w:val="xl162"/>
    <w:basedOn w:val="Normal"/>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63">
    <w:name w:val="xl163"/>
    <w:basedOn w:val="Normal"/>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64">
    <w:name w:val="xl164"/>
    <w:basedOn w:val="Normal"/>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65">
    <w:name w:val="xl165"/>
    <w:basedOn w:val="Normal"/>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color w:val="000000"/>
      <w:sz w:val="24"/>
      <w:szCs w:val="24"/>
      <w:lang w:eastAsia="en-US"/>
    </w:rPr>
  </w:style>
  <w:style w:type="paragraph" w:customStyle="1" w:styleId="xl166">
    <w:name w:val="xl166"/>
    <w:basedOn w:val="Normal"/>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right"/>
    </w:pPr>
    <w:rPr>
      <w:rFonts w:ascii="Times New Roman" w:eastAsia="Times New Roman" w:hAnsi="Times New Roman"/>
      <w:color w:val="000000"/>
      <w:sz w:val="24"/>
      <w:szCs w:val="24"/>
      <w:lang w:eastAsia="en-US"/>
    </w:rPr>
  </w:style>
  <w:style w:type="paragraph" w:customStyle="1" w:styleId="xl167">
    <w:name w:val="xl167"/>
    <w:basedOn w:val="Normal"/>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color w:val="000000"/>
      <w:sz w:val="24"/>
      <w:szCs w:val="24"/>
      <w:lang w:eastAsia="en-US"/>
    </w:rPr>
  </w:style>
  <w:style w:type="paragraph" w:customStyle="1" w:styleId="xl168">
    <w:name w:val="xl168"/>
    <w:basedOn w:val="Normal"/>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right"/>
      <w:textAlignment w:val="center"/>
    </w:pPr>
    <w:rPr>
      <w:rFonts w:ascii="Times New Roman" w:eastAsia="Times New Roman" w:hAnsi="Times New Roman"/>
      <w:color w:val="000000"/>
      <w:sz w:val="24"/>
      <w:szCs w:val="24"/>
      <w:lang w:eastAsia="en-US"/>
    </w:rPr>
  </w:style>
  <w:style w:type="paragraph" w:customStyle="1" w:styleId="xl169">
    <w:name w:val="xl169"/>
    <w:basedOn w:val="Normal"/>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color w:val="000000"/>
      <w:sz w:val="24"/>
      <w:szCs w:val="24"/>
      <w:lang w:eastAsia="en-US"/>
    </w:rPr>
  </w:style>
  <w:style w:type="paragraph" w:customStyle="1" w:styleId="xl170">
    <w:name w:val="xl170"/>
    <w:basedOn w:val="Normal"/>
    <w:rsid w:val="005D3D5D"/>
    <w:pPr>
      <w:pBdr>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sz w:val="24"/>
      <w:szCs w:val="24"/>
      <w:lang w:eastAsia="en-US"/>
    </w:rPr>
  </w:style>
  <w:style w:type="paragraph" w:customStyle="1" w:styleId="xl171">
    <w:name w:val="xl171"/>
    <w:basedOn w:val="Normal"/>
    <w:rsid w:val="005D3D5D"/>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sz w:val="24"/>
      <w:szCs w:val="24"/>
      <w:lang w:eastAsia="en-US"/>
    </w:rPr>
  </w:style>
  <w:style w:type="paragraph" w:customStyle="1" w:styleId="xl172">
    <w:name w:val="xl172"/>
    <w:basedOn w:val="Normal"/>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right"/>
    </w:pPr>
    <w:rPr>
      <w:rFonts w:ascii="Times New Roman" w:eastAsia="Times New Roman" w:hAnsi="Times New Roman"/>
      <w:sz w:val="24"/>
      <w:szCs w:val="24"/>
      <w:lang w:eastAsia="en-US"/>
    </w:rPr>
  </w:style>
  <w:style w:type="paragraph" w:customStyle="1" w:styleId="xl173">
    <w:name w:val="xl173"/>
    <w:basedOn w:val="Normal"/>
    <w:rsid w:val="005D3D5D"/>
    <w:pPr>
      <w:pBdr>
        <w:right w:val="single" w:sz="4" w:space="0" w:color="auto"/>
      </w:pBdr>
      <w:shd w:val="clear" w:color="auto" w:fill="FFFFFF"/>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174">
    <w:name w:val="xl174"/>
    <w:basedOn w:val="Normal"/>
    <w:rsid w:val="005D3D5D"/>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75">
    <w:name w:val="xl175"/>
    <w:basedOn w:val="Normal"/>
    <w:rsid w:val="005D3D5D"/>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176">
    <w:name w:val="xl176"/>
    <w:basedOn w:val="Normal"/>
    <w:rsid w:val="005D3D5D"/>
    <w:pPr>
      <w:pBdr>
        <w:left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177">
    <w:name w:val="xl177"/>
    <w:basedOn w:val="Normal"/>
    <w:rsid w:val="005D3D5D"/>
    <w:pP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78">
    <w:name w:val="xl178"/>
    <w:basedOn w:val="Normal"/>
    <w:rsid w:val="005D3D5D"/>
    <w:pPr>
      <w:pBdr>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79">
    <w:name w:val="xl179"/>
    <w:basedOn w:val="Normal"/>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sz w:val="24"/>
      <w:szCs w:val="24"/>
      <w:lang w:eastAsia="en-US"/>
    </w:rPr>
  </w:style>
  <w:style w:type="paragraph" w:customStyle="1" w:styleId="xl180">
    <w:name w:val="xl180"/>
    <w:basedOn w:val="Normal"/>
    <w:rsid w:val="005D3D5D"/>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181">
    <w:name w:val="xl181"/>
    <w:basedOn w:val="Normal"/>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right"/>
    </w:pPr>
    <w:rPr>
      <w:rFonts w:ascii="Times New Roman" w:eastAsia="Times New Roman" w:hAnsi="Times New Roman"/>
      <w:sz w:val="24"/>
      <w:szCs w:val="24"/>
      <w:lang w:eastAsia="en-US"/>
    </w:rPr>
  </w:style>
  <w:style w:type="paragraph" w:customStyle="1" w:styleId="xl182">
    <w:name w:val="xl182"/>
    <w:basedOn w:val="Normal"/>
    <w:rsid w:val="005D3D5D"/>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183">
    <w:name w:val="xl183"/>
    <w:basedOn w:val="Normal"/>
    <w:rsid w:val="005D3D5D"/>
    <w:pPr>
      <w:pBdr>
        <w:left w:val="single" w:sz="8"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184">
    <w:name w:val="xl184"/>
    <w:basedOn w:val="Normal"/>
    <w:rsid w:val="005D3D5D"/>
    <w:pPr>
      <w:pBdr>
        <w:top w:val="single" w:sz="4" w:space="0" w:color="auto"/>
        <w:left w:val="single" w:sz="8"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185">
    <w:name w:val="xl185"/>
    <w:basedOn w:val="Normal"/>
    <w:rsid w:val="005D3D5D"/>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186">
    <w:name w:val="xl186"/>
    <w:basedOn w:val="Normal"/>
    <w:rsid w:val="005D3D5D"/>
    <w:pPr>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187">
    <w:name w:val="xl187"/>
    <w:basedOn w:val="Normal"/>
    <w:rsid w:val="005D3D5D"/>
    <w:pPr>
      <w:pBdr>
        <w:top w:val="single" w:sz="4" w:space="0" w:color="auto"/>
        <w:left w:val="single" w:sz="4" w:space="0" w:color="auto"/>
        <w:bottom w:val="single" w:sz="8" w:space="0" w:color="auto"/>
      </w:pBdr>
      <w:shd w:val="clear" w:color="auto" w:fill="FFFFFF"/>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188">
    <w:name w:val="xl188"/>
    <w:basedOn w:val="Normal"/>
    <w:rsid w:val="005D3D5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189">
    <w:name w:val="xl189"/>
    <w:basedOn w:val="Normal"/>
    <w:rsid w:val="005D3D5D"/>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190">
    <w:name w:val="xl190"/>
    <w:basedOn w:val="Normal"/>
    <w:rsid w:val="005D3D5D"/>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191">
    <w:name w:val="xl191"/>
    <w:basedOn w:val="Normal"/>
    <w:rsid w:val="005D3D5D"/>
    <w:pPr>
      <w:pBdr>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192">
    <w:name w:val="xl192"/>
    <w:basedOn w:val="Normal"/>
    <w:rsid w:val="005D3D5D"/>
    <w:pPr>
      <w:pBdr>
        <w:left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193">
    <w:name w:val="xl193"/>
    <w:basedOn w:val="Normal"/>
    <w:rsid w:val="005D3D5D"/>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194">
    <w:name w:val="xl194"/>
    <w:basedOn w:val="Normal"/>
    <w:rsid w:val="005D3D5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195">
    <w:name w:val="xl195"/>
    <w:basedOn w:val="Normal"/>
    <w:rsid w:val="005D3D5D"/>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196">
    <w:name w:val="xl196"/>
    <w:basedOn w:val="Normal"/>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b/>
      <w:bCs/>
      <w:sz w:val="24"/>
      <w:szCs w:val="24"/>
      <w:lang w:eastAsia="en-US"/>
    </w:rPr>
  </w:style>
  <w:style w:type="paragraph" w:customStyle="1" w:styleId="xl197">
    <w:name w:val="xl197"/>
    <w:basedOn w:val="Normal"/>
    <w:rsid w:val="005D3D5D"/>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198">
    <w:name w:val="xl198"/>
    <w:basedOn w:val="Normal"/>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199">
    <w:name w:val="xl199"/>
    <w:basedOn w:val="Normal"/>
    <w:rsid w:val="005D3D5D"/>
    <w:pPr>
      <w:pBdr>
        <w:bottom w:val="single" w:sz="4" w:space="0" w:color="auto"/>
      </w:pBdr>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00">
    <w:name w:val="xl200"/>
    <w:basedOn w:val="Normal"/>
    <w:rsid w:val="005D3D5D"/>
    <w:pPr>
      <w:pBdr>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01">
    <w:name w:val="xl201"/>
    <w:basedOn w:val="Normal"/>
    <w:rsid w:val="005D3D5D"/>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02">
    <w:name w:val="xl202"/>
    <w:basedOn w:val="Normal"/>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03">
    <w:name w:val="xl203"/>
    <w:basedOn w:val="Normal"/>
    <w:rsid w:val="005D3D5D"/>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04">
    <w:name w:val="xl204"/>
    <w:basedOn w:val="Normal"/>
    <w:rsid w:val="005D3D5D"/>
    <w:pPr>
      <w:pBdr>
        <w:top w:val="single" w:sz="4" w:space="0" w:color="auto"/>
        <w:bottom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05">
    <w:name w:val="xl205"/>
    <w:basedOn w:val="Normal"/>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06">
    <w:name w:val="xl206"/>
    <w:basedOn w:val="Normal"/>
    <w:rsid w:val="005D3D5D"/>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07">
    <w:name w:val="xl207"/>
    <w:basedOn w:val="Normal"/>
    <w:rsid w:val="005D3D5D"/>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08">
    <w:name w:val="xl208"/>
    <w:basedOn w:val="Normal"/>
    <w:rsid w:val="005D3D5D"/>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09">
    <w:name w:val="xl209"/>
    <w:basedOn w:val="Normal"/>
    <w:rsid w:val="005D3D5D"/>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10">
    <w:name w:val="xl210"/>
    <w:basedOn w:val="Normal"/>
    <w:rsid w:val="005D3D5D"/>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11">
    <w:name w:val="xl211"/>
    <w:basedOn w:val="Normal"/>
    <w:rsid w:val="005D3D5D"/>
    <w:pPr>
      <w:pBdr>
        <w:left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12">
    <w:name w:val="xl212"/>
    <w:basedOn w:val="Normal"/>
    <w:rsid w:val="005D3D5D"/>
    <w:pPr>
      <w:pBdr>
        <w:left w:val="single" w:sz="4" w:space="0" w:color="auto"/>
        <w:bottom w:val="single" w:sz="8"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13">
    <w:name w:val="xl213"/>
    <w:basedOn w:val="Normal"/>
    <w:rsid w:val="005D3D5D"/>
    <w:pPr>
      <w:pBdr>
        <w:left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14">
    <w:name w:val="xl214"/>
    <w:basedOn w:val="Normal"/>
    <w:rsid w:val="005D3D5D"/>
    <w:pPr>
      <w:pBdr>
        <w:left w:val="single" w:sz="4" w:space="0" w:color="auto"/>
        <w:bottom w:val="single" w:sz="8"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15">
    <w:name w:val="xl215"/>
    <w:basedOn w:val="Normal"/>
    <w:rsid w:val="005D3D5D"/>
    <w:pPr>
      <w:pBdr>
        <w:left w:val="single" w:sz="8" w:space="0" w:color="auto"/>
        <w:bottom w:val="single" w:sz="8"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16">
    <w:name w:val="xl216"/>
    <w:basedOn w:val="Normal"/>
    <w:rsid w:val="005D3D5D"/>
    <w:pPr>
      <w:pBdr>
        <w:top w:val="single" w:sz="4" w:space="0" w:color="auto"/>
        <w:left w:val="single" w:sz="4" w:space="0" w:color="auto"/>
        <w:bottom w:val="single" w:sz="8"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17">
    <w:name w:val="xl217"/>
    <w:basedOn w:val="Normal"/>
    <w:rsid w:val="005D3D5D"/>
    <w:pPr>
      <w:pBdr>
        <w:top w:val="single" w:sz="4" w:space="0" w:color="auto"/>
        <w:bottom w:val="single" w:sz="8"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18">
    <w:name w:val="xl218"/>
    <w:basedOn w:val="Normal"/>
    <w:rsid w:val="005D3D5D"/>
    <w:pPr>
      <w:pBdr>
        <w:top w:val="single" w:sz="4" w:space="0" w:color="auto"/>
        <w:bottom w:val="single" w:sz="8"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19">
    <w:name w:val="xl219"/>
    <w:basedOn w:val="Normal"/>
    <w:rsid w:val="005D3D5D"/>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20">
    <w:name w:val="xl220"/>
    <w:basedOn w:val="Normal"/>
    <w:rsid w:val="005D3D5D"/>
    <w:pPr>
      <w:pBdr>
        <w:top w:val="single" w:sz="4" w:space="0" w:color="auto"/>
        <w:bottom w:val="single" w:sz="4" w:space="0" w:color="auto"/>
        <w:right w:val="single" w:sz="8"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21">
    <w:name w:val="xl221"/>
    <w:basedOn w:val="Normal"/>
    <w:rsid w:val="005D3D5D"/>
    <w:pPr>
      <w:pBdr>
        <w:left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222">
    <w:name w:val="xl222"/>
    <w:basedOn w:val="Normal"/>
    <w:rsid w:val="005D3D5D"/>
    <w:pPr>
      <w:pBdr>
        <w:top w:val="single" w:sz="4" w:space="0" w:color="auto"/>
        <w:lef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23">
    <w:name w:val="xl223"/>
    <w:basedOn w:val="Normal"/>
    <w:rsid w:val="005D3D5D"/>
    <w:pPr>
      <w:pBdr>
        <w:lef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224">
    <w:name w:val="xl224"/>
    <w:basedOn w:val="Normal"/>
    <w:rsid w:val="005D3D5D"/>
    <w:pPr>
      <w:pBdr>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25">
    <w:name w:val="xl225"/>
    <w:basedOn w:val="Normal"/>
    <w:rsid w:val="005D3D5D"/>
    <w:pPr>
      <w:pBdr>
        <w:top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26">
    <w:name w:val="xl226"/>
    <w:basedOn w:val="Normal"/>
    <w:rsid w:val="005D3D5D"/>
    <w:pPr>
      <w:pBdr>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227">
    <w:name w:val="xl227"/>
    <w:basedOn w:val="Normal"/>
    <w:rsid w:val="005D3D5D"/>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228">
    <w:name w:val="xl228"/>
    <w:basedOn w:val="Normal"/>
    <w:rsid w:val="005D3D5D"/>
    <w:pPr>
      <w:pBdr>
        <w:left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229">
    <w:name w:val="xl229"/>
    <w:basedOn w:val="Normal"/>
    <w:rsid w:val="005D3D5D"/>
    <w:pPr>
      <w:pBdr>
        <w:bottom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230">
    <w:name w:val="xl230"/>
    <w:basedOn w:val="Normal"/>
    <w:rsid w:val="005D3D5D"/>
    <w:pPr>
      <w:pBdr>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231">
    <w:name w:val="xl231"/>
    <w:basedOn w:val="Normal"/>
    <w:rsid w:val="005D3D5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32">
    <w:name w:val="xl232"/>
    <w:basedOn w:val="Normal"/>
    <w:rsid w:val="005D3D5D"/>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33">
    <w:name w:val="xl233"/>
    <w:basedOn w:val="Normal"/>
    <w:rsid w:val="005D3D5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34">
    <w:name w:val="xl234"/>
    <w:basedOn w:val="Normal"/>
    <w:rsid w:val="005D3D5D"/>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235">
    <w:name w:val="xl235"/>
    <w:basedOn w:val="Normal"/>
    <w:rsid w:val="005D3D5D"/>
    <w:pPr>
      <w:pBdr>
        <w:top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236">
    <w:name w:val="xl236"/>
    <w:basedOn w:val="Normal"/>
    <w:rsid w:val="005D3D5D"/>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237">
    <w:name w:val="xl237"/>
    <w:basedOn w:val="Normal"/>
    <w:rsid w:val="005D3D5D"/>
    <w:pPr>
      <w:pBdr>
        <w:left w:val="single" w:sz="4" w:space="0" w:color="auto"/>
        <w:bottom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38">
    <w:name w:val="xl238"/>
    <w:basedOn w:val="Normal"/>
    <w:rsid w:val="005D3D5D"/>
    <w:pPr>
      <w:pBdr>
        <w:bottom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39">
    <w:name w:val="xl239"/>
    <w:basedOn w:val="Normal"/>
    <w:rsid w:val="005D3D5D"/>
    <w:pPr>
      <w:pBdr>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40">
    <w:name w:val="xl240"/>
    <w:basedOn w:val="Normal"/>
    <w:rsid w:val="005D3D5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241">
    <w:name w:val="xl241"/>
    <w:basedOn w:val="Normal"/>
    <w:rsid w:val="005D3D5D"/>
    <w:pPr>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42">
    <w:name w:val="xl242"/>
    <w:basedOn w:val="Normal"/>
    <w:rsid w:val="005D3D5D"/>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243">
    <w:name w:val="xl243"/>
    <w:basedOn w:val="Normal"/>
    <w:rsid w:val="005D3D5D"/>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244">
    <w:name w:val="xl244"/>
    <w:basedOn w:val="Normal"/>
    <w:rsid w:val="005D3D5D"/>
    <w:pPr>
      <w:pBdr>
        <w:top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245">
    <w:name w:val="xl245"/>
    <w:basedOn w:val="Normal"/>
    <w:rsid w:val="005D3D5D"/>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46">
    <w:name w:val="xl246"/>
    <w:basedOn w:val="Normal"/>
    <w:rsid w:val="005D3D5D"/>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47">
    <w:name w:val="xl247"/>
    <w:basedOn w:val="Normal"/>
    <w:rsid w:val="005D3D5D"/>
    <w:pPr>
      <w:pBdr>
        <w:top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48">
    <w:name w:val="xl248"/>
    <w:basedOn w:val="Normal"/>
    <w:rsid w:val="005D3D5D"/>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en-US"/>
    </w:rPr>
  </w:style>
  <w:style w:type="paragraph" w:customStyle="1" w:styleId="xl249">
    <w:name w:val="xl249"/>
    <w:basedOn w:val="Normal"/>
    <w:rsid w:val="005D3D5D"/>
    <w:pPr>
      <w:pBdr>
        <w:top w:val="single" w:sz="4" w:space="0" w:color="auto"/>
        <w:left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50">
    <w:name w:val="xl250"/>
    <w:basedOn w:val="Normal"/>
    <w:rsid w:val="005D3D5D"/>
    <w:pPr>
      <w:pBdr>
        <w:left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51">
    <w:name w:val="xl251"/>
    <w:basedOn w:val="Normal"/>
    <w:rsid w:val="005D3D5D"/>
    <w:pPr>
      <w:pBdr>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52">
    <w:name w:val="xl252"/>
    <w:basedOn w:val="Normal"/>
    <w:rsid w:val="005D3D5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53">
    <w:name w:val="xl253"/>
    <w:basedOn w:val="Normal"/>
    <w:rsid w:val="005D3D5D"/>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54">
    <w:name w:val="xl254"/>
    <w:basedOn w:val="Normal"/>
    <w:rsid w:val="005D3D5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55">
    <w:name w:val="xl255"/>
    <w:basedOn w:val="Normal"/>
    <w:rsid w:val="005D3D5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56">
    <w:name w:val="xl256"/>
    <w:basedOn w:val="Normal"/>
    <w:rsid w:val="005D3D5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57">
    <w:name w:val="xl257"/>
    <w:basedOn w:val="Normal"/>
    <w:rsid w:val="005D3D5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58">
    <w:name w:val="xl258"/>
    <w:basedOn w:val="Normal"/>
    <w:rsid w:val="005D3D5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59">
    <w:name w:val="xl259"/>
    <w:basedOn w:val="Normal"/>
    <w:rsid w:val="005D3D5D"/>
    <w:pPr>
      <w:pBdr>
        <w:bottom w:val="single" w:sz="8" w:space="0" w:color="auto"/>
      </w:pBdr>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60">
    <w:name w:val="xl260"/>
    <w:basedOn w:val="Normal"/>
    <w:rsid w:val="005D3D5D"/>
    <w:pPr>
      <w:pBdr>
        <w:bottom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en-US"/>
    </w:rPr>
  </w:style>
  <w:style w:type="paragraph" w:customStyle="1" w:styleId="xl261">
    <w:name w:val="xl261"/>
    <w:basedOn w:val="Normal"/>
    <w:rsid w:val="005D3D5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62">
    <w:name w:val="xl262"/>
    <w:basedOn w:val="Normal"/>
    <w:rsid w:val="005D3D5D"/>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en-US"/>
    </w:rPr>
  </w:style>
  <w:style w:type="paragraph" w:customStyle="1" w:styleId="xl263">
    <w:name w:val="xl263"/>
    <w:basedOn w:val="Normal"/>
    <w:rsid w:val="005D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olor w:val="FF0000"/>
      <w:sz w:val="24"/>
      <w:szCs w:val="24"/>
      <w:lang w:eastAsia="en-US"/>
    </w:rPr>
  </w:style>
  <w:style w:type="paragraph" w:customStyle="1" w:styleId="xl264">
    <w:name w:val="xl264"/>
    <w:basedOn w:val="Normal"/>
    <w:rsid w:val="005D3D5D"/>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65">
    <w:name w:val="xl265"/>
    <w:basedOn w:val="Normal"/>
    <w:rsid w:val="005D3D5D"/>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66">
    <w:name w:val="xl266"/>
    <w:basedOn w:val="Normal"/>
    <w:rsid w:val="005D3D5D"/>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b/>
      <w:bCs/>
      <w:sz w:val="24"/>
      <w:szCs w:val="24"/>
      <w:lang w:eastAsia="en-US"/>
    </w:rPr>
  </w:style>
  <w:style w:type="paragraph" w:customStyle="1" w:styleId="xl267">
    <w:name w:val="xl267"/>
    <w:basedOn w:val="Normal"/>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textAlignment w:val="center"/>
    </w:pPr>
    <w:rPr>
      <w:rFonts w:ascii="Times New Roman" w:eastAsia="Times New Roman" w:hAnsi="Times New Roman"/>
      <w:color w:val="000000"/>
      <w:sz w:val="24"/>
      <w:szCs w:val="24"/>
      <w:lang w:eastAsia="en-US"/>
    </w:rPr>
  </w:style>
  <w:style w:type="paragraph" w:customStyle="1" w:styleId="xl268">
    <w:name w:val="xl268"/>
    <w:basedOn w:val="Normal"/>
    <w:rsid w:val="005D3D5D"/>
    <w:pPr>
      <w:pBdr>
        <w:top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en-US"/>
    </w:rPr>
  </w:style>
  <w:style w:type="paragraph" w:customStyle="1" w:styleId="xl269">
    <w:name w:val="xl269"/>
    <w:basedOn w:val="Normal"/>
    <w:rsid w:val="005D3D5D"/>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b/>
      <w:bCs/>
      <w:sz w:val="24"/>
      <w:szCs w:val="24"/>
      <w:lang w:eastAsia="en-US"/>
    </w:rPr>
  </w:style>
  <w:style w:type="paragraph" w:customStyle="1" w:styleId="xl270">
    <w:name w:val="xl270"/>
    <w:basedOn w:val="Normal"/>
    <w:rsid w:val="005D3D5D"/>
    <w:pPr>
      <w:pBdr>
        <w:top w:val="single" w:sz="4" w:space="0" w:color="auto"/>
        <w:lef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271">
    <w:name w:val="xl271"/>
    <w:basedOn w:val="Normal"/>
    <w:rsid w:val="005D3D5D"/>
    <w:pPr>
      <w:pBdr>
        <w:top w:val="single" w:sz="4" w:space="0" w:color="auto"/>
        <w:left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272">
    <w:name w:val="xl272"/>
    <w:basedOn w:val="Normal"/>
    <w:rsid w:val="005D3D5D"/>
    <w:pPr>
      <w:pBdr>
        <w:top w:val="single" w:sz="8"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en-US"/>
    </w:rPr>
  </w:style>
  <w:style w:type="paragraph" w:customStyle="1" w:styleId="xl273">
    <w:name w:val="xl273"/>
    <w:basedOn w:val="Normal"/>
    <w:rsid w:val="005D3D5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Titlu2">
    <w:name w:val="Titlu2"/>
    <w:basedOn w:val="Normal"/>
    <w:rsid w:val="005D3D5D"/>
    <w:pPr>
      <w:suppressAutoHyphens w:val="0"/>
      <w:spacing w:after="0" w:line="240" w:lineRule="auto"/>
      <w:jc w:val="center"/>
    </w:pPr>
    <w:rPr>
      <w:rFonts w:ascii="Arial" w:eastAsia="Times New Roman" w:hAnsi="Arial"/>
      <w:b/>
      <w:sz w:val="24"/>
      <w:szCs w:val="20"/>
      <w:lang w:eastAsia="en-US"/>
    </w:rPr>
  </w:style>
  <w:style w:type="paragraph" w:customStyle="1" w:styleId="Titlu21">
    <w:name w:val="Titlu 21"/>
    <w:basedOn w:val="Normal"/>
    <w:autoRedefine/>
    <w:rsid w:val="005D3D5D"/>
    <w:pPr>
      <w:suppressAutoHyphens w:val="0"/>
      <w:spacing w:after="0" w:line="240" w:lineRule="auto"/>
      <w:jc w:val="center"/>
    </w:pPr>
    <w:rPr>
      <w:rFonts w:ascii="Arial" w:eastAsia="Times New Roman" w:hAnsi="Arial" w:cs="Arial"/>
      <w:b/>
      <w:sz w:val="24"/>
      <w:szCs w:val="24"/>
      <w:lang w:eastAsia="en-US"/>
    </w:rPr>
  </w:style>
  <w:style w:type="paragraph" w:styleId="EndnoteText">
    <w:name w:val="endnote text"/>
    <w:basedOn w:val="Normal"/>
    <w:link w:val="EndnoteTextChar"/>
    <w:uiPriority w:val="99"/>
    <w:rsid w:val="005D3D5D"/>
    <w:pPr>
      <w:suppressAutoHyphens w:val="0"/>
      <w:spacing w:after="0" w:line="240" w:lineRule="auto"/>
    </w:pPr>
    <w:rPr>
      <w:rFonts w:ascii="Times New Roman" w:eastAsia="Times New Roman" w:hAnsi="Times New Roman"/>
      <w:sz w:val="20"/>
      <w:szCs w:val="20"/>
      <w:lang w:eastAsia="x-none"/>
    </w:rPr>
  </w:style>
  <w:style w:type="character" w:customStyle="1" w:styleId="EndnoteTextChar">
    <w:name w:val="Endnote Text Char"/>
    <w:basedOn w:val="DefaultParagraphFont"/>
    <w:link w:val="EndnoteText"/>
    <w:uiPriority w:val="99"/>
    <w:rsid w:val="005D3D5D"/>
    <w:rPr>
      <w:lang w:val="ro-RO" w:eastAsia="x-none"/>
    </w:rPr>
  </w:style>
  <w:style w:type="character" w:styleId="EndnoteReference">
    <w:name w:val="endnote reference"/>
    <w:uiPriority w:val="99"/>
    <w:rsid w:val="005D3D5D"/>
    <w:rPr>
      <w:vertAlign w:val="superscript"/>
    </w:rPr>
  </w:style>
  <w:style w:type="paragraph" w:customStyle="1" w:styleId="bekezd1">
    <w:name w:val="bekezd1"/>
    <w:next w:val="norml5"/>
    <w:rsid w:val="005D3D5D"/>
    <w:pPr>
      <w:spacing w:before="120" w:after="120"/>
    </w:pPr>
    <w:rPr>
      <w:u w:val="single"/>
      <w:lang w:eastAsia="hu-HU"/>
    </w:rPr>
  </w:style>
  <w:style w:type="paragraph" w:customStyle="1" w:styleId="norml5">
    <w:name w:val="normál5"/>
    <w:basedOn w:val="Normal"/>
    <w:next w:val="norml1"/>
    <w:rsid w:val="005D3D5D"/>
    <w:pPr>
      <w:suppressAutoHyphens w:val="0"/>
      <w:spacing w:after="0" w:line="240" w:lineRule="auto"/>
    </w:pPr>
    <w:rPr>
      <w:rFonts w:ascii="Times New Roman" w:eastAsia="Times New Roman" w:hAnsi="Times New Roman"/>
      <w:sz w:val="20"/>
      <w:szCs w:val="20"/>
      <w:lang w:eastAsia="hu-HU"/>
    </w:rPr>
  </w:style>
  <w:style w:type="paragraph" w:customStyle="1" w:styleId="norml1">
    <w:name w:val="normál1"/>
    <w:basedOn w:val="Normal"/>
    <w:next w:val="Normal"/>
    <w:rsid w:val="005D3D5D"/>
    <w:pPr>
      <w:suppressAutoHyphens w:val="0"/>
      <w:spacing w:after="0" w:line="240" w:lineRule="auto"/>
      <w:ind w:firstLine="284"/>
    </w:pPr>
    <w:rPr>
      <w:rFonts w:ascii="Times New Roman" w:eastAsia="Times New Roman" w:hAnsi="Times New Roman"/>
      <w:sz w:val="24"/>
      <w:szCs w:val="20"/>
      <w:lang w:eastAsia="hu-HU"/>
    </w:rPr>
  </w:style>
  <w:style w:type="paragraph" w:customStyle="1" w:styleId="bekezd2">
    <w:name w:val="bekezd2"/>
    <w:next w:val="Normal"/>
    <w:rsid w:val="005D3D5D"/>
    <w:rPr>
      <w:rFonts w:ascii="Arial" w:hAnsi="Arial"/>
      <w:u w:val="single"/>
      <w:lang w:eastAsia="hu-HU"/>
    </w:rPr>
  </w:style>
  <w:style w:type="paragraph" w:customStyle="1" w:styleId="norml2">
    <w:name w:val="normál2"/>
    <w:basedOn w:val="Normal"/>
    <w:rsid w:val="005D3D5D"/>
    <w:pPr>
      <w:suppressAutoHyphens w:val="0"/>
      <w:spacing w:after="0" w:line="240" w:lineRule="auto"/>
    </w:pPr>
    <w:rPr>
      <w:rFonts w:ascii="Times New Roman" w:eastAsia="Times New Roman" w:hAnsi="Times New Roman"/>
      <w:sz w:val="20"/>
      <w:szCs w:val="20"/>
      <w:lang w:eastAsia="hu-HU"/>
    </w:rPr>
  </w:style>
  <w:style w:type="paragraph" w:customStyle="1" w:styleId="norml3">
    <w:name w:val="normál3"/>
    <w:basedOn w:val="Normal"/>
    <w:rsid w:val="005D3D5D"/>
    <w:pPr>
      <w:suppressAutoHyphens w:val="0"/>
      <w:spacing w:after="0" w:line="240" w:lineRule="auto"/>
      <w:ind w:firstLine="284"/>
    </w:pPr>
    <w:rPr>
      <w:rFonts w:ascii="Times New Roman" w:eastAsia="Times New Roman" w:hAnsi="Times New Roman"/>
      <w:sz w:val="20"/>
      <w:szCs w:val="20"/>
      <w:lang w:eastAsia="hu-HU"/>
    </w:rPr>
  </w:style>
  <w:style w:type="paragraph" w:customStyle="1" w:styleId="norml4">
    <w:name w:val="normál4"/>
    <w:basedOn w:val="Normal"/>
    <w:next w:val="Normal"/>
    <w:rsid w:val="005D3D5D"/>
    <w:pPr>
      <w:suppressAutoHyphens w:val="0"/>
      <w:spacing w:after="0" w:line="240" w:lineRule="auto"/>
      <w:ind w:firstLine="284"/>
    </w:pPr>
    <w:rPr>
      <w:rFonts w:ascii="Times New Roman" w:eastAsia="Times New Roman" w:hAnsi="Times New Roman"/>
      <w:sz w:val="20"/>
      <w:szCs w:val="20"/>
      <w:lang w:eastAsia="hu-HU"/>
    </w:rPr>
  </w:style>
  <w:style w:type="paragraph" w:customStyle="1" w:styleId="Stil1">
    <w:name w:val="Stil1"/>
    <w:basedOn w:val="Normal"/>
    <w:link w:val="Stil1Caracter"/>
    <w:qFormat/>
    <w:rsid w:val="005D3D5D"/>
    <w:pPr>
      <w:tabs>
        <w:tab w:val="left" w:pos="-180"/>
        <w:tab w:val="left" w:pos="0"/>
      </w:tabs>
      <w:suppressAutoHyphens w:val="0"/>
      <w:spacing w:after="0" w:line="240" w:lineRule="auto"/>
      <w:ind w:right="-81" w:firstLine="709"/>
      <w:jc w:val="both"/>
    </w:pPr>
    <w:rPr>
      <w:rFonts w:ascii="Arial" w:eastAsia="Times New Roman" w:hAnsi="Arial"/>
      <w:color w:val="000000"/>
      <w:sz w:val="24"/>
      <w:szCs w:val="20"/>
      <w:u w:val="single"/>
      <w:lang w:eastAsia="ro-RO"/>
    </w:rPr>
  </w:style>
  <w:style w:type="paragraph" w:customStyle="1" w:styleId="normal14">
    <w:name w:val="normal 14"/>
    <w:basedOn w:val="Normal"/>
    <w:autoRedefine/>
    <w:rsid w:val="005D3D5D"/>
    <w:pPr>
      <w:tabs>
        <w:tab w:val="left" w:pos="0"/>
      </w:tabs>
      <w:suppressAutoHyphens w:val="0"/>
      <w:spacing w:after="0" w:line="240" w:lineRule="auto"/>
      <w:ind w:right="46" w:firstLine="720"/>
      <w:jc w:val="both"/>
    </w:pPr>
    <w:rPr>
      <w:rFonts w:ascii="Arial" w:eastAsia="Times New Roman" w:hAnsi="Arial"/>
      <w:b/>
      <w:w w:val="90"/>
      <w:sz w:val="24"/>
      <w:szCs w:val="20"/>
      <w:lang w:eastAsia="en-US"/>
    </w:rPr>
  </w:style>
  <w:style w:type="paragraph" w:customStyle="1" w:styleId="ShortReturnAddress">
    <w:name w:val="Short Return Address"/>
    <w:basedOn w:val="Normal"/>
    <w:rsid w:val="005D3D5D"/>
    <w:pPr>
      <w:suppressAutoHyphens w:val="0"/>
      <w:spacing w:after="0" w:line="240" w:lineRule="auto"/>
    </w:pPr>
    <w:rPr>
      <w:rFonts w:ascii="Times New Roman" w:eastAsia="Times New Roman" w:hAnsi="Times New Roman"/>
      <w:sz w:val="20"/>
      <w:szCs w:val="20"/>
      <w:lang w:eastAsia="en-US"/>
    </w:rPr>
  </w:style>
  <w:style w:type="character" w:customStyle="1" w:styleId="textCaracter">
    <w:name w:val="text Caracter"/>
    <w:rsid w:val="005D3D5D"/>
    <w:rPr>
      <w:rFonts w:ascii="Arial" w:hAnsi="Arial" w:cs="Arial"/>
      <w:sz w:val="24"/>
      <w:lang w:val="en-GB" w:eastAsia="en-US" w:bidi="ar-SA"/>
    </w:rPr>
  </w:style>
  <w:style w:type="character" w:customStyle="1" w:styleId="CharChar4">
    <w:name w:val="Char Char4"/>
    <w:rsid w:val="005D3D5D"/>
    <w:rPr>
      <w:rFonts w:ascii="Courier New" w:hAnsi="Courier New"/>
      <w:lang w:val="ro-RO" w:eastAsia="en-US" w:bidi="ar-SA"/>
    </w:rPr>
  </w:style>
  <w:style w:type="character" w:customStyle="1" w:styleId="CharCharCaracterCaracter">
    <w:name w:val="Char Char Caracter Caracter"/>
    <w:locked/>
    <w:rsid w:val="005D3D5D"/>
    <w:rPr>
      <w:rFonts w:ascii="Courier New" w:hAnsi="Courier New" w:cs="Courier New"/>
      <w:lang w:val="ro-RO" w:eastAsia="en-US" w:bidi="ar-SA"/>
    </w:rPr>
  </w:style>
  <w:style w:type="character" w:customStyle="1" w:styleId="Char1CaracterCaracterCaracterCaracter">
    <w:name w:val="Char1 Caracter Caracter Caracter Caracter"/>
    <w:rsid w:val="005D3D5D"/>
    <w:rPr>
      <w:sz w:val="24"/>
      <w:lang w:val="ro-RO" w:eastAsia="en-US" w:bidi="ar-SA"/>
    </w:rPr>
  </w:style>
  <w:style w:type="character" w:customStyle="1" w:styleId="ARIALCaracter">
    <w:name w:val="ARIAL Caracter"/>
    <w:rsid w:val="005D3D5D"/>
    <w:rPr>
      <w:rFonts w:ascii="Arial" w:hAnsi="Arial"/>
      <w:sz w:val="24"/>
      <w:lang w:val="ro-RO" w:eastAsia="en-US" w:bidi="ar-SA"/>
    </w:rPr>
  </w:style>
  <w:style w:type="character" w:customStyle="1" w:styleId="NormalArial12ptCentratModelGolireGalbenCaracterCaracter">
    <w:name w:val="Normal + Arial.12 pt.Centrat.Model: Golire (Galben) Caracter Caracter"/>
    <w:rsid w:val="005D3D5D"/>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Centered1,12 pt1,Centrat1,Model: Golire (Galben)1,Left:  -01,1 cm1,Right:  -01,Before:  2 pt1,Aft...1"/>
    <w:rsid w:val="005D3D5D"/>
    <w:rPr>
      <w:rFonts w:ascii="Arial" w:hAnsi="Arial"/>
      <w:sz w:val="16"/>
      <w:szCs w:val="16"/>
      <w:lang w:val="ro-RO" w:eastAsia="en-US" w:bidi="ar-SA"/>
    </w:rPr>
  </w:style>
  <w:style w:type="paragraph" w:customStyle="1" w:styleId="xl20">
    <w:name w:val="xl20"/>
    <w:basedOn w:val="Normal"/>
    <w:rsid w:val="005D3D5D"/>
    <w:pPr>
      <w:suppressAutoHyphens w:val="0"/>
      <w:spacing w:before="100" w:beforeAutospacing="1" w:after="100" w:afterAutospacing="1" w:line="240" w:lineRule="auto"/>
    </w:pPr>
    <w:rPr>
      <w:rFonts w:ascii="Times New Roman" w:eastAsia="Times New Roman" w:hAnsi="Times New Roman"/>
      <w:sz w:val="12"/>
      <w:szCs w:val="12"/>
      <w:lang w:eastAsia="en-US"/>
    </w:rPr>
  </w:style>
  <w:style w:type="paragraph" w:customStyle="1" w:styleId="xl21">
    <w:name w:val="xl21"/>
    <w:basedOn w:val="Normal"/>
    <w:rsid w:val="005D3D5D"/>
    <w:pPr>
      <w:suppressAutoHyphens w:val="0"/>
      <w:spacing w:before="100" w:beforeAutospacing="1" w:after="100" w:afterAutospacing="1" w:line="240" w:lineRule="auto"/>
    </w:pPr>
    <w:rPr>
      <w:rFonts w:ascii="Times New Roman" w:eastAsia="Times New Roman" w:hAnsi="Times New Roman"/>
      <w:sz w:val="12"/>
      <w:szCs w:val="12"/>
      <w:lang w:eastAsia="en-US"/>
    </w:rPr>
  </w:style>
  <w:style w:type="character" w:customStyle="1" w:styleId="CaracterCaracterCaracter1">
    <w:name w:val="Caracter Caracter Caracter1"/>
    <w:locked/>
    <w:rsid w:val="005D3D5D"/>
    <w:rPr>
      <w:b/>
      <w:color w:val="000000"/>
      <w:sz w:val="24"/>
      <w:lang w:val="ro-RO" w:eastAsia="en-US" w:bidi="ar-SA"/>
    </w:rPr>
  </w:style>
  <w:style w:type="character" w:customStyle="1" w:styleId="CaracterCaracter6">
    <w:name w:val="Caracter Caracter6"/>
    <w:locked/>
    <w:rsid w:val="005D3D5D"/>
    <w:rPr>
      <w:lang w:val="en-GB" w:eastAsia="en-US" w:bidi="ar-SA"/>
    </w:rPr>
  </w:style>
  <w:style w:type="paragraph" w:customStyle="1" w:styleId="CharChar1CharChar3">
    <w:name w:val="Char Char1 Char Char3"/>
    <w:basedOn w:val="Normal"/>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CaracterCaracter90">
    <w:name w:val="Caracter Caracter9"/>
    <w:semiHidden/>
    <w:locked/>
    <w:rsid w:val="005D3D5D"/>
    <w:rPr>
      <w:sz w:val="20"/>
      <w:szCs w:val="20"/>
      <w:lang w:val="ro-RO" w:eastAsia="x-none"/>
    </w:rPr>
  </w:style>
  <w:style w:type="character" w:customStyle="1" w:styleId="CaracterCaracter21">
    <w:name w:val="Caracter Caracter21"/>
    <w:locked/>
    <w:rsid w:val="005D3D5D"/>
    <w:rPr>
      <w:rFonts w:ascii="Arial" w:hAnsi="Arial" w:cs="Arial"/>
      <w:b/>
      <w:bCs/>
      <w:sz w:val="28"/>
      <w:szCs w:val="28"/>
      <w:lang w:val="ro-RO" w:eastAsia="en-US" w:bidi="ar-SA"/>
    </w:rPr>
  </w:style>
  <w:style w:type="character" w:customStyle="1" w:styleId="CaracterCaracter20">
    <w:name w:val="Caracter Caracter20"/>
    <w:locked/>
    <w:rsid w:val="005D3D5D"/>
    <w:rPr>
      <w:rFonts w:ascii="Arial" w:hAnsi="Arial" w:cs="Arial"/>
      <w:u w:val="single"/>
      <w:lang w:val="en-GB" w:eastAsia="en-US" w:bidi="ar-SA"/>
    </w:rPr>
  </w:style>
  <w:style w:type="character" w:customStyle="1" w:styleId="CaracterCaracter19">
    <w:name w:val="Caracter Caracter19"/>
    <w:semiHidden/>
    <w:locked/>
    <w:rsid w:val="005D3D5D"/>
    <w:rPr>
      <w:rFonts w:ascii="Arial" w:hAnsi="Arial" w:cs="Arial"/>
      <w:b/>
      <w:bCs/>
      <w:lang w:val="ro-RO" w:eastAsia="en-US" w:bidi="ar-SA"/>
    </w:rPr>
  </w:style>
  <w:style w:type="character" w:customStyle="1" w:styleId="CaracterCaracter18">
    <w:name w:val="Caracter Caracter18"/>
    <w:semiHidden/>
    <w:locked/>
    <w:rsid w:val="005D3D5D"/>
    <w:rPr>
      <w:rFonts w:ascii="Arial" w:hAnsi="Arial" w:cs="Arial"/>
      <w:b/>
      <w:bCs/>
      <w:sz w:val="24"/>
      <w:szCs w:val="24"/>
      <w:lang w:val="ro-RO" w:eastAsia="en-US" w:bidi="ar-SA"/>
    </w:rPr>
  </w:style>
  <w:style w:type="character" w:customStyle="1" w:styleId="CaracterCaracter16">
    <w:name w:val="Caracter Caracter16"/>
    <w:semiHidden/>
    <w:locked/>
    <w:rsid w:val="005D3D5D"/>
    <w:rPr>
      <w:rFonts w:ascii="Arial" w:hAnsi="Arial" w:cs="Arial"/>
      <w:u w:val="single"/>
      <w:lang w:val="ro-RO" w:eastAsia="en-US" w:bidi="ar-SA"/>
    </w:rPr>
  </w:style>
  <w:style w:type="character" w:customStyle="1" w:styleId="CaracterCaracter15">
    <w:name w:val="Caracter Caracter15"/>
    <w:semiHidden/>
    <w:locked/>
    <w:rsid w:val="005D3D5D"/>
    <w:rPr>
      <w:rFonts w:ascii="Arial" w:hAnsi="Arial" w:cs="Arial"/>
      <w:sz w:val="40"/>
      <w:szCs w:val="40"/>
      <w:lang w:val="ro-RO" w:eastAsia="en-US" w:bidi="ar-SA"/>
    </w:rPr>
  </w:style>
  <w:style w:type="character" w:customStyle="1" w:styleId="CaracterCaracter14">
    <w:name w:val="Caracter Caracter14"/>
    <w:semiHidden/>
    <w:locked/>
    <w:rsid w:val="005D3D5D"/>
    <w:rPr>
      <w:rFonts w:ascii="Arial" w:hAnsi="Arial" w:cs="Arial"/>
      <w:b/>
      <w:bCs/>
      <w:i/>
      <w:iCs/>
      <w:spacing w:val="40"/>
      <w:lang w:val="ro-RO" w:eastAsia="en-US" w:bidi="ar-SA"/>
    </w:rPr>
  </w:style>
  <w:style w:type="character" w:customStyle="1" w:styleId="CaracterCaracter13">
    <w:name w:val="Caracter Caracter13"/>
    <w:semiHidden/>
    <w:locked/>
    <w:rsid w:val="005D3D5D"/>
    <w:rPr>
      <w:rFonts w:ascii="Arial" w:hAnsi="Arial" w:cs="Arial"/>
      <w:b/>
      <w:bCs/>
      <w:sz w:val="24"/>
      <w:szCs w:val="24"/>
      <w:lang w:val="ro-RO" w:eastAsia="en-US" w:bidi="ar-SA"/>
    </w:rPr>
  </w:style>
  <w:style w:type="character" w:customStyle="1" w:styleId="CaracterCaracter11">
    <w:name w:val="Caracter Caracter11"/>
    <w:uiPriority w:val="99"/>
    <w:locked/>
    <w:rsid w:val="005D3D5D"/>
    <w:rPr>
      <w:rFonts w:ascii="Arial" w:hAnsi="Arial" w:cs="Arial"/>
      <w:sz w:val="24"/>
      <w:szCs w:val="24"/>
      <w:lang w:val="ro-RO" w:eastAsia="en-US" w:bidi="ar-SA"/>
    </w:rPr>
  </w:style>
  <w:style w:type="character" w:customStyle="1" w:styleId="CaracterCaracter100">
    <w:name w:val="Caracter Caracter10"/>
    <w:semiHidden/>
    <w:locked/>
    <w:rsid w:val="005D3D5D"/>
    <w:rPr>
      <w:rFonts w:ascii="Arial" w:hAnsi="Arial" w:cs="Arial"/>
      <w:lang w:val="en-GB" w:eastAsia="en-US" w:bidi="ar-SA"/>
    </w:rPr>
  </w:style>
  <w:style w:type="character" w:customStyle="1" w:styleId="CaracterCaracter7">
    <w:name w:val="Caracter Caracter7"/>
    <w:semiHidden/>
    <w:locked/>
    <w:rsid w:val="005D3D5D"/>
    <w:rPr>
      <w:rFonts w:ascii="Arial" w:hAnsi="Arial" w:cs="Arial"/>
      <w:lang w:val="ro-RO" w:eastAsia="en-US" w:bidi="ar-SA"/>
    </w:rPr>
  </w:style>
  <w:style w:type="character" w:customStyle="1" w:styleId="CaracterCaracter5">
    <w:name w:val="Caracter Caracter5"/>
    <w:semiHidden/>
    <w:locked/>
    <w:rsid w:val="005D3D5D"/>
    <w:rPr>
      <w:rFonts w:ascii="Arial" w:hAnsi="Arial" w:cs="Arial"/>
      <w:sz w:val="24"/>
      <w:szCs w:val="24"/>
      <w:lang w:val="ro-RO" w:eastAsia="en-US" w:bidi="ar-SA"/>
    </w:rPr>
  </w:style>
  <w:style w:type="character" w:customStyle="1" w:styleId="CaracterCaracter3">
    <w:name w:val="Caracter Caracter3"/>
    <w:semiHidden/>
    <w:locked/>
    <w:rsid w:val="005D3D5D"/>
    <w:rPr>
      <w:lang w:val="ro-RO" w:eastAsia="en-US" w:bidi="ar-SA"/>
    </w:rPr>
  </w:style>
  <w:style w:type="character" w:customStyle="1" w:styleId="CaracterCaracter22">
    <w:name w:val="Caracter Caracter22"/>
    <w:rsid w:val="005D3D5D"/>
    <w:rPr>
      <w:rFonts w:ascii="Courier New" w:hAnsi="Courier New" w:cs="Courier New"/>
      <w:lang w:val="ro-RO" w:eastAsia="x-none"/>
    </w:rPr>
  </w:style>
  <w:style w:type="character" w:customStyle="1" w:styleId="CaracterCaracter110">
    <w:name w:val="Caracter Caracter110"/>
    <w:rsid w:val="005D3D5D"/>
    <w:rPr>
      <w:rFonts w:ascii="Courier New" w:hAnsi="Courier New" w:cs="Courier New"/>
      <w:lang w:val="ro-RO" w:eastAsia="en-US"/>
    </w:rPr>
  </w:style>
  <w:style w:type="paragraph" w:customStyle="1" w:styleId="CharChar1CharChar4">
    <w:name w:val="Char Char1 Char Char4"/>
    <w:basedOn w:val="Normal"/>
    <w:rsid w:val="005D3D5D"/>
    <w:pPr>
      <w:suppressAutoHyphens w:val="0"/>
      <w:spacing w:after="0" w:line="240" w:lineRule="auto"/>
    </w:pPr>
    <w:rPr>
      <w:rFonts w:ascii="Times New Roman" w:eastAsia="Times New Roman" w:hAnsi="Times New Roman"/>
      <w:sz w:val="24"/>
      <w:szCs w:val="24"/>
      <w:lang w:val="pl-PL" w:eastAsia="pl-PL"/>
    </w:rPr>
  </w:style>
  <w:style w:type="paragraph" w:customStyle="1" w:styleId="CharChar1CharChar5">
    <w:name w:val="Char Char1 Char Char5"/>
    <w:basedOn w:val="Normal"/>
    <w:rsid w:val="005D3D5D"/>
    <w:pPr>
      <w:suppressAutoHyphens w:val="0"/>
      <w:spacing w:after="0" w:line="240" w:lineRule="auto"/>
    </w:pPr>
    <w:rPr>
      <w:rFonts w:ascii="Times New Roman" w:eastAsia="Times New Roman" w:hAnsi="Times New Roman"/>
      <w:sz w:val="24"/>
      <w:szCs w:val="24"/>
      <w:lang w:val="pl-PL" w:eastAsia="pl-PL"/>
    </w:rPr>
  </w:style>
  <w:style w:type="paragraph" w:customStyle="1" w:styleId="CharChar1CharChar6">
    <w:name w:val="Char Char1 Char Char6"/>
    <w:basedOn w:val="Normal"/>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CharCaracterCaracter3">
    <w:name w:val="Char Caracter Caracter3"/>
    <w:rsid w:val="005D3D5D"/>
    <w:rPr>
      <w:rFonts w:ascii="Courier New" w:hAnsi="Courier New" w:cs="Courier New"/>
      <w:lang w:val="ro-RO" w:eastAsia="en-US"/>
    </w:rPr>
  </w:style>
  <w:style w:type="paragraph" w:customStyle="1" w:styleId="CharChar1CharChar7">
    <w:name w:val="Char Char1 Char Char7"/>
    <w:basedOn w:val="Normal"/>
    <w:rsid w:val="005D3D5D"/>
    <w:pPr>
      <w:suppressAutoHyphens w:val="0"/>
      <w:spacing w:after="0" w:line="240" w:lineRule="auto"/>
    </w:pPr>
    <w:rPr>
      <w:rFonts w:ascii="Times New Roman" w:eastAsia="Times New Roman" w:hAnsi="Times New Roman"/>
      <w:sz w:val="24"/>
      <w:szCs w:val="24"/>
      <w:lang w:val="pl-PL" w:eastAsia="pl-PL"/>
    </w:rPr>
  </w:style>
  <w:style w:type="paragraph" w:customStyle="1" w:styleId="CharChar1CharChar8">
    <w:name w:val="Char Char1 Char Char8"/>
    <w:basedOn w:val="Normal"/>
    <w:rsid w:val="005D3D5D"/>
    <w:pPr>
      <w:suppressAutoHyphens w:val="0"/>
      <w:spacing w:after="0" w:line="240" w:lineRule="auto"/>
    </w:pPr>
    <w:rPr>
      <w:rFonts w:ascii="Times New Roman" w:eastAsia="Times New Roman" w:hAnsi="Times New Roman"/>
      <w:sz w:val="24"/>
      <w:szCs w:val="24"/>
      <w:lang w:val="pl-PL" w:eastAsia="pl-PL"/>
    </w:rPr>
  </w:style>
  <w:style w:type="paragraph" w:customStyle="1" w:styleId="CharChar1CharChar9">
    <w:name w:val="Char Char1 Char Char9"/>
    <w:basedOn w:val="Normal"/>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CaracterCaracter23">
    <w:name w:val="Caracter Caracter23"/>
    <w:rsid w:val="005D3D5D"/>
    <w:rPr>
      <w:rFonts w:ascii="Arial" w:hAnsi="Arial" w:cs="Arial"/>
      <w:sz w:val="24"/>
      <w:szCs w:val="24"/>
      <w:lang w:val="ro-RO" w:eastAsia="en-US"/>
    </w:rPr>
  </w:style>
  <w:style w:type="character" w:customStyle="1" w:styleId="CaracterCaracter61">
    <w:name w:val="Caracter Caracter61"/>
    <w:rsid w:val="005D3D5D"/>
    <w:rPr>
      <w:rFonts w:ascii="Arial" w:hAnsi="Arial" w:cs="Arial"/>
      <w:sz w:val="24"/>
      <w:szCs w:val="24"/>
      <w:lang w:val="ro-RO" w:eastAsia="en-US"/>
    </w:rPr>
  </w:style>
  <w:style w:type="character" w:customStyle="1" w:styleId="CaracterCaracter101">
    <w:name w:val="Caracter Caracter101"/>
    <w:rsid w:val="005D3D5D"/>
    <w:rPr>
      <w:rFonts w:ascii="Arial" w:hAnsi="Arial" w:cs="Arial"/>
      <w:b/>
      <w:bCs/>
      <w:sz w:val="24"/>
      <w:szCs w:val="24"/>
      <w:lang w:val="ro-RO" w:eastAsia="en-US"/>
    </w:rPr>
  </w:style>
  <w:style w:type="character" w:customStyle="1" w:styleId="CaracterCaracter71">
    <w:name w:val="Caracter Caracter71"/>
    <w:rsid w:val="005D3D5D"/>
    <w:rPr>
      <w:rFonts w:ascii="Arial" w:hAnsi="Arial" w:cs="Arial"/>
      <w:lang w:val="ro-RO" w:eastAsia="en-US"/>
    </w:rPr>
  </w:style>
  <w:style w:type="character" w:customStyle="1" w:styleId="CaracterCaracter24">
    <w:name w:val="Caracter Caracter24"/>
    <w:locked/>
    <w:rsid w:val="005D3D5D"/>
    <w:rPr>
      <w:rFonts w:ascii="Courier New" w:hAnsi="Courier New" w:cs="Courier New"/>
      <w:lang w:val="ro-RO" w:eastAsia="en-US"/>
    </w:rPr>
  </w:style>
  <w:style w:type="paragraph" w:customStyle="1" w:styleId="CharChar1CharChar11">
    <w:name w:val="Char Char1 Char Char11"/>
    <w:basedOn w:val="Normal"/>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CharCaracterCaracter4">
    <w:name w:val="Char Caracter Caracter4"/>
    <w:rsid w:val="005D3D5D"/>
    <w:rPr>
      <w:rFonts w:ascii="Courier New" w:hAnsi="Courier New" w:cs="Courier New"/>
      <w:lang w:val="ro-RO" w:eastAsia="en-US"/>
    </w:rPr>
  </w:style>
  <w:style w:type="paragraph" w:customStyle="1" w:styleId="CharChar1CharChar12">
    <w:name w:val="Char Char1 Char Char12"/>
    <w:basedOn w:val="Normal"/>
    <w:rsid w:val="005D3D5D"/>
    <w:pPr>
      <w:suppressAutoHyphens w:val="0"/>
      <w:spacing w:after="0" w:line="240" w:lineRule="auto"/>
    </w:pPr>
    <w:rPr>
      <w:rFonts w:ascii="Times New Roman" w:eastAsia="Times New Roman" w:hAnsi="Times New Roman"/>
      <w:sz w:val="24"/>
      <w:szCs w:val="24"/>
      <w:lang w:val="pl-PL" w:eastAsia="pl-PL"/>
    </w:rPr>
  </w:style>
  <w:style w:type="paragraph" w:customStyle="1" w:styleId="CharChar1CharChar13">
    <w:name w:val="Char Char1 Char Char13"/>
    <w:basedOn w:val="Normal"/>
    <w:rsid w:val="005D3D5D"/>
    <w:pPr>
      <w:suppressAutoHyphens w:val="0"/>
      <w:spacing w:after="0" w:line="240" w:lineRule="auto"/>
    </w:pPr>
    <w:rPr>
      <w:rFonts w:ascii="Times New Roman" w:eastAsia="Times New Roman" w:hAnsi="Times New Roman"/>
      <w:sz w:val="24"/>
      <w:szCs w:val="24"/>
      <w:lang w:val="pl-PL" w:eastAsia="pl-PL"/>
    </w:rPr>
  </w:style>
  <w:style w:type="paragraph" w:customStyle="1" w:styleId="CharChar1CharChar14">
    <w:name w:val="Char Char1 Char Char14"/>
    <w:basedOn w:val="Normal"/>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NormalArial12ptCentratModelGolireGalbenCaracterCaracter0">
    <w:name w:val="Normal + Arial;12 pt;Centrat;Model: Golire (Galben) Caracter Caracter"/>
    <w:rsid w:val="005D3D5D"/>
    <w:rPr>
      <w:rFonts w:ascii="Arial" w:hAnsi="Arial"/>
      <w:sz w:val="16"/>
      <w:szCs w:val="16"/>
      <w:lang w:val="ro-RO" w:eastAsia="en-US" w:bidi="ar-SA"/>
    </w:rPr>
  </w:style>
  <w:style w:type="character" w:styleId="CommentReference">
    <w:name w:val="annotation reference"/>
    <w:rsid w:val="005D3D5D"/>
    <w:rPr>
      <w:sz w:val="16"/>
      <w:szCs w:val="16"/>
    </w:rPr>
  </w:style>
  <w:style w:type="paragraph" w:styleId="CommentSubject">
    <w:name w:val="annotation subject"/>
    <w:basedOn w:val="CommentText"/>
    <w:next w:val="CommentText"/>
    <w:link w:val="CommentSubjectChar"/>
    <w:uiPriority w:val="99"/>
    <w:rsid w:val="005D3D5D"/>
    <w:rPr>
      <w:rFonts w:ascii="Arial" w:hAnsi="Arial"/>
      <w:b/>
      <w:bCs/>
    </w:rPr>
  </w:style>
  <w:style w:type="character" w:customStyle="1" w:styleId="CommentSubjectChar">
    <w:name w:val="Comment Subject Char"/>
    <w:basedOn w:val="CommentTextChar1"/>
    <w:link w:val="CommentSubject"/>
    <w:uiPriority w:val="99"/>
    <w:rsid w:val="005D3D5D"/>
    <w:rPr>
      <w:rFonts w:ascii="Arial" w:eastAsia="Calibri" w:hAnsi="Arial"/>
      <w:b/>
      <w:bCs/>
      <w:lang w:eastAsia="ar-SA"/>
    </w:rPr>
  </w:style>
  <w:style w:type="paragraph" w:customStyle="1" w:styleId="TABELNR">
    <w:name w:val="TABEL NR."/>
    <w:basedOn w:val="Caption"/>
    <w:qFormat/>
    <w:rsid w:val="005D3D5D"/>
    <w:pPr>
      <w:suppressLineNumbers w:val="0"/>
      <w:suppressAutoHyphens w:val="0"/>
      <w:overflowPunct w:val="0"/>
      <w:autoSpaceDE w:val="0"/>
      <w:autoSpaceDN w:val="0"/>
      <w:adjustRightInd w:val="0"/>
      <w:spacing w:before="0" w:after="0" w:line="240" w:lineRule="auto"/>
      <w:jc w:val="right"/>
      <w:textAlignment w:val="baseline"/>
    </w:pPr>
    <w:rPr>
      <w:rFonts w:ascii="Times New Roman" w:eastAsia="Times New Roman" w:hAnsi="Times New Roman" w:cs="Times New Roman"/>
      <w:b/>
      <w:bCs/>
      <w:i w:val="0"/>
      <w:iCs w:val="0"/>
      <w:sz w:val="20"/>
      <w:szCs w:val="20"/>
      <w:lang w:val="x-none" w:eastAsia="en-US"/>
    </w:rPr>
  </w:style>
  <w:style w:type="character" w:customStyle="1" w:styleId="Caracter1Char">
    <w:name w:val="Caracter1 Char"/>
    <w:locked/>
    <w:rsid w:val="005D3D5D"/>
    <w:rPr>
      <w:rFonts w:ascii="Courier New" w:hAnsi="Courier New"/>
      <w:lang w:val="ro-RO" w:eastAsia="en-US" w:bidi="ar-SA"/>
    </w:rPr>
  </w:style>
  <w:style w:type="paragraph" w:styleId="HTMLPreformatted">
    <w:name w:val="HTML Preformatted"/>
    <w:basedOn w:val="Normal"/>
    <w:link w:val="HTMLPreformattedChar"/>
    <w:unhideWhenUsed/>
    <w:rsid w:val="005D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5D3D5D"/>
    <w:rPr>
      <w:rFonts w:ascii="Courier New" w:hAnsi="Courier New" w:cs="Courier New"/>
    </w:rPr>
  </w:style>
  <w:style w:type="character" w:customStyle="1" w:styleId="apple-style-span">
    <w:name w:val="apple-style-span"/>
    <w:basedOn w:val="DefaultParagraphFont"/>
    <w:rsid w:val="005D3D5D"/>
  </w:style>
  <w:style w:type="character" w:customStyle="1" w:styleId="CaracterCaracter4">
    <w:name w:val="Caracter Caracter4"/>
    <w:basedOn w:val="DefaultParagraphFont"/>
    <w:rsid w:val="005D3D5D"/>
    <w:rPr>
      <w:rFonts w:ascii="Arial" w:hAnsi="Arial"/>
      <w:sz w:val="24"/>
      <w:lang w:val="ro-RO" w:eastAsia="en-US" w:bidi="ar-SA"/>
    </w:rPr>
  </w:style>
  <w:style w:type="character" w:customStyle="1" w:styleId="BodyTextChar1">
    <w:name w:val="Body Text Char1"/>
    <w:aliases w:val=" Caracter10 Char,Body Text Char Char,block style Char,Body Char,Standard paragraph Char,b Char,Body Text Char Char Char Char2,Body Text Char Char Char2,Body Text Char Char Char Char Char1,Main text Char1,Body Text t Char1"/>
    <w:basedOn w:val="DefaultParagraphFont"/>
    <w:uiPriority w:val="99"/>
    <w:rsid w:val="005D3D5D"/>
    <w:rPr>
      <w:rFonts w:ascii="Arial" w:hAnsi="Arial"/>
      <w:sz w:val="24"/>
      <w:lang w:val="ro-RO" w:eastAsia="en-US" w:bidi="ar-SA"/>
    </w:rPr>
  </w:style>
  <w:style w:type="character" w:customStyle="1" w:styleId="TextChar">
    <w:name w:val="Text Char"/>
    <w:basedOn w:val="DefaultParagraphFont"/>
    <w:link w:val="Text"/>
    <w:uiPriority w:val="99"/>
    <w:rsid w:val="005D3D5D"/>
    <w:rPr>
      <w:rFonts w:ascii="Arial" w:hAnsi="Arial"/>
      <w:sz w:val="24"/>
      <w:szCs w:val="24"/>
      <w:lang w:val="de-DE" w:eastAsia="de-DE"/>
    </w:rPr>
  </w:style>
  <w:style w:type="character" w:customStyle="1" w:styleId="BodyText2Char1">
    <w:name w:val="Body Text 2 Char1"/>
    <w:aliases w:val=" Caracter9 Char"/>
    <w:basedOn w:val="DefaultParagraphFont"/>
    <w:uiPriority w:val="99"/>
    <w:rsid w:val="005D3D5D"/>
    <w:rPr>
      <w:rFonts w:ascii="Arial" w:hAnsi="Arial"/>
      <w:b/>
      <w:sz w:val="24"/>
      <w:lang w:val="ro-RO" w:eastAsia="en-US" w:bidi="ar-SA"/>
    </w:rPr>
  </w:style>
  <w:style w:type="character" w:customStyle="1" w:styleId="BodyTextIndentChar1">
    <w:name w:val="Body Text Indent Char1"/>
    <w:aliases w:val=" Caracter12 Char"/>
    <w:basedOn w:val="DefaultParagraphFont"/>
    <w:uiPriority w:val="99"/>
    <w:rsid w:val="005D3D5D"/>
    <w:rPr>
      <w:rFonts w:ascii="Arial" w:hAnsi="Arial"/>
      <w:sz w:val="24"/>
      <w:lang w:val="ro-RO" w:eastAsia="en-US" w:bidi="ar-SA"/>
    </w:rPr>
  </w:style>
  <w:style w:type="character" w:customStyle="1" w:styleId="Heading8Char1">
    <w:name w:val="Heading 8 Char1"/>
    <w:aliases w:val=" Caracter15 Char,Heading Table Char1,Lev 8 Char1,Center Bold Char1,action Char1,Annexe3 Char1,Aston Légende Char1,T8 Char1,Legal Level 1.1.1. Char1,Annexe 2 Char1,table caption Char1,Renvoi Rouge Char1,Edf Titre 8 Char1,h8 Char"/>
    <w:basedOn w:val="DefaultParagraphFont"/>
    <w:rsid w:val="005D3D5D"/>
    <w:rPr>
      <w:rFonts w:ascii="Arial" w:hAnsi="Arial"/>
      <w:sz w:val="24"/>
      <w:lang w:val="ro-RO" w:eastAsia="en-US" w:bidi="ar-SA"/>
    </w:rPr>
  </w:style>
  <w:style w:type="paragraph" w:customStyle="1" w:styleId="Heading424">
    <w:name w:val="Heading 4+24"/>
    <w:basedOn w:val="Heading4"/>
    <w:rsid w:val="005D3D5D"/>
    <w:pPr>
      <w:suppressAutoHyphens w:val="0"/>
      <w:spacing w:before="0" w:after="0" w:line="240" w:lineRule="auto"/>
      <w:ind w:left="78"/>
      <w:jc w:val="center"/>
    </w:pPr>
    <w:rPr>
      <w:rFonts w:ascii="Arial" w:hAnsi="Arial"/>
      <w:b w:val="0"/>
      <w:bCs w:val="0"/>
      <w:i w:val="0"/>
      <w:iCs w:val="0"/>
      <w:color w:val="auto"/>
      <w:sz w:val="48"/>
      <w:szCs w:val="20"/>
      <w:lang w:val="ro-RO" w:eastAsia="en-US"/>
    </w:rPr>
  </w:style>
  <w:style w:type="paragraph" w:customStyle="1" w:styleId="Heading318">
    <w:name w:val="Heading 3+18"/>
    <w:basedOn w:val="Heading3"/>
    <w:rsid w:val="005D3D5D"/>
    <w:pPr>
      <w:tabs>
        <w:tab w:val="clear" w:pos="0"/>
      </w:tabs>
      <w:suppressAutoHyphens w:val="0"/>
      <w:spacing w:before="0" w:after="0"/>
      <w:ind w:left="0" w:firstLine="0"/>
      <w:jc w:val="center"/>
    </w:pPr>
    <w:rPr>
      <w:rFonts w:cs="Times New Roman"/>
      <w:bCs w:val="0"/>
      <w:spacing w:val="40"/>
      <w:sz w:val="36"/>
      <w:szCs w:val="20"/>
      <w:lang w:eastAsia="x-none"/>
    </w:rPr>
  </w:style>
  <w:style w:type="character" w:customStyle="1" w:styleId="CharChar40">
    <w:name w:val="Char Char4"/>
    <w:basedOn w:val="DefaultParagraphFont"/>
    <w:rsid w:val="005D3D5D"/>
    <w:rPr>
      <w:rFonts w:ascii="Courier New" w:eastAsia="Times New Roman" w:hAnsi="Courier New" w:cs="Times New Roman"/>
      <w:sz w:val="20"/>
      <w:szCs w:val="20"/>
      <w:lang w:val="ro-RO"/>
    </w:rPr>
  </w:style>
  <w:style w:type="character" w:customStyle="1" w:styleId="Heading7Char1">
    <w:name w:val="Heading 7 Char1"/>
    <w:aliases w:val=" Caracter16 Char,Opsomming 1 Char1,Heading Attachment Char1,letter list Char1,lettered list Char1,Lev 7 Char1,H7 Char1,Annexe2 Char1,Aston T7 Char1,(Shift Ctrl 7) Char1,T7 Char1,1.2.3.4.5.6.7. Char1,Legal Level 1.1. Char1,L7 Char1,nul Ch"/>
    <w:basedOn w:val="DefaultParagraphFont"/>
    <w:rsid w:val="005D3D5D"/>
    <w:rPr>
      <w:rFonts w:ascii="Arial" w:hAnsi="Arial"/>
      <w:b/>
      <w:sz w:val="18"/>
      <w:lang w:val="ro-RO" w:eastAsia="en-US" w:bidi="ar-SA"/>
    </w:rPr>
  </w:style>
  <w:style w:type="character" w:customStyle="1" w:styleId="Heading5Char1">
    <w:name w:val="Heading 5 Char1"/>
    <w:aliases w:val=" Caracter18 Char,Kop 1A Char1,Paragraph Char1,Chapter 5 Char1"/>
    <w:basedOn w:val="DefaultParagraphFont"/>
    <w:rsid w:val="005D3D5D"/>
    <w:rPr>
      <w:rFonts w:ascii="Arial" w:hAnsi="Arial"/>
      <w:b/>
      <w:sz w:val="14"/>
      <w:lang w:val="ro-RO" w:eastAsia="en-US" w:bidi="ar-SA"/>
    </w:rPr>
  </w:style>
  <w:style w:type="paragraph" w:customStyle="1" w:styleId="contentheading">
    <w:name w:val="contentheading"/>
    <w:basedOn w:val="Normal"/>
    <w:rsid w:val="005D3D5D"/>
    <w:pPr>
      <w:suppressAutoHyphens w:val="0"/>
      <w:spacing w:after="63" w:line="240" w:lineRule="auto"/>
      <w:textAlignment w:val="bottom"/>
    </w:pPr>
    <w:rPr>
      <w:rFonts w:ascii="Arial" w:eastAsia="Times New Roman" w:hAnsi="Arial" w:cs="Arial"/>
      <w:color w:val="333333"/>
      <w:sz w:val="34"/>
      <w:szCs w:val="34"/>
      <w:lang w:eastAsia="ro-RO"/>
    </w:rPr>
  </w:style>
  <w:style w:type="character" w:customStyle="1" w:styleId="contentheading1">
    <w:name w:val="contentheading1"/>
    <w:basedOn w:val="DefaultParagraphFont"/>
    <w:rsid w:val="005D3D5D"/>
    <w:rPr>
      <w:rFonts w:ascii="Arial" w:hAnsi="Arial" w:cs="Arial" w:hint="default"/>
      <w:b w:val="0"/>
      <w:bCs w:val="0"/>
      <w:color w:val="333333"/>
      <w:sz w:val="34"/>
      <w:szCs w:val="34"/>
    </w:rPr>
  </w:style>
  <w:style w:type="character" w:customStyle="1" w:styleId="TitleChar1">
    <w:name w:val="Title Char1"/>
    <w:aliases w:val=" Caracter13 Char,Cap1 Char1"/>
    <w:basedOn w:val="DefaultParagraphFont"/>
    <w:rsid w:val="005D3D5D"/>
    <w:rPr>
      <w:rFonts w:ascii="Arial" w:hAnsi="Arial"/>
      <w:b/>
      <w:sz w:val="24"/>
      <w:lang w:val="ro-RO" w:eastAsia="en-US" w:bidi="ar-SA"/>
    </w:rPr>
  </w:style>
  <w:style w:type="character" w:customStyle="1" w:styleId="Heading1Char1">
    <w:name w:val="Heading 1 Char1"/>
    <w:aliases w:val="TITLU 1 Char,TITLU 1 Caracter Char,Hoofdstuk Char1,Chap Char1,Titolo 0 Char1,Chapitre Char1,h1 Char1,H1 Char1,H11 Char1,H12 Char1,H111 Char1,H13 Char1,H112 Char1,H14 Char1,H113 Char1,H15 Char1,H114 Char1,H16 Char1,H115 Char1,H17 Char1"/>
    <w:basedOn w:val="DefaultParagraphFont"/>
    <w:uiPriority w:val="9"/>
    <w:rsid w:val="005D3D5D"/>
    <w:rPr>
      <w:rFonts w:ascii="Arial" w:hAnsi="Arial"/>
      <w:b/>
      <w:sz w:val="28"/>
      <w:lang w:val="ro-RO" w:eastAsia="en-US" w:bidi="ar-SA"/>
    </w:rPr>
  </w:style>
  <w:style w:type="paragraph" w:styleId="TOC7">
    <w:name w:val="toc 7"/>
    <w:basedOn w:val="Normal"/>
    <w:next w:val="Normal"/>
    <w:uiPriority w:val="39"/>
    <w:qFormat/>
    <w:rsid w:val="005D3D5D"/>
    <w:pPr>
      <w:spacing w:after="0" w:line="240" w:lineRule="auto"/>
      <w:ind w:left="720" w:hanging="720"/>
    </w:pPr>
    <w:rPr>
      <w:rFonts w:ascii="Courier New" w:eastAsia="Times New Roman" w:hAnsi="Courier New"/>
      <w:sz w:val="20"/>
      <w:szCs w:val="20"/>
      <w:lang w:eastAsia="en-US"/>
    </w:rPr>
  </w:style>
  <w:style w:type="paragraph" w:styleId="TOAHeading">
    <w:name w:val="toa heading"/>
    <w:basedOn w:val="Normal"/>
    <w:next w:val="Normal"/>
    <w:rsid w:val="005D3D5D"/>
    <w:pPr>
      <w:tabs>
        <w:tab w:val="left" w:pos="9000"/>
        <w:tab w:val="right" w:pos="9360"/>
      </w:tabs>
      <w:spacing w:after="0" w:line="240" w:lineRule="auto"/>
    </w:pPr>
    <w:rPr>
      <w:rFonts w:ascii="Courier New" w:eastAsia="Times New Roman" w:hAnsi="Courier New"/>
      <w:sz w:val="20"/>
      <w:szCs w:val="20"/>
      <w:lang w:eastAsia="en-US"/>
    </w:rPr>
  </w:style>
  <w:style w:type="character" w:customStyle="1" w:styleId="CharChar19">
    <w:name w:val="Char Char19"/>
    <w:basedOn w:val="DefaultParagraphFont"/>
    <w:rsid w:val="005D3D5D"/>
    <w:rPr>
      <w:rFonts w:ascii="Arial" w:hAnsi="Arial"/>
      <w:sz w:val="24"/>
      <w:lang w:val="ro-RO"/>
    </w:rPr>
  </w:style>
  <w:style w:type="character" w:customStyle="1" w:styleId="CharChar12">
    <w:name w:val="Char Char12"/>
    <w:basedOn w:val="DefaultParagraphFont"/>
    <w:rsid w:val="005D3D5D"/>
    <w:rPr>
      <w:rFonts w:ascii="Arial" w:eastAsia="Times New Roman" w:hAnsi="Arial" w:cs="Times New Roman"/>
      <w:b/>
      <w:sz w:val="36"/>
      <w:szCs w:val="20"/>
      <w:lang w:val="ro-RO"/>
    </w:rPr>
  </w:style>
  <w:style w:type="character" w:customStyle="1" w:styleId="BodyTextIndent3Char1">
    <w:name w:val="Body Text Indent 3 Char1"/>
    <w:aliases w:val=" Caracter6 Char"/>
    <w:basedOn w:val="DefaultParagraphFont"/>
    <w:rsid w:val="005D3D5D"/>
    <w:rPr>
      <w:rFonts w:ascii="Arial" w:hAnsi="Arial"/>
      <w:color w:val="000000"/>
      <w:sz w:val="24"/>
      <w:lang w:val="ro-RO" w:eastAsia="en-US" w:bidi="ar-SA"/>
    </w:rPr>
  </w:style>
  <w:style w:type="character" w:customStyle="1" w:styleId="Heading2Char1">
    <w:name w:val="Heading 2 Char1"/>
    <w:aliases w:val="Paragraaf Char1,Chapter Char1,2 Char1,New Heading 2 Char1,a Titlu 2 Char1,TITLE 2 Char Char2,TITLE 2 Char Char Char1,Chapter 2 Char1"/>
    <w:basedOn w:val="DefaultParagraphFont"/>
    <w:uiPriority w:val="9"/>
    <w:rsid w:val="005D3D5D"/>
    <w:rPr>
      <w:rFonts w:ascii="Arial" w:hAnsi="Arial"/>
      <w:b/>
      <w:sz w:val="24"/>
      <w:lang w:val="ro-RO" w:eastAsia="en-US" w:bidi="ar-SA"/>
    </w:rPr>
  </w:style>
  <w:style w:type="character" w:customStyle="1" w:styleId="CharChar15">
    <w:name w:val="Char Char15"/>
    <w:basedOn w:val="DefaultParagraphFont"/>
    <w:rsid w:val="005D3D5D"/>
    <w:rPr>
      <w:rFonts w:ascii="Arial" w:eastAsia="Times New Roman" w:hAnsi="Arial" w:cs="Times New Roman"/>
      <w:sz w:val="40"/>
      <w:szCs w:val="20"/>
      <w:lang w:val="ro-RO"/>
    </w:rPr>
  </w:style>
  <w:style w:type="character" w:customStyle="1" w:styleId="CharChar21">
    <w:name w:val="Char Char21"/>
    <w:basedOn w:val="DefaultParagraphFont"/>
    <w:rsid w:val="005D3D5D"/>
    <w:rPr>
      <w:rFonts w:ascii="Arial" w:eastAsia="Times New Roman" w:hAnsi="Arial" w:cs="Times New Roman"/>
      <w:b/>
      <w:sz w:val="28"/>
      <w:szCs w:val="20"/>
      <w:lang w:val="ro-RO"/>
    </w:rPr>
  </w:style>
  <w:style w:type="character" w:customStyle="1" w:styleId="CharChar20">
    <w:name w:val="Char Char20"/>
    <w:basedOn w:val="DefaultParagraphFont"/>
    <w:rsid w:val="005D3D5D"/>
    <w:rPr>
      <w:rFonts w:ascii="Arial" w:eastAsia="Times New Roman" w:hAnsi="Arial" w:cs="Times New Roman"/>
      <w:sz w:val="20"/>
      <w:szCs w:val="20"/>
      <w:u w:val="single"/>
      <w:lang w:val="en-GB"/>
    </w:rPr>
  </w:style>
  <w:style w:type="character" w:customStyle="1" w:styleId="Heading6Char1">
    <w:name w:val="Heading 6 Char1"/>
    <w:aliases w:val=" Caracter17 Char,Head6 Char1,Überschrift 6 Char Char1,Bullet list Char1,Lev 6 Char1,sub-dash Char1,sd Char1,5 Char1,H6 Char1,Annexe1 Char1,Aston T6 Char1,(Shift Ctrl 6) Char1,DO NOT USE_h6 Char1,Niveau 6 Char1,Niveau6 Char1,6 Char1"/>
    <w:basedOn w:val="DefaultParagraphFont"/>
    <w:rsid w:val="005D3D5D"/>
    <w:rPr>
      <w:rFonts w:ascii="Arial" w:hAnsi="Arial"/>
      <w:sz w:val="24"/>
      <w:lang w:val="ro-RO" w:eastAsia="en-US" w:bidi="ar-SA"/>
    </w:rPr>
  </w:style>
  <w:style w:type="character" w:customStyle="1" w:styleId="def">
    <w:name w:val="def"/>
    <w:basedOn w:val="DefaultParagraphFont"/>
    <w:rsid w:val="005D3D5D"/>
  </w:style>
  <w:style w:type="character" w:customStyle="1" w:styleId="HeaderChar2">
    <w:name w:val="Header Char2"/>
    <w:aliases w:val=" Caracter8 Char"/>
    <w:basedOn w:val="DefaultParagraphFont"/>
    <w:uiPriority w:val="99"/>
    <w:locked/>
    <w:rsid w:val="005D3D5D"/>
    <w:rPr>
      <w:lang w:val="ro-RO" w:eastAsia="en-US" w:bidi="ar-SA"/>
    </w:rPr>
  </w:style>
  <w:style w:type="paragraph" w:customStyle="1" w:styleId="tablazat1">
    <w:name w:val="tablazat1"/>
    <w:basedOn w:val="Normal"/>
    <w:rsid w:val="005D3D5D"/>
    <w:pPr>
      <w:widowControl w:val="0"/>
      <w:suppressAutoHyphens w:val="0"/>
      <w:spacing w:after="0" w:line="240" w:lineRule="auto"/>
      <w:jc w:val="center"/>
    </w:pPr>
    <w:rPr>
      <w:rFonts w:ascii="Times New Roman" w:eastAsia="Times New Roman" w:hAnsi="Times New Roman"/>
      <w:sz w:val="20"/>
      <w:szCs w:val="20"/>
      <w:lang w:eastAsia="en-US"/>
    </w:rPr>
  </w:style>
  <w:style w:type="character" w:customStyle="1" w:styleId="apple-converted-space">
    <w:name w:val="apple-converted-space"/>
    <w:basedOn w:val="DefaultParagraphFont"/>
    <w:uiPriority w:val="99"/>
    <w:rsid w:val="005D3D5D"/>
  </w:style>
  <w:style w:type="character" w:customStyle="1" w:styleId="l">
    <w:name w:val="l"/>
    <w:basedOn w:val="DefaultParagraphFont"/>
    <w:rsid w:val="005D3D5D"/>
  </w:style>
  <w:style w:type="character" w:customStyle="1" w:styleId="l6">
    <w:name w:val="l6"/>
    <w:basedOn w:val="DefaultParagraphFont"/>
    <w:rsid w:val="005D3D5D"/>
  </w:style>
  <w:style w:type="character" w:customStyle="1" w:styleId="l7">
    <w:name w:val="l7"/>
    <w:basedOn w:val="DefaultParagraphFont"/>
    <w:rsid w:val="005D3D5D"/>
  </w:style>
  <w:style w:type="character" w:customStyle="1" w:styleId="l8">
    <w:name w:val="l8"/>
    <w:basedOn w:val="DefaultParagraphFont"/>
    <w:rsid w:val="005D3D5D"/>
  </w:style>
  <w:style w:type="character" w:customStyle="1" w:styleId="grame">
    <w:name w:val="grame"/>
    <w:basedOn w:val="DefaultParagraphFont"/>
    <w:rsid w:val="005D3D5D"/>
  </w:style>
  <w:style w:type="character" w:customStyle="1" w:styleId="l9">
    <w:name w:val="l9"/>
    <w:basedOn w:val="DefaultParagraphFont"/>
    <w:rsid w:val="005D3D5D"/>
  </w:style>
  <w:style w:type="character" w:customStyle="1" w:styleId="CaracterCharChar0">
    <w:name w:val="Caracter Char Char"/>
    <w:basedOn w:val="DefaultParagraphFont"/>
    <w:rsid w:val="005D3D5D"/>
    <w:rPr>
      <w:sz w:val="24"/>
      <w:lang w:val="ro-RO" w:eastAsia="en-US" w:bidi="ar-SA"/>
    </w:rPr>
  </w:style>
  <w:style w:type="character" w:customStyle="1" w:styleId="NormalArial12ptCentratModelGolireGalbenCaracterCaracterCaracterCaracter">
    <w:name w:val="Normal + Arial.12 pt.Centrat.Model: Golire (Galben) Caracter Caracter Caracter Caracter"/>
    <w:basedOn w:val="DefaultParagraphFont"/>
    <w:rsid w:val="005D3D5D"/>
    <w:rPr>
      <w:rFonts w:ascii="Arial" w:hAnsi="Arial"/>
      <w:sz w:val="16"/>
      <w:szCs w:val="16"/>
      <w:lang w:val="ro-RO" w:eastAsia="en-US" w:bidi="ar-SA"/>
    </w:rPr>
  </w:style>
  <w:style w:type="paragraph" w:customStyle="1" w:styleId="1">
    <w:name w:val="1"/>
    <w:basedOn w:val="Normal"/>
    <w:link w:val="1Char"/>
    <w:uiPriority w:val="99"/>
    <w:qFormat/>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FooterChar2">
    <w:name w:val="Footer Char2"/>
    <w:aliases w:val="Char1 Char2,Char1 Caracter Caracter Char,Char1 Caracter Caracter Caracter Char,Char11 Char,Char4 Char1,Fußzeile-2 Char2"/>
    <w:uiPriority w:val="99"/>
    <w:rsid w:val="005D3D5D"/>
    <w:rPr>
      <w:rFonts w:ascii="Arial" w:hAnsi="Arial"/>
      <w:sz w:val="24"/>
      <w:lang w:val="en-GB" w:eastAsia="en-US" w:bidi="ar-SA"/>
    </w:rPr>
  </w:style>
  <w:style w:type="character" w:customStyle="1" w:styleId="BalloonTextChar1">
    <w:name w:val="Balloon Text Char1"/>
    <w:aliases w:val=" Caracter2 Char"/>
    <w:uiPriority w:val="99"/>
    <w:rsid w:val="005D3D5D"/>
    <w:rPr>
      <w:rFonts w:ascii="Tahoma" w:hAnsi="Tahoma" w:cs="Tahoma"/>
      <w:sz w:val="16"/>
      <w:szCs w:val="16"/>
      <w:lang w:val="ro-RO" w:eastAsia="en-US" w:bidi="ar-SA"/>
    </w:rPr>
  </w:style>
  <w:style w:type="character" w:customStyle="1" w:styleId="Char1CaracterCaracterCharChar">
    <w:name w:val="Char1 Caracter Caracter Char Char"/>
    <w:rsid w:val="005D3D5D"/>
    <w:rPr>
      <w:sz w:val="24"/>
      <w:lang w:val="ro-RO" w:eastAsia="en-US" w:bidi="ar-SA"/>
    </w:rPr>
  </w:style>
  <w:style w:type="character" w:customStyle="1" w:styleId="CaracterCharChar3">
    <w:name w:val="Caracter Char Char3"/>
    <w:rsid w:val="005D3D5D"/>
    <w:rPr>
      <w:rFonts w:ascii="Arial" w:hAnsi="Arial"/>
      <w:b/>
      <w:lang w:val="ro-RO" w:eastAsia="en-US" w:bidi="ar-SA"/>
    </w:rPr>
  </w:style>
  <w:style w:type="paragraph" w:customStyle="1" w:styleId="TITLU20">
    <w:name w:val="TITLU2"/>
    <w:basedOn w:val="Heading2"/>
    <w:uiPriority w:val="99"/>
    <w:rsid w:val="005D3D5D"/>
    <w:pPr>
      <w:keepNext w:val="0"/>
      <w:tabs>
        <w:tab w:val="clear" w:pos="0"/>
      </w:tabs>
      <w:suppressAutoHyphens w:val="0"/>
      <w:spacing w:before="160" w:after="120"/>
      <w:ind w:left="0" w:firstLine="0"/>
      <w:jc w:val="center"/>
      <w:outlineLvl w:val="9"/>
    </w:pPr>
    <w:rPr>
      <w:rFonts w:ascii="Times New Roman" w:hAnsi="Times New Roman" w:cs="Times New Roman"/>
      <w:bCs w:val="0"/>
      <w:i w:val="0"/>
      <w:iCs w:val="0"/>
      <w:spacing w:val="10"/>
      <w:szCs w:val="20"/>
      <w:lang w:eastAsia="ro-RO"/>
    </w:rPr>
  </w:style>
  <w:style w:type="paragraph" w:customStyle="1" w:styleId="TITLUGENERAL">
    <w:name w:val="TITLU GENERAL"/>
    <w:basedOn w:val="Normal"/>
    <w:uiPriority w:val="99"/>
    <w:rsid w:val="005D3D5D"/>
    <w:pPr>
      <w:suppressAutoHyphens w:val="0"/>
      <w:spacing w:after="0" w:line="240" w:lineRule="auto"/>
      <w:jc w:val="center"/>
    </w:pPr>
    <w:rPr>
      <w:rFonts w:ascii="Times New Roman" w:eastAsia="Times New Roman" w:hAnsi="Times New Roman"/>
      <w:b/>
      <w:spacing w:val="30"/>
      <w:sz w:val="40"/>
      <w:szCs w:val="20"/>
      <w:lang w:eastAsia="ro-RO"/>
    </w:rPr>
  </w:style>
  <w:style w:type="paragraph" w:customStyle="1" w:styleId="StylePlainText7ptCentered">
    <w:name w:val="Style Plain Text + 7pt Centered"/>
    <w:basedOn w:val="PlainText"/>
    <w:uiPriority w:val="99"/>
    <w:rsid w:val="005D3D5D"/>
    <w:pPr>
      <w:jc w:val="center"/>
    </w:pPr>
    <w:rPr>
      <w:rFonts w:cs="Times New Roman"/>
      <w:sz w:val="14"/>
      <w:lang w:eastAsia="ro-RO"/>
    </w:rPr>
  </w:style>
  <w:style w:type="paragraph" w:customStyle="1" w:styleId="Titlucapitol">
    <w:name w:val="Titlu capitol"/>
    <w:basedOn w:val="Heading1"/>
    <w:link w:val="TitlucapitolChar"/>
    <w:uiPriority w:val="99"/>
    <w:qFormat/>
    <w:rsid w:val="005D3D5D"/>
    <w:pPr>
      <w:keepNext w:val="0"/>
      <w:tabs>
        <w:tab w:val="clear" w:pos="0"/>
      </w:tabs>
      <w:suppressAutoHyphens w:val="0"/>
      <w:ind w:left="567" w:firstLine="0"/>
      <w:jc w:val="left"/>
      <w:outlineLvl w:val="9"/>
    </w:pPr>
    <w:rPr>
      <w:rFonts w:ascii="Arial" w:hAnsi="Arial"/>
      <w:bCs w:val="0"/>
      <w:caps/>
      <w:sz w:val="36"/>
      <w:szCs w:val="20"/>
      <w:lang w:eastAsia="ro-RO"/>
    </w:rPr>
  </w:style>
  <w:style w:type="paragraph" w:customStyle="1" w:styleId="Titlu4">
    <w:name w:val="Titlu4"/>
    <w:basedOn w:val="Normal"/>
    <w:rsid w:val="005D3D5D"/>
    <w:pPr>
      <w:suppressAutoHyphens w:val="0"/>
      <w:spacing w:after="0" w:line="240" w:lineRule="auto"/>
      <w:ind w:left="567"/>
    </w:pPr>
    <w:rPr>
      <w:rFonts w:ascii="Arial" w:eastAsia="Times New Roman" w:hAnsi="Arial"/>
      <w:b/>
      <w:sz w:val="24"/>
      <w:szCs w:val="20"/>
      <w:lang w:eastAsia="ro-RO"/>
    </w:rPr>
  </w:style>
  <w:style w:type="character" w:customStyle="1" w:styleId="BodyTextIndent2Char1">
    <w:name w:val="Body Text Indent 2 Char1"/>
    <w:aliases w:val=" Caracter7 Char"/>
    <w:basedOn w:val="DefaultParagraphFont"/>
    <w:uiPriority w:val="99"/>
    <w:rsid w:val="005D3D5D"/>
    <w:rPr>
      <w:rFonts w:ascii="Arial" w:hAnsi="Arial"/>
      <w:color w:val="000000"/>
      <w:lang w:val="ro-RO"/>
    </w:rPr>
  </w:style>
  <w:style w:type="character" w:customStyle="1" w:styleId="Heading3Char1">
    <w:name w:val="Heading 3 Char1"/>
    <w:aliases w:val=" Caracter20 Char,Do Not Use 3 Char1,Caracter Char1,Section SubHeading Char Char1,L3 Char Char1,Section SubHeading Char2,L3 Char2,Arial 12 Fett Char1,ASAPHeading 3 Char1,hd3 Char1,h3 Char1,R&amp;S - Titre 3 Char1,Titre 3 SQ Char1,T3 Char1"/>
    <w:uiPriority w:val="9"/>
    <w:qFormat/>
    <w:rsid w:val="005D3D5D"/>
    <w:rPr>
      <w:rFonts w:ascii="Arial" w:hAnsi="Arial"/>
      <w:b/>
      <w:spacing w:val="40"/>
      <w:lang w:val="ro-RO"/>
    </w:rPr>
  </w:style>
  <w:style w:type="character" w:customStyle="1" w:styleId="HeaderChar1">
    <w:name w:val="Header Char1"/>
    <w:aliases w:val="Header 1 Char1,Κεφαλίδα 1 Char1,hd Char1,titlu Char1,ITT i Char1,Fejléc4 Char1,Main Title Char1"/>
    <w:uiPriority w:val="99"/>
    <w:rsid w:val="005D3D5D"/>
    <w:rPr>
      <w:lang w:val="en-GB"/>
    </w:rPr>
  </w:style>
  <w:style w:type="character" w:customStyle="1" w:styleId="DocumentMapChar2">
    <w:name w:val="Document Map Char2"/>
    <w:aliases w:val="Plan document Caracter Caracter Char1,Char Char Char Char Caracter Caracter Char1, Char Char Char Char Caracter Caracter Char, Caracter3 Char"/>
    <w:semiHidden/>
    <w:rsid w:val="005D3D5D"/>
    <w:rPr>
      <w:rFonts w:ascii="Tahoma" w:hAnsi="Tahoma" w:cs="Tahoma"/>
      <w:shd w:val="clear" w:color="auto" w:fill="000080"/>
      <w:lang w:val="ro-RO"/>
    </w:rPr>
  </w:style>
  <w:style w:type="paragraph" w:customStyle="1" w:styleId="2">
    <w:name w:val="2"/>
    <w:basedOn w:val="Normal"/>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CaracterCharChar1">
    <w:name w:val="Caracter Char Char1"/>
    <w:semiHidden/>
    <w:rsid w:val="005D3D5D"/>
    <w:rPr>
      <w:rFonts w:ascii="Tahoma" w:hAnsi="Tahoma" w:cs="Tahoma"/>
      <w:sz w:val="16"/>
      <w:szCs w:val="16"/>
      <w:lang w:val="ro-RO"/>
    </w:rPr>
  </w:style>
  <w:style w:type="paragraph" w:styleId="TOC2">
    <w:name w:val="toc 2"/>
    <w:basedOn w:val="Normal"/>
    <w:next w:val="Normal"/>
    <w:autoRedefine/>
    <w:uiPriority w:val="39"/>
    <w:unhideWhenUsed/>
    <w:qFormat/>
    <w:rsid w:val="005D3D5D"/>
    <w:pPr>
      <w:tabs>
        <w:tab w:val="right" w:leader="dot" w:pos="9345"/>
      </w:tabs>
      <w:suppressAutoHyphens w:val="0"/>
      <w:spacing w:before="120" w:after="0" w:line="240" w:lineRule="auto"/>
    </w:pPr>
    <w:rPr>
      <w:rFonts w:ascii="Arial" w:eastAsia="Times New Roman" w:hAnsi="Arial" w:cs="Arial"/>
      <w:b/>
      <w:bCs/>
      <w:lang w:eastAsia="en-US"/>
    </w:rPr>
  </w:style>
  <w:style w:type="paragraph" w:styleId="TOC3">
    <w:name w:val="toc 3"/>
    <w:basedOn w:val="Normal"/>
    <w:next w:val="Normal"/>
    <w:autoRedefine/>
    <w:uiPriority w:val="39"/>
    <w:unhideWhenUsed/>
    <w:qFormat/>
    <w:rsid w:val="005D3D5D"/>
    <w:pPr>
      <w:tabs>
        <w:tab w:val="right" w:leader="dot" w:pos="9345"/>
      </w:tabs>
      <w:suppressAutoHyphens w:val="0"/>
      <w:spacing w:before="100" w:after="0" w:line="240" w:lineRule="auto"/>
      <w:ind w:left="198"/>
    </w:pPr>
    <w:rPr>
      <w:rFonts w:eastAsia="Times New Roman" w:cs="Calibri"/>
      <w:sz w:val="24"/>
      <w:szCs w:val="20"/>
      <w:lang w:eastAsia="en-US"/>
    </w:rPr>
  </w:style>
  <w:style w:type="paragraph" w:styleId="TOC4">
    <w:name w:val="toc 4"/>
    <w:basedOn w:val="Normal"/>
    <w:next w:val="Normal"/>
    <w:autoRedefine/>
    <w:uiPriority w:val="39"/>
    <w:unhideWhenUsed/>
    <w:qFormat/>
    <w:rsid w:val="005D3D5D"/>
    <w:pPr>
      <w:tabs>
        <w:tab w:val="right" w:leader="dot" w:pos="9345"/>
      </w:tabs>
      <w:suppressAutoHyphens w:val="0"/>
      <w:spacing w:before="40" w:after="0" w:line="240" w:lineRule="auto"/>
      <w:ind w:left="403"/>
    </w:pPr>
    <w:rPr>
      <w:rFonts w:eastAsia="Times New Roman" w:cs="Calibri"/>
      <w:sz w:val="24"/>
      <w:szCs w:val="20"/>
      <w:lang w:eastAsia="en-US"/>
    </w:rPr>
  </w:style>
  <w:style w:type="paragraph" w:styleId="TOC5">
    <w:name w:val="toc 5"/>
    <w:basedOn w:val="Normal"/>
    <w:next w:val="Normal"/>
    <w:autoRedefine/>
    <w:uiPriority w:val="39"/>
    <w:unhideWhenUsed/>
    <w:qFormat/>
    <w:rsid w:val="005D3D5D"/>
    <w:pPr>
      <w:suppressAutoHyphens w:val="0"/>
      <w:spacing w:after="0" w:line="240" w:lineRule="auto"/>
      <w:ind w:left="600"/>
    </w:pPr>
    <w:rPr>
      <w:rFonts w:eastAsia="Times New Roman" w:cs="Calibri"/>
      <w:sz w:val="24"/>
      <w:szCs w:val="20"/>
      <w:lang w:eastAsia="en-US"/>
    </w:rPr>
  </w:style>
  <w:style w:type="paragraph" w:styleId="TOC6">
    <w:name w:val="toc 6"/>
    <w:basedOn w:val="Normal"/>
    <w:next w:val="Normal"/>
    <w:autoRedefine/>
    <w:uiPriority w:val="39"/>
    <w:unhideWhenUsed/>
    <w:qFormat/>
    <w:rsid w:val="005D3D5D"/>
    <w:pPr>
      <w:suppressAutoHyphens w:val="0"/>
      <w:spacing w:after="0" w:line="240" w:lineRule="auto"/>
      <w:ind w:left="800"/>
    </w:pPr>
    <w:rPr>
      <w:rFonts w:eastAsia="Times New Roman" w:cs="Calibri"/>
      <w:sz w:val="24"/>
      <w:szCs w:val="20"/>
      <w:lang w:eastAsia="en-US"/>
    </w:rPr>
  </w:style>
  <w:style w:type="paragraph" w:styleId="TOC8">
    <w:name w:val="toc 8"/>
    <w:basedOn w:val="Normal"/>
    <w:next w:val="Normal"/>
    <w:autoRedefine/>
    <w:uiPriority w:val="39"/>
    <w:unhideWhenUsed/>
    <w:qFormat/>
    <w:rsid w:val="005D3D5D"/>
    <w:pPr>
      <w:suppressAutoHyphens w:val="0"/>
      <w:spacing w:after="0" w:line="240" w:lineRule="auto"/>
      <w:ind w:left="1200"/>
    </w:pPr>
    <w:rPr>
      <w:rFonts w:eastAsia="Times New Roman" w:cs="Calibri"/>
      <w:sz w:val="24"/>
      <w:szCs w:val="20"/>
      <w:lang w:eastAsia="en-US"/>
    </w:rPr>
  </w:style>
  <w:style w:type="paragraph" w:styleId="TOC9">
    <w:name w:val="toc 9"/>
    <w:basedOn w:val="Normal"/>
    <w:next w:val="Normal"/>
    <w:autoRedefine/>
    <w:uiPriority w:val="39"/>
    <w:unhideWhenUsed/>
    <w:qFormat/>
    <w:rsid w:val="005D3D5D"/>
    <w:pPr>
      <w:suppressAutoHyphens w:val="0"/>
      <w:spacing w:after="0" w:line="240" w:lineRule="auto"/>
      <w:ind w:left="1400"/>
    </w:pPr>
    <w:rPr>
      <w:rFonts w:eastAsia="Times New Roman" w:cs="Calibri"/>
      <w:sz w:val="24"/>
      <w:szCs w:val="20"/>
      <w:lang w:eastAsia="en-US"/>
    </w:rPr>
  </w:style>
  <w:style w:type="paragraph" w:customStyle="1" w:styleId="10">
    <w:name w:val="10"/>
    <w:basedOn w:val="Normal"/>
    <w:rsid w:val="005D3D5D"/>
    <w:pPr>
      <w:suppressAutoHyphens w:val="0"/>
      <w:spacing w:after="0" w:line="240" w:lineRule="auto"/>
      <w:ind w:left="-57" w:right="-57"/>
      <w:jc w:val="center"/>
    </w:pPr>
    <w:rPr>
      <w:rFonts w:ascii="Arial" w:eastAsia="Times New Roman" w:hAnsi="Arial" w:cs="Arial"/>
      <w:sz w:val="32"/>
      <w:szCs w:val="32"/>
      <w:vertAlign w:val="subscript"/>
      <w:lang w:eastAsia="en-US"/>
    </w:rPr>
  </w:style>
  <w:style w:type="character" w:customStyle="1" w:styleId="TITLU1CharChar">
    <w:name w:val="TITLU 1 Char Char"/>
    <w:rsid w:val="005D3D5D"/>
    <w:rPr>
      <w:rFonts w:ascii="Arial" w:hAnsi="Arial"/>
      <w:b/>
      <w:sz w:val="28"/>
      <w:lang w:val="ro-RO"/>
    </w:rPr>
  </w:style>
  <w:style w:type="character" w:customStyle="1" w:styleId="CaracterCharChar30">
    <w:name w:val="Caracter Char Char3"/>
    <w:uiPriority w:val="99"/>
    <w:rsid w:val="005D3D5D"/>
    <w:rPr>
      <w:rFonts w:ascii="Arial" w:hAnsi="Arial"/>
      <w:b/>
      <w:lang w:val="ro-RO" w:eastAsia="en-US"/>
    </w:rPr>
  </w:style>
  <w:style w:type="character" w:customStyle="1" w:styleId="CharChar23">
    <w:name w:val="Char Char23"/>
    <w:basedOn w:val="DefaultParagraphFont"/>
    <w:uiPriority w:val="99"/>
    <w:rsid w:val="005D3D5D"/>
    <w:rPr>
      <w:rFonts w:ascii="Arial" w:hAnsi="Arial" w:cs="Times New Roman"/>
      <w:b/>
      <w:sz w:val="28"/>
      <w:lang w:val="ro-RO"/>
    </w:rPr>
  </w:style>
  <w:style w:type="character" w:customStyle="1" w:styleId="CaracterCharChar10">
    <w:name w:val="Caracter Char Char1"/>
    <w:uiPriority w:val="99"/>
    <w:semiHidden/>
    <w:rsid w:val="005D3D5D"/>
    <w:rPr>
      <w:rFonts w:ascii="Tahoma" w:hAnsi="Tahoma"/>
      <w:sz w:val="16"/>
      <w:lang w:eastAsia="en-US"/>
    </w:rPr>
  </w:style>
  <w:style w:type="character" w:customStyle="1" w:styleId="CaracterCharChar31">
    <w:name w:val="Caracter Char Char31"/>
    <w:uiPriority w:val="99"/>
    <w:rsid w:val="005D3D5D"/>
    <w:rPr>
      <w:rFonts w:ascii="Arial" w:hAnsi="Arial"/>
      <w:b/>
      <w:lang w:val="ro-RO" w:eastAsia="en-US"/>
    </w:rPr>
  </w:style>
  <w:style w:type="character" w:customStyle="1" w:styleId="CharChar231">
    <w:name w:val="Char Char231"/>
    <w:basedOn w:val="DefaultParagraphFont"/>
    <w:uiPriority w:val="99"/>
    <w:rsid w:val="005D3D5D"/>
    <w:rPr>
      <w:rFonts w:ascii="Arial" w:hAnsi="Arial" w:cs="Times New Roman"/>
      <w:b/>
      <w:sz w:val="28"/>
      <w:lang w:val="ro-RO"/>
    </w:rPr>
  </w:style>
  <w:style w:type="character" w:styleId="IntenseEmphasis">
    <w:name w:val="Intense Emphasis"/>
    <w:basedOn w:val="DefaultParagraphFont"/>
    <w:uiPriority w:val="21"/>
    <w:qFormat/>
    <w:rsid w:val="005D3D5D"/>
    <w:rPr>
      <w:b/>
      <w:bCs/>
      <w:i/>
      <w:iCs/>
      <w:color w:val="4F81BD"/>
    </w:rPr>
  </w:style>
  <w:style w:type="character" w:customStyle="1" w:styleId="Caracter17CaracterCaracter">
    <w:name w:val="Caracter17 Caracter Caracter"/>
    <w:basedOn w:val="DefaultParagraphFont"/>
    <w:rsid w:val="005D3D5D"/>
    <w:rPr>
      <w:rFonts w:ascii="Arial" w:hAnsi="Arial"/>
      <w:u w:val="single"/>
      <w:lang w:val="ro-RO"/>
    </w:rPr>
  </w:style>
  <w:style w:type="table" w:styleId="TableList5">
    <w:name w:val="Table List 5"/>
    <w:basedOn w:val="TableNormal"/>
    <w:rsid w:val="005D3D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CaracterCaracterCaracterCaracter">
    <w:name w:val="Caracter Caracter Caracter Caracter"/>
    <w:rsid w:val="005D3D5D"/>
    <w:rPr>
      <w:sz w:val="16"/>
      <w:szCs w:val="16"/>
      <w:lang w:val="ro-RO" w:eastAsia="en-US" w:bidi="ar-SA"/>
    </w:rPr>
  </w:style>
  <w:style w:type="paragraph" w:customStyle="1" w:styleId="Frspaiere2">
    <w:name w:val="Fără spațiere2"/>
    <w:link w:val="FrspaiereCaracter"/>
    <w:uiPriority w:val="1"/>
    <w:qFormat/>
    <w:rsid w:val="005D3D5D"/>
    <w:rPr>
      <w:rFonts w:ascii="Calibri" w:eastAsia="Calibri" w:hAnsi="Calibri"/>
      <w:sz w:val="22"/>
      <w:szCs w:val="22"/>
    </w:rPr>
  </w:style>
  <w:style w:type="character" w:customStyle="1" w:styleId="WW8Num5z7">
    <w:name w:val="WW8Num5z7"/>
    <w:rsid w:val="005D3D5D"/>
  </w:style>
  <w:style w:type="character" w:customStyle="1" w:styleId="mw-headline">
    <w:name w:val="mw-headline"/>
    <w:basedOn w:val="DefaultParagraphFont"/>
    <w:rsid w:val="005D3D5D"/>
  </w:style>
  <w:style w:type="character" w:customStyle="1" w:styleId="mw-editsection">
    <w:name w:val="mw-editsection"/>
    <w:basedOn w:val="DefaultParagraphFont"/>
    <w:rsid w:val="005D3D5D"/>
  </w:style>
  <w:style w:type="character" w:customStyle="1" w:styleId="mw-editsection-bracket">
    <w:name w:val="mw-editsection-bracket"/>
    <w:basedOn w:val="DefaultParagraphFont"/>
    <w:rsid w:val="005D3D5D"/>
  </w:style>
  <w:style w:type="character" w:customStyle="1" w:styleId="mw-editsection-divider">
    <w:name w:val="mw-editsection-divider"/>
    <w:basedOn w:val="DefaultParagraphFont"/>
    <w:rsid w:val="005D3D5D"/>
  </w:style>
  <w:style w:type="character" w:customStyle="1" w:styleId="FooterChar1">
    <w:name w:val="Footer Char1"/>
    <w:aliases w:val="Char1 Char1,Char1 Caracter Caracter Char1,Char Char Char Char Char1,Char Caracter Caracter Char1,Char Caracter Char1,Char4 Char,Fußzeile-2 Char"/>
    <w:basedOn w:val="DefaultParagraphFont"/>
    <w:uiPriority w:val="99"/>
    <w:locked/>
    <w:rsid w:val="005D3D5D"/>
    <w:rPr>
      <w:rFonts w:cs="Times New Roman"/>
      <w:lang w:val="ro-RO" w:eastAsia="x-none"/>
    </w:rPr>
  </w:style>
  <w:style w:type="character" w:customStyle="1" w:styleId="Char1Caracter1">
    <w:name w:val="Char1 Caracter1"/>
    <w:aliases w:val="Char1 Caracter Caracter Caracter Caracter1,Char11 Caracter Caracter"/>
    <w:basedOn w:val="DefaultParagraphFont"/>
    <w:rsid w:val="005D3D5D"/>
    <w:rPr>
      <w:lang w:val="ro-RO"/>
    </w:rPr>
  </w:style>
  <w:style w:type="character" w:customStyle="1" w:styleId="Char1CaracterCaracter1">
    <w:name w:val="Char1 Caracter Caracter1"/>
    <w:rsid w:val="005D3D5D"/>
    <w:rPr>
      <w:rFonts w:ascii="Arial" w:hAnsi="Arial"/>
      <w:sz w:val="24"/>
      <w:lang w:val="en-GB"/>
    </w:rPr>
  </w:style>
  <w:style w:type="character" w:customStyle="1" w:styleId="CaracterCaracterCaracter0">
    <w:name w:val="Caracter Caracter Caracter"/>
    <w:basedOn w:val="DefaultParagraphFont"/>
    <w:rsid w:val="005D3D5D"/>
    <w:rPr>
      <w:rFonts w:ascii="Tahoma" w:hAnsi="Tahoma" w:cs="Tahoma"/>
      <w:sz w:val="16"/>
      <w:szCs w:val="16"/>
      <w:lang w:val="ro-RO"/>
    </w:rPr>
  </w:style>
  <w:style w:type="character" w:customStyle="1" w:styleId="CharChar230">
    <w:name w:val="Char Char23"/>
    <w:basedOn w:val="DefaultParagraphFont"/>
    <w:uiPriority w:val="99"/>
    <w:rsid w:val="005D3D5D"/>
    <w:rPr>
      <w:rFonts w:ascii="Arial" w:hAnsi="Arial"/>
      <w:b/>
      <w:sz w:val="28"/>
      <w:lang w:val="ro-RO"/>
    </w:rPr>
  </w:style>
  <w:style w:type="character" w:customStyle="1" w:styleId="CharChar22">
    <w:name w:val="Char Char22"/>
    <w:basedOn w:val="DefaultParagraphFont"/>
    <w:rsid w:val="005D3D5D"/>
    <w:rPr>
      <w:rFonts w:ascii="Arial" w:hAnsi="Arial"/>
      <w:u w:val="single"/>
      <w:lang w:val="en-GB"/>
    </w:rPr>
  </w:style>
  <w:style w:type="character" w:customStyle="1" w:styleId="WW8Num5z3">
    <w:name w:val="WW8Num5z3"/>
    <w:rsid w:val="005D3D5D"/>
  </w:style>
  <w:style w:type="character" w:customStyle="1" w:styleId="WW8Num5z4">
    <w:name w:val="WW8Num5z4"/>
    <w:rsid w:val="005D3D5D"/>
  </w:style>
  <w:style w:type="character" w:customStyle="1" w:styleId="WW8Num5z5">
    <w:name w:val="WW8Num5z5"/>
    <w:rsid w:val="005D3D5D"/>
  </w:style>
  <w:style w:type="character" w:customStyle="1" w:styleId="WW8Num5z6">
    <w:name w:val="WW8Num5z6"/>
    <w:rsid w:val="005D3D5D"/>
  </w:style>
  <w:style w:type="character" w:customStyle="1" w:styleId="WW8Num5z8">
    <w:name w:val="WW8Num5z8"/>
    <w:rsid w:val="005D3D5D"/>
  </w:style>
  <w:style w:type="character" w:customStyle="1" w:styleId="WW8Num6z2">
    <w:name w:val="WW8Num6z2"/>
    <w:rsid w:val="005D3D5D"/>
  </w:style>
  <w:style w:type="character" w:customStyle="1" w:styleId="WW8Num6z3">
    <w:name w:val="WW8Num6z3"/>
    <w:rsid w:val="005D3D5D"/>
  </w:style>
  <w:style w:type="character" w:customStyle="1" w:styleId="WW8Num6z4">
    <w:name w:val="WW8Num6z4"/>
    <w:rsid w:val="005D3D5D"/>
  </w:style>
  <w:style w:type="character" w:customStyle="1" w:styleId="WW8Num6z5">
    <w:name w:val="WW8Num6z5"/>
    <w:rsid w:val="005D3D5D"/>
  </w:style>
  <w:style w:type="character" w:customStyle="1" w:styleId="WW8Num6z6">
    <w:name w:val="WW8Num6z6"/>
    <w:rsid w:val="005D3D5D"/>
  </w:style>
  <w:style w:type="character" w:customStyle="1" w:styleId="WW8Num6z7">
    <w:name w:val="WW8Num6z7"/>
    <w:rsid w:val="005D3D5D"/>
  </w:style>
  <w:style w:type="character" w:customStyle="1" w:styleId="WW8Num6z8">
    <w:name w:val="WW8Num6z8"/>
    <w:rsid w:val="005D3D5D"/>
  </w:style>
  <w:style w:type="character" w:customStyle="1" w:styleId="WW8Num8z0">
    <w:name w:val="WW8Num8z0"/>
    <w:rsid w:val="005D3D5D"/>
    <w:rPr>
      <w:rFonts w:ascii="Arial" w:eastAsia="Times New Roman" w:hAnsi="Arial" w:cs="Arial" w:hint="default"/>
    </w:rPr>
  </w:style>
  <w:style w:type="character" w:customStyle="1" w:styleId="WW8Num8z1">
    <w:name w:val="WW8Num8z1"/>
    <w:rsid w:val="005D3D5D"/>
    <w:rPr>
      <w:rFonts w:ascii="Courier New" w:hAnsi="Courier New" w:cs="Courier New" w:hint="default"/>
    </w:rPr>
  </w:style>
  <w:style w:type="character" w:customStyle="1" w:styleId="WW8Num8z2">
    <w:name w:val="WW8Num8z2"/>
    <w:rsid w:val="005D3D5D"/>
    <w:rPr>
      <w:rFonts w:ascii="Wingdings" w:hAnsi="Wingdings" w:cs="Wingdings" w:hint="default"/>
    </w:rPr>
  </w:style>
  <w:style w:type="character" w:customStyle="1" w:styleId="WW8Num8z3">
    <w:name w:val="WW8Num8z3"/>
    <w:rsid w:val="005D3D5D"/>
    <w:rPr>
      <w:rFonts w:ascii="Symbol" w:hAnsi="Symbol" w:cs="Symbol" w:hint="default"/>
    </w:rPr>
  </w:style>
  <w:style w:type="character" w:customStyle="1" w:styleId="WW8Num9z0">
    <w:name w:val="WW8Num9z0"/>
    <w:rsid w:val="005D3D5D"/>
    <w:rPr>
      <w:rFonts w:hint="default"/>
    </w:rPr>
  </w:style>
  <w:style w:type="character" w:customStyle="1" w:styleId="WW8Num10z2">
    <w:name w:val="WW8Num10z2"/>
    <w:rsid w:val="005D3D5D"/>
  </w:style>
  <w:style w:type="character" w:customStyle="1" w:styleId="WW8Num10z4">
    <w:name w:val="WW8Num10z4"/>
    <w:rsid w:val="005D3D5D"/>
  </w:style>
  <w:style w:type="character" w:customStyle="1" w:styleId="WW8Num10z5">
    <w:name w:val="WW8Num10z5"/>
    <w:rsid w:val="005D3D5D"/>
  </w:style>
  <w:style w:type="character" w:customStyle="1" w:styleId="WW8Num10z6">
    <w:name w:val="WW8Num10z6"/>
    <w:rsid w:val="005D3D5D"/>
  </w:style>
  <w:style w:type="character" w:customStyle="1" w:styleId="WW8Num10z7">
    <w:name w:val="WW8Num10z7"/>
    <w:rsid w:val="005D3D5D"/>
  </w:style>
  <w:style w:type="character" w:customStyle="1" w:styleId="WW8Num10z8">
    <w:name w:val="WW8Num10z8"/>
    <w:rsid w:val="005D3D5D"/>
  </w:style>
  <w:style w:type="character" w:customStyle="1" w:styleId="WW8Num11z2">
    <w:name w:val="WW8Num11z2"/>
    <w:rsid w:val="005D3D5D"/>
  </w:style>
  <w:style w:type="character" w:customStyle="1" w:styleId="WW8Num11z4">
    <w:name w:val="WW8Num11z4"/>
    <w:rsid w:val="005D3D5D"/>
  </w:style>
  <w:style w:type="character" w:customStyle="1" w:styleId="WW8Num11z5">
    <w:name w:val="WW8Num11z5"/>
    <w:rsid w:val="005D3D5D"/>
  </w:style>
  <w:style w:type="character" w:customStyle="1" w:styleId="WW8Num11z6">
    <w:name w:val="WW8Num11z6"/>
    <w:rsid w:val="005D3D5D"/>
  </w:style>
  <w:style w:type="character" w:customStyle="1" w:styleId="WW8Num11z7">
    <w:name w:val="WW8Num11z7"/>
    <w:rsid w:val="005D3D5D"/>
  </w:style>
  <w:style w:type="character" w:customStyle="1" w:styleId="WW8Num11z8">
    <w:name w:val="WW8Num11z8"/>
    <w:rsid w:val="005D3D5D"/>
  </w:style>
  <w:style w:type="character" w:customStyle="1" w:styleId="WW8Num13z3">
    <w:name w:val="WW8Num13z3"/>
    <w:rsid w:val="005D3D5D"/>
  </w:style>
  <w:style w:type="character" w:customStyle="1" w:styleId="WW8Num13z4">
    <w:name w:val="WW8Num13z4"/>
    <w:rsid w:val="005D3D5D"/>
  </w:style>
  <w:style w:type="character" w:customStyle="1" w:styleId="WW8Num13z5">
    <w:name w:val="WW8Num13z5"/>
    <w:rsid w:val="005D3D5D"/>
  </w:style>
  <w:style w:type="character" w:customStyle="1" w:styleId="WW8Num13z6">
    <w:name w:val="WW8Num13z6"/>
    <w:rsid w:val="005D3D5D"/>
  </w:style>
  <w:style w:type="character" w:customStyle="1" w:styleId="WW8Num13z7">
    <w:name w:val="WW8Num13z7"/>
    <w:rsid w:val="005D3D5D"/>
  </w:style>
  <w:style w:type="character" w:customStyle="1" w:styleId="WW8Num13z8">
    <w:name w:val="WW8Num13z8"/>
    <w:rsid w:val="005D3D5D"/>
  </w:style>
  <w:style w:type="character" w:customStyle="1" w:styleId="WW8Num15z3">
    <w:name w:val="WW8Num15z3"/>
    <w:rsid w:val="005D3D5D"/>
  </w:style>
  <w:style w:type="character" w:customStyle="1" w:styleId="WW8Num15z4">
    <w:name w:val="WW8Num15z4"/>
    <w:rsid w:val="005D3D5D"/>
  </w:style>
  <w:style w:type="character" w:customStyle="1" w:styleId="WW8Num15z5">
    <w:name w:val="WW8Num15z5"/>
    <w:rsid w:val="005D3D5D"/>
  </w:style>
  <w:style w:type="character" w:customStyle="1" w:styleId="WW8Num15z6">
    <w:name w:val="WW8Num15z6"/>
    <w:rsid w:val="005D3D5D"/>
  </w:style>
  <w:style w:type="character" w:customStyle="1" w:styleId="WW8Num15z7">
    <w:name w:val="WW8Num15z7"/>
    <w:rsid w:val="005D3D5D"/>
  </w:style>
  <w:style w:type="character" w:customStyle="1" w:styleId="WW8Num15z8">
    <w:name w:val="WW8Num15z8"/>
    <w:rsid w:val="005D3D5D"/>
  </w:style>
  <w:style w:type="character" w:customStyle="1" w:styleId="WW8Num18z2">
    <w:name w:val="WW8Num18z2"/>
    <w:rsid w:val="005D3D5D"/>
    <w:rPr>
      <w:rFonts w:ascii="Wingdings" w:hAnsi="Wingdings" w:cs="Wingdings" w:hint="default"/>
    </w:rPr>
  </w:style>
  <w:style w:type="character" w:customStyle="1" w:styleId="WW8Num19z0">
    <w:name w:val="WW8Num19z0"/>
    <w:rsid w:val="005D3D5D"/>
    <w:rPr>
      <w:rFonts w:hint="default"/>
    </w:rPr>
  </w:style>
  <w:style w:type="character" w:customStyle="1" w:styleId="WW-CharChar1">
    <w:name w:val="WW-Char Char1"/>
    <w:rsid w:val="005D3D5D"/>
    <w:rPr>
      <w:rFonts w:ascii="Courier New" w:hAnsi="Courier New" w:cs="Courier New"/>
      <w:lang w:val="ro-RO" w:bidi="ar-SA"/>
    </w:rPr>
  </w:style>
  <w:style w:type="character" w:customStyle="1" w:styleId="WW-CharCharChar">
    <w:name w:val="WW-Char Char Char"/>
    <w:rsid w:val="005D3D5D"/>
    <w:rPr>
      <w:rFonts w:ascii="Courier New" w:hAnsi="Courier New" w:cs="Courier New"/>
      <w:lang w:val="ro-RO" w:bidi="ar-SA"/>
    </w:rPr>
  </w:style>
  <w:style w:type="character" w:customStyle="1" w:styleId="FootnoteCharacters">
    <w:name w:val="Footnote Characters"/>
    <w:rsid w:val="005D3D5D"/>
    <w:rPr>
      <w:vertAlign w:val="superscript"/>
    </w:rPr>
  </w:style>
  <w:style w:type="character" w:customStyle="1" w:styleId="CharChar220">
    <w:name w:val="Char Char22"/>
    <w:rsid w:val="005D3D5D"/>
    <w:rPr>
      <w:rFonts w:ascii="Arial" w:hAnsi="Arial" w:cs="Arial"/>
      <w:u w:val="single"/>
      <w:lang w:val="en-GB"/>
    </w:rPr>
  </w:style>
  <w:style w:type="character" w:customStyle="1" w:styleId="WW-CaracterCharChar1">
    <w:name w:val="WW-Caracter Char Char1"/>
    <w:rsid w:val="005D3D5D"/>
    <w:rPr>
      <w:rFonts w:ascii="Tahoma" w:hAnsi="Tahoma" w:cs="Tahoma"/>
      <w:sz w:val="16"/>
      <w:szCs w:val="16"/>
      <w:lang w:val="ro-RO"/>
    </w:rPr>
  </w:style>
  <w:style w:type="character" w:customStyle="1" w:styleId="WW-CaracterCharChar">
    <w:name w:val="WW-Caracter Char Char"/>
    <w:rsid w:val="005D3D5D"/>
    <w:rPr>
      <w:rFonts w:ascii="Tahoma" w:hAnsi="Tahoma" w:cs="Tahoma"/>
      <w:sz w:val="16"/>
      <w:szCs w:val="16"/>
    </w:rPr>
  </w:style>
  <w:style w:type="character" w:customStyle="1" w:styleId="WW-CaracterCaracter1">
    <w:name w:val="WW-Caracter Caracter1"/>
    <w:rsid w:val="005D3D5D"/>
    <w:rPr>
      <w:rFonts w:ascii="Courier New" w:hAnsi="Courier New" w:cs="Courier New"/>
      <w:lang w:val="ro-RO" w:bidi="ar-SA"/>
    </w:rPr>
  </w:style>
  <w:style w:type="character" w:customStyle="1" w:styleId="WW-CaracterCharChar3">
    <w:name w:val="WW-Caracter Char Char3"/>
    <w:rsid w:val="005D3D5D"/>
    <w:rPr>
      <w:rFonts w:ascii="Arial" w:hAnsi="Arial" w:cs="Arial"/>
      <w:b/>
      <w:lang w:val="ro-RO" w:bidi="ar-SA"/>
    </w:rPr>
  </w:style>
  <w:style w:type="paragraph" w:styleId="ListBullet2">
    <w:name w:val="List Bullet 2"/>
    <w:basedOn w:val="Normal"/>
    <w:rsid w:val="005D3D5D"/>
    <w:pPr>
      <w:spacing w:after="0" w:line="240" w:lineRule="auto"/>
      <w:ind w:left="566" w:hanging="283"/>
    </w:pPr>
    <w:rPr>
      <w:rFonts w:ascii="Times New Roman" w:eastAsia="Times New Roman" w:hAnsi="Times New Roman"/>
      <w:sz w:val="20"/>
      <w:szCs w:val="20"/>
      <w:lang w:eastAsia="zh-CN"/>
    </w:rPr>
  </w:style>
  <w:style w:type="paragraph" w:styleId="ListBullet3">
    <w:name w:val="List Bullet 3"/>
    <w:basedOn w:val="Normal"/>
    <w:uiPriority w:val="99"/>
    <w:rsid w:val="005D3D5D"/>
    <w:pPr>
      <w:spacing w:after="0" w:line="240" w:lineRule="auto"/>
      <w:ind w:left="849" w:hanging="283"/>
    </w:pPr>
    <w:rPr>
      <w:rFonts w:ascii="Times New Roman" w:eastAsia="Times New Roman" w:hAnsi="Times New Roman"/>
      <w:sz w:val="20"/>
      <w:szCs w:val="20"/>
      <w:lang w:eastAsia="zh-CN"/>
    </w:rPr>
  </w:style>
  <w:style w:type="paragraph" w:styleId="ListBullet">
    <w:name w:val="List Bullet"/>
    <w:basedOn w:val="Normal"/>
    <w:qFormat/>
    <w:rsid w:val="005D3D5D"/>
    <w:pPr>
      <w:ind w:left="1070" w:hanging="360"/>
    </w:pPr>
    <w:rPr>
      <w:rFonts w:eastAsia="Times New Roman" w:cs="Calibri"/>
      <w:lang w:eastAsia="zh-CN"/>
    </w:rPr>
  </w:style>
  <w:style w:type="paragraph" w:customStyle="1" w:styleId="FrameContents">
    <w:name w:val="Frame Contents"/>
    <w:basedOn w:val="Normal"/>
    <w:rsid w:val="005D3D5D"/>
    <w:pPr>
      <w:spacing w:after="0" w:line="240" w:lineRule="auto"/>
    </w:pPr>
    <w:rPr>
      <w:rFonts w:ascii="Times New Roman" w:eastAsia="Times New Roman" w:hAnsi="Times New Roman"/>
      <w:sz w:val="20"/>
      <w:szCs w:val="20"/>
      <w:lang w:eastAsia="zh-CN"/>
    </w:rPr>
  </w:style>
  <w:style w:type="paragraph" w:styleId="MacroText">
    <w:name w:val="macro"/>
    <w:link w:val="MacroTextChar"/>
    <w:rsid w:val="005D3D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vertAlign w:val="superscript"/>
      <w:lang w:val="ro-RO"/>
    </w:rPr>
  </w:style>
  <w:style w:type="character" w:customStyle="1" w:styleId="MacroTextChar">
    <w:name w:val="Macro Text Char"/>
    <w:basedOn w:val="DefaultParagraphFont"/>
    <w:link w:val="MacroText"/>
    <w:rsid w:val="005D3D5D"/>
    <w:rPr>
      <w:rFonts w:ascii="Courier New" w:hAnsi="Courier New"/>
      <w:vertAlign w:val="superscript"/>
      <w:lang w:val="ro-RO"/>
    </w:rPr>
  </w:style>
  <w:style w:type="character" w:customStyle="1" w:styleId="TITLU1CaracterCaracterCaracter">
    <w:name w:val="TITLU 1 Caracter Caracter Caracter"/>
    <w:basedOn w:val="DefaultParagraphFont"/>
    <w:rsid w:val="005D3D5D"/>
    <w:rPr>
      <w:rFonts w:ascii="Arial" w:hAnsi="Arial"/>
      <w:b/>
      <w:sz w:val="28"/>
      <w:lang w:val="ro-RO"/>
    </w:rPr>
  </w:style>
  <w:style w:type="character" w:customStyle="1" w:styleId="CaracterCaracterCaracterCaracterCaracter">
    <w:name w:val="Caracter Caracter Caracter Caracter Caracter"/>
    <w:basedOn w:val="DefaultParagraphFont"/>
    <w:rsid w:val="005D3D5D"/>
    <w:rPr>
      <w:rFonts w:ascii="Arial" w:hAnsi="Arial"/>
      <w:u w:val="single"/>
      <w:lang w:val="en-GB"/>
    </w:rPr>
  </w:style>
  <w:style w:type="character" w:customStyle="1" w:styleId="Caracter20CaracterCaracter">
    <w:name w:val="Caracter20 Caracter Caracter"/>
    <w:basedOn w:val="DefaultParagraphFont"/>
    <w:rsid w:val="005D3D5D"/>
    <w:rPr>
      <w:rFonts w:ascii="Arial" w:hAnsi="Arial"/>
      <w:b/>
      <w:lang w:val="ro-RO"/>
    </w:rPr>
  </w:style>
  <w:style w:type="character" w:customStyle="1" w:styleId="Caracter19CaracterCaracter">
    <w:name w:val="Caracter19 Caracter Caracter"/>
    <w:basedOn w:val="DefaultParagraphFont"/>
    <w:rsid w:val="005D3D5D"/>
    <w:rPr>
      <w:rFonts w:ascii="Arial" w:hAnsi="Arial"/>
      <w:b/>
      <w:sz w:val="24"/>
      <w:lang w:val="ro-RO"/>
    </w:rPr>
  </w:style>
  <w:style w:type="character" w:customStyle="1" w:styleId="Caracter18CaracterCaracter">
    <w:name w:val="Caracter18 Caracter Caracter"/>
    <w:basedOn w:val="DefaultParagraphFont"/>
    <w:rsid w:val="005D3D5D"/>
    <w:rPr>
      <w:rFonts w:ascii="Arial" w:hAnsi="Arial"/>
      <w:sz w:val="24"/>
      <w:lang w:val="ro-RO"/>
    </w:rPr>
  </w:style>
  <w:style w:type="character" w:customStyle="1" w:styleId="Caracter16CaracterCaracter">
    <w:name w:val="Caracter16 Caracter Caracter"/>
    <w:basedOn w:val="DefaultParagraphFont"/>
    <w:rsid w:val="005D3D5D"/>
    <w:rPr>
      <w:rFonts w:ascii="Arial" w:hAnsi="Arial"/>
      <w:sz w:val="40"/>
      <w:lang w:val="ro-RO"/>
    </w:rPr>
  </w:style>
  <w:style w:type="character" w:customStyle="1" w:styleId="Caracter15CaracterCaracter">
    <w:name w:val="Caracter15 Caracter Caracter"/>
    <w:basedOn w:val="DefaultParagraphFont"/>
    <w:rsid w:val="005D3D5D"/>
    <w:rPr>
      <w:rFonts w:ascii="Arial" w:hAnsi="Arial"/>
      <w:b/>
      <w:i/>
      <w:spacing w:val="40"/>
      <w:lang w:val="ro-RO"/>
    </w:rPr>
  </w:style>
  <w:style w:type="character" w:customStyle="1" w:styleId="Caracter14CaracterCaracter">
    <w:name w:val="Caracter14 Caracter Caracter"/>
    <w:basedOn w:val="DefaultParagraphFont"/>
    <w:rsid w:val="005D3D5D"/>
    <w:rPr>
      <w:rFonts w:ascii="Arial" w:hAnsi="Arial"/>
      <w:b/>
      <w:sz w:val="24"/>
      <w:lang w:val="ro-RO"/>
    </w:rPr>
  </w:style>
  <w:style w:type="character" w:customStyle="1" w:styleId="Caracter13CaracterCaracter">
    <w:name w:val="Caracter13 Caracter Caracter"/>
    <w:basedOn w:val="DefaultParagraphFont"/>
    <w:rsid w:val="005D3D5D"/>
    <w:rPr>
      <w:rFonts w:ascii="Arial" w:hAnsi="Arial"/>
      <w:b/>
      <w:sz w:val="36"/>
      <w:lang w:val="ro-RO"/>
    </w:rPr>
  </w:style>
  <w:style w:type="character" w:customStyle="1" w:styleId="Caracter12CaracterCaracter">
    <w:name w:val="Caracter12 Caracter Caracter"/>
    <w:basedOn w:val="DefaultParagraphFont"/>
    <w:rsid w:val="005D3D5D"/>
    <w:rPr>
      <w:rFonts w:ascii="Arial" w:hAnsi="Arial"/>
      <w:sz w:val="24"/>
      <w:lang w:val="ro-RO"/>
    </w:rPr>
  </w:style>
  <w:style w:type="character" w:customStyle="1" w:styleId="Caracter10CaracterCaracter">
    <w:name w:val="Caracter10 Caracter Caracter"/>
    <w:basedOn w:val="DefaultParagraphFont"/>
    <w:rsid w:val="005D3D5D"/>
    <w:rPr>
      <w:rFonts w:ascii="Arial" w:hAnsi="Arial"/>
      <w:lang w:val="en-GB"/>
    </w:rPr>
  </w:style>
  <w:style w:type="character" w:customStyle="1" w:styleId="Caracter9CaracterCaracter">
    <w:name w:val="Caracter9 Caracter Caracter"/>
    <w:basedOn w:val="DefaultParagraphFont"/>
    <w:rsid w:val="005D3D5D"/>
    <w:rPr>
      <w:rFonts w:ascii="Arial" w:hAnsi="Arial"/>
      <w:sz w:val="24"/>
      <w:lang w:val="ro-RO"/>
    </w:rPr>
  </w:style>
  <w:style w:type="character" w:customStyle="1" w:styleId="Caracter8CaracterCaracter">
    <w:name w:val="Caracter8 Caracter Caracter"/>
    <w:basedOn w:val="DefaultParagraphFont"/>
    <w:rsid w:val="005D3D5D"/>
    <w:rPr>
      <w:lang w:val="en-GB"/>
    </w:rPr>
  </w:style>
  <w:style w:type="character" w:customStyle="1" w:styleId="Caracter7CaracterCaracter">
    <w:name w:val="Caracter7 Caracter Caracter"/>
    <w:basedOn w:val="DefaultParagraphFont"/>
    <w:rsid w:val="005D3D5D"/>
    <w:rPr>
      <w:rFonts w:ascii="Arial" w:hAnsi="Arial"/>
      <w:lang w:val="ro-RO"/>
    </w:rPr>
  </w:style>
  <w:style w:type="character" w:customStyle="1" w:styleId="Caracter6CaracterCaracter">
    <w:name w:val="Caracter6 Caracter Caracter"/>
    <w:basedOn w:val="DefaultParagraphFont"/>
    <w:rsid w:val="005D3D5D"/>
    <w:rPr>
      <w:rFonts w:ascii="Arial" w:hAnsi="Arial"/>
      <w:lang w:val="ro-RO"/>
    </w:rPr>
  </w:style>
  <w:style w:type="character" w:customStyle="1" w:styleId="Caracter5Caracter">
    <w:name w:val="Caracter5 Caracter"/>
    <w:aliases w:val="Caracter Caracter Caracter Caracter, Caracter5 Caracter"/>
    <w:basedOn w:val="DefaultParagraphFont"/>
    <w:rsid w:val="005D3D5D"/>
    <w:rPr>
      <w:rFonts w:ascii="Arial" w:hAnsi="Arial"/>
      <w:sz w:val="24"/>
      <w:lang w:val="ro-RO"/>
    </w:rPr>
  </w:style>
  <w:style w:type="character" w:customStyle="1" w:styleId="Caracter4CaracterCaracter">
    <w:name w:val="Caracter4 Caracter Caracter"/>
    <w:basedOn w:val="DefaultParagraphFont"/>
    <w:semiHidden/>
    <w:rsid w:val="005D3D5D"/>
    <w:rPr>
      <w:lang w:val="ro-RO"/>
    </w:rPr>
  </w:style>
  <w:style w:type="character" w:customStyle="1" w:styleId="Caracter3CaracterCaracter">
    <w:name w:val="Caracter3 Caracter Caracter"/>
    <w:basedOn w:val="DefaultParagraphFont"/>
    <w:semiHidden/>
    <w:rsid w:val="005D3D5D"/>
    <w:rPr>
      <w:rFonts w:ascii="Tahoma" w:hAnsi="Tahoma" w:cs="Tahoma"/>
      <w:shd w:val="clear" w:color="auto" w:fill="000080"/>
      <w:lang w:val="ro-RO"/>
    </w:rPr>
  </w:style>
  <w:style w:type="character" w:customStyle="1" w:styleId="ARIALCaracterCaracter">
    <w:name w:val="ARIAL Caracter Caracter"/>
    <w:basedOn w:val="DefaultParagraphFont"/>
    <w:rsid w:val="005D3D5D"/>
    <w:rPr>
      <w:rFonts w:ascii="Arial" w:hAnsi="Arial"/>
      <w:b/>
      <w:sz w:val="24"/>
      <w:lang w:val="ro-RO" w:eastAsia="en-US" w:bidi="ar-SA"/>
    </w:rPr>
  </w:style>
  <w:style w:type="character" w:customStyle="1" w:styleId="Caracter2CaracterCaracter">
    <w:name w:val="Caracter2 Caracter Caracter"/>
    <w:basedOn w:val="DefaultParagraphFont"/>
    <w:semiHidden/>
    <w:rsid w:val="005D3D5D"/>
    <w:rPr>
      <w:rFonts w:ascii="Tahoma" w:hAnsi="Tahoma" w:cs="Tahoma"/>
      <w:sz w:val="16"/>
      <w:szCs w:val="16"/>
      <w:lang w:val="ro-RO"/>
    </w:rPr>
  </w:style>
  <w:style w:type="character" w:customStyle="1" w:styleId="textCaracterCaracter">
    <w:name w:val="text Caracter Caracter"/>
    <w:rsid w:val="005D3D5D"/>
    <w:rPr>
      <w:rFonts w:ascii="Arial" w:hAnsi="Arial" w:cs="Arial"/>
      <w:sz w:val="24"/>
      <w:lang w:val="en-GB" w:eastAsia="en-US" w:bidi="ar-SA"/>
    </w:rPr>
  </w:style>
  <w:style w:type="character" w:customStyle="1" w:styleId="ARIALCaracter1">
    <w:name w:val="ARIAL Caracter1"/>
    <w:rsid w:val="005D3D5D"/>
    <w:rPr>
      <w:rFonts w:ascii="Arial" w:hAnsi="Arial"/>
      <w:sz w:val="24"/>
      <w:lang w:val="ro-RO" w:eastAsia="en-US" w:bidi="ar-SA"/>
    </w:rPr>
  </w:style>
  <w:style w:type="paragraph" w:styleId="BodyTextFirstIndent">
    <w:name w:val="Body Text First Indent"/>
    <w:basedOn w:val="BodyText"/>
    <w:link w:val="BodyTextFirstIndentChar"/>
    <w:rsid w:val="005D3D5D"/>
    <w:pPr>
      <w:suppressAutoHyphens w:val="0"/>
      <w:spacing w:line="240" w:lineRule="auto"/>
      <w:ind w:firstLine="210"/>
    </w:pPr>
    <w:rPr>
      <w:rFonts w:ascii="Times New Roman" w:eastAsia="Times New Roman" w:hAnsi="Times New Roman"/>
      <w:sz w:val="20"/>
      <w:szCs w:val="20"/>
      <w:lang w:val="ro-RO" w:eastAsia="en-US"/>
    </w:rPr>
  </w:style>
  <w:style w:type="character" w:customStyle="1" w:styleId="BodyTextChar2">
    <w:name w:val="Body Text Char2"/>
    <w:aliases w:val=" Caracter10 Char2,block style Char2,Body Char2,Standard paragraph Char2,b Char2,Body Text Char Char Char Char3,Body Text Char Char Char Char Char2,Main text Char2,Body Text t Char2"/>
    <w:basedOn w:val="DefaultParagraphFont"/>
    <w:link w:val="BodyText"/>
    <w:rsid w:val="005D3D5D"/>
    <w:rPr>
      <w:rFonts w:ascii="Calibri" w:eastAsia="Calibri" w:hAnsi="Calibri"/>
      <w:sz w:val="22"/>
      <w:szCs w:val="22"/>
      <w:lang w:val="x-none" w:eastAsia="ar-SA"/>
    </w:rPr>
  </w:style>
  <w:style w:type="character" w:customStyle="1" w:styleId="BodyTextFirstIndentChar">
    <w:name w:val="Body Text First Indent Char"/>
    <w:basedOn w:val="BodyTextChar2"/>
    <w:link w:val="BodyTextFirstIndent"/>
    <w:rsid w:val="005D3D5D"/>
    <w:rPr>
      <w:rFonts w:ascii="Calibri" w:eastAsia="Calibri" w:hAnsi="Calibri"/>
      <w:sz w:val="22"/>
      <w:szCs w:val="22"/>
      <w:lang w:val="ro-RO" w:eastAsia="ar-SA"/>
    </w:rPr>
  </w:style>
  <w:style w:type="paragraph" w:styleId="ListContinue">
    <w:name w:val="List Continue"/>
    <w:basedOn w:val="Normal"/>
    <w:rsid w:val="005D3D5D"/>
    <w:pPr>
      <w:suppressAutoHyphens w:val="0"/>
      <w:spacing w:after="120" w:line="240" w:lineRule="auto"/>
      <w:ind w:left="283"/>
    </w:pPr>
    <w:rPr>
      <w:rFonts w:ascii="Times New Roman" w:eastAsia="Times New Roman" w:hAnsi="Times New Roman"/>
      <w:sz w:val="20"/>
      <w:szCs w:val="20"/>
      <w:lang w:eastAsia="en-US"/>
    </w:rPr>
  </w:style>
  <w:style w:type="paragraph" w:customStyle="1" w:styleId="normiCharChar">
    <w:name w:val="normi Char Char"/>
    <w:basedOn w:val="Normal"/>
    <w:link w:val="normiCharCharChar"/>
    <w:rsid w:val="005D3D5D"/>
    <w:pPr>
      <w:widowControl w:val="0"/>
      <w:spacing w:after="0" w:line="360" w:lineRule="auto"/>
      <w:ind w:firstLine="680"/>
      <w:jc w:val="both"/>
    </w:pPr>
    <w:rPr>
      <w:rFonts w:ascii="Times New Roman" w:eastAsia="Times New Roman" w:hAnsi="Times New Roman"/>
      <w:sz w:val="24"/>
      <w:szCs w:val="24"/>
    </w:rPr>
  </w:style>
  <w:style w:type="character" w:customStyle="1" w:styleId="normiCharCharChar">
    <w:name w:val="normi Char Char Char"/>
    <w:link w:val="normiCharChar"/>
    <w:locked/>
    <w:rsid w:val="005D3D5D"/>
    <w:rPr>
      <w:sz w:val="24"/>
      <w:szCs w:val="24"/>
      <w:lang w:eastAsia="ar-SA"/>
    </w:rPr>
  </w:style>
  <w:style w:type="paragraph" w:customStyle="1" w:styleId="Textsubliniat">
    <w:name w:val="Text subliniat"/>
    <w:basedOn w:val="Normal"/>
    <w:link w:val="TextsubliniatChar"/>
    <w:qFormat/>
    <w:rsid w:val="005D3D5D"/>
    <w:pPr>
      <w:suppressAutoHyphens w:val="0"/>
      <w:overflowPunct w:val="0"/>
      <w:autoSpaceDE w:val="0"/>
      <w:autoSpaceDN w:val="0"/>
      <w:adjustRightInd w:val="0"/>
      <w:spacing w:after="0" w:line="240" w:lineRule="auto"/>
      <w:jc w:val="center"/>
      <w:textAlignment w:val="baseline"/>
    </w:pPr>
    <w:rPr>
      <w:rFonts w:ascii="Times New Roman" w:eastAsia="Times New Roman" w:hAnsi="Times New Roman"/>
      <w:b/>
      <w:bCs/>
      <w:sz w:val="24"/>
      <w:szCs w:val="24"/>
      <w:lang w:eastAsia="en-US"/>
    </w:rPr>
  </w:style>
  <w:style w:type="character" w:customStyle="1" w:styleId="TextsubliniatChar">
    <w:name w:val="Text subliniat Char"/>
    <w:link w:val="Textsubliniat"/>
    <w:locked/>
    <w:rsid w:val="005D3D5D"/>
    <w:rPr>
      <w:b/>
      <w:bCs/>
      <w:sz w:val="24"/>
      <w:szCs w:val="24"/>
    </w:rPr>
  </w:style>
  <w:style w:type="character" w:customStyle="1" w:styleId="CaracterCaracterCaracter10">
    <w:name w:val="Caracter Caracter Caracter1"/>
    <w:basedOn w:val="DefaultParagraphFont"/>
    <w:rsid w:val="005D3D5D"/>
    <w:rPr>
      <w:rFonts w:ascii="Arial" w:hAnsi="Arial"/>
      <w:sz w:val="24"/>
      <w:lang w:val="ro-RO" w:eastAsia="en-US" w:bidi="ar-SA"/>
    </w:rPr>
  </w:style>
  <w:style w:type="character" w:customStyle="1" w:styleId="ModelGolireGalbenCaracterCaracterCharCharCharChar">
    <w:name w:val="Model: Golire (Galben) Caracter Caracter Char Char Char Char"/>
    <w:basedOn w:val="DefaultParagraphFont"/>
    <w:rsid w:val="005D3D5D"/>
    <w:rPr>
      <w:rFonts w:ascii="Arial" w:hAnsi="Arial"/>
      <w:sz w:val="16"/>
      <w:szCs w:val="16"/>
      <w:lang w:val="ro-RO" w:eastAsia="en-US" w:bidi="ar-SA"/>
    </w:rPr>
  </w:style>
  <w:style w:type="character" w:customStyle="1" w:styleId="textCharChar">
    <w:name w:val="text Char Char"/>
    <w:basedOn w:val="DefaultParagraphFont"/>
    <w:rsid w:val="005D3D5D"/>
    <w:rPr>
      <w:rFonts w:ascii="Arial" w:hAnsi="Arial" w:cs="Arial"/>
      <w:sz w:val="24"/>
      <w:lang w:val="en-GB" w:eastAsia="en-US" w:bidi="ar-SA"/>
    </w:rPr>
  </w:style>
  <w:style w:type="character" w:customStyle="1" w:styleId="CharCharCharCaracterCaracter">
    <w:name w:val="Char Char Char Caracter Caracter"/>
    <w:basedOn w:val="DefaultParagraphFont"/>
    <w:locked/>
    <w:rsid w:val="005D3D5D"/>
    <w:rPr>
      <w:rFonts w:ascii="Courier New" w:hAnsi="Courier New"/>
      <w:lang w:val="ro-RO" w:eastAsia="en-US" w:bidi="ar-SA"/>
    </w:rPr>
  </w:style>
  <w:style w:type="paragraph" w:customStyle="1" w:styleId="H3">
    <w:name w:val="H3"/>
    <w:basedOn w:val="Normal"/>
    <w:next w:val="Normal"/>
    <w:rsid w:val="005D3D5D"/>
    <w:pPr>
      <w:keepNext/>
      <w:suppressAutoHyphens w:val="0"/>
      <w:spacing w:before="100" w:after="100" w:line="240" w:lineRule="auto"/>
      <w:outlineLvl w:val="3"/>
    </w:pPr>
    <w:rPr>
      <w:rFonts w:ascii="Times New Roman" w:eastAsia="Times New Roman" w:hAnsi="Times New Roman"/>
      <w:b/>
      <w:snapToGrid w:val="0"/>
      <w:sz w:val="28"/>
      <w:szCs w:val="24"/>
      <w:lang w:eastAsia="en-US"/>
    </w:rPr>
  </w:style>
  <w:style w:type="character" w:customStyle="1" w:styleId="TextCharChar0">
    <w:name w:val="Text Char Char"/>
    <w:basedOn w:val="DefaultParagraphFont"/>
    <w:rsid w:val="005D3D5D"/>
    <w:rPr>
      <w:rFonts w:ascii="Arial" w:hAnsi="Arial"/>
      <w:sz w:val="24"/>
      <w:lang w:val="ro-RO" w:eastAsia="ro-RO" w:bidi="ar-SA"/>
    </w:rPr>
  </w:style>
  <w:style w:type="paragraph" w:customStyle="1" w:styleId="textCharCharCharChar">
    <w:name w:val="text Char Char Char Char"/>
    <w:basedOn w:val="Normal"/>
    <w:link w:val="textCharCharCharCharChar"/>
    <w:autoRedefine/>
    <w:rsid w:val="005D3D5D"/>
    <w:pPr>
      <w:suppressAutoHyphens w:val="0"/>
      <w:spacing w:after="0" w:line="240" w:lineRule="auto"/>
      <w:ind w:firstLine="720"/>
      <w:jc w:val="both"/>
    </w:pPr>
    <w:rPr>
      <w:rFonts w:ascii="Arial" w:eastAsia="Times New Roman" w:hAnsi="Arial" w:cs="Arial"/>
      <w:color w:val="000000"/>
      <w:sz w:val="24"/>
      <w:szCs w:val="24"/>
      <w:lang w:eastAsia="en-US"/>
    </w:rPr>
  </w:style>
  <w:style w:type="character" w:customStyle="1" w:styleId="textCharCharCharCharChar">
    <w:name w:val="text Char Char Char Char Char"/>
    <w:basedOn w:val="DefaultParagraphFont"/>
    <w:link w:val="textCharCharCharChar"/>
    <w:rsid w:val="005D3D5D"/>
    <w:rPr>
      <w:rFonts w:ascii="Arial" w:hAnsi="Arial" w:cs="Arial"/>
      <w:color w:val="000000"/>
      <w:sz w:val="24"/>
      <w:szCs w:val="24"/>
      <w:lang w:val="ro-RO"/>
    </w:rPr>
  </w:style>
  <w:style w:type="character" w:customStyle="1" w:styleId="CharChar1Char">
    <w:name w:val="Char Char1 Char"/>
    <w:basedOn w:val="DefaultParagraphFont"/>
    <w:locked/>
    <w:rsid w:val="005D3D5D"/>
    <w:rPr>
      <w:rFonts w:ascii="Courier New" w:hAnsi="Courier New" w:cs="Courier New"/>
      <w:lang w:val="ro-RO" w:eastAsia="en-US" w:bidi="ar-SA"/>
    </w:rPr>
  </w:style>
  <w:style w:type="paragraph" w:styleId="ListContinue2">
    <w:name w:val="List Continue 2"/>
    <w:basedOn w:val="Normal"/>
    <w:rsid w:val="005D3D5D"/>
    <w:pPr>
      <w:suppressAutoHyphens w:val="0"/>
      <w:spacing w:after="120" w:line="240" w:lineRule="auto"/>
      <w:ind w:left="566"/>
    </w:pPr>
    <w:rPr>
      <w:rFonts w:ascii="Times New Roman" w:eastAsia="Times New Roman" w:hAnsi="Times New Roman"/>
      <w:sz w:val="20"/>
      <w:szCs w:val="20"/>
      <w:lang w:eastAsia="en-US"/>
    </w:rPr>
  </w:style>
  <w:style w:type="paragraph" w:styleId="BodyTextFirstIndent2">
    <w:name w:val="Body Text First Indent 2"/>
    <w:basedOn w:val="BodyTextIndent"/>
    <w:link w:val="BodyTextFirstIndent2Char"/>
    <w:rsid w:val="005D3D5D"/>
    <w:pPr>
      <w:tabs>
        <w:tab w:val="clear" w:pos="1360"/>
        <w:tab w:val="clear" w:pos="1416"/>
        <w:tab w:val="clear" w:pos="2124"/>
        <w:tab w:val="clear" w:pos="2832"/>
        <w:tab w:val="clear" w:pos="3540"/>
        <w:tab w:val="clear" w:pos="4248"/>
        <w:tab w:val="clear" w:pos="4956"/>
        <w:tab w:val="clear" w:pos="6840"/>
      </w:tabs>
      <w:spacing w:after="120"/>
      <w:ind w:left="283" w:firstLine="210"/>
      <w:jc w:val="left"/>
    </w:pPr>
    <w:rPr>
      <w:sz w:val="20"/>
      <w:szCs w:val="20"/>
      <w:lang w:eastAsia="en-US"/>
    </w:rPr>
  </w:style>
  <w:style w:type="character" w:customStyle="1" w:styleId="BodyTextFirstIndent2Char">
    <w:name w:val="Body Text First Indent 2 Char"/>
    <w:basedOn w:val="BodyTextIndentChar"/>
    <w:link w:val="BodyTextFirstIndent2"/>
    <w:rsid w:val="005D3D5D"/>
    <w:rPr>
      <w:sz w:val="28"/>
      <w:szCs w:val="24"/>
      <w:lang w:val="ro-RO" w:eastAsia="ro-RO"/>
    </w:rPr>
  </w:style>
  <w:style w:type="paragraph" w:styleId="TableofFigures">
    <w:name w:val="table of figures"/>
    <w:basedOn w:val="Normal"/>
    <w:next w:val="Normal"/>
    <w:uiPriority w:val="99"/>
    <w:rsid w:val="005D3D5D"/>
    <w:pPr>
      <w:widowControl w:val="0"/>
      <w:suppressAutoHyphens w:val="0"/>
      <w:autoSpaceDE w:val="0"/>
      <w:autoSpaceDN w:val="0"/>
      <w:adjustRightInd w:val="0"/>
      <w:spacing w:after="0" w:line="240" w:lineRule="auto"/>
    </w:pPr>
    <w:rPr>
      <w:rFonts w:ascii="Times New Roman" w:eastAsia="Times New Roman" w:hAnsi="Times New Roman"/>
      <w:sz w:val="24"/>
      <w:szCs w:val="24"/>
      <w:lang w:eastAsia="en-US"/>
    </w:rPr>
  </w:style>
  <w:style w:type="paragraph" w:customStyle="1" w:styleId="Style">
    <w:name w:val="Style"/>
    <w:basedOn w:val="Caption"/>
    <w:link w:val="StyleChar"/>
    <w:rsid w:val="005D3D5D"/>
    <w:pPr>
      <w:suppressLineNumbers w:val="0"/>
      <w:suppressAutoHyphens w:val="0"/>
      <w:spacing w:line="240" w:lineRule="auto"/>
    </w:pPr>
    <w:rPr>
      <w:rFonts w:ascii="Book Antiqua" w:eastAsia="Batang" w:hAnsi="Book Antiqua" w:cs="Times New Roman"/>
      <w:bCs/>
      <w:i w:val="0"/>
      <w:iCs w:val="0"/>
      <w:lang w:eastAsia="en-US"/>
    </w:rPr>
  </w:style>
  <w:style w:type="character" w:customStyle="1" w:styleId="StyleChar">
    <w:name w:val="Style Char"/>
    <w:basedOn w:val="DefaultParagraphFont"/>
    <w:link w:val="Style"/>
    <w:rsid w:val="005D3D5D"/>
    <w:rPr>
      <w:rFonts w:ascii="Book Antiqua" w:eastAsia="Batang" w:hAnsi="Book Antiqua"/>
      <w:bCs/>
      <w:sz w:val="24"/>
      <w:szCs w:val="24"/>
    </w:rPr>
  </w:style>
  <w:style w:type="character" w:customStyle="1" w:styleId="FrspaiereCaracter">
    <w:name w:val="Fără spațiere Caracter"/>
    <w:basedOn w:val="DefaultParagraphFont"/>
    <w:link w:val="Frspaiere2"/>
    <w:uiPriority w:val="1"/>
    <w:rsid w:val="005D3D5D"/>
    <w:rPr>
      <w:rFonts w:ascii="Calibri" w:eastAsia="Calibri" w:hAnsi="Calibri"/>
      <w:sz w:val="22"/>
      <w:szCs w:val="22"/>
    </w:rPr>
  </w:style>
  <w:style w:type="table" w:customStyle="1" w:styleId="TableNormal1">
    <w:name w:val="Table Normal1"/>
    <w:uiPriority w:val="2"/>
    <w:semiHidden/>
    <w:unhideWhenUsed/>
    <w:qFormat/>
    <w:rsid w:val="005D3D5D"/>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3D5D"/>
    <w:pPr>
      <w:widowControl w:val="0"/>
      <w:suppressAutoHyphens w:val="0"/>
      <w:spacing w:after="0" w:line="240" w:lineRule="auto"/>
    </w:pPr>
    <w:rPr>
      <w:lang w:eastAsia="en-US"/>
    </w:rPr>
  </w:style>
  <w:style w:type="paragraph" w:customStyle="1" w:styleId="CVTitle">
    <w:name w:val="CV Title"/>
    <w:basedOn w:val="Normal"/>
    <w:rsid w:val="005D3D5D"/>
    <w:pPr>
      <w:spacing w:after="0" w:line="240" w:lineRule="auto"/>
      <w:ind w:left="113" w:right="113"/>
      <w:jc w:val="right"/>
    </w:pPr>
    <w:rPr>
      <w:rFonts w:ascii="Arial Narrow" w:eastAsia="Times New Roman" w:hAnsi="Arial Narrow"/>
      <w:b/>
      <w:bCs/>
      <w:spacing w:val="10"/>
      <w:sz w:val="28"/>
      <w:szCs w:val="20"/>
      <w:lang w:val="fr-FR"/>
    </w:rPr>
  </w:style>
  <w:style w:type="paragraph" w:customStyle="1" w:styleId="CVHeading1">
    <w:name w:val="CV Heading 1"/>
    <w:basedOn w:val="Normal"/>
    <w:next w:val="Normal"/>
    <w:rsid w:val="005D3D5D"/>
    <w:pPr>
      <w:spacing w:before="74" w:after="0" w:line="240" w:lineRule="auto"/>
      <w:ind w:left="113" w:right="113"/>
      <w:jc w:val="right"/>
    </w:pPr>
    <w:rPr>
      <w:rFonts w:ascii="Arial Narrow" w:eastAsia="Times New Roman" w:hAnsi="Arial Narrow"/>
      <w:b/>
      <w:sz w:val="24"/>
      <w:szCs w:val="20"/>
    </w:rPr>
  </w:style>
  <w:style w:type="paragraph" w:customStyle="1" w:styleId="CVHeading2">
    <w:name w:val="CV Heading 2"/>
    <w:basedOn w:val="CVHeading1"/>
    <w:next w:val="Normal"/>
    <w:qFormat/>
    <w:rsid w:val="005D3D5D"/>
    <w:pPr>
      <w:spacing w:before="0"/>
    </w:pPr>
    <w:rPr>
      <w:b w:val="0"/>
      <w:sz w:val="22"/>
    </w:rPr>
  </w:style>
  <w:style w:type="paragraph" w:customStyle="1" w:styleId="CVHeading2-FirstLine">
    <w:name w:val="CV Heading 2 - First Line"/>
    <w:basedOn w:val="CVHeading2"/>
    <w:next w:val="CVHeading2"/>
    <w:qFormat/>
    <w:rsid w:val="005D3D5D"/>
    <w:pPr>
      <w:spacing w:before="74"/>
    </w:pPr>
  </w:style>
  <w:style w:type="paragraph" w:customStyle="1" w:styleId="CVHeading3">
    <w:name w:val="CV Heading 3"/>
    <w:basedOn w:val="Normal"/>
    <w:next w:val="Normal"/>
    <w:qFormat/>
    <w:rsid w:val="005D3D5D"/>
    <w:pPr>
      <w:spacing w:after="0" w:line="240" w:lineRule="auto"/>
      <w:ind w:left="113" w:right="113"/>
      <w:jc w:val="right"/>
      <w:textAlignment w:val="center"/>
    </w:pPr>
    <w:rPr>
      <w:rFonts w:ascii="Arial Narrow" w:eastAsia="Times New Roman" w:hAnsi="Arial Narrow"/>
      <w:sz w:val="20"/>
      <w:szCs w:val="20"/>
    </w:rPr>
  </w:style>
  <w:style w:type="paragraph" w:customStyle="1" w:styleId="CVHeading3-FirstLine">
    <w:name w:val="CV Heading 3 - First Line"/>
    <w:basedOn w:val="CVHeading3"/>
    <w:next w:val="CVHeading3"/>
    <w:rsid w:val="005D3D5D"/>
    <w:pPr>
      <w:spacing w:before="74"/>
    </w:pPr>
  </w:style>
  <w:style w:type="paragraph" w:customStyle="1" w:styleId="CVHeadingLanguage">
    <w:name w:val="CV Heading Language"/>
    <w:basedOn w:val="CVHeading2"/>
    <w:next w:val="LevelAssessment-Code"/>
    <w:qFormat/>
    <w:rsid w:val="005D3D5D"/>
    <w:rPr>
      <w:b/>
    </w:rPr>
  </w:style>
  <w:style w:type="paragraph" w:customStyle="1" w:styleId="LevelAssessment-Code">
    <w:name w:val="Level Assessment - Code"/>
    <w:basedOn w:val="Normal"/>
    <w:next w:val="LevelAssessment-Description"/>
    <w:qFormat/>
    <w:rsid w:val="005D3D5D"/>
    <w:pPr>
      <w:spacing w:after="0" w:line="240" w:lineRule="auto"/>
      <w:ind w:left="28"/>
      <w:jc w:val="center"/>
    </w:pPr>
    <w:rPr>
      <w:rFonts w:ascii="Arial Narrow" w:eastAsia="Times New Roman" w:hAnsi="Arial Narrow"/>
      <w:sz w:val="18"/>
      <w:szCs w:val="20"/>
    </w:rPr>
  </w:style>
  <w:style w:type="paragraph" w:customStyle="1" w:styleId="LevelAssessment-Description">
    <w:name w:val="Level Assessment - Description"/>
    <w:basedOn w:val="LevelAssessment-Code"/>
    <w:next w:val="LevelAssessment-Code"/>
    <w:qFormat/>
    <w:rsid w:val="005D3D5D"/>
    <w:pPr>
      <w:textAlignment w:val="bottom"/>
    </w:pPr>
  </w:style>
  <w:style w:type="paragraph" w:customStyle="1" w:styleId="CVHeadingLevel">
    <w:name w:val="CV Heading Level"/>
    <w:basedOn w:val="CVHeading3"/>
    <w:next w:val="Normal"/>
    <w:qFormat/>
    <w:rsid w:val="005D3D5D"/>
    <w:rPr>
      <w:i/>
    </w:rPr>
  </w:style>
  <w:style w:type="paragraph" w:customStyle="1" w:styleId="LevelAssessment-Heading1">
    <w:name w:val="Level Assessment - Heading 1"/>
    <w:basedOn w:val="LevelAssessment-Code"/>
    <w:qFormat/>
    <w:rsid w:val="005D3D5D"/>
    <w:pPr>
      <w:ind w:left="57" w:right="57"/>
    </w:pPr>
    <w:rPr>
      <w:b/>
      <w:sz w:val="22"/>
    </w:rPr>
  </w:style>
  <w:style w:type="paragraph" w:customStyle="1" w:styleId="LevelAssessment-Heading2">
    <w:name w:val="Level Assessment - Heading 2"/>
    <w:basedOn w:val="Normal"/>
    <w:qFormat/>
    <w:rsid w:val="005D3D5D"/>
    <w:pPr>
      <w:spacing w:after="0" w:line="240" w:lineRule="auto"/>
      <w:ind w:left="57" w:right="57"/>
      <w:jc w:val="center"/>
    </w:pPr>
    <w:rPr>
      <w:rFonts w:ascii="Arial Narrow" w:eastAsia="Times New Roman" w:hAnsi="Arial Narrow"/>
      <w:sz w:val="18"/>
      <w:szCs w:val="20"/>
    </w:rPr>
  </w:style>
  <w:style w:type="paragraph" w:customStyle="1" w:styleId="LevelAssessment-Note">
    <w:name w:val="Level Assessment - Note"/>
    <w:basedOn w:val="LevelAssessment-Code"/>
    <w:qFormat/>
    <w:rsid w:val="005D3D5D"/>
    <w:pPr>
      <w:ind w:left="113"/>
      <w:jc w:val="left"/>
    </w:pPr>
    <w:rPr>
      <w:i/>
    </w:rPr>
  </w:style>
  <w:style w:type="paragraph" w:customStyle="1" w:styleId="CVMajor-FirstLine">
    <w:name w:val="CV Major - First Line"/>
    <w:basedOn w:val="Normal"/>
    <w:next w:val="Normal"/>
    <w:rsid w:val="005D3D5D"/>
    <w:pPr>
      <w:spacing w:before="74" w:after="0" w:line="240" w:lineRule="auto"/>
      <w:ind w:left="113" w:right="113"/>
    </w:pPr>
    <w:rPr>
      <w:rFonts w:ascii="Arial Narrow" w:eastAsia="Times New Roman" w:hAnsi="Arial Narrow"/>
      <w:b/>
      <w:sz w:val="24"/>
      <w:szCs w:val="20"/>
    </w:rPr>
  </w:style>
  <w:style w:type="paragraph" w:customStyle="1" w:styleId="CVMedium-FirstLine">
    <w:name w:val="CV Medium - First Line"/>
    <w:basedOn w:val="Normal"/>
    <w:next w:val="Normal"/>
    <w:qFormat/>
    <w:rsid w:val="005D3D5D"/>
    <w:pPr>
      <w:spacing w:before="74" w:after="0" w:line="240" w:lineRule="auto"/>
      <w:ind w:left="113" w:right="113"/>
    </w:pPr>
    <w:rPr>
      <w:rFonts w:ascii="Arial Narrow" w:eastAsia="Times New Roman" w:hAnsi="Arial Narrow"/>
      <w:b/>
      <w:szCs w:val="20"/>
    </w:rPr>
  </w:style>
  <w:style w:type="paragraph" w:customStyle="1" w:styleId="CVNormal">
    <w:name w:val="CV Normal"/>
    <w:basedOn w:val="Normal"/>
    <w:qFormat/>
    <w:rsid w:val="005D3D5D"/>
    <w:pPr>
      <w:spacing w:after="0" w:line="240" w:lineRule="auto"/>
      <w:ind w:left="113" w:right="113"/>
    </w:pPr>
    <w:rPr>
      <w:rFonts w:ascii="Arial Narrow" w:eastAsia="Times New Roman" w:hAnsi="Arial Narrow"/>
      <w:sz w:val="20"/>
      <w:szCs w:val="20"/>
    </w:rPr>
  </w:style>
  <w:style w:type="paragraph" w:customStyle="1" w:styleId="CVSpacer">
    <w:name w:val="CV Spacer"/>
    <w:basedOn w:val="CVNormal"/>
    <w:qFormat/>
    <w:rsid w:val="005D3D5D"/>
    <w:rPr>
      <w:sz w:val="4"/>
    </w:rPr>
  </w:style>
  <w:style w:type="paragraph" w:customStyle="1" w:styleId="CVNormal-FirstLine">
    <w:name w:val="CV Normal - First Line"/>
    <w:basedOn w:val="CVNormal"/>
    <w:next w:val="CVNormal"/>
    <w:rsid w:val="005D3D5D"/>
    <w:pPr>
      <w:spacing w:before="74"/>
    </w:pPr>
  </w:style>
  <w:style w:type="character" w:customStyle="1" w:styleId="CaracterCaracter40">
    <w:name w:val="Caracter Caracter4"/>
    <w:basedOn w:val="DefaultParagraphFont"/>
    <w:rsid w:val="005D3D5D"/>
    <w:rPr>
      <w:rFonts w:ascii="Arial" w:hAnsi="Arial"/>
      <w:sz w:val="24"/>
      <w:lang w:val="ro-RO" w:eastAsia="en-US" w:bidi="ar-SA"/>
    </w:rPr>
  </w:style>
  <w:style w:type="character" w:customStyle="1" w:styleId="FontStyle571">
    <w:name w:val="Font Style571"/>
    <w:rsid w:val="005D3D5D"/>
    <w:rPr>
      <w:rFonts w:ascii="Times New Roman" w:hAnsi="Times New Roman" w:cs="Times New Roman" w:hint="default"/>
      <w:i/>
      <w:iCs/>
      <w:sz w:val="18"/>
      <w:szCs w:val="18"/>
    </w:rPr>
  </w:style>
  <w:style w:type="paragraph" w:customStyle="1" w:styleId="Style269">
    <w:name w:val="Style269"/>
    <w:basedOn w:val="Normal"/>
    <w:rsid w:val="005D3D5D"/>
    <w:pPr>
      <w:widowControl w:val="0"/>
      <w:suppressAutoHyphens w:val="0"/>
      <w:autoSpaceDE w:val="0"/>
      <w:autoSpaceDN w:val="0"/>
      <w:adjustRightInd w:val="0"/>
      <w:spacing w:after="0" w:line="240" w:lineRule="auto"/>
    </w:pPr>
    <w:rPr>
      <w:rFonts w:ascii="Franklin Gothic Medium" w:eastAsia="Times New Roman" w:hAnsi="Franklin Gothic Medium"/>
      <w:sz w:val="24"/>
      <w:szCs w:val="24"/>
      <w:lang w:eastAsia="ro-RO"/>
    </w:rPr>
  </w:style>
  <w:style w:type="paragraph" w:customStyle="1" w:styleId="Style252">
    <w:name w:val="Style252"/>
    <w:basedOn w:val="Normal"/>
    <w:rsid w:val="005D3D5D"/>
    <w:pPr>
      <w:widowControl w:val="0"/>
      <w:suppressAutoHyphens w:val="0"/>
      <w:autoSpaceDE w:val="0"/>
      <w:autoSpaceDN w:val="0"/>
      <w:adjustRightInd w:val="0"/>
      <w:spacing w:after="0" w:line="235" w:lineRule="exact"/>
      <w:ind w:hanging="110"/>
    </w:pPr>
    <w:rPr>
      <w:rFonts w:ascii="Franklin Gothic Medium" w:eastAsia="Times New Roman" w:hAnsi="Franklin Gothic Medium"/>
      <w:sz w:val="24"/>
      <w:szCs w:val="24"/>
      <w:lang w:eastAsia="ro-RO"/>
    </w:rPr>
  </w:style>
  <w:style w:type="paragraph" w:customStyle="1" w:styleId="CharCaracterCharCaracterCaracter">
    <w:name w:val="Char Caracter Char Caracter Caracter"/>
    <w:basedOn w:val="Normal"/>
    <w:rsid w:val="005D3D5D"/>
    <w:pPr>
      <w:suppressAutoHyphens w:val="0"/>
      <w:spacing w:after="0" w:line="240" w:lineRule="auto"/>
    </w:pPr>
    <w:rPr>
      <w:rFonts w:ascii="Times New Roman" w:eastAsia="Times New Roman" w:hAnsi="Times New Roman"/>
      <w:sz w:val="24"/>
      <w:szCs w:val="24"/>
      <w:lang w:val="pl-PL" w:eastAsia="pl-PL"/>
    </w:rPr>
  </w:style>
  <w:style w:type="paragraph" w:customStyle="1" w:styleId="Caracter1CaracterCaracterCaracter">
    <w:name w:val="Caracter1 Caracter Caracter Caracter"/>
    <w:basedOn w:val="Normal"/>
    <w:rsid w:val="005D3D5D"/>
    <w:pPr>
      <w:suppressAutoHyphens w:val="0"/>
      <w:spacing w:after="0" w:line="240" w:lineRule="auto"/>
    </w:pPr>
    <w:rPr>
      <w:rFonts w:ascii="Times New Roman" w:eastAsia="Times New Roman" w:hAnsi="Times New Roman"/>
      <w:sz w:val="24"/>
      <w:szCs w:val="24"/>
      <w:lang w:val="pl-PL" w:eastAsia="pl-PL"/>
    </w:rPr>
  </w:style>
  <w:style w:type="paragraph" w:customStyle="1" w:styleId="textCharCharCharCharCharChar">
    <w:name w:val="text Char Char Char Char Char Char"/>
    <w:basedOn w:val="Normal"/>
    <w:link w:val="textCharCharCharCharCharCharChar"/>
    <w:autoRedefine/>
    <w:rsid w:val="005D3D5D"/>
    <w:pPr>
      <w:suppressAutoHyphens w:val="0"/>
      <w:spacing w:after="0" w:line="360" w:lineRule="auto"/>
      <w:ind w:firstLine="720"/>
      <w:jc w:val="both"/>
    </w:pPr>
    <w:rPr>
      <w:rFonts w:ascii="Times New Roman" w:eastAsia="Times New Roman" w:hAnsi="Times New Roman"/>
      <w:color w:val="000000"/>
      <w:sz w:val="24"/>
      <w:szCs w:val="24"/>
      <w:lang w:eastAsia="en-US"/>
    </w:rPr>
  </w:style>
  <w:style w:type="character" w:customStyle="1" w:styleId="textCharCharCharCharCharCharChar">
    <w:name w:val="text Char Char Char Char Char Char Char"/>
    <w:basedOn w:val="DefaultParagraphFont"/>
    <w:link w:val="textCharCharCharCharCharChar"/>
    <w:rsid w:val="005D3D5D"/>
    <w:rPr>
      <w:color w:val="000000"/>
      <w:sz w:val="24"/>
      <w:szCs w:val="24"/>
      <w:lang w:val="ro-RO"/>
    </w:rPr>
  </w:style>
  <w:style w:type="paragraph" w:customStyle="1" w:styleId="CharCaracterCharCaracterCaracterCharCaracterCaracter">
    <w:name w:val="Char Caracter Char Caracter Caracter Char Caracter Caracter"/>
    <w:basedOn w:val="Normal"/>
    <w:rsid w:val="005D3D5D"/>
    <w:pPr>
      <w:suppressAutoHyphens w:val="0"/>
      <w:spacing w:after="0" w:line="240" w:lineRule="auto"/>
    </w:pPr>
    <w:rPr>
      <w:rFonts w:ascii="Times New Roman" w:eastAsia="Times New Roman" w:hAnsi="Times New Roman"/>
      <w:sz w:val="24"/>
      <w:szCs w:val="24"/>
      <w:lang w:val="pl-PL" w:eastAsia="pl-PL"/>
    </w:rPr>
  </w:style>
  <w:style w:type="character" w:customStyle="1" w:styleId="FontStyle482">
    <w:name w:val="Font Style482"/>
    <w:rsid w:val="005D3D5D"/>
    <w:rPr>
      <w:rFonts w:ascii="Times New Roman" w:hAnsi="Times New Roman" w:cs="Times New Roman"/>
      <w:i/>
      <w:iCs/>
      <w:sz w:val="22"/>
      <w:szCs w:val="22"/>
    </w:rPr>
  </w:style>
  <w:style w:type="paragraph" w:customStyle="1" w:styleId="CharCaracterCharCaracterCaracterCharCaracterCaracterChar">
    <w:name w:val="Char Caracter Char Caracter Caracter Char Caracter Caracter Char"/>
    <w:basedOn w:val="Normal"/>
    <w:rsid w:val="005D3D5D"/>
    <w:pPr>
      <w:suppressAutoHyphens w:val="0"/>
      <w:spacing w:after="0" w:line="240" w:lineRule="auto"/>
    </w:pPr>
    <w:rPr>
      <w:rFonts w:ascii="Times New Roman" w:eastAsia="Times New Roman" w:hAnsi="Times New Roman"/>
      <w:sz w:val="24"/>
      <w:szCs w:val="24"/>
      <w:lang w:val="pl-PL" w:eastAsia="pl-PL"/>
    </w:rPr>
  </w:style>
  <w:style w:type="paragraph" w:customStyle="1" w:styleId="Textboldit">
    <w:name w:val="Text boldit"/>
    <w:link w:val="TextbolditChar"/>
    <w:qFormat/>
    <w:rsid w:val="005D3D5D"/>
    <w:pPr>
      <w:ind w:firstLine="720"/>
      <w:jc w:val="both"/>
    </w:pPr>
    <w:rPr>
      <w:rFonts w:ascii="MS Sans Serif" w:hAnsi="MS Sans Serif"/>
      <w:b/>
    </w:rPr>
  </w:style>
  <w:style w:type="character" w:customStyle="1" w:styleId="TextbolditChar">
    <w:name w:val="Text boldit Char"/>
    <w:link w:val="Textboldit"/>
    <w:rsid w:val="005D3D5D"/>
    <w:rPr>
      <w:rFonts w:ascii="MS Sans Serif" w:hAnsi="MS Sans Serif"/>
      <w:b/>
    </w:rPr>
  </w:style>
  <w:style w:type="paragraph" w:customStyle="1" w:styleId="mca">
    <w:name w:val="mca"/>
    <w:basedOn w:val="BodyTextIndent2"/>
    <w:link w:val="mcaChar"/>
    <w:qFormat/>
    <w:rsid w:val="005D3D5D"/>
    <w:pPr>
      <w:overflowPunct w:val="0"/>
      <w:autoSpaceDE w:val="0"/>
      <w:autoSpaceDN w:val="0"/>
      <w:adjustRightInd w:val="0"/>
      <w:ind w:left="0" w:firstLine="708"/>
      <w:textAlignment w:val="baseline"/>
    </w:pPr>
    <w:rPr>
      <w:sz w:val="24"/>
    </w:rPr>
  </w:style>
  <w:style w:type="character" w:customStyle="1" w:styleId="mcaChar">
    <w:name w:val="mca Char"/>
    <w:basedOn w:val="BodyTextIndent2Char"/>
    <w:link w:val="mca"/>
    <w:rsid w:val="005D3D5D"/>
    <w:rPr>
      <w:rFonts w:ascii="Arial" w:hAnsi="Arial" w:cs="Arial"/>
      <w:sz w:val="24"/>
      <w:lang w:val="ro-RO"/>
    </w:rPr>
  </w:style>
  <w:style w:type="paragraph" w:customStyle="1" w:styleId="1111">
    <w:name w:val="1.1.1.1."/>
    <w:basedOn w:val="Normal"/>
    <w:link w:val="1111Char"/>
    <w:qFormat/>
    <w:rsid w:val="005D3D5D"/>
    <w:pPr>
      <w:suppressAutoHyphens w:val="0"/>
      <w:overflowPunct w:val="0"/>
      <w:autoSpaceDE w:val="0"/>
      <w:autoSpaceDN w:val="0"/>
      <w:adjustRightInd w:val="0"/>
      <w:spacing w:after="0" w:line="240" w:lineRule="auto"/>
      <w:ind w:left="2215" w:hanging="1080"/>
      <w:textAlignment w:val="baseline"/>
    </w:pPr>
    <w:rPr>
      <w:rFonts w:ascii="Times New Roman" w:eastAsia="Times New Roman" w:hAnsi="Times New Roman"/>
      <w:b/>
      <w:i/>
      <w:sz w:val="24"/>
      <w:szCs w:val="20"/>
      <w:lang w:val="x-none" w:eastAsia="en-US"/>
    </w:rPr>
  </w:style>
  <w:style w:type="character" w:customStyle="1" w:styleId="1111Char">
    <w:name w:val="1.1.1.1. Char"/>
    <w:link w:val="1111"/>
    <w:rsid w:val="005D3D5D"/>
    <w:rPr>
      <w:b/>
      <w:i/>
      <w:sz w:val="24"/>
      <w:lang w:val="x-none"/>
    </w:rPr>
  </w:style>
  <w:style w:type="paragraph" w:styleId="TOCHeading">
    <w:name w:val="TOC Heading"/>
    <w:basedOn w:val="Heading1"/>
    <w:next w:val="Normal"/>
    <w:uiPriority w:val="39"/>
    <w:unhideWhenUsed/>
    <w:qFormat/>
    <w:rsid w:val="005D3D5D"/>
    <w:pPr>
      <w:keepLines/>
      <w:tabs>
        <w:tab w:val="clear" w:pos="0"/>
      </w:tabs>
      <w:suppressAutoHyphens w:val="0"/>
      <w:spacing w:before="480" w:line="276" w:lineRule="auto"/>
      <w:ind w:left="0" w:firstLine="0"/>
      <w:outlineLvl w:val="9"/>
    </w:pPr>
    <w:rPr>
      <w:rFonts w:ascii="Cambria" w:hAnsi="Cambria"/>
      <w:smallCaps/>
      <w:color w:val="365F91"/>
      <w:szCs w:val="28"/>
      <w:lang w:val="en-US" w:eastAsia="en-US"/>
    </w:rPr>
  </w:style>
  <w:style w:type="table" w:customStyle="1" w:styleId="Tabelverde">
    <w:name w:val="Tabel verde"/>
    <w:basedOn w:val="TableNormal"/>
    <w:uiPriority w:val="99"/>
    <w:rsid w:val="005D3D5D"/>
    <w:rPr>
      <w:rFonts w:ascii="MS Sans Serif" w:hAnsi="MS Sans Serif"/>
    </w:rPr>
    <w:tblPr/>
  </w:style>
  <w:style w:type="paragraph" w:customStyle="1" w:styleId="cap1">
    <w:name w:val="cap. 1"/>
    <w:basedOn w:val="Normal"/>
    <w:link w:val="cap1Char"/>
    <w:rsid w:val="005D3D5D"/>
    <w:pPr>
      <w:numPr>
        <w:numId w:val="4"/>
      </w:numPr>
      <w:suppressAutoHyphens w:val="0"/>
      <w:overflowPunct w:val="0"/>
      <w:autoSpaceDE w:val="0"/>
      <w:autoSpaceDN w:val="0"/>
      <w:adjustRightInd w:val="0"/>
      <w:spacing w:after="0" w:line="240" w:lineRule="auto"/>
      <w:jc w:val="center"/>
      <w:textAlignment w:val="baseline"/>
    </w:pPr>
    <w:rPr>
      <w:rFonts w:ascii="Times New Roman" w:eastAsia="Times New Roman" w:hAnsi="Times New Roman"/>
      <w:b/>
      <w:sz w:val="32"/>
      <w:szCs w:val="20"/>
      <w:lang w:val="x-none" w:eastAsia="en-US"/>
    </w:rPr>
  </w:style>
  <w:style w:type="paragraph" w:customStyle="1" w:styleId="cap11">
    <w:name w:val="cap. 1.1."/>
    <w:basedOn w:val="Normal"/>
    <w:rsid w:val="005D3D5D"/>
    <w:pPr>
      <w:numPr>
        <w:ilvl w:val="1"/>
        <w:numId w:val="4"/>
      </w:numPr>
      <w:suppressAutoHyphens w:val="0"/>
      <w:overflowPunct w:val="0"/>
      <w:autoSpaceDE w:val="0"/>
      <w:autoSpaceDN w:val="0"/>
      <w:adjustRightInd w:val="0"/>
      <w:spacing w:after="0" w:line="240" w:lineRule="auto"/>
      <w:jc w:val="center"/>
      <w:textAlignment w:val="baseline"/>
    </w:pPr>
    <w:rPr>
      <w:rFonts w:ascii="Times New Roman" w:eastAsia="Times New Roman" w:hAnsi="Times New Roman"/>
      <w:b/>
      <w:sz w:val="32"/>
      <w:szCs w:val="20"/>
      <w:lang w:eastAsia="en-US"/>
    </w:rPr>
  </w:style>
  <w:style w:type="paragraph" w:customStyle="1" w:styleId="cap1111">
    <w:name w:val="cap. 1.1.1.1."/>
    <w:basedOn w:val="Normal"/>
    <w:qFormat/>
    <w:rsid w:val="005D3D5D"/>
    <w:pPr>
      <w:numPr>
        <w:ilvl w:val="3"/>
        <w:numId w:val="4"/>
      </w:numPr>
      <w:suppressAutoHyphens w:val="0"/>
      <w:overflowPunct w:val="0"/>
      <w:autoSpaceDE w:val="0"/>
      <w:autoSpaceDN w:val="0"/>
      <w:adjustRightInd w:val="0"/>
      <w:spacing w:after="0" w:line="240" w:lineRule="auto"/>
      <w:jc w:val="center"/>
      <w:textAlignment w:val="baseline"/>
    </w:pPr>
    <w:rPr>
      <w:rFonts w:ascii="Times New Roman" w:eastAsia="Times New Roman" w:hAnsi="Times New Roman"/>
      <w:b/>
      <w:i/>
      <w:sz w:val="24"/>
      <w:szCs w:val="20"/>
      <w:lang w:eastAsia="en-US"/>
    </w:rPr>
  </w:style>
  <w:style w:type="paragraph" w:customStyle="1" w:styleId="ap111">
    <w:name w:val="ap. 1.1.1."/>
    <w:basedOn w:val="Normal"/>
    <w:link w:val="ap111Char"/>
    <w:rsid w:val="005D3D5D"/>
    <w:pPr>
      <w:numPr>
        <w:ilvl w:val="2"/>
        <w:numId w:val="4"/>
      </w:numPr>
      <w:tabs>
        <w:tab w:val="left" w:pos="567"/>
      </w:tabs>
      <w:suppressAutoHyphens w:val="0"/>
      <w:overflowPunct w:val="0"/>
      <w:autoSpaceDE w:val="0"/>
      <w:autoSpaceDN w:val="0"/>
      <w:adjustRightInd w:val="0"/>
      <w:spacing w:after="0" w:line="240" w:lineRule="auto"/>
      <w:jc w:val="both"/>
      <w:textAlignment w:val="baseline"/>
    </w:pPr>
    <w:rPr>
      <w:rFonts w:ascii="Times New Roman" w:eastAsia="Times New Roman" w:hAnsi="Times New Roman"/>
      <w:b/>
      <w:sz w:val="24"/>
      <w:szCs w:val="20"/>
      <w:lang w:eastAsia="en-US"/>
    </w:rPr>
  </w:style>
  <w:style w:type="character" w:customStyle="1" w:styleId="ap111Char">
    <w:name w:val="ap. 1.1.1. Char"/>
    <w:basedOn w:val="DefaultParagraphFont"/>
    <w:link w:val="ap111"/>
    <w:rsid w:val="005D3D5D"/>
    <w:rPr>
      <w:b/>
      <w:sz w:val="24"/>
      <w:lang w:val="ro-RO"/>
    </w:rPr>
  </w:style>
  <w:style w:type="paragraph" w:customStyle="1" w:styleId="apc11111">
    <w:name w:val="apc. 1.1.1.1.1."/>
    <w:basedOn w:val="Normal"/>
    <w:rsid w:val="005D3D5D"/>
    <w:pPr>
      <w:tabs>
        <w:tab w:val="num" w:pos="170"/>
      </w:tabs>
      <w:suppressAutoHyphens w:val="0"/>
      <w:overflowPunct w:val="0"/>
      <w:autoSpaceDE w:val="0"/>
      <w:autoSpaceDN w:val="0"/>
      <w:adjustRightInd w:val="0"/>
      <w:spacing w:after="0" w:line="240" w:lineRule="auto"/>
      <w:ind w:left="113" w:firstLine="171"/>
      <w:jc w:val="both"/>
      <w:textAlignment w:val="baseline"/>
    </w:pPr>
    <w:rPr>
      <w:rFonts w:ascii="Times New Roman" w:eastAsia="Times New Roman" w:hAnsi="Times New Roman"/>
      <w:b/>
      <w:i/>
      <w:sz w:val="24"/>
      <w:szCs w:val="20"/>
      <w:lang w:eastAsia="en-US"/>
    </w:rPr>
  </w:style>
  <w:style w:type="paragraph" w:customStyle="1" w:styleId="cap111111">
    <w:name w:val="cap. 1.1.1.1.1.1."/>
    <w:basedOn w:val="Normal"/>
    <w:rsid w:val="005D3D5D"/>
    <w:pPr>
      <w:tabs>
        <w:tab w:val="num" w:pos="113"/>
      </w:tabs>
      <w:suppressAutoHyphens w:val="0"/>
      <w:overflowPunct w:val="0"/>
      <w:autoSpaceDE w:val="0"/>
      <w:autoSpaceDN w:val="0"/>
      <w:adjustRightInd w:val="0"/>
      <w:spacing w:after="0" w:line="240" w:lineRule="auto"/>
      <w:ind w:left="113"/>
      <w:jc w:val="both"/>
      <w:textAlignment w:val="baseline"/>
    </w:pPr>
    <w:rPr>
      <w:rFonts w:ascii="Times New Roman" w:eastAsia="Times New Roman" w:hAnsi="Times New Roman"/>
      <w:b/>
      <w:i/>
      <w:sz w:val="24"/>
      <w:szCs w:val="20"/>
      <w:lang w:eastAsia="en-US"/>
    </w:rPr>
  </w:style>
  <w:style w:type="paragraph" w:customStyle="1" w:styleId="cap111">
    <w:name w:val="cap. 1.1.1."/>
    <w:basedOn w:val="BodyTextIndent2"/>
    <w:rsid w:val="005D3D5D"/>
    <w:pPr>
      <w:numPr>
        <w:ilvl w:val="2"/>
        <w:numId w:val="5"/>
      </w:numPr>
      <w:tabs>
        <w:tab w:val="left" w:pos="567"/>
      </w:tabs>
      <w:overflowPunct w:val="0"/>
      <w:autoSpaceDE w:val="0"/>
      <w:autoSpaceDN w:val="0"/>
      <w:adjustRightInd w:val="0"/>
      <w:ind w:firstLine="0"/>
      <w:textAlignment w:val="baseline"/>
    </w:pPr>
    <w:rPr>
      <w:rFonts w:ascii="Times New Roman" w:hAnsi="Times New Roman" w:cs="Times New Roman"/>
      <w:b/>
      <w:sz w:val="24"/>
    </w:rPr>
  </w:style>
  <w:style w:type="table" w:styleId="LightList-Accent3">
    <w:name w:val="Light List Accent 3"/>
    <w:basedOn w:val="TableNormal"/>
    <w:uiPriority w:val="61"/>
    <w:rsid w:val="005D3D5D"/>
    <w:rPr>
      <w:rFonts w:ascii="MS Sans Serif" w:hAnsi="MS Sans Serif"/>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5D3D5D"/>
    <w:rPr>
      <w:rFonts w:ascii="MS Sans Serif" w:hAnsi="MS Sans Serif"/>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1">
    <w:name w:val="Table Grid 1"/>
    <w:basedOn w:val="TableNormal"/>
    <w:rsid w:val="005D3D5D"/>
    <w:pPr>
      <w:overflowPunct w:val="0"/>
      <w:autoSpaceDE w:val="0"/>
      <w:autoSpaceDN w:val="0"/>
      <w:adjustRightInd w:val="0"/>
      <w:textAlignment w:val="baseline"/>
    </w:pPr>
    <w:rPr>
      <w:rFonts w:ascii="MS Sans Serif" w:hAnsi="MS Sans Serif"/>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5D3D5D"/>
    <w:rPr>
      <w:rFonts w:ascii="MS Sans Serif" w:hAnsi="MS Sans Serif"/>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CaracterCaracter2">
    <w:name w:val="Caracter Caracter2"/>
    <w:basedOn w:val="DefaultParagraphFont"/>
    <w:locked/>
    <w:rsid w:val="005D3D5D"/>
    <w:rPr>
      <w:rFonts w:ascii="Courier New" w:hAnsi="Courier New" w:cs="Courier New"/>
      <w:lang w:val="ro-RO" w:eastAsia="en-US" w:bidi="ar-SA"/>
    </w:rPr>
  </w:style>
  <w:style w:type="character" w:customStyle="1" w:styleId="CharChar41">
    <w:name w:val="Char Char41"/>
    <w:basedOn w:val="DefaultParagraphFont"/>
    <w:rsid w:val="005D3D5D"/>
    <w:rPr>
      <w:rFonts w:ascii="Courier New" w:hAnsi="Courier New" w:cs="Courier New" w:hint="default"/>
      <w:lang w:val="ro-RO" w:eastAsia="en-US" w:bidi="ar-SA"/>
    </w:rPr>
  </w:style>
  <w:style w:type="character" w:customStyle="1" w:styleId="CharCharCharCaracterCaracter0">
    <w:name w:val="Char Char Char Caracter Caracter"/>
    <w:basedOn w:val="DefaultParagraphFont"/>
    <w:locked/>
    <w:rsid w:val="005D3D5D"/>
    <w:rPr>
      <w:rFonts w:ascii="Courier New" w:hAnsi="Courier New"/>
      <w:lang w:val="ro-RO" w:eastAsia="en-US" w:bidi="ar-SA"/>
    </w:rPr>
  </w:style>
  <w:style w:type="character" w:customStyle="1" w:styleId="FontStyle481">
    <w:name w:val="Font Style481"/>
    <w:rsid w:val="005D3D5D"/>
    <w:rPr>
      <w:rFonts w:ascii="Times New Roman" w:hAnsi="Times New Roman" w:cs="Times New Roman"/>
      <w:sz w:val="22"/>
      <w:szCs w:val="22"/>
    </w:rPr>
  </w:style>
  <w:style w:type="character" w:customStyle="1" w:styleId="textCharCharChar">
    <w:name w:val="text Char Char Char"/>
    <w:basedOn w:val="DefaultParagraphFont"/>
    <w:rsid w:val="005D3D5D"/>
    <w:rPr>
      <w:rFonts w:ascii="Arial" w:hAnsi="Arial" w:cs="Arial"/>
      <w:color w:val="000000"/>
      <w:lang w:val="en-GB"/>
    </w:rPr>
  </w:style>
  <w:style w:type="character" w:customStyle="1" w:styleId="ln2tparagraf">
    <w:name w:val="ln2tparagraf"/>
    <w:basedOn w:val="DefaultParagraphFont"/>
    <w:rsid w:val="005D3D5D"/>
  </w:style>
  <w:style w:type="character" w:customStyle="1" w:styleId="ln2tabel1">
    <w:name w:val="ln2tabel1"/>
    <w:basedOn w:val="DefaultParagraphFont"/>
    <w:rsid w:val="005D3D5D"/>
  </w:style>
  <w:style w:type="paragraph" w:customStyle="1" w:styleId="Annexetitle">
    <w:name w:val="Annexe_title"/>
    <w:basedOn w:val="Heading1"/>
    <w:next w:val="Normal"/>
    <w:autoRedefine/>
    <w:rsid w:val="005D3D5D"/>
    <w:pPr>
      <w:keepNext w:val="0"/>
      <w:pageBreakBefore/>
      <w:tabs>
        <w:tab w:val="clear" w:pos="0"/>
        <w:tab w:val="left" w:pos="1701"/>
        <w:tab w:val="left" w:pos="2552"/>
      </w:tabs>
      <w:suppressAutoHyphens w:val="0"/>
      <w:spacing w:before="120" w:after="120"/>
      <w:ind w:left="0" w:firstLine="0"/>
      <w:outlineLvl w:val="9"/>
    </w:pPr>
    <w:rPr>
      <w:bCs w:val="0"/>
      <w:i/>
      <w:caps/>
      <w:sz w:val="24"/>
      <w:lang w:val="en-GB" w:eastAsia="en-GB"/>
    </w:rPr>
  </w:style>
  <w:style w:type="paragraph" w:customStyle="1" w:styleId="normaltableau">
    <w:name w:val="normal_tableau"/>
    <w:basedOn w:val="Normal"/>
    <w:rsid w:val="005D3D5D"/>
    <w:pPr>
      <w:suppressAutoHyphens w:val="0"/>
      <w:spacing w:before="120" w:after="120" w:line="240" w:lineRule="auto"/>
      <w:jc w:val="both"/>
    </w:pPr>
    <w:rPr>
      <w:rFonts w:ascii="Optima" w:eastAsia="Times New Roman" w:hAnsi="Optima"/>
      <w:szCs w:val="20"/>
      <w:lang w:val="en-GB" w:eastAsia="en-GB"/>
    </w:rPr>
  </w:style>
  <w:style w:type="paragraph" w:styleId="Bibliography">
    <w:name w:val="Bibliography"/>
    <w:basedOn w:val="Normal"/>
    <w:next w:val="Normal"/>
    <w:uiPriority w:val="37"/>
    <w:semiHidden/>
    <w:unhideWhenUsed/>
    <w:rsid w:val="005D3D5D"/>
    <w:pPr>
      <w:suppressAutoHyphens w:val="0"/>
      <w:overflowPunct w:val="0"/>
      <w:autoSpaceDE w:val="0"/>
      <w:autoSpaceDN w:val="0"/>
      <w:adjustRightInd w:val="0"/>
      <w:spacing w:after="0" w:line="240" w:lineRule="auto"/>
      <w:textAlignment w:val="baseline"/>
    </w:pPr>
    <w:rPr>
      <w:rFonts w:ascii="Times New Roman" w:eastAsia="Times New Roman" w:hAnsi="Times New Roman"/>
      <w:sz w:val="24"/>
      <w:szCs w:val="20"/>
      <w:lang w:eastAsia="en-US"/>
    </w:rPr>
  </w:style>
  <w:style w:type="paragraph" w:styleId="Closing">
    <w:name w:val="Closing"/>
    <w:basedOn w:val="Normal"/>
    <w:link w:val="ClosingChar"/>
    <w:rsid w:val="005D3D5D"/>
    <w:pPr>
      <w:suppressAutoHyphens w:val="0"/>
      <w:overflowPunct w:val="0"/>
      <w:autoSpaceDE w:val="0"/>
      <w:autoSpaceDN w:val="0"/>
      <w:adjustRightInd w:val="0"/>
      <w:spacing w:after="0" w:line="240" w:lineRule="auto"/>
      <w:ind w:left="4320"/>
      <w:textAlignment w:val="baseline"/>
    </w:pPr>
    <w:rPr>
      <w:rFonts w:ascii="Times New Roman" w:eastAsia="Times New Roman" w:hAnsi="Times New Roman"/>
      <w:sz w:val="24"/>
      <w:szCs w:val="20"/>
      <w:lang w:eastAsia="en-US"/>
    </w:rPr>
  </w:style>
  <w:style w:type="character" w:customStyle="1" w:styleId="ClosingChar">
    <w:name w:val="Closing Char"/>
    <w:basedOn w:val="DefaultParagraphFont"/>
    <w:link w:val="Closing"/>
    <w:rsid w:val="005D3D5D"/>
    <w:rPr>
      <w:sz w:val="24"/>
      <w:lang w:val="ro-RO"/>
    </w:rPr>
  </w:style>
  <w:style w:type="paragraph" w:styleId="Date">
    <w:name w:val="Date"/>
    <w:basedOn w:val="Normal"/>
    <w:next w:val="Normal"/>
    <w:link w:val="DateChar"/>
    <w:rsid w:val="005D3D5D"/>
    <w:pPr>
      <w:suppressAutoHyphens w:val="0"/>
      <w:overflowPunct w:val="0"/>
      <w:autoSpaceDE w:val="0"/>
      <w:autoSpaceDN w:val="0"/>
      <w:adjustRightInd w:val="0"/>
      <w:spacing w:after="0" w:line="240" w:lineRule="auto"/>
      <w:textAlignment w:val="baseline"/>
    </w:pPr>
    <w:rPr>
      <w:rFonts w:ascii="Times New Roman" w:eastAsia="Times New Roman" w:hAnsi="Times New Roman"/>
      <w:sz w:val="24"/>
      <w:szCs w:val="20"/>
      <w:lang w:eastAsia="en-US"/>
    </w:rPr>
  </w:style>
  <w:style w:type="character" w:customStyle="1" w:styleId="DateChar">
    <w:name w:val="Date Char"/>
    <w:basedOn w:val="DefaultParagraphFont"/>
    <w:link w:val="Date"/>
    <w:rsid w:val="005D3D5D"/>
    <w:rPr>
      <w:sz w:val="24"/>
      <w:lang w:val="ro-RO"/>
    </w:rPr>
  </w:style>
  <w:style w:type="paragraph" w:styleId="E-mailSignature">
    <w:name w:val="E-mail Signature"/>
    <w:basedOn w:val="Normal"/>
    <w:link w:val="E-mailSignatureChar"/>
    <w:rsid w:val="005D3D5D"/>
    <w:pPr>
      <w:suppressAutoHyphens w:val="0"/>
      <w:overflowPunct w:val="0"/>
      <w:autoSpaceDE w:val="0"/>
      <w:autoSpaceDN w:val="0"/>
      <w:adjustRightInd w:val="0"/>
      <w:spacing w:after="0" w:line="240" w:lineRule="auto"/>
      <w:textAlignment w:val="baseline"/>
    </w:pPr>
    <w:rPr>
      <w:rFonts w:ascii="Times New Roman" w:eastAsia="Times New Roman" w:hAnsi="Times New Roman"/>
      <w:sz w:val="24"/>
      <w:szCs w:val="20"/>
      <w:lang w:eastAsia="en-US"/>
    </w:rPr>
  </w:style>
  <w:style w:type="character" w:customStyle="1" w:styleId="E-mailSignatureChar">
    <w:name w:val="E-mail Signature Char"/>
    <w:basedOn w:val="DefaultParagraphFont"/>
    <w:link w:val="E-mailSignature"/>
    <w:rsid w:val="005D3D5D"/>
    <w:rPr>
      <w:sz w:val="24"/>
      <w:lang w:val="ro-RO"/>
    </w:rPr>
  </w:style>
  <w:style w:type="paragraph" w:styleId="EnvelopeAddress">
    <w:name w:val="envelope address"/>
    <w:basedOn w:val="Normal"/>
    <w:rsid w:val="005D3D5D"/>
    <w:pPr>
      <w:framePr w:w="7920" w:h="1980" w:hRule="exact" w:hSpace="180" w:wrap="auto" w:hAnchor="page" w:xAlign="center" w:yAlign="bottom"/>
      <w:suppressAutoHyphens w:val="0"/>
      <w:overflowPunct w:val="0"/>
      <w:autoSpaceDE w:val="0"/>
      <w:autoSpaceDN w:val="0"/>
      <w:adjustRightInd w:val="0"/>
      <w:spacing w:after="0" w:line="240" w:lineRule="auto"/>
      <w:ind w:left="2880"/>
      <w:textAlignment w:val="baseline"/>
    </w:pPr>
    <w:rPr>
      <w:rFonts w:ascii="Cambria" w:eastAsia="Times New Roman" w:hAnsi="Cambria"/>
      <w:sz w:val="24"/>
      <w:szCs w:val="24"/>
      <w:lang w:eastAsia="en-US"/>
    </w:rPr>
  </w:style>
  <w:style w:type="paragraph" w:styleId="HTMLAddress">
    <w:name w:val="HTML Address"/>
    <w:basedOn w:val="Normal"/>
    <w:link w:val="HTMLAddressChar"/>
    <w:rsid w:val="005D3D5D"/>
    <w:pPr>
      <w:suppressAutoHyphens w:val="0"/>
      <w:overflowPunct w:val="0"/>
      <w:autoSpaceDE w:val="0"/>
      <w:autoSpaceDN w:val="0"/>
      <w:adjustRightInd w:val="0"/>
      <w:spacing w:after="0" w:line="240" w:lineRule="auto"/>
      <w:textAlignment w:val="baseline"/>
    </w:pPr>
    <w:rPr>
      <w:rFonts w:ascii="Times New Roman" w:eastAsia="Times New Roman" w:hAnsi="Times New Roman"/>
      <w:i/>
      <w:iCs/>
      <w:sz w:val="24"/>
      <w:szCs w:val="20"/>
      <w:lang w:eastAsia="en-US"/>
    </w:rPr>
  </w:style>
  <w:style w:type="character" w:customStyle="1" w:styleId="HTMLAddressChar">
    <w:name w:val="HTML Address Char"/>
    <w:basedOn w:val="DefaultParagraphFont"/>
    <w:link w:val="HTMLAddress"/>
    <w:rsid w:val="005D3D5D"/>
    <w:rPr>
      <w:i/>
      <w:iCs/>
      <w:sz w:val="24"/>
      <w:lang w:val="ro-RO"/>
    </w:rPr>
  </w:style>
  <w:style w:type="paragraph" w:styleId="Index1">
    <w:name w:val="index 1"/>
    <w:basedOn w:val="Normal"/>
    <w:next w:val="Normal"/>
    <w:autoRedefine/>
    <w:uiPriority w:val="99"/>
    <w:rsid w:val="005D3D5D"/>
    <w:pPr>
      <w:suppressAutoHyphens w:val="0"/>
      <w:overflowPunct w:val="0"/>
      <w:autoSpaceDE w:val="0"/>
      <w:autoSpaceDN w:val="0"/>
      <w:adjustRightInd w:val="0"/>
      <w:spacing w:after="0" w:line="240" w:lineRule="auto"/>
      <w:ind w:left="240" w:hanging="240"/>
      <w:textAlignment w:val="baseline"/>
    </w:pPr>
    <w:rPr>
      <w:rFonts w:ascii="Times New Roman" w:eastAsia="Times New Roman" w:hAnsi="Times New Roman"/>
      <w:sz w:val="24"/>
      <w:szCs w:val="20"/>
      <w:lang w:eastAsia="en-US"/>
    </w:rPr>
  </w:style>
  <w:style w:type="paragraph" w:styleId="Index2">
    <w:name w:val="index 2"/>
    <w:basedOn w:val="Normal"/>
    <w:next w:val="Normal"/>
    <w:autoRedefine/>
    <w:rsid w:val="005D3D5D"/>
    <w:pPr>
      <w:suppressAutoHyphens w:val="0"/>
      <w:overflowPunct w:val="0"/>
      <w:autoSpaceDE w:val="0"/>
      <w:autoSpaceDN w:val="0"/>
      <w:adjustRightInd w:val="0"/>
      <w:spacing w:after="0" w:line="240" w:lineRule="auto"/>
      <w:ind w:left="480" w:hanging="240"/>
      <w:textAlignment w:val="baseline"/>
    </w:pPr>
    <w:rPr>
      <w:rFonts w:ascii="Times New Roman" w:eastAsia="Times New Roman" w:hAnsi="Times New Roman"/>
      <w:sz w:val="24"/>
      <w:szCs w:val="20"/>
      <w:lang w:eastAsia="en-US"/>
    </w:rPr>
  </w:style>
  <w:style w:type="paragraph" w:styleId="Index3">
    <w:name w:val="index 3"/>
    <w:basedOn w:val="Normal"/>
    <w:next w:val="Normal"/>
    <w:autoRedefine/>
    <w:rsid w:val="005D3D5D"/>
    <w:pPr>
      <w:suppressAutoHyphens w:val="0"/>
      <w:overflowPunct w:val="0"/>
      <w:autoSpaceDE w:val="0"/>
      <w:autoSpaceDN w:val="0"/>
      <w:adjustRightInd w:val="0"/>
      <w:spacing w:after="0" w:line="240" w:lineRule="auto"/>
      <w:ind w:left="720" w:hanging="240"/>
      <w:textAlignment w:val="baseline"/>
    </w:pPr>
    <w:rPr>
      <w:rFonts w:ascii="Times New Roman" w:eastAsia="Times New Roman" w:hAnsi="Times New Roman"/>
      <w:sz w:val="24"/>
      <w:szCs w:val="20"/>
      <w:lang w:eastAsia="en-US"/>
    </w:rPr>
  </w:style>
  <w:style w:type="paragraph" w:styleId="Index4">
    <w:name w:val="index 4"/>
    <w:basedOn w:val="Normal"/>
    <w:next w:val="Normal"/>
    <w:autoRedefine/>
    <w:rsid w:val="005D3D5D"/>
    <w:pPr>
      <w:suppressAutoHyphens w:val="0"/>
      <w:overflowPunct w:val="0"/>
      <w:autoSpaceDE w:val="0"/>
      <w:autoSpaceDN w:val="0"/>
      <w:adjustRightInd w:val="0"/>
      <w:spacing w:after="0" w:line="240" w:lineRule="auto"/>
      <w:ind w:left="960" w:hanging="240"/>
      <w:textAlignment w:val="baseline"/>
    </w:pPr>
    <w:rPr>
      <w:rFonts w:ascii="Times New Roman" w:eastAsia="Times New Roman" w:hAnsi="Times New Roman"/>
      <w:sz w:val="24"/>
      <w:szCs w:val="20"/>
      <w:lang w:eastAsia="en-US"/>
    </w:rPr>
  </w:style>
  <w:style w:type="paragraph" w:styleId="Index5">
    <w:name w:val="index 5"/>
    <w:basedOn w:val="Normal"/>
    <w:next w:val="Normal"/>
    <w:autoRedefine/>
    <w:rsid w:val="005D3D5D"/>
    <w:pPr>
      <w:suppressAutoHyphens w:val="0"/>
      <w:overflowPunct w:val="0"/>
      <w:autoSpaceDE w:val="0"/>
      <w:autoSpaceDN w:val="0"/>
      <w:adjustRightInd w:val="0"/>
      <w:spacing w:after="0" w:line="240" w:lineRule="auto"/>
      <w:ind w:left="1200" w:hanging="240"/>
      <w:textAlignment w:val="baseline"/>
    </w:pPr>
    <w:rPr>
      <w:rFonts w:ascii="Times New Roman" w:eastAsia="Times New Roman" w:hAnsi="Times New Roman"/>
      <w:sz w:val="24"/>
      <w:szCs w:val="20"/>
      <w:lang w:eastAsia="en-US"/>
    </w:rPr>
  </w:style>
  <w:style w:type="paragraph" w:styleId="Index6">
    <w:name w:val="index 6"/>
    <w:basedOn w:val="Normal"/>
    <w:next w:val="Normal"/>
    <w:autoRedefine/>
    <w:rsid w:val="005D3D5D"/>
    <w:pPr>
      <w:suppressAutoHyphens w:val="0"/>
      <w:overflowPunct w:val="0"/>
      <w:autoSpaceDE w:val="0"/>
      <w:autoSpaceDN w:val="0"/>
      <w:adjustRightInd w:val="0"/>
      <w:spacing w:after="0" w:line="240" w:lineRule="auto"/>
      <w:ind w:left="1440" w:hanging="240"/>
      <w:textAlignment w:val="baseline"/>
    </w:pPr>
    <w:rPr>
      <w:rFonts w:ascii="Times New Roman" w:eastAsia="Times New Roman" w:hAnsi="Times New Roman"/>
      <w:sz w:val="24"/>
      <w:szCs w:val="20"/>
      <w:lang w:eastAsia="en-US"/>
    </w:rPr>
  </w:style>
  <w:style w:type="paragraph" w:styleId="Index7">
    <w:name w:val="index 7"/>
    <w:basedOn w:val="Normal"/>
    <w:next w:val="Normal"/>
    <w:autoRedefine/>
    <w:rsid w:val="005D3D5D"/>
    <w:pPr>
      <w:suppressAutoHyphens w:val="0"/>
      <w:overflowPunct w:val="0"/>
      <w:autoSpaceDE w:val="0"/>
      <w:autoSpaceDN w:val="0"/>
      <w:adjustRightInd w:val="0"/>
      <w:spacing w:after="0" w:line="240" w:lineRule="auto"/>
      <w:ind w:left="1680" w:hanging="240"/>
      <w:textAlignment w:val="baseline"/>
    </w:pPr>
    <w:rPr>
      <w:rFonts w:ascii="Times New Roman" w:eastAsia="Times New Roman" w:hAnsi="Times New Roman"/>
      <w:sz w:val="24"/>
      <w:szCs w:val="20"/>
      <w:lang w:eastAsia="en-US"/>
    </w:rPr>
  </w:style>
  <w:style w:type="paragraph" w:styleId="Index8">
    <w:name w:val="index 8"/>
    <w:basedOn w:val="Normal"/>
    <w:next w:val="Normal"/>
    <w:autoRedefine/>
    <w:rsid w:val="005D3D5D"/>
    <w:pPr>
      <w:suppressAutoHyphens w:val="0"/>
      <w:overflowPunct w:val="0"/>
      <w:autoSpaceDE w:val="0"/>
      <w:autoSpaceDN w:val="0"/>
      <w:adjustRightInd w:val="0"/>
      <w:spacing w:after="0" w:line="240" w:lineRule="auto"/>
      <w:ind w:left="1920" w:hanging="240"/>
      <w:textAlignment w:val="baseline"/>
    </w:pPr>
    <w:rPr>
      <w:rFonts w:ascii="Times New Roman" w:eastAsia="Times New Roman" w:hAnsi="Times New Roman"/>
      <w:sz w:val="24"/>
      <w:szCs w:val="20"/>
      <w:lang w:eastAsia="en-US"/>
    </w:rPr>
  </w:style>
  <w:style w:type="paragraph" w:styleId="Index9">
    <w:name w:val="index 9"/>
    <w:basedOn w:val="Normal"/>
    <w:next w:val="Normal"/>
    <w:autoRedefine/>
    <w:rsid w:val="005D3D5D"/>
    <w:pPr>
      <w:suppressAutoHyphens w:val="0"/>
      <w:overflowPunct w:val="0"/>
      <w:autoSpaceDE w:val="0"/>
      <w:autoSpaceDN w:val="0"/>
      <w:adjustRightInd w:val="0"/>
      <w:spacing w:after="0" w:line="240" w:lineRule="auto"/>
      <w:ind w:left="2160" w:hanging="240"/>
      <w:textAlignment w:val="baseline"/>
    </w:pPr>
    <w:rPr>
      <w:rFonts w:ascii="Times New Roman" w:eastAsia="Times New Roman" w:hAnsi="Times New Roman"/>
      <w:sz w:val="24"/>
      <w:szCs w:val="20"/>
      <w:lang w:eastAsia="en-US"/>
    </w:rPr>
  </w:style>
  <w:style w:type="paragraph" w:styleId="IndexHeading">
    <w:name w:val="index heading"/>
    <w:basedOn w:val="Normal"/>
    <w:next w:val="Index1"/>
    <w:rsid w:val="005D3D5D"/>
    <w:pPr>
      <w:suppressAutoHyphens w:val="0"/>
      <w:overflowPunct w:val="0"/>
      <w:autoSpaceDE w:val="0"/>
      <w:autoSpaceDN w:val="0"/>
      <w:adjustRightInd w:val="0"/>
      <w:spacing w:after="0" w:line="240" w:lineRule="auto"/>
      <w:textAlignment w:val="baseline"/>
    </w:pPr>
    <w:rPr>
      <w:rFonts w:ascii="Cambria" w:eastAsia="Times New Roman" w:hAnsi="Cambria"/>
      <w:b/>
      <w:bCs/>
      <w:sz w:val="24"/>
      <w:szCs w:val="20"/>
      <w:lang w:eastAsia="en-US"/>
    </w:rPr>
  </w:style>
  <w:style w:type="paragraph" w:styleId="IntenseQuote">
    <w:name w:val="Intense Quote"/>
    <w:basedOn w:val="Normal"/>
    <w:next w:val="Normal"/>
    <w:link w:val="IntenseQuoteChar"/>
    <w:uiPriority w:val="30"/>
    <w:qFormat/>
    <w:rsid w:val="005D3D5D"/>
    <w:pPr>
      <w:pBdr>
        <w:bottom w:val="single" w:sz="4" w:space="4" w:color="4F81BD"/>
      </w:pBdr>
      <w:suppressAutoHyphens w:val="0"/>
      <w:overflowPunct w:val="0"/>
      <w:autoSpaceDE w:val="0"/>
      <w:autoSpaceDN w:val="0"/>
      <w:adjustRightInd w:val="0"/>
      <w:spacing w:before="200" w:after="280" w:line="240" w:lineRule="auto"/>
      <w:ind w:left="936" w:right="936"/>
      <w:textAlignment w:val="baseline"/>
    </w:pPr>
    <w:rPr>
      <w:rFonts w:ascii="Times New Roman" w:eastAsia="Times New Roman" w:hAnsi="Times New Roman"/>
      <w:b/>
      <w:bCs/>
      <w:i/>
      <w:iCs/>
      <w:color w:val="4F81BD"/>
      <w:sz w:val="24"/>
      <w:szCs w:val="20"/>
      <w:lang w:eastAsia="en-US"/>
    </w:rPr>
  </w:style>
  <w:style w:type="character" w:customStyle="1" w:styleId="IntenseQuoteChar">
    <w:name w:val="Intense Quote Char"/>
    <w:basedOn w:val="DefaultParagraphFont"/>
    <w:link w:val="IntenseQuote"/>
    <w:uiPriority w:val="30"/>
    <w:rsid w:val="005D3D5D"/>
    <w:rPr>
      <w:b/>
      <w:bCs/>
      <w:i/>
      <w:iCs/>
      <w:color w:val="4F81BD"/>
      <w:sz w:val="24"/>
      <w:lang w:val="ro-RO"/>
    </w:rPr>
  </w:style>
  <w:style w:type="paragraph" w:styleId="List4">
    <w:name w:val="List 4"/>
    <w:basedOn w:val="Normal"/>
    <w:rsid w:val="005D3D5D"/>
    <w:pPr>
      <w:suppressAutoHyphens w:val="0"/>
      <w:overflowPunct w:val="0"/>
      <w:autoSpaceDE w:val="0"/>
      <w:autoSpaceDN w:val="0"/>
      <w:adjustRightInd w:val="0"/>
      <w:spacing w:after="0" w:line="240" w:lineRule="auto"/>
      <w:ind w:left="1440" w:hanging="360"/>
      <w:contextualSpacing/>
      <w:textAlignment w:val="baseline"/>
    </w:pPr>
    <w:rPr>
      <w:rFonts w:ascii="Times New Roman" w:eastAsia="Times New Roman" w:hAnsi="Times New Roman"/>
      <w:sz w:val="24"/>
      <w:szCs w:val="20"/>
      <w:lang w:eastAsia="en-US"/>
    </w:rPr>
  </w:style>
  <w:style w:type="paragraph" w:styleId="List5">
    <w:name w:val="List 5"/>
    <w:basedOn w:val="Normal"/>
    <w:rsid w:val="005D3D5D"/>
    <w:pPr>
      <w:suppressAutoHyphens w:val="0"/>
      <w:overflowPunct w:val="0"/>
      <w:autoSpaceDE w:val="0"/>
      <w:autoSpaceDN w:val="0"/>
      <w:adjustRightInd w:val="0"/>
      <w:spacing w:after="0" w:line="240" w:lineRule="auto"/>
      <w:ind w:left="1800" w:hanging="360"/>
      <w:contextualSpacing/>
      <w:textAlignment w:val="baseline"/>
    </w:pPr>
    <w:rPr>
      <w:rFonts w:ascii="Times New Roman" w:eastAsia="Times New Roman" w:hAnsi="Times New Roman"/>
      <w:sz w:val="24"/>
      <w:szCs w:val="20"/>
      <w:lang w:eastAsia="en-US"/>
    </w:rPr>
  </w:style>
  <w:style w:type="paragraph" w:styleId="ListBullet4">
    <w:name w:val="List Bullet 4"/>
    <w:basedOn w:val="Normal"/>
    <w:rsid w:val="005D3D5D"/>
    <w:pPr>
      <w:numPr>
        <w:numId w:val="6"/>
      </w:numPr>
      <w:suppressAutoHyphens w:val="0"/>
      <w:overflowPunct w:val="0"/>
      <w:autoSpaceDE w:val="0"/>
      <w:autoSpaceDN w:val="0"/>
      <w:adjustRightInd w:val="0"/>
      <w:spacing w:after="0" w:line="240" w:lineRule="auto"/>
      <w:contextualSpacing/>
      <w:textAlignment w:val="baseline"/>
    </w:pPr>
    <w:rPr>
      <w:rFonts w:ascii="Times New Roman" w:eastAsia="Times New Roman" w:hAnsi="Times New Roman"/>
      <w:sz w:val="24"/>
      <w:szCs w:val="20"/>
      <w:lang w:eastAsia="en-US"/>
    </w:rPr>
  </w:style>
  <w:style w:type="paragraph" w:styleId="ListBullet5">
    <w:name w:val="List Bullet 5"/>
    <w:basedOn w:val="Normal"/>
    <w:rsid w:val="005D3D5D"/>
    <w:pPr>
      <w:numPr>
        <w:numId w:val="7"/>
      </w:numPr>
      <w:suppressAutoHyphens w:val="0"/>
      <w:overflowPunct w:val="0"/>
      <w:autoSpaceDE w:val="0"/>
      <w:autoSpaceDN w:val="0"/>
      <w:adjustRightInd w:val="0"/>
      <w:spacing w:after="0" w:line="240" w:lineRule="auto"/>
      <w:contextualSpacing/>
      <w:textAlignment w:val="baseline"/>
    </w:pPr>
    <w:rPr>
      <w:rFonts w:ascii="Times New Roman" w:eastAsia="Times New Roman" w:hAnsi="Times New Roman"/>
      <w:sz w:val="24"/>
      <w:szCs w:val="20"/>
      <w:lang w:eastAsia="en-US"/>
    </w:rPr>
  </w:style>
  <w:style w:type="paragraph" w:styleId="ListContinue3">
    <w:name w:val="List Continue 3"/>
    <w:basedOn w:val="Normal"/>
    <w:rsid w:val="005D3D5D"/>
    <w:pPr>
      <w:suppressAutoHyphens w:val="0"/>
      <w:overflowPunct w:val="0"/>
      <w:autoSpaceDE w:val="0"/>
      <w:autoSpaceDN w:val="0"/>
      <w:adjustRightInd w:val="0"/>
      <w:spacing w:after="120" w:line="240" w:lineRule="auto"/>
      <w:ind w:left="1080"/>
      <w:contextualSpacing/>
      <w:textAlignment w:val="baseline"/>
    </w:pPr>
    <w:rPr>
      <w:rFonts w:ascii="Times New Roman" w:eastAsia="Times New Roman" w:hAnsi="Times New Roman"/>
      <w:sz w:val="24"/>
      <w:szCs w:val="20"/>
      <w:lang w:eastAsia="en-US"/>
    </w:rPr>
  </w:style>
  <w:style w:type="paragraph" w:styleId="ListContinue4">
    <w:name w:val="List Continue 4"/>
    <w:basedOn w:val="Normal"/>
    <w:rsid w:val="005D3D5D"/>
    <w:pPr>
      <w:suppressAutoHyphens w:val="0"/>
      <w:overflowPunct w:val="0"/>
      <w:autoSpaceDE w:val="0"/>
      <w:autoSpaceDN w:val="0"/>
      <w:adjustRightInd w:val="0"/>
      <w:spacing w:after="120" w:line="240" w:lineRule="auto"/>
      <w:ind w:left="1440"/>
      <w:contextualSpacing/>
      <w:textAlignment w:val="baseline"/>
    </w:pPr>
    <w:rPr>
      <w:rFonts w:ascii="Times New Roman" w:eastAsia="Times New Roman" w:hAnsi="Times New Roman"/>
      <w:sz w:val="24"/>
      <w:szCs w:val="20"/>
      <w:lang w:eastAsia="en-US"/>
    </w:rPr>
  </w:style>
  <w:style w:type="paragraph" w:styleId="ListContinue5">
    <w:name w:val="List Continue 5"/>
    <w:basedOn w:val="Normal"/>
    <w:rsid w:val="005D3D5D"/>
    <w:pPr>
      <w:suppressAutoHyphens w:val="0"/>
      <w:overflowPunct w:val="0"/>
      <w:autoSpaceDE w:val="0"/>
      <w:autoSpaceDN w:val="0"/>
      <w:adjustRightInd w:val="0"/>
      <w:spacing w:after="120" w:line="240" w:lineRule="auto"/>
      <w:ind w:left="1800"/>
      <w:contextualSpacing/>
      <w:textAlignment w:val="baseline"/>
    </w:pPr>
    <w:rPr>
      <w:rFonts w:ascii="Times New Roman" w:eastAsia="Times New Roman" w:hAnsi="Times New Roman"/>
      <w:sz w:val="24"/>
      <w:szCs w:val="20"/>
      <w:lang w:eastAsia="en-US"/>
    </w:rPr>
  </w:style>
  <w:style w:type="paragraph" w:styleId="ListNumber">
    <w:name w:val="List Number"/>
    <w:basedOn w:val="Normal"/>
    <w:uiPriority w:val="99"/>
    <w:rsid w:val="005D3D5D"/>
    <w:pPr>
      <w:numPr>
        <w:numId w:val="8"/>
      </w:numPr>
      <w:suppressAutoHyphens w:val="0"/>
      <w:overflowPunct w:val="0"/>
      <w:autoSpaceDE w:val="0"/>
      <w:autoSpaceDN w:val="0"/>
      <w:adjustRightInd w:val="0"/>
      <w:spacing w:after="0" w:line="240" w:lineRule="auto"/>
      <w:contextualSpacing/>
      <w:textAlignment w:val="baseline"/>
    </w:pPr>
    <w:rPr>
      <w:rFonts w:ascii="Times New Roman" w:eastAsia="Times New Roman" w:hAnsi="Times New Roman"/>
      <w:sz w:val="24"/>
      <w:szCs w:val="20"/>
      <w:lang w:eastAsia="en-US"/>
    </w:rPr>
  </w:style>
  <w:style w:type="paragraph" w:styleId="ListNumber3">
    <w:name w:val="List Number 3"/>
    <w:basedOn w:val="Normal"/>
    <w:uiPriority w:val="99"/>
    <w:rsid w:val="005D3D5D"/>
    <w:pPr>
      <w:numPr>
        <w:numId w:val="9"/>
      </w:numPr>
      <w:suppressAutoHyphens w:val="0"/>
      <w:overflowPunct w:val="0"/>
      <w:autoSpaceDE w:val="0"/>
      <w:autoSpaceDN w:val="0"/>
      <w:adjustRightInd w:val="0"/>
      <w:spacing w:after="0" w:line="240" w:lineRule="auto"/>
      <w:contextualSpacing/>
      <w:textAlignment w:val="baseline"/>
    </w:pPr>
    <w:rPr>
      <w:rFonts w:ascii="Times New Roman" w:eastAsia="Times New Roman" w:hAnsi="Times New Roman"/>
      <w:sz w:val="24"/>
      <w:szCs w:val="20"/>
      <w:lang w:eastAsia="en-US"/>
    </w:rPr>
  </w:style>
  <w:style w:type="paragraph" w:styleId="ListNumber4">
    <w:name w:val="List Number 4"/>
    <w:basedOn w:val="Normal"/>
    <w:rsid w:val="005D3D5D"/>
    <w:pPr>
      <w:numPr>
        <w:numId w:val="10"/>
      </w:numPr>
      <w:suppressAutoHyphens w:val="0"/>
      <w:overflowPunct w:val="0"/>
      <w:autoSpaceDE w:val="0"/>
      <w:autoSpaceDN w:val="0"/>
      <w:adjustRightInd w:val="0"/>
      <w:spacing w:after="0" w:line="240" w:lineRule="auto"/>
      <w:contextualSpacing/>
      <w:textAlignment w:val="baseline"/>
    </w:pPr>
    <w:rPr>
      <w:rFonts w:ascii="Times New Roman" w:eastAsia="Times New Roman" w:hAnsi="Times New Roman"/>
      <w:sz w:val="24"/>
      <w:szCs w:val="20"/>
      <w:lang w:eastAsia="en-US"/>
    </w:rPr>
  </w:style>
  <w:style w:type="paragraph" w:styleId="ListNumber5">
    <w:name w:val="List Number 5"/>
    <w:basedOn w:val="Normal"/>
    <w:rsid w:val="005D3D5D"/>
    <w:pPr>
      <w:numPr>
        <w:numId w:val="11"/>
      </w:numPr>
      <w:suppressAutoHyphens w:val="0"/>
      <w:overflowPunct w:val="0"/>
      <w:autoSpaceDE w:val="0"/>
      <w:autoSpaceDN w:val="0"/>
      <w:adjustRightInd w:val="0"/>
      <w:spacing w:after="0" w:line="240" w:lineRule="auto"/>
      <w:contextualSpacing/>
      <w:textAlignment w:val="baseline"/>
    </w:pPr>
    <w:rPr>
      <w:rFonts w:ascii="Times New Roman" w:eastAsia="Times New Roman" w:hAnsi="Times New Roman"/>
      <w:sz w:val="24"/>
      <w:szCs w:val="20"/>
      <w:lang w:eastAsia="en-US"/>
    </w:rPr>
  </w:style>
  <w:style w:type="paragraph" w:styleId="MessageHeader">
    <w:name w:val="Message Header"/>
    <w:basedOn w:val="Normal"/>
    <w:link w:val="MessageHeaderChar"/>
    <w:rsid w:val="005D3D5D"/>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spacing w:after="0" w:line="240" w:lineRule="auto"/>
      <w:ind w:left="1080" w:hanging="1080"/>
      <w:textAlignment w:val="baseline"/>
    </w:pPr>
    <w:rPr>
      <w:rFonts w:ascii="Cambria" w:eastAsia="Times New Roman" w:hAnsi="Cambria"/>
      <w:sz w:val="24"/>
      <w:szCs w:val="24"/>
      <w:lang w:eastAsia="en-US"/>
    </w:rPr>
  </w:style>
  <w:style w:type="character" w:customStyle="1" w:styleId="MessageHeaderChar">
    <w:name w:val="Message Header Char"/>
    <w:basedOn w:val="DefaultParagraphFont"/>
    <w:link w:val="MessageHeader"/>
    <w:rsid w:val="005D3D5D"/>
    <w:rPr>
      <w:rFonts w:ascii="Cambria" w:hAnsi="Cambria"/>
      <w:sz w:val="24"/>
      <w:szCs w:val="24"/>
      <w:shd w:val="pct20" w:color="auto" w:fill="auto"/>
      <w:lang w:val="ro-RO"/>
    </w:rPr>
  </w:style>
  <w:style w:type="paragraph" w:styleId="NoteHeading">
    <w:name w:val="Note Heading"/>
    <w:basedOn w:val="Normal"/>
    <w:next w:val="Normal"/>
    <w:link w:val="NoteHeadingChar"/>
    <w:rsid w:val="005D3D5D"/>
    <w:pPr>
      <w:suppressAutoHyphens w:val="0"/>
      <w:overflowPunct w:val="0"/>
      <w:autoSpaceDE w:val="0"/>
      <w:autoSpaceDN w:val="0"/>
      <w:adjustRightInd w:val="0"/>
      <w:spacing w:after="0" w:line="240" w:lineRule="auto"/>
      <w:textAlignment w:val="baseline"/>
    </w:pPr>
    <w:rPr>
      <w:rFonts w:ascii="Times New Roman" w:eastAsia="Times New Roman" w:hAnsi="Times New Roman"/>
      <w:sz w:val="24"/>
      <w:szCs w:val="20"/>
      <w:lang w:eastAsia="en-US"/>
    </w:rPr>
  </w:style>
  <w:style w:type="character" w:customStyle="1" w:styleId="NoteHeadingChar">
    <w:name w:val="Note Heading Char"/>
    <w:basedOn w:val="DefaultParagraphFont"/>
    <w:link w:val="NoteHeading"/>
    <w:rsid w:val="005D3D5D"/>
    <w:rPr>
      <w:sz w:val="24"/>
      <w:lang w:val="ro-RO"/>
    </w:rPr>
  </w:style>
  <w:style w:type="paragraph" w:styleId="Quote">
    <w:name w:val="Quote"/>
    <w:basedOn w:val="Normal"/>
    <w:next w:val="Normal"/>
    <w:link w:val="QuoteChar"/>
    <w:uiPriority w:val="29"/>
    <w:qFormat/>
    <w:rsid w:val="005D3D5D"/>
    <w:pPr>
      <w:suppressAutoHyphens w:val="0"/>
      <w:overflowPunct w:val="0"/>
      <w:autoSpaceDE w:val="0"/>
      <w:autoSpaceDN w:val="0"/>
      <w:adjustRightInd w:val="0"/>
      <w:spacing w:after="0" w:line="240" w:lineRule="auto"/>
      <w:textAlignment w:val="baseline"/>
    </w:pPr>
    <w:rPr>
      <w:rFonts w:ascii="Times New Roman" w:eastAsia="Times New Roman" w:hAnsi="Times New Roman"/>
      <w:i/>
      <w:iCs/>
      <w:color w:val="000000"/>
      <w:sz w:val="24"/>
      <w:szCs w:val="20"/>
      <w:lang w:eastAsia="en-US"/>
    </w:rPr>
  </w:style>
  <w:style w:type="character" w:customStyle="1" w:styleId="QuoteChar">
    <w:name w:val="Quote Char"/>
    <w:basedOn w:val="DefaultParagraphFont"/>
    <w:link w:val="Quote"/>
    <w:uiPriority w:val="29"/>
    <w:rsid w:val="005D3D5D"/>
    <w:rPr>
      <w:i/>
      <w:iCs/>
      <w:color w:val="000000"/>
      <w:sz w:val="24"/>
      <w:lang w:val="ro-RO"/>
    </w:rPr>
  </w:style>
  <w:style w:type="paragraph" w:styleId="Salutation">
    <w:name w:val="Salutation"/>
    <w:basedOn w:val="Normal"/>
    <w:next w:val="Normal"/>
    <w:link w:val="SalutationChar"/>
    <w:rsid w:val="005D3D5D"/>
    <w:pPr>
      <w:suppressAutoHyphens w:val="0"/>
      <w:overflowPunct w:val="0"/>
      <w:autoSpaceDE w:val="0"/>
      <w:autoSpaceDN w:val="0"/>
      <w:adjustRightInd w:val="0"/>
      <w:spacing w:after="0" w:line="240" w:lineRule="auto"/>
      <w:textAlignment w:val="baseline"/>
    </w:pPr>
    <w:rPr>
      <w:rFonts w:ascii="Times New Roman" w:eastAsia="Times New Roman" w:hAnsi="Times New Roman"/>
      <w:sz w:val="24"/>
      <w:szCs w:val="20"/>
      <w:lang w:eastAsia="en-US"/>
    </w:rPr>
  </w:style>
  <w:style w:type="character" w:customStyle="1" w:styleId="SalutationChar">
    <w:name w:val="Salutation Char"/>
    <w:basedOn w:val="DefaultParagraphFont"/>
    <w:link w:val="Salutation"/>
    <w:rsid w:val="005D3D5D"/>
    <w:rPr>
      <w:sz w:val="24"/>
      <w:lang w:val="ro-RO"/>
    </w:rPr>
  </w:style>
  <w:style w:type="paragraph" w:styleId="Signature">
    <w:name w:val="Signature"/>
    <w:basedOn w:val="Normal"/>
    <w:link w:val="SignatureChar"/>
    <w:rsid w:val="005D3D5D"/>
    <w:pPr>
      <w:suppressAutoHyphens w:val="0"/>
      <w:overflowPunct w:val="0"/>
      <w:autoSpaceDE w:val="0"/>
      <w:autoSpaceDN w:val="0"/>
      <w:adjustRightInd w:val="0"/>
      <w:spacing w:after="0" w:line="240" w:lineRule="auto"/>
      <w:ind w:left="4320"/>
      <w:textAlignment w:val="baseline"/>
    </w:pPr>
    <w:rPr>
      <w:rFonts w:ascii="Times New Roman" w:eastAsia="Times New Roman" w:hAnsi="Times New Roman"/>
      <w:sz w:val="24"/>
      <w:szCs w:val="20"/>
      <w:lang w:eastAsia="en-US"/>
    </w:rPr>
  </w:style>
  <w:style w:type="character" w:customStyle="1" w:styleId="SignatureChar">
    <w:name w:val="Signature Char"/>
    <w:basedOn w:val="DefaultParagraphFont"/>
    <w:link w:val="Signature"/>
    <w:rsid w:val="005D3D5D"/>
    <w:rPr>
      <w:sz w:val="24"/>
      <w:lang w:val="ro-RO"/>
    </w:rPr>
  </w:style>
  <w:style w:type="paragraph" w:styleId="TableofAuthorities">
    <w:name w:val="table of authorities"/>
    <w:basedOn w:val="Normal"/>
    <w:next w:val="Normal"/>
    <w:rsid w:val="005D3D5D"/>
    <w:pPr>
      <w:suppressAutoHyphens w:val="0"/>
      <w:overflowPunct w:val="0"/>
      <w:autoSpaceDE w:val="0"/>
      <w:autoSpaceDN w:val="0"/>
      <w:adjustRightInd w:val="0"/>
      <w:spacing w:after="0" w:line="240" w:lineRule="auto"/>
      <w:ind w:left="240" w:hanging="240"/>
      <w:textAlignment w:val="baseline"/>
    </w:pPr>
    <w:rPr>
      <w:rFonts w:ascii="Times New Roman" w:eastAsia="Times New Roman" w:hAnsi="Times New Roman"/>
      <w:sz w:val="24"/>
      <w:szCs w:val="20"/>
      <w:lang w:eastAsia="en-US"/>
    </w:rPr>
  </w:style>
  <w:style w:type="paragraph" w:customStyle="1" w:styleId="BodyText4">
    <w:name w:val="Body Text 4"/>
    <w:basedOn w:val="BodyTextIndent"/>
    <w:uiPriority w:val="99"/>
    <w:qFormat/>
    <w:rsid w:val="005D3D5D"/>
    <w:pPr>
      <w:tabs>
        <w:tab w:val="clear" w:pos="1360"/>
        <w:tab w:val="clear" w:pos="1416"/>
        <w:tab w:val="clear" w:pos="2124"/>
        <w:tab w:val="clear" w:pos="2832"/>
        <w:tab w:val="clear" w:pos="3540"/>
        <w:tab w:val="clear" w:pos="4248"/>
        <w:tab w:val="clear" w:pos="4956"/>
        <w:tab w:val="clear" w:pos="6840"/>
      </w:tabs>
      <w:spacing w:after="120"/>
      <w:ind w:left="360"/>
      <w:jc w:val="left"/>
    </w:pPr>
    <w:rPr>
      <w:sz w:val="22"/>
      <w:szCs w:val="20"/>
      <w:lang w:bidi="en-US"/>
    </w:rPr>
  </w:style>
  <w:style w:type="paragraph" w:customStyle="1" w:styleId="tabel">
    <w:name w:val="tabel"/>
    <w:basedOn w:val="Normal"/>
    <w:rsid w:val="005D3D5D"/>
    <w:pPr>
      <w:keepNext/>
      <w:keepLines/>
      <w:suppressAutoHyphens w:val="0"/>
      <w:spacing w:after="0" w:line="240" w:lineRule="auto"/>
      <w:jc w:val="center"/>
    </w:pPr>
    <w:rPr>
      <w:rFonts w:ascii="Times-Roman-R" w:eastAsia="Times New Roman" w:hAnsi="Times-Roman-R"/>
      <w:sz w:val="24"/>
      <w:szCs w:val="20"/>
      <w:lang w:eastAsia="en-US"/>
    </w:rPr>
  </w:style>
  <w:style w:type="paragraph" w:customStyle="1" w:styleId="bulletcostirosu">
    <w:name w:val="bullet costi rosu"/>
    <w:basedOn w:val="textproiect"/>
    <w:link w:val="bulletcostirosuChar"/>
    <w:qFormat/>
    <w:rsid w:val="005D3D5D"/>
    <w:pPr>
      <w:numPr>
        <w:numId w:val="12"/>
      </w:numPr>
      <w:ind w:left="0" w:firstLine="0"/>
    </w:pPr>
    <w:rPr>
      <w:b/>
    </w:rPr>
  </w:style>
  <w:style w:type="character" w:customStyle="1" w:styleId="bulletcostirosuChar">
    <w:name w:val="bullet costi rosu Char"/>
    <w:basedOn w:val="textproiectChar"/>
    <w:link w:val="bulletcostirosu"/>
    <w:rsid w:val="005D3D5D"/>
    <w:rPr>
      <w:b/>
      <w:sz w:val="24"/>
      <w:lang w:val="ro-RO"/>
    </w:rPr>
  </w:style>
  <w:style w:type="paragraph" w:customStyle="1" w:styleId="AS">
    <w:name w:val="AS"/>
    <w:basedOn w:val="Normal"/>
    <w:link w:val="ASChar"/>
    <w:qFormat/>
    <w:rsid w:val="005D3D5D"/>
    <w:pPr>
      <w:suppressAutoHyphens w:val="0"/>
      <w:overflowPunct w:val="0"/>
      <w:autoSpaceDE w:val="0"/>
      <w:autoSpaceDN w:val="0"/>
      <w:adjustRightInd w:val="0"/>
      <w:spacing w:after="0" w:line="240" w:lineRule="auto"/>
      <w:jc w:val="center"/>
      <w:textAlignment w:val="baseline"/>
    </w:pPr>
    <w:rPr>
      <w:rFonts w:ascii="Courier New" w:eastAsia="Times New Roman" w:hAnsi="Courier New"/>
      <w:spacing w:val="-34"/>
      <w:sz w:val="16"/>
      <w:szCs w:val="16"/>
      <w:lang w:val="x-none" w:eastAsia="en-US"/>
    </w:rPr>
  </w:style>
  <w:style w:type="paragraph" w:customStyle="1" w:styleId="Bulina">
    <w:name w:val="Bulina"/>
    <w:basedOn w:val="Normal"/>
    <w:rsid w:val="005D3D5D"/>
    <w:pPr>
      <w:numPr>
        <w:numId w:val="13"/>
      </w:numPr>
      <w:suppressAutoHyphens w:val="0"/>
      <w:spacing w:after="0" w:line="240" w:lineRule="auto"/>
      <w:ind w:left="0" w:firstLine="1134"/>
      <w:jc w:val="both"/>
    </w:pPr>
    <w:rPr>
      <w:rFonts w:ascii="Times-Roman-R" w:eastAsia="Times New Roman" w:hAnsi="Times-Roman-R"/>
      <w:sz w:val="28"/>
      <w:szCs w:val="20"/>
      <w:lang w:eastAsia="en-US"/>
    </w:rPr>
  </w:style>
  <w:style w:type="paragraph" w:customStyle="1" w:styleId="adi1">
    <w:name w:val="adi 1"/>
    <w:basedOn w:val="Normal"/>
    <w:qFormat/>
    <w:rsid w:val="005D3D5D"/>
    <w:pPr>
      <w:suppressAutoHyphens w:val="0"/>
      <w:spacing w:before="240" w:after="60" w:line="240" w:lineRule="auto"/>
      <w:jc w:val="center"/>
      <w:outlineLvl w:val="0"/>
    </w:pPr>
    <w:rPr>
      <w:rFonts w:ascii="Times New Roman" w:eastAsia="Times New Roman" w:hAnsi="Times New Roman"/>
      <w:b/>
      <w:bCs/>
      <w:color w:val="000000"/>
      <w:kern w:val="28"/>
      <w:sz w:val="36"/>
      <w:szCs w:val="36"/>
      <w:lang w:eastAsia="en-US"/>
    </w:rPr>
  </w:style>
  <w:style w:type="paragraph" w:customStyle="1" w:styleId="adi2">
    <w:name w:val="adi 2"/>
    <w:basedOn w:val="cap1"/>
    <w:qFormat/>
    <w:rsid w:val="005D3D5D"/>
    <w:pPr>
      <w:numPr>
        <w:numId w:val="0"/>
      </w:numPr>
      <w:ind w:left="720" w:hanging="360"/>
    </w:pPr>
    <w:rPr>
      <w:color w:val="000000"/>
      <w:lang w:bidi="en-US"/>
    </w:rPr>
  </w:style>
  <w:style w:type="paragraph" w:customStyle="1" w:styleId="adi3">
    <w:name w:val="adi 3"/>
    <w:basedOn w:val="cap11"/>
    <w:qFormat/>
    <w:rsid w:val="005D3D5D"/>
    <w:pPr>
      <w:numPr>
        <w:ilvl w:val="0"/>
        <w:numId w:val="0"/>
      </w:numPr>
      <w:ind w:left="720" w:hanging="720"/>
    </w:pPr>
    <w:rPr>
      <w:color w:val="000000"/>
      <w:sz w:val="28"/>
      <w:szCs w:val="28"/>
      <w:lang w:bidi="en-US"/>
    </w:rPr>
  </w:style>
  <w:style w:type="paragraph" w:customStyle="1" w:styleId="adi4">
    <w:name w:val="adi 4"/>
    <w:basedOn w:val="ap111"/>
    <w:qFormat/>
    <w:rsid w:val="005D3D5D"/>
    <w:pPr>
      <w:numPr>
        <w:ilvl w:val="0"/>
        <w:numId w:val="0"/>
      </w:numPr>
      <w:tabs>
        <w:tab w:val="num" w:pos="360"/>
      </w:tabs>
      <w:ind w:left="1620"/>
    </w:pPr>
    <w:rPr>
      <w:color w:val="000000"/>
      <w:lang w:bidi="en-US"/>
    </w:rPr>
  </w:style>
  <w:style w:type="paragraph" w:customStyle="1" w:styleId="cap110">
    <w:name w:val="cap 1.1."/>
    <w:basedOn w:val="cap11"/>
    <w:rsid w:val="005D3D5D"/>
    <w:pPr>
      <w:numPr>
        <w:ilvl w:val="0"/>
        <w:numId w:val="0"/>
      </w:numPr>
      <w:ind w:left="720" w:hanging="360"/>
    </w:pPr>
    <w:rPr>
      <w:lang w:bidi="en-US"/>
    </w:rPr>
  </w:style>
  <w:style w:type="paragraph" w:customStyle="1" w:styleId="ccap111">
    <w:name w:val="ccap. 1.1.1."/>
    <w:basedOn w:val="ap111"/>
    <w:rsid w:val="005D3D5D"/>
    <w:pPr>
      <w:numPr>
        <w:ilvl w:val="0"/>
        <w:numId w:val="0"/>
      </w:numPr>
      <w:ind w:left="1620"/>
    </w:pPr>
    <w:rPr>
      <w:lang w:bidi="en-US"/>
    </w:rPr>
  </w:style>
  <w:style w:type="paragraph" w:customStyle="1" w:styleId="ap1110">
    <w:name w:val="ap 1.1.1."/>
    <w:basedOn w:val="ap111"/>
    <w:rsid w:val="005D3D5D"/>
    <w:pPr>
      <w:numPr>
        <w:ilvl w:val="0"/>
        <w:numId w:val="0"/>
      </w:numPr>
      <w:ind w:left="1620"/>
    </w:pPr>
    <w:rPr>
      <w:lang w:bidi="en-US"/>
    </w:rPr>
  </w:style>
  <w:style w:type="paragraph" w:customStyle="1" w:styleId="ParteaI">
    <w:name w:val="Partea I"/>
    <w:basedOn w:val="Title"/>
    <w:autoRedefine/>
    <w:rsid w:val="005D3D5D"/>
    <w:pPr>
      <w:outlineLvl w:val="0"/>
    </w:pPr>
    <w:rPr>
      <w:rFonts w:ascii="Cambria" w:hAnsi="Cambria"/>
      <w:color w:val="000000"/>
      <w:sz w:val="40"/>
      <w:szCs w:val="40"/>
      <w:u w:val="none"/>
      <w:lang w:val="en-US" w:eastAsia="en-US" w:bidi="en-US"/>
    </w:rPr>
  </w:style>
  <w:style w:type="paragraph" w:customStyle="1" w:styleId="Capitolul">
    <w:name w:val="Capitolul"/>
    <w:basedOn w:val="Normal"/>
    <w:autoRedefine/>
    <w:rsid w:val="005D3D5D"/>
    <w:pPr>
      <w:suppressAutoHyphens w:val="0"/>
      <w:overflowPunct w:val="0"/>
      <w:autoSpaceDE w:val="0"/>
      <w:autoSpaceDN w:val="0"/>
      <w:adjustRightInd w:val="0"/>
      <w:spacing w:after="0" w:line="240" w:lineRule="auto"/>
      <w:jc w:val="center"/>
      <w:textAlignment w:val="baseline"/>
    </w:pPr>
    <w:rPr>
      <w:rFonts w:ascii="Times New Roman" w:eastAsia="Times New Roman" w:hAnsi="Times New Roman"/>
      <w:b/>
      <w:bCs/>
      <w:color w:val="000000"/>
      <w:sz w:val="40"/>
      <w:szCs w:val="40"/>
      <w:lang w:eastAsia="en-US" w:bidi="en-US"/>
    </w:rPr>
  </w:style>
  <w:style w:type="paragraph" w:customStyle="1" w:styleId="as0">
    <w:name w:val="as"/>
    <w:basedOn w:val="Normal"/>
    <w:qFormat/>
    <w:rsid w:val="005D3D5D"/>
    <w:pPr>
      <w:suppressAutoHyphens w:val="0"/>
      <w:overflowPunct w:val="0"/>
      <w:autoSpaceDE w:val="0"/>
      <w:autoSpaceDN w:val="0"/>
      <w:adjustRightInd w:val="0"/>
      <w:spacing w:after="0" w:line="240" w:lineRule="auto"/>
      <w:jc w:val="center"/>
      <w:textAlignment w:val="baseline"/>
    </w:pPr>
    <w:rPr>
      <w:rFonts w:ascii="Courier New" w:eastAsia="Times New Roman" w:hAnsi="Courier New"/>
      <w:spacing w:val="-32"/>
      <w:sz w:val="16"/>
      <w:szCs w:val="16"/>
      <w:lang w:eastAsia="en-US" w:bidi="en-US"/>
    </w:rPr>
  </w:style>
  <w:style w:type="character" w:customStyle="1" w:styleId="cap111Char">
    <w:name w:val="cap. 1.1.1. Char"/>
    <w:rsid w:val="005D3D5D"/>
    <w:rPr>
      <w:rFonts w:ascii="Times New Roman" w:eastAsia="Times New Roman" w:hAnsi="Times New Roman"/>
      <w:b/>
      <w:sz w:val="24"/>
      <w:lang w:val="ro-RO" w:eastAsia="en-US" w:bidi="ar-SA"/>
    </w:rPr>
  </w:style>
  <w:style w:type="character" w:customStyle="1" w:styleId="cap11Char">
    <w:name w:val="cap. 1.1. Char"/>
    <w:rsid w:val="005D3D5D"/>
    <w:rPr>
      <w:rFonts w:ascii="Times New Roman" w:hAnsi="Times New Roman"/>
      <w:b/>
      <w:sz w:val="32"/>
      <w:lang w:eastAsia="en-US"/>
    </w:rPr>
  </w:style>
  <w:style w:type="paragraph" w:customStyle="1" w:styleId="AS2">
    <w:name w:val="AS2"/>
    <w:basedOn w:val="BodyText3"/>
    <w:qFormat/>
    <w:rsid w:val="005D3D5D"/>
    <w:pPr>
      <w:suppressAutoHyphens w:val="0"/>
      <w:overflowPunct w:val="0"/>
      <w:autoSpaceDE w:val="0"/>
      <w:autoSpaceDN w:val="0"/>
      <w:adjustRightInd w:val="0"/>
      <w:spacing w:after="0" w:line="140" w:lineRule="exact"/>
      <w:jc w:val="both"/>
      <w:textAlignment w:val="baseline"/>
    </w:pPr>
    <w:rPr>
      <w:rFonts w:ascii="Courier New" w:hAnsi="Courier New" w:cs="Courier New"/>
      <w:sz w:val="18"/>
      <w:szCs w:val="20"/>
      <w:lang w:eastAsia="en-US" w:bidi="en-US"/>
    </w:rPr>
  </w:style>
  <w:style w:type="character" w:customStyle="1" w:styleId="cap1111Char">
    <w:name w:val="cap. 1.1.1.1. Char"/>
    <w:rsid w:val="005D3D5D"/>
    <w:rPr>
      <w:rFonts w:ascii="Times New Roman" w:hAnsi="Times New Roman"/>
      <w:b/>
      <w:i/>
      <w:sz w:val="24"/>
      <w:lang w:eastAsia="en-US"/>
    </w:rPr>
  </w:style>
  <w:style w:type="paragraph" w:customStyle="1" w:styleId="Stylecap111Underline1">
    <w:name w:val="Style cap. 1.1.1. + Underline1"/>
    <w:basedOn w:val="Normal"/>
    <w:rsid w:val="005D3D5D"/>
    <w:pPr>
      <w:tabs>
        <w:tab w:val="left" w:pos="567"/>
      </w:tabs>
      <w:suppressAutoHyphens w:val="0"/>
      <w:overflowPunct w:val="0"/>
      <w:autoSpaceDE w:val="0"/>
      <w:autoSpaceDN w:val="0"/>
      <w:adjustRightInd w:val="0"/>
      <w:spacing w:after="0" w:line="240" w:lineRule="auto"/>
      <w:jc w:val="both"/>
      <w:textAlignment w:val="baseline"/>
    </w:pPr>
    <w:rPr>
      <w:rFonts w:ascii="Times New Roman" w:eastAsia="Times New Roman" w:hAnsi="Times New Roman"/>
      <w:b/>
      <w:bCs/>
      <w:sz w:val="24"/>
      <w:szCs w:val="20"/>
      <w:lang w:eastAsia="en-US" w:bidi="en-US"/>
    </w:rPr>
  </w:style>
  <w:style w:type="paragraph" w:customStyle="1" w:styleId="cap11111">
    <w:name w:val="cap. 1.1.1.1.1."/>
    <w:basedOn w:val="Normal"/>
    <w:rsid w:val="005D3D5D"/>
    <w:pPr>
      <w:suppressAutoHyphens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eastAsia="en-US" w:bidi="en-US"/>
    </w:rPr>
  </w:style>
  <w:style w:type="character" w:styleId="SubtleEmphasis">
    <w:name w:val="Subtle Emphasis"/>
    <w:uiPriority w:val="19"/>
    <w:qFormat/>
    <w:rsid w:val="005D3D5D"/>
    <w:rPr>
      <w:i/>
      <w:color w:val="5A5A5A"/>
    </w:rPr>
  </w:style>
  <w:style w:type="character" w:styleId="SubtleReference">
    <w:name w:val="Subtle Reference"/>
    <w:uiPriority w:val="31"/>
    <w:qFormat/>
    <w:rsid w:val="005D3D5D"/>
    <w:rPr>
      <w:sz w:val="24"/>
      <w:szCs w:val="24"/>
      <w:u w:val="single"/>
    </w:rPr>
  </w:style>
  <w:style w:type="character" w:styleId="IntenseReference">
    <w:name w:val="Intense Reference"/>
    <w:uiPriority w:val="32"/>
    <w:qFormat/>
    <w:rsid w:val="005D3D5D"/>
    <w:rPr>
      <w:b/>
      <w:sz w:val="24"/>
      <w:u w:val="single"/>
    </w:rPr>
  </w:style>
  <w:style w:type="character" w:styleId="BookTitle">
    <w:name w:val="Book Title"/>
    <w:uiPriority w:val="33"/>
    <w:qFormat/>
    <w:rsid w:val="005D3D5D"/>
    <w:rPr>
      <w:rFonts w:ascii="Cambria" w:eastAsia="Times New Roman" w:hAnsi="Cambria"/>
      <w:b/>
      <w:i/>
      <w:sz w:val="24"/>
      <w:szCs w:val="24"/>
    </w:rPr>
  </w:style>
  <w:style w:type="paragraph" w:customStyle="1" w:styleId="Textitalic">
    <w:name w:val="Text italic"/>
    <w:basedOn w:val="Normal"/>
    <w:link w:val="TextitalicChar"/>
    <w:qFormat/>
    <w:rsid w:val="005D3D5D"/>
    <w:pPr>
      <w:suppressAutoHyphens w:val="0"/>
      <w:overflowPunct w:val="0"/>
      <w:autoSpaceDE w:val="0"/>
      <w:autoSpaceDN w:val="0"/>
      <w:adjustRightInd w:val="0"/>
      <w:spacing w:after="0" w:line="240" w:lineRule="auto"/>
      <w:jc w:val="both"/>
      <w:textAlignment w:val="baseline"/>
    </w:pPr>
    <w:rPr>
      <w:rFonts w:ascii="Verdana" w:eastAsia="Times New Roman" w:hAnsi="Verdana"/>
      <w:b/>
      <w:i/>
      <w:sz w:val="20"/>
      <w:szCs w:val="20"/>
      <w:lang w:val="x-none" w:eastAsia="en-US"/>
    </w:rPr>
  </w:style>
  <w:style w:type="character" w:customStyle="1" w:styleId="TextitalicChar">
    <w:name w:val="Text italic Char"/>
    <w:link w:val="Textitalic"/>
    <w:rsid w:val="005D3D5D"/>
    <w:rPr>
      <w:rFonts w:ascii="Verdana" w:hAnsi="Verdana"/>
      <w:b/>
      <w:i/>
      <w:lang w:val="x-none"/>
    </w:rPr>
  </w:style>
  <w:style w:type="character" w:customStyle="1" w:styleId="ASChar">
    <w:name w:val="AS Char"/>
    <w:link w:val="AS"/>
    <w:rsid w:val="005D3D5D"/>
    <w:rPr>
      <w:rFonts w:ascii="Courier New" w:hAnsi="Courier New"/>
      <w:spacing w:val="-34"/>
      <w:sz w:val="16"/>
      <w:szCs w:val="16"/>
      <w:lang w:val="x-none"/>
    </w:rPr>
  </w:style>
  <w:style w:type="paragraph" w:customStyle="1" w:styleId="chitS">
    <w:name w:val="chitS"/>
    <w:basedOn w:val="BodyText4"/>
    <w:rsid w:val="005D3D5D"/>
    <w:pPr>
      <w:ind w:left="0"/>
    </w:pPr>
    <w:rPr>
      <w:lang w:val="en-GB" w:eastAsia="en-US" w:bidi="ar-SA"/>
    </w:rPr>
  </w:style>
  <w:style w:type="paragraph" w:customStyle="1" w:styleId="Textindent">
    <w:name w:val="Text indent"/>
    <w:basedOn w:val="Normal"/>
    <w:rsid w:val="005D3D5D"/>
    <w:pPr>
      <w:spacing w:after="0" w:line="360" w:lineRule="auto"/>
      <w:ind w:firstLine="720"/>
      <w:jc w:val="both"/>
    </w:pPr>
    <w:rPr>
      <w:rFonts w:ascii="Arial" w:eastAsia="Times New Roman" w:hAnsi="Arial"/>
      <w:szCs w:val="20"/>
    </w:rPr>
  </w:style>
  <w:style w:type="character" w:customStyle="1" w:styleId="Bodytext0">
    <w:name w:val="Body text_"/>
    <w:link w:val="BodyText1"/>
    <w:rsid w:val="005D3D5D"/>
    <w:rPr>
      <w:spacing w:val="-2"/>
      <w:sz w:val="15"/>
      <w:szCs w:val="15"/>
      <w:shd w:val="clear" w:color="auto" w:fill="FFFFFF"/>
    </w:rPr>
  </w:style>
  <w:style w:type="paragraph" w:customStyle="1" w:styleId="BodyText1">
    <w:name w:val="Body Text1"/>
    <w:basedOn w:val="Normal"/>
    <w:link w:val="Bodytext0"/>
    <w:rsid w:val="005D3D5D"/>
    <w:pPr>
      <w:shd w:val="clear" w:color="auto" w:fill="FFFFFF"/>
      <w:suppressAutoHyphens w:val="0"/>
      <w:spacing w:after="0" w:line="163" w:lineRule="exact"/>
      <w:jc w:val="right"/>
    </w:pPr>
    <w:rPr>
      <w:rFonts w:ascii="Times New Roman" w:eastAsia="Times New Roman" w:hAnsi="Times New Roman"/>
      <w:spacing w:val="-2"/>
      <w:sz w:val="15"/>
      <w:szCs w:val="15"/>
      <w:lang w:eastAsia="en-US"/>
    </w:rPr>
  </w:style>
  <w:style w:type="character" w:customStyle="1" w:styleId="CharChar7">
    <w:name w:val="Char Char7"/>
    <w:rsid w:val="005D3D5D"/>
    <w:rPr>
      <w:rFonts w:ascii="Cambria" w:eastAsia="Times New Roman" w:hAnsi="Cambria" w:cs="Times New Roman"/>
      <w:b/>
      <w:bCs/>
      <w:kern w:val="32"/>
      <w:sz w:val="32"/>
      <w:szCs w:val="32"/>
      <w:lang w:eastAsia="en-US"/>
    </w:rPr>
  </w:style>
  <w:style w:type="character" w:customStyle="1" w:styleId="CharChar73">
    <w:name w:val="Char Char73"/>
    <w:rsid w:val="005D3D5D"/>
    <w:rPr>
      <w:rFonts w:ascii="Cambria" w:eastAsia="Times New Roman" w:hAnsi="Cambria" w:cs="Times New Roman"/>
      <w:b/>
      <w:bCs/>
      <w:kern w:val="32"/>
      <w:sz w:val="32"/>
      <w:szCs w:val="32"/>
      <w:lang w:eastAsia="en-US"/>
    </w:rPr>
  </w:style>
  <w:style w:type="paragraph" w:customStyle="1" w:styleId="dan">
    <w:name w:val="dan"/>
    <w:basedOn w:val="Normal"/>
    <w:rsid w:val="005D3D5D"/>
    <w:pPr>
      <w:suppressAutoHyphens w:val="0"/>
      <w:spacing w:after="0" w:line="240" w:lineRule="auto"/>
    </w:pPr>
    <w:rPr>
      <w:rFonts w:ascii="Arial" w:eastAsia="Times New Roman" w:hAnsi="Arial"/>
      <w:sz w:val="28"/>
      <w:szCs w:val="20"/>
      <w:lang w:eastAsia="en-US"/>
    </w:rPr>
  </w:style>
  <w:style w:type="character" w:customStyle="1" w:styleId="CharChar72">
    <w:name w:val="Char Char72"/>
    <w:rsid w:val="005D3D5D"/>
    <w:rPr>
      <w:rFonts w:ascii="Cambria" w:eastAsia="Times New Roman" w:hAnsi="Cambria" w:cs="Times New Roman"/>
      <w:b/>
      <w:bCs/>
      <w:kern w:val="32"/>
      <w:sz w:val="32"/>
      <w:szCs w:val="32"/>
      <w:lang w:eastAsia="en-US"/>
    </w:rPr>
  </w:style>
  <w:style w:type="character" w:customStyle="1" w:styleId="CharChar71">
    <w:name w:val="Char Char71"/>
    <w:rsid w:val="005D3D5D"/>
    <w:rPr>
      <w:rFonts w:ascii="Cambria" w:eastAsia="Times New Roman" w:hAnsi="Cambria" w:cs="Times New Roman"/>
      <w:b/>
      <w:bCs/>
      <w:kern w:val="32"/>
      <w:sz w:val="32"/>
      <w:szCs w:val="32"/>
      <w:lang w:eastAsia="en-US"/>
    </w:rPr>
  </w:style>
  <w:style w:type="paragraph" w:customStyle="1" w:styleId="III">
    <w:name w:val="III"/>
    <w:basedOn w:val="Normal"/>
    <w:rsid w:val="005D3D5D"/>
    <w:pPr>
      <w:suppressAutoHyphens w:val="0"/>
      <w:spacing w:after="0" w:line="240" w:lineRule="auto"/>
      <w:ind w:firstLine="360"/>
    </w:pPr>
    <w:rPr>
      <w:rFonts w:ascii="Times New Roman" w:eastAsia="Times New Roman" w:hAnsi="Times New Roman"/>
      <w:b/>
      <w:bCs/>
      <w:sz w:val="24"/>
      <w:szCs w:val="24"/>
      <w:lang w:eastAsia="ro-RO"/>
    </w:rPr>
  </w:style>
  <w:style w:type="paragraph" w:customStyle="1" w:styleId="TextsubliniatCharChar">
    <w:name w:val="Text subliniat Char Char"/>
    <w:basedOn w:val="Normal"/>
    <w:link w:val="TextsubliniatCharCharChar"/>
    <w:qFormat/>
    <w:rsid w:val="005D3D5D"/>
    <w:pPr>
      <w:suppressAutoHyphens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en-US"/>
    </w:rPr>
  </w:style>
  <w:style w:type="character" w:customStyle="1" w:styleId="TextsubliniatCharCharChar">
    <w:name w:val="Text subliniat Char Char Char"/>
    <w:basedOn w:val="DefaultParagraphFont"/>
    <w:link w:val="TextsubliniatCharChar"/>
    <w:rsid w:val="005D3D5D"/>
    <w:rPr>
      <w:b/>
      <w:sz w:val="24"/>
    </w:rPr>
  </w:style>
  <w:style w:type="paragraph" w:customStyle="1" w:styleId="TextbolditCharChar">
    <w:name w:val="Text boldit Char Char"/>
    <w:basedOn w:val="Normal"/>
    <w:link w:val="TextbolditCharCharChar"/>
    <w:qFormat/>
    <w:rsid w:val="005D3D5D"/>
    <w:pPr>
      <w:suppressAutoHyphens w:val="0"/>
      <w:overflowPunct w:val="0"/>
      <w:autoSpaceDE w:val="0"/>
      <w:autoSpaceDN w:val="0"/>
      <w:adjustRightInd w:val="0"/>
      <w:spacing w:after="0" w:line="240" w:lineRule="auto"/>
      <w:ind w:firstLine="720"/>
      <w:jc w:val="both"/>
      <w:textAlignment w:val="baseline"/>
    </w:pPr>
    <w:rPr>
      <w:rFonts w:ascii="Times New Roman" w:eastAsia="Times New Roman" w:hAnsi="Times New Roman"/>
      <w:b/>
      <w:sz w:val="24"/>
      <w:szCs w:val="20"/>
      <w:lang w:val="x-none" w:eastAsia="en-US"/>
    </w:rPr>
  </w:style>
  <w:style w:type="character" w:customStyle="1" w:styleId="TextbolditCharCharChar">
    <w:name w:val="Text boldit Char Char Char"/>
    <w:link w:val="TextbolditCharChar"/>
    <w:rsid w:val="005D3D5D"/>
    <w:rPr>
      <w:b/>
      <w:sz w:val="24"/>
      <w:lang w:val="x-none"/>
    </w:rPr>
  </w:style>
  <w:style w:type="paragraph" w:customStyle="1" w:styleId="cap11CharChar">
    <w:name w:val="cap. 1.1. Char Char"/>
    <w:basedOn w:val="Normal"/>
    <w:link w:val="cap11CharCharChar"/>
    <w:rsid w:val="005D3D5D"/>
    <w:pPr>
      <w:tabs>
        <w:tab w:val="num" w:pos="792"/>
      </w:tabs>
      <w:suppressAutoHyphens w:val="0"/>
      <w:overflowPunct w:val="0"/>
      <w:autoSpaceDE w:val="0"/>
      <w:autoSpaceDN w:val="0"/>
      <w:adjustRightInd w:val="0"/>
      <w:spacing w:after="0" w:line="240" w:lineRule="auto"/>
      <w:ind w:left="792" w:hanging="432"/>
      <w:jc w:val="center"/>
      <w:textAlignment w:val="baseline"/>
    </w:pPr>
    <w:rPr>
      <w:rFonts w:ascii="Times New Roman" w:eastAsia="Times New Roman" w:hAnsi="Times New Roman"/>
      <w:b/>
      <w:sz w:val="32"/>
      <w:szCs w:val="20"/>
      <w:lang w:val="x-none" w:eastAsia="en-US"/>
    </w:rPr>
  </w:style>
  <w:style w:type="paragraph" w:customStyle="1" w:styleId="WW-PlainText">
    <w:name w:val="WW-Plain Text"/>
    <w:basedOn w:val="Normal"/>
    <w:uiPriority w:val="99"/>
    <w:rsid w:val="005D3D5D"/>
    <w:pPr>
      <w:spacing w:after="0" w:line="240" w:lineRule="auto"/>
    </w:pPr>
    <w:rPr>
      <w:rFonts w:ascii="Courier New" w:eastAsia="Times New Roman" w:hAnsi="Courier New" w:cs="Courier New"/>
      <w:sz w:val="20"/>
      <w:szCs w:val="20"/>
      <w:lang w:val="en-AU" w:eastAsia="en-US"/>
    </w:rPr>
  </w:style>
  <w:style w:type="paragraph" w:customStyle="1" w:styleId="NoSpacingCharChar">
    <w:name w:val="No Spacing Char Char"/>
    <w:link w:val="NoSpacingCharCharChar"/>
    <w:uiPriority w:val="1"/>
    <w:qFormat/>
    <w:rsid w:val="005D3D5D"/>
    <w:rPr>
      <w:rFonts w:ascii="Calibri" w:hAnsi="Calibri"/>
      <w:sz w:val="22"/>
      <w:szCs w:val="22"/>
    </w:rPr>
  </w:style>
  <w:style w:type="character" w:customStyle="1" w:styleId="NoSpacingCharCharChar">
    <w:name w:val="No Spacing Char Char Char"/>
    <w:link w:val="NoSpacingCharChar"/>
    <w:uiPriority w:val="1"/>
    <w:rsid w:val="005D3D5D"/>
    <w:rPr>
      <w:rFonts w:ascii="Calibri" w:hAnsi="Calibri"/>
      <w:sz w:val="22"/>
      <w:szCs w:val="22"/>
    </w:rPr>
  </w:style>
  <w:style w:type="paragraph" w:customStyle="1" w:styleId="TextitalicCharChar">
    <w:name w:val="Text italic Char Char"/>
    <w:basedOn w:val="Normal"/>
    <w:link w:val="TextitalicCharCharChar"/>
    <w:qFormat/>
    <w:rsid w:val="005D3D5D"/>
    <w:pPr>
      <w:suppressAutoHyphens w:val="0"/>
      <w:overflowPunct w:val="0"/>
      <w:autoSpaceDE w:val="0"/>
      <w:autoSpaceDN w:val="0"/>
      <w:adjustRightInd w:val="0"/>
      <w:spacing w:after="0" w:line="240" w:lineRule="auto"/>
      <w:jc w:val="both"/>
      <w:textAlignment w:val="baseline"/>
    </w:pPr>
    <w:rPr>
      <w:rFonts w:ascii="Verdana" w:eastAsia="Times New Roman" w:hAnsi="Verdana"/>
      <w:b/>
      <w:i/>
      <w:sz w:val="20"/>
      <w:szCs w:val="20"/>
      <w:lang w:val="x-none" w:eastAsia="en-US"/>
    </w:rPr>
  </w:style>
  <w:style w:type="character" w:customStyle="1" w:styleId="TextitalicCharCharChar">
    <w:name w:val="Text italic Char Char Char"/>
    <w:link w:val="TextitalicCharChar"/>
    <w:rsid w:val="005D3D5D"/>
    <w:rPr>
      <w:rFonts w:ascii="Verdana" w:hAnsi="Verdana"/>
      <w:b/>
      <w:i/>
      <w:lang w:val="x-none"/>
    </w:rPr>
  </w:style>
  <w:style w:type="character" w:customStyle="1" w:styleId="cap11CharCharChar">
    <w:name w:val="cap. 1.1. Char Char Char"/>
    <w:link w:val="cap11CharChar"/>
    <w:rsid w:val="005D3D5D"/>
    <w:rPr>
      <w:b/>
      <w:sz w:val="32"/>
      <w:lang w:val="x-none"/>
    </w:rPr>
  </w:style>
  <w:style w:type="paragraph" w:customStyle="1" w:styleId="asCharChar">
    <w:name w:val="as Char Char"/>
    <w:basedOn w:val="TextsubliniatCharChar"/>
    <w:link w:val="asCharCharChar"/>
    <w:qFormat/>
    <w:rsid w:val="005D3D5D"/>
    <w:rPr>
      <w:rFonts w:ascii="Courier New" w:hAnsi="Courier New"/>
      <w:b w:val="0"/>
      <w:spacing w:val="-28"/>
      <w:sz w:val="16"/>
      <w:szCs w:val="18"/>
      <w:lang w:val="x-none"/>
    </w:rPr>
  </w:style>
  <w:style w:type="character" w:customStyle="1" w:styleId="asCharCharChar">
    <w:name w:val="as Char Char Char"/>
    <w:link w:val="asCharChar"/>
    <w:rsid w:val="005D3D5D"/>
    <w:rPr>
      <w:rFonts w:ascii="Courier New" w:hAnsi="Courier New"/>
      <w:spacing w:val="-28"/>
      <w:sz w:val="16"/>
      <w:szCs w:val="18"/>
      <w:lang w:val="x-none"/>
    </w:rPr>
  </w:style>
  <w:style w:type="paragraph" w:customStyle="1" w:styleId="11">
    <w:name w:val="1.1"/>
    <w:basedOn w:val="TextsubliniatCharChar"/>
    <w:link w:val="11Char"/>
    <w:qFormat/>
    <w:rsid w:val="005D3D5D"/>
    <w:rPr>
      <w:lang w:val="pt-BR"/>
    </w:rPr>
  </w:style>
  <w:style w:type="character" w:customStyle="1" w:styleId="11Char">
    <w:name w:val="1.1 Char"/>
    <w:basedOn w:val="TextsubliniatCharCharChar"/>
    <w:link w:val="11"/>
    <w:rsid w:val="005D3D5D"/>
    <w:rPr>
      <w:b/>
      <w:sz w:val="24"/>
      <w:lang w:val="pt-BR"/>
    </w:rPr>
  </w:style>
  <w:style w:type="character" w:customStyle="1" w:styleId="1Char">
    <w:name w:val="1 Char"/>
    <w:basedOn w:val="DefaultParagraphFont"/>
    <w:link w:val="1"/>
    <w:rsid w:val="005D3D5D"/>
    <w:rPr>
      <w:sz w:val="24"/>
      <w:szCs w:val="24"/>
      <w:lang w:val="pl-PL" w:eastAsia="pl-PL"/>
    </w:rPr>
  </w:style>
  <w:style w:type="paragraph" w:customStyle="1" w:styleId="Barnicap">
    <w:name w:val="Barni cap"/>
    <w:basedOn w:val="Normal"/>
    <w:link w:val="BarnicapChar"/>
    <w:qFormat/>
    <w:rsid w:val="005D3D5D"/>
    <w:pPr>
      <w:suppressAutoHyphens w:val="0"/>
      <w:overflowPunct w:val="0"/>
      <w:autoSpaceDE w:val="0"/>
      <w:autoSpaceDN w:val="0"/>
      <w:adjustRightInd w:val="0"/>
      <w:spacing w:after="0" w:line="240" w:lineRule="auto"/>
      <w:jc w:val="center"/>
      <w:textAlignment w:val="baseline"/>
    </w:pPr>
    <w:rPr>
      <w:rFonts w:ascii="Times New Roman" w:hAnsi="Times New Roman"/>
      <w:b/>
      <w:bCs/>
      <w:color w:val="000000"/>
      <w:sz w:val="28"/>
      <w:szCs w:val="28"/>
      <w:lang w:eastAsia="en-US" w:bidi="en-US"/>
    </w:rPr>
  </w:style>
  <w:style w:type="character" w:customStyle="1" w:styleId="BarnicapChar">
    <w:name w:val="Barni cap Char"/>
    <w:basedOn w:val="DefaultParagraphFont"/>
    <w:link w:val="Barnicap"/>
    <w:rsid w:val="005D3D5D"/>
    <w:rPr>
      <w:rFonts w:eastAsia="Calibri"/>
      <w:b/>
      <w:bCs/>
      <w:color w:val="000000"/>
      <w:sz w:val="28"/>
      <w:szCs w:val="28"/>
      <w:lang w:val="ro-RO" w:bidi="en-US"/>
    </w:rPr>
  </w:style>
  <w:style w:type="paragraph" w:customStyle="1" w:styleId="Barni1">
    <w:name w:val="Barni 1"/>
    <w:basedOn w:val="Normal"/>
    <w:link w:val="Barni1Char"/>
    <w:qFormat/>
    <w:rsid w:val="005D3D5D"/>
    <w:pPr>
      <w:suppressAutoHyphens w:val="0"/>
      <w:overflowPunct w:val="0"/>
      <w:autoSpaceDE w:val="0"/>
      <w:autoSpaceDN w:val="0"/>
      <w:adjustRightInd w:val="0"/>
      <w:spacing w:after="0" w:line="240" w:lineRule="auto"/>
      <w:jc w:val="center"/>
      <w:textAlignment w:val="baseline"/>
    </w:pPr>
    <w:rPr>
      <w:rFonts w:ascii="Times New Roman" w:hAnsi="Times New Roman"/>
      <w:b/>
      <w:bCs/>
      <w:color w:val="000000"/>
      <w:sz w:val="32"/>
      <w:szCs w:val="40"/>
      <w:lang w:eastAsia="en-US" w:bidi="en-US"/>
    </w:rPr>
  </w:style>
  <w:style w:type="character" w:customStyle="1" w:styleId="Barni1Char">
    <w:name w:val="Barni 1 Char"/>
    <w:basedOn w:val="DefaultParagraphFont"/>
    <w:link w:val="Barni1"/>
    <w:rsid w:val="005D3D5D"/>
    <w:rPr>
      <w:rFonts w:eastAsia="Calibri"/>
      <w:b/>
      <w:bCs/>
      <w:color w:val="000000"/>
      <w:sz w:val="32"/>
      <w:szCs w:val="40"/>
      <w:lang w:val="ro-RO" w:bidi="en-US"/>
    </w:rPr>
  </w:style>
  <w:style w:type="paragraph" w:customStyle="1" w:styleId="Barni2">
    <w:name w:val="Barni 2"/>
    <w:basedOn w:val="Normal"/>
    <w:link w:val="Barni2Char"/>
    <w:qFormat/>
    <w:rsid w:val="005D3D5D"/>
    <w:pPr>
      <w:suppressAutoHyphens w:val="0"/>
      <w:overflowPunct w:val="0"/>
      <w:autoSpaceDE w:val="0"/>
      <w:autoSpaceDN w:val="0"/>
      <w:adjustRightInd w:val="0"/>
      <w:spacing w:after="0" w:line="240" w:lineRule="auto"/>
      <w:jc w:val="center"/>
      <w:textAlignment w:val="baseline"/>
    </w:pPr>
    <w:rPr>
      <w:rFonts w:ascii="Times New Roman" w:hAnsi="Times New Roman"/>
      <w:b/>
      <w:bCs/>
      <w:color w:val="000000"/>
      <w:sz w:val="28"/>
      <w:szCs w:val="40"/>
      <w:lang w:eastAsia="en-US" w:bidi="en-US"/>
    </w:rPr>
  </w:style>
  <w:style w:type="character" w:customStyle="1" w:styleId="Barni2Char">
    <w:name w:val="Barni 2 Char"/>
    <w:basedOn w:val="DefaultParagraphFont"/>
    <w:link w:val="Barni2"/>
    <w:rsid w:val="005D3D5D"/>
    <w:rPr>
      <w:rFonts w:eastAsia="Calibri"/>
      <w:b/>
      <w:bCs/>
      <w:color w:val="000000"/>
      <w:sz w:val="28"/>
      <w:szCs w:val="40"/>
      <w:lang w:val="ro-RO" w:bidi="en-US"/>
    </w:rPr>
  </w:style>
  <w:style w:type="paragraph" w:customStyle="1" w:styleId="barni3">
    <w:name w:val="barni 3"/>
    <w:basedOn w:val="Normal"/>
    <w:link w:val="barni3Char"/>
    <w:qFormat/>
    <w:rsid w:val="005D3D5D"/>
    <w:pPr>
      <w:suppressAutoHyphens w:val="0"/>
      <w:overflowPunct w:val="0"/>
      <w:autoSpaceDE w:val="0"/>
      <w:autoSpaceDN w:val="0"/>
      <w:adjustRightInd w:val="0"/>
      <w:spacing w:after="0" w:line="240" w:lineRule="auto"/>
      <w:ind w:left="720" w:hanging="720"/>
      <w:jc w:val="center"/>
      <w:textAlignment w:val="baseline"/>
    </w:pPr>
    <w:rPr>
      <w:rFonts w:ascii="Times New Roman" w:hAnsi="Times New Roman"/>
      <w:b/>
      <w:color w:val="000000"/>
      <w:sz w:val="28"/>
      <w:lang w:eastAsia="en-US" w:bidi="en-US"/>
    </w:rPr>
  </w:style>
  <w:style w:type="character" w:customStyle="1" w:styleId="barni3Char">
    <w:name w:val="barni 3 Char"/>
    <w:basedOn w:val="DefaultParagraphFont"/>
    <w:link w:val="barni3"/>
    <w:rsid w:val="005D3D5D"/>
    <w:rPr>
      <w:rFonts w:eastAsia="Calibri"/>
      <w:b/>
      <w:color w:val="000000"/>
      <w:sz w:val="28"/>
      <w:szCs w:val="22"/>
      <w:lang w:val="ro-RO" w:bidi="en-US"/>
    </w:rPr>
  </w:style>
  <w:style w:type="paragraph" w:customStyle="1" w:styleId="Barni4">
    <w:name w:val="Barni 4"/>
    <w:basedOn w:val="Normal"/>
    <w:link w:val="Barni4Char"/>
    <w:qFormat/>
    <w:rsid w:val="005D3D5D"/>
    <w:pPr>
      <w:tabs>
        <w:tab w:val="left" w:pos="567"/>
      </w:tabs>
      <w:suppressAutoHyphens w:val="0"/>
      <w:overflowPunct w:val="0"/>
      <w:autoSpaceDE w:val="0"/>
      <w:autoSpaceDN w:val="0"/>
      <w:adjustRightInd w:val="0"/>
      <w:spacing w:after="0" w:line="240" w:lineRule="auto"/>
      <w:jc w:val="both"/>
      <w:textAlignment w:val="baseline"/>
    </w:pPr>
    <w:rPr>
      <w:rFonts w:ascii="Times New Roman" w:eastAsia="Times New Roman" w:hAnsi="Times New Roman"/>
      <w:b/>
      <w:color w:val="000000"/>
      <w:sz w:val="24"/>
      <w:szCs w:val="24"/>
      <w:lang w:val="fr-FR" w:eastAsia="en-US" w:bidi="en-US"/>
    </w:rPr>
  </w:style>
  <w:style w:type="character" w:customStyle="1" w:styleId="Barni4Char">
    <w:name w:val="Barni 4 Char"/>
    <w:basedOn w:val="DefaultParagraphFont"/>
    <w:link w:val="Barni4"/>
    <w:rsid w:val="005D3D5D"/>
    <w:rPr>
      <w:b/>
      <w:color w:val="000000"/>
      <w:sz w:val="24"/>
      <w:szCs w:val="24"/>
      <w:lang w:val="fr-FR" w:bidi="en-US"/>
    </w:rPr>
  </w:style>
  <w:style w:type="paragraph" w:customStyle="1" w:styleId="barnicapnr">
    <w:name w:val="barni cap nr"/>
    <w:basedOn w:val="Normal"/>
    <w:link w:val="barnicapnrChar"/>
    <w:qFormat/>
    <w:rsid w:val="005D3D5D"/>
    <w:pPr>
      <w:suppressAutoHyphens w:val="0"/>
      <w:overflowPunct w:val="0"/>
      <w:autoSpaceDE w:val="0"/>
      <w:autoSpaceDN w:val="0"/>
      <w:adjustRightInd w:val="0"/>
      <w:spacing w:after="0" w:line="240" w:lineRule="auto"/>
      <w:ind w:left="720" w:hanging="360"/>
      <w:jc w:val="center"/>
      <w:textAlignment w:val="baseline"/>
    </w:pPr>
    <w:rPr>
      <w:rFonts w:ascii="Times New Roman" w:hAnsi="Times New Roman"/>
      <w:b/>
      <w:sz w:val="28"/>
      <w:szCs w:val="28"/>
      <w:lang w:eastAsia="en-US" w:bidi="en-US"/>
    </w:rPr>
  </w:style>
  <w:style w:type="character" w:customStyle="1" w:styleId="barnicapnrChar">
    <w:name w:val="barni cap nr Char"/>
    <w:basedOn w:val="DefaultParagraphFont"/>
    <w:link w:val="barnicapnr"/>
    <w:rsid w:val="005D3D5D"/>
    <w:rPr>
      <w:rFonts w:eastAsia="Calibri"/>
      <w:b/>
      <w:sz w:val="28"/>
      <w:szCs w:val="28"/>
      <w:lang w:val="ro-RO" w:bidi="en-US"/>
    </w:rPr>
  </w:style>
  <w:style w:type="paragraph" w:customStyle="1" w:styleId="CM4">
    <w:name w:val="CM4"/>
    <w:basedOn w:val="Normal"/>
    <w:next w:val="Normal"/>
    <w:uiPriority w:val="99"/>
    <w:qFormat/>
    <w:rsid w:val="005D3D5D"/>
    <w:pPr>
      <w:widowControl w:val="0"/>
      <w:suppressAutoHyphens w:val="0"/>
      <w:autoSpaceDE w:val="0"/>
      <w:autoSpaceDN w:val="0"/>
      <w:adjustRightInd w:val="0"/>
      <w:spacing w:after="0" w:line="240" w:lineRule="auto"/>
    </w:pPr>
    <w:rPr>
      <w:rFonts w:ascii="Helvetica" w:eastAsia="Times New Roman" w:hAnsi="Helvetica"/>
      <w:sz w:val="24"/>
      <w:szCs w:val="24"/>
      <w:lang w:eastAsia="en-US"/>
    </w:rPr>
  </w:style>
  <w:style w:type="paragraph" w:customStyle="1" w:styleId="CM1">
    <w:name w:val="CM1"/>
    <w:basedOn w:val="Normal"/>
    <w:next w:val="Normal"/>
    <w:uiPriority w:val="99"/>
    <w:qFormat/>
    <w:rsid w:val="005D3D5D"/>
    <w:pPr>
      <w:widowControl w:val="0"/>
      <w:suppressAutoHyphens w:val="0"/>
      <w:autoSpaceDE w:val="0"/>
      <w:autoSpaceDN w:val="0"/>
      <w:adjustRightInd w:val="0"/>
      <w:spacing w:after="0" w:line="233" w:lineRule="atLeast"/>
    </w:pPr>
    <w:rPr>
      <w:rFonts w:ascii="Helvetica" w:eastAsia="Times New Roman" w:hAnsi="Helvetica"/>
      <w:sz w:val="24"/>
      <w:szCs w:val="24"/>
      <w:lang w:eastAsia="en-US"/>
    </w:rPr>
  </w:style>
  <w:style w:type="paragraph" w:customStyle="1" w:styleId="BodyTextAriel">
    <w:name w:val="Body Text Ariel"/>
    <w:basedOn w:val="Normal"/>
    <w:rsid w:val="005D3D5D"/>
    <w:pPr>
      <w:numPr>
        <w:ilvl w:val="12"/>
      </w:numPr>
      <w:tabs>
        <w:tab w:val="left" w:pos="425"/>
        <w:tab w:val="left" w:pos="567"/>
        <w:tab w:val="left" w:pos="709"/>
      </w:tabs>
      <w:suppressAutoHyphens w:val="0"/>
      <w:spacing w:after="0" w:line="240" w:lineRule="auto"/>
      <w:jc w:val="both"/>
    </w:pPr>
    <w:rPr>
      <w:rFonts w:ascii="Arial" w:eastAsia="Times New Roman" w:hAnsi="Arial"/>
      <w:szCs w:val="24"/>
      <w:lang w:val="en-GB" w:eastAsia="nl-NL"/>
    </w:rPr>
  </w:style>
  <w:style w:type="paragraph" w:customStyle="1" w:styleId="style3">
    <w:name w:val="style3"/>
    <w:basedOn w:val="Normal"/>
    <w:rsid w:val="005D3D5D"/>
    <w:pPr>
      <w:suppressAutoHyphens w:val="0"/>
      <w:spacing w:before="100" w:beforeAutospacing="1" w:after="100" w:afterAutospacing="1" w:line="240" w:lineRule="auto"/>
    </w:pPr>
    <w:rPr>
      <w:rFonts w:ascii="Times New Roman" w:eastAsia="Times New Roman" w:hAnsi="Times New Roman"/>
      <w:color w:val="000000"/>
      <w:sz w:val="24"/>
      <w:szCs w:val="24"/>
      <w:lang w:eastAsia="en-US"/>
    </w:rPr>
  </w:style>
  <w:style w:type="character" w:customStyle="1" w:styleId="style81">
    <w:name w:val="style81"/>
    <w:basedOn w:val="DefaultParagraphFont"/>
    <w:rsid w:val="005D3D5D"/>
    <w:rPr>
      <w:b/>
      <w:bCs/>
      <w:color w:val="990000"/>
    </w:rPr>
  </w:style>
  <w:style w:type="paragraph" w:customStyle="1" w:styleId="ap11111">
    <w:name w:val="ap. 1.1.1.1.1."/>
    <w:basedOn w:val="Normal"/>
    <w:rsid w:val="005D3D5D"/>
    <w:pPr>
      <w:suppressAutoHyphens w:val="0"/>
      <w:overflowPunct w:val="0"/>
      <w:autoSpaceDE w:val="0"/>
      <w:autoSpaceDN w:val="0"/>
      <w:adjustRightInd w:val="0"/>
      <w:spacing w:after="0" w:line="240" w:lineRule="auto"/>
      <w:textAlignment w:val="baseline"/>
    </w:pPr>
    <w:rPr>
      <w:rFonts w:ascii="Times New Roman" w:eastAsia="Times New Roman" w:hAnsi="Times New Roman"/>
      <w:b/>
      <w:i/>
      <w:sz w:val="24"/>
      <w:szCs w:val="20"/>
      <w:lang w:eastAsia="en-US"/>
    </w:rPr>
  </w:style>
  <w:style w:type="paragraph" w:customStyle="1" w:styleId="denis5-sub3capitol">
    <w:name w:val="denis5-sub3capitol"/>
    <w:basedOn w:val="Normal"/>
    <w:link w:val="denis5-sub3capitolChar"/>
    <w:qFormat/>
    <w:rsid w:val="005D3D5D"/>
    <w:pPr>
      <w:tabs>
        <w:tab w:val="num" w:pos="360"/>
        <w:tab w:val="left" w:pos="567"/>
      </w:tabs>
      <w:suppressAutoHyphens w:val="0"/>
      <w:overflowPunct w:val="0"/>
      <w:autoSpaceDE w:val="0"/>
      <w:autoSpaceDN w:val="0"/>
      <w:adjustRightInd w:val="0"/>
      <w:spacing w:after="0" w:line="240" w:lineRule="auto"/>
      <w:ind w:left="1620"/>
      <w:jc w:val="both"/>
      <w:textAlignment w:val="baseline"/>
    </w:pPr>
    <w:rPr>
      <w:rFonts w:ascii="Garamond" w:eastAsia="Times New Roman" w:hAnsi="Garamond"/>
      <w:b/>
      <w:sz w:val="24"/>
      <w:szCs w:val="20"/>
      <w:lang w:val="x-none" w:eastAsia="en-US" w:bidi="en-US"/>
    </w:rPr>
  </w:style>
  <w:style w:type="character" w:customStyle="1" w:styleId="denis5-sub3capitolChar">
    <w:name w:val="denis5-sub3capitol Char"/>
    <w:link w:val="denis5-sub3capitol"/>
    <w:rsid w:val="005D3D5D"/>
    <w:rPr>
      <w:rFonts w:ascii="Garamond" w:hAnsi="Garamond"/>
      <w:b/>
      <w:sz w:val="24"/>
      <w:lang w:val="x-none" w:bidi="en-US"/>
    </w:rPr>
  </w:style>
  <w:style w:type="character" w:customStyle="1" w:styleId="cap1Char">
    <w:name w:val="cap. 1 Char"/>
    <w:link w:val="cap1"/>
    <w:rsid w:val="005D3D5D"/>
    <w:rPr>
      <w:b/>
      <w:sz w:val="32"/>
      <w:lang w:val="x-none"/>
    </w:rPr>
  </w:style>
  <w:style w:type="paragraph" w:customStyle="1" w:styleId="Stylecap111Underline">
    <w:name w:val="Style cap. 1.1.1. + Underline"/>
    <w:basedOn w:val="cap111"/>
    <w:autoRedefine/>
    <w:rsid w:val="005D3D5D"/>
    <w:pPr>
      <w:numPr>
        <w:ilvl w:val="0"/>
        <w:numId w:val="0"/>
      </w:numPr>
      <w:tabs>
        <w:tab w:val="num" w:pos="1620"/>
      </w:tabs>
      <w:ind w:left="1620"/>
    </w:pPr>
    <w:rPr>
      <w:bCs/>
    </w:rPr>
  </w:style>
  <w:style w:type="paragraph" w:customStyle="1" w:styleId="Stylecap11Underline">
    <w:name w:val="Style cap. 1.1. + Underline"/>
    <w:basedOn w:val="cap11"/>
    <w:autoRedefine/>
    <w:rsid w:val="005D3D5D"/>
    <w:pPr>
      <w:numPr>
        <w:ilvl w:val="0"/>
        <w:numId w:val="0"/>
      </w:numPr>
      <w:ind w:left="1440" w:hanging="720"/>
    </w:pPr>
    <w:rPr>
      <w:bCs/>
    </w:rPr>
  </w:style>
  <w:style w:type="paragraph" w:customStyle="1" w:styleId="Style6ptCentered">
    <w:name w:val="Style 6 pt Centered"/>
    <w:basedOn w:val="Normal"/>
    <w:next w:val="TOC1"/>
    <w:rsid w:val="005D3D5D"/>
    <w:pPr>
      <w:suppressAutoHyphens w:val="0"/>
      <w:overflowPunct w:val="0"/>
      <w:autoSpaceDE w:val="0"/>
      <w:autoSpaceDN w:val="0"/>
      <w:adjustRightInd w:val="0"/>
      <w:spacing w:after="0" w:line="240" w:lineRule="auto"/>
      <w:jc w:val="center"/>
      <w:textAlignment w:val="baseline"/>
    </w:pPr>
    <w:rPr>
      <w:rFonts w:ascii="Times New Roman" w:eastAsia="Times New Roman" w:hAnsi="Times New Roman"/>
      <w:sz w:val="12"/>
      <w:szCs w:val="20"/>
      <w:lang w:eastAsia="en-US"/>
    </w:rPr>
  </w:style>
  <w:style w:type="paragraph" w:customStyle="1" w:styleId="transpusa">
    <w:name w:val="transpusa"/>
    <w:next w:val="PlainText"/>
    <w:link w:val="transpusaChar"/>
    <w:qFormat/>
    <w:rsid w:val="005D3D5D"/>
    <w:pPr>
      <w:spacing w:line="156" w:lineRule="exact"/>
      <w:jc w:val="both"/>
    </w:pPr>
    <w:rPr>
      <w:rFonts w:ascii="Courier New" w:eastAsia="Calibri" w:hAnsi="Courier New"/>
      <w:spacing w:val="-56"/>
      <w:sz w:val="21"/>
      <w:szCs w:val="21"/>
    </w:rPr>
  </w:style>
  <w:style w:type="character" w:customStyle="1" w:styleId="transpusaChar">
    <w:name w:val="transpusa Char"/>
    <w:link w:val="transpusa"/>
    <w:rsid w:val="005D3D5D"/>
    <w:rPr>
      <w:rFonts w:ascii="Courier New" w:eastAsia="Calibri" w:hAnsi="Courier New"/>
      <w:spacing w:val="-56"/>
      <w:sz w:val="21"/>
      <w:szCs w:val="21"/>
    </w:rPr>
  </w:style>
  <w:style w:type="paragraph" w:customStyle="1" w:styleId="Emphasis1">
    <w:name w:val="Emphasis1"/>
    <w:basedOn w:val="cap1111"/>
    <w:qFormat/>
    <w:rsid w:val="005D3D5D"/>
    <w:pPr>
      <w:numPr>
        <w:ilvl w:val="0"/>
        <w:numId w:val="0"/>
      </w:numPr>
      <w:ind w:left="1665" w:hanging="1080"/>
      <w:jc w:val="left"/>
    </w:pPr>
  </w:style>
  <w:style w:type="paragraph" w:customStyle="1" w:styleId="a2">
    <w:name w:val="a2"/>
    <w:basedOn w:val="TextsubliniatCharChar"/>
    <w:link w:val="a2Char"/>
    <w:qFormat/>
    <w:rsid w:val="005D3D5D"/>
    <w:rPr>
      <w:lang w:val="pt-BR"/>
    </w:rPr>
  </w:style>
  <w:style w:type="character" w:customStyle="1" w:styleId="a2Char">
    <w:name w:val="a2 Char"/>
    <w:link w:val="a2"/>
    <w:rsid w:val="005D3D5D"/>
    <w:rPr>
      <w:b/>
      <w:sz w:val="24"/>
      <w:lang w:val="pt-BR"/>
    </w:rPr>
  </w:style>
  <w:style w:type="paragraph" w:customStyle="1" w:styleId="c2">
    <w:name w:val="c 2"/>
    <w:basedOn w:val="Textsubliniat"/>
    <w:link w:val="c2Char"/>
    <w:qFormat/>
    <w:rsid w:val="005D3D5D"/>
    <w:rPr>
      <w:bCs w:val="0"/>
      <w:szCs w:val="20"/>
    </w:rPr>
  </w:style>
  <w:style w:type="character" w:customStyle="1" w:styleId="c2Char">
    <w:name w:val="c 2 Char"/>
    <w:link w:val="c2"/>
    <w:rsid w:val="005D3D5D"/>
    <w:rPr>
      <w:b/>
      <w:sz w:val="24"/>
    </w:rPr>
  </w:style>
  <w:style w:type="paragraph" w:customStyle="1" w:styleId="c3">
    <w:name w:val="c 3"/>
    <w:basedOn w:val="Textitalic"/>
    <w:link w:val="c3Char"/>
    <w:qFormat/>
    <w:rsid w:val="005D3D5D"/>
  </w:style>
  <w:style w:type="character" w:customStyle="1" w:styleId="c3Char">
    <w:name w:val="c 3 Char"/>
    <w:link w:val="c3"/>
    <w:rsid w:val="005D3D5D"/>
    <w:rPr>
      <w:rFonts w:ascii="Verdana" w:hAnsi="Verdana"/>
      <w:b/>
      <w:i/>
      <w:lang w:val="x-none"/>
    </w:rPr>
  </w:style>
  <w:style w:type="paragraph" w:customStyle="1" w:styleId="xml">
    <w:name w:val="xml"/>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con">
    <w:name w:val="icon"/>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eft">
    <w:name w:val="left"/>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right">
    <w:name w:val="right"/>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tirea">
    <w:name w:val="stirea"/>
    <w:basedOn w:val="Normal"/>
    <w:rsid w:val="005D3D5D"/>
    <w:pPr>
      <w:suppressAutoHyphens w:val="0"/>
      <w:spacing w:before="100" w:beforeAutospacing="1" w:after="100" w:afterAutospacing="1" w:line="240" w:lineRule="atLeast"/>
      <w:jc w:val="both"/>
    </w:pPr>
    <w:rPr>
      <w:rFonts w:ascii="Arial" w:eastAsia="Times New Roman" w:hAnsi="Arial" w:cs="Arial"/>
      <w:sz w:val="21"/>
      <w:szCs w:val="21"/>
      <w:lang w:val="en-GB" w:eastAsia="en-GB"/>
    </w:rPr>
  </w:style>
  <w:style w:type="paragraph" w:customStyle="1" w:styleId="news-share">
    <w:name w:val="news-share"/>
    <w:basedOn w:val="Normal"/>
    <w:rsid w:val="005D3D5D"/>
    <w:pPr>
      <w:pBdr>
        <w:top w:val="single" w:sz="12" w:space="4" w:color="E1D8D6"/>
        <w:left w:val="single" w:sz="12" w:space="0" w:color="E1D8D6"/>
        <w:bottom w:val="single" w:sz="12" w:space="4" w:color="E1D8D6"/>
        <w:right w:val="single" w:sz="12" w:space="0" w:color="E1D8D6"/>
      </w:pBdr>
      <w:suppressAutoHyphens w:val="0"/>
      <w:spacing w:after="0" w:line="240" w:lineRule="auto"/>
      <w:jc w:val="center"/>
    </w:pPr>
    <w:rPr>
      <w:rFonts w:ascii="Times New Roman" w:eastAsia="Times New Roman" w:hAnsi="Times New Roman"/>
      <w:color w:val="6376A2"/>
      <w:sz w:val="17"/>
      <w:szCs w:val="17"/>
      <w:lang w:val="en-GB" w:eastAsia="en-GB"/>
    </w:rPr>
  </w:style>
  <w:style w:type="paragraph" w:customStyle="1" w:styleId="btn">
    <w:name w:val="btn"/>
    <w:basedOn w:val="Normal"/>
    <w:rsid w:val="005D3D5D"/>
    <w:pPr>
      <w:shd w:val="clear" w:color="auto" w:fill="AAAAAA"/>
      <w:suppressAutoHyphens w:val="0"/>
      <w:spacing w:before="195" w:after="45" w:line="240" w:lineRule="auto"/>
      <w:ind w:left="180" w:right="195"/>
      <w:jc w:val="center"/>
    </w:pPr>
    <w:rPr>
      <w:rFonts w:ascii="Arial" w:eastAsia="Times New Roman" w:hAnsi="Arial" w:cs="Arial"/>
      <w:b/>
      <w:bCs/>
      <w:color w:val="FFFFFF"/>
      <w:sz w:val="21"/>
      <w:szCs w:val="21"/>
      <w:lang w:val="en-GB" w:eastAsia="en-GB"/>
    </w:rPr>
  </w:style>
  <w:style w:type="paragraph" w:customStyle="1" w:styleId="btnclass">
    <w:name w:val="btn[class]"/>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utoane">
    <w:name w:val="butoane"/>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btnone">
    <w:name w:val="tbtnone"/>
    <w:basedOn w:val="Normal"/>
    <w:rsid w:val="005D3D5D"/>
    <w:pPr>
      <w:suppressAutoHyphens w:val="0"/>
      <w:spacing w:after="0" w:line="330" w:lineRule="atLeast"/>
      <w:ind w:left="15" w:right="15"/>
      <w:textAlignment w:val="center"/>
    </w:pPr>
    <w:rPr>
      <w:rFonts w:ascii="Times New Roman" w:eastAsia="Times New Roman" w:hAnsi="Times New Roman"/>
      <w:sz w:val="24"/>
      <w:szCs w:val="24"/>
      <w:lang w:val="en-GB" w:eastAsia="en-GB"/>
    </w:rPr>
  </w:style>
  <w:style w:type="paragraph" w:customStyle="1" w:styleId="tbtntwo">
    <w:name w:val="tbtntwo"/>
    <w:basedOn w:val="Normal"/>
    <w:rsid w:val="005D3D5D"/>
    <w:pPr>
      <w:suppressAutoHyphens w:val="0"/>
      <w:spacing w:after="0" w:line="330" w:lineRule="atLeast"/>
      <w:ind w:left="15" w:right="15"/>
      <w:textAlignment w:val="center"/>
    </w:pPr>
    <w:rPr>
      <w:rFonts w:ascii="Times New Roman" w:eastAsia="Times New Roman" w:hAnsi="Times New Roman"/>
      <w:sz w:val="24"/>
      <w:szCs w:val="24"/>
      <w:lang w:val="en-GB" w:eastAsia="en-GB"/>
    </w:rPr>
  </w:style>
  <w:style w:type="paragraph" w:customStyle="1" w:styleId="videonews">
    <w:name w:val="videonews"/>
    <w:basedOn w:val="Normal"/>
    <w:rsid w:val="005D3D5D"/>
    <w:pPr>
      <w:suppressAutoHyphens w:val="0"/>
      <w:spacing w:after="0" w:line="240" w:lineRule="auto"/>
      <w:jc w:val="center"/>
    </w:pPr>
    <w:rPr>
      <w:rFonts w:ascii="Times New Roman" w:eastAsia="Times New Roman" w:hAnsi="Times New Roman"/>
      <w:sz w:val="24"/>
      <w:szCs w:val="24"/>
      <w:lang w:val="en-GB" w:eastAsia="en-GB"/>
    </w:rPr>
  </w:style>
  <w:style w:type="paragraph" w:customStyle="1" w:styleId="gb-w">
    <w:name w:val="gb-w"/>
    <w:basedOn w:val="Normal"/>
    <w:rsid w:val="005D3D5D"/>
    <w:pPr>
      <w:suppressAutoHyphens w:val="0"/>
      <w:spacing w:before="100" w:beforeAutospacing="1" w:after="100" w:afterAutospacing="1" w:line="180" w:lineRule="atLeast"/>
    </w:pPr>
    <w:rPr>
      <w:rFonts w:ascii="Arial" w:eastAsia="Times New Roman" w:hAnsi="Arial" w:cs="Arial"/>
      <w:color w:val="666666"/>
      <w:sz w:val="14"/>
      <w:szCs w:val="14"/>
      <w:lang w:val="en-GB" w:eastAsia="en-GB"/>
    </w:rPr>
  </w:style>
  <w:style w:type="paragraph" w:customStyle="1" w:styleId="arhiva">
    <w:name w:val="arhiva"/>
    <w:basedOn w:val="Normal"/>
    <w:rsid w:val="005D3D5D"/>
    <w:pPr>
      <w:suppressAutoHyphens w:val="0"/>
      <w:spacing w:before="225" w:after="100" w:afterAutospacing="1" w:line="240" w:lineRule="auto"/>
    </w:pPr>
    <w:rPr>
      <w:rFonts w:ascii="Times New Roman" w:eastAsia="Times New Roman" w:hAnsi="Times New Roman"/>
      <w:sz w:val="24"/>
      <w:szCs w:val="24"/>
      <w:lang w:val="en-GB" w:eastAsia="en-GB"/>
    </w:rPr>
  </w:style>
  <w:style w:type="paragraph" w:customStyle="1" w:styleId="cursvalutar">
    <w:name w:val="cursvalutar"/>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raiffeisen">
    <w:name w:val="raiffeisen"/>
    <w:basedOn w:val="Normal"/>
    <w:rsid w:val="005D3D5D"/>
    <w:pPr>
      <w:pBdr>
        <w:top w:val="single" w:sz="6" w:space="0" w:color="000000"/>
        <w:left w:val="single" w:sz="6" w:space="0" w:color="000000"/>
        <w:bottom w:val="single" w:sz="6" w:space="0" w:color="000000"/>
        <w:right w:val="single" w:sz="6" w:space="0" w:color="000000"/>
      </w:pBdr>
      <w:shd w:val="clear" w:color="auto" w:fill="FFFF00"/>
      <w:suppressAutoHyphens w:val="0"/>
      <w:spacing w:before="150" w:after="45" w:line="450" w:lineRule="atLeast"/>
      <w:ind w:left="75" w:right="255"/>
    </w:pPr>
    <w:rPr>
      <w:rFonts w:ascii="Arial" w:eastAsia="Times New Roman" w:hAnsi="Arial" w:cs="Arial"/>
      <w:b/>
      <w:bCs/>
      <w:sz w:val="17"/>
      <w:szCs w:val="17"/>
      <w:lang w:val="en-GB" w:eastAsia="en-GB"/>
    </w:rPr>
  </w:style>
  <w:style w:type="paragraph" w:customStyle="1" w:styleId="dataazi">
    <w:name w:val="data_azi"/>
    <w:basedOn w:val="Normal"/>
    <w:rsid w:val="005D3D5D"/>
    <w:pPr>
      <w:suppressAutoHyphens w:val="0"/>
      <w:spacing w:before="100" w:beforeAutospacing="1" w:after="100" w:afterAutospacing="1" w:line="240" w:lineRule="auto"/>
    </w:pPr>
    <w:rPr>
      <w:rFonts w:ascii="Verdana" w:eastAsia="Times New Roman" w:hAnsi="Verdana"/>
      <w:sz w:val="14"/>
      <w:szCs w:val="14"/>
      <w:lang w:val="en-GB" w:eastAsia="en-GB"/>
    </w:rPr>
  </w:style>
  <w:style w:type="paragraph" w:customStyle="1" w:styleId="tr">
    <w:name w:val="tr"/>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plinks">
    <w:name w:val="top_links"/>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pleftcontent">
    <w:name w:val="top_left_content"/>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prightcontent">
    <w:name w:val="top_right_content"/>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ogo">
    <w:name w:val="logo"/>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rss">
    <w:name w:val="rss"/>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keywords">
    <w:name w:val="keywords"/>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oficialbnr">
    <w:name w:val="oficial_bnr"/>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nformatiion">
    <w:name w:val="informatiion"/>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vote">
    <w:name w:val="vote"/>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verticaladd">
    <w:name w:val="vertical_add"/>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psection">
    <w:name w:val="top_section"/>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iddlemain">
    <w:name w:val="middle_main"/>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iddlemainjb">
    <w:name w:val="middle_main_jb"/>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ottomsection">
    <w:name w:val="bottom_section"/>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logsection">
    <w:name w:val="blog_section"/>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orenews">
    <w:name w:val="more_news"/>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8est-news">
    <w:name w:val="l8est-news"/>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ewsletter">
    <w:name w:val="newsletter"/>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itite">
    <w:name w:val="citite"/>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add">
    <w:name w:val="add"/>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emperature">
    <w:name w:val="temperature"/>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Date1">
    <w:name w:val="Date1"/>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pbg">
    <w:name w:val="top_bg"/>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ottombg">
    <w:name w:val="bottom_bg"/>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formrow">
    <w:name w:val="form_row"/>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formrez">
    <w:name w:val="form_rez"/>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voturi">
    <w:name w:val="voturi"/>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eftcontent">
    <w:name w:val="left_content"/>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rightcontent">
    <w:name w:val="right_content"/>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nfocom">
    <w:name w:val="infocom"/>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headline">
    <w:name w:val="headline"/>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details">
    <w:name w:val="details"/>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red">
    <w:name w:val="red"/>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frss">
    <w:name w:val="frss"/>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nfo">
    <w:name w:val="info"/>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omentariu">
    <w:name w:val="comentariu"/>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ore-link">
    <w:name w:val="more-link"/>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dark">
    <w:name w:val="dark"/>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umment">
    <w:name w:val="cumment"/>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outer">
    <w:name w:val="outer"/>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lear">
    <w:name w:val="clear"/>
    <w:rsid w:val="005D3D5D"/>
  </w:style>
  <w:style w:type="paragraph" w:customStyle="1" w:styleId="toplinks1">
    <w:name w:val="top_links1"/>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pleftcontent1">
    <w:name w:val="top_left_content1"/>
    <w:basedOn w:val="Normal"/>
    <w:rsid w:val="005D3D5D"/>
    <w:pPr>
      <w:suppressAutoHyphens w:val="0"/>
      <w:spacing w:before="100" w:beforeAutospacing="1" w:after="100" w:afterAutospacing="1" w:line="240" w:lineRule="auto"/>
      <w:ind w:left="2550"/>
    </w:pPr>
    <w:rPr>
      <w:rFonts w:ascii="Times New Roman" w:eastAsia="Times New Roman" w:hAnsi="Times New Roman"/>
      <w:sz w:val="24"/>
      <w:szCs w:val="24"/>
      <w:lang w:val="en-GB" w:eastAsia="en-GB"/>
    </w:rPr>
  </w:style>
  <w:style w:type="paragraph" w:customStyle="1" w:styleId="toprightcontent1">
    <w:name w:val="top_right_content1"/>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ogo1">
    <w:name w:val="logo1"/>
    <w:basedOn w:val="Normal"/>
    <w:rsid w:val="005D3D5D"/>
    <w:pPr>
      <w:suppressAutoHyphens w:val="0"/>
      <w:spacing w:before="180" w:after="100" w:afterAutospacing="1" w:line="240" w:lineRule="auto"/>
    </w:pPr>
    <w:rPr>
      <w:rFonts w:ascii="Times New Roman" w:eastAsia="Times New Roman" w:hAnsi="Times New Roman"/>
      <w:sz w:val="24"/>
      <w:szCs w:val="24"/>
      <w:lang w:val="en-GB" w:eastAsia="en-GB"/>
    </w:rPr>
  </w:style>
  <w:style w:type="paragraph" w:customStyle="1" w:styleId="rss1">
    <w:name w:val="rss1"/>
    <w:basedOn w:val="Normal"/>
    <w:rsid w:val="005D3D5D"/>
    <w:pPr>
      <w:suppressAutoHyphens w:val="0"/>
      <w:spacing w:before="330" w:after="100" w:afterAutospacing="1" w:line="240" w:lineRule="auto"/>
    </w:pPr>
    <w:rPr>
      <w:rFonts w:ascii="Times New Roman" w:eastAsia="Times New Roman" w:hAnsi="Times New Roman"/>
      <w:sz w:val="24"/>
      <w:szCs w:val="24"/>
      <w:lang w:val="en-GB" w:eastAsia="en-GB"/>
    </w:rPr>
  </w:style>
  <w:style w:type="paragraph" w:customStyle="1" w:styleId="xml1">
    <w:name w:val="xml1"/>
    <w:basedOn w:val="Normal"/>
    <w:rsid w:val="005D3D5D"/>
    <w:pPr>
      <w:suppressAutoHyphens w:val="0"/>
      <w:spacing w:before="100" w:beforeAutospacing="1" w:after="100" w:afterAutospacing="1" w:line="240" w:lineRule="auto"/>
      <w:jc w:val="center"/>
    </w:pPr>
    <w:rPr>
      <w:rFonts w:ascii="Times New Roman" w:eastAsia="Times New Roman" w:hAnsi="Times New Roman"/>
      <w:color w:val="808184"/>
      <w:sz w:val="17"/>
      <w:szCs w:val="17"/>
      <w:lang w:val="en-GB" w:eastAsia="en-GB"/>
    </w:rPr>
  </w:style>
  <w:style w:type="paragraph" w:customStyle="1" w:styleId="outer1">
    <w:name w:val="outer1"/>
    <w:basedOn w:val="Normal"/>
    <w:rsid w:val="005D3D5D"/>
    <w:pPr>
      <w:suppressAutoHyphens w:val="0"/>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outer2">
    <w:name w:val="outer2"/>
    <w:basedOn w:val="Normal"/>
    <w:rsid w:val="005D3D5D"/>
    <w:pPr>
      <w:suppressAutoHyphens w:val="0"/>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outer3">
    <w:name w:val="outer3"/>
    <w:basedOn w:val="Normal"/>
    <w:rsid w:val="005D3D5D"/>
    <w:pPr>
      <w:suppressAutoHyphens w:val="0"/>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outer4">
    <w:name w:val="outer4"/>
    <w:basedOn w:val="Normal"/>
    <w:rsid w:val="005D3D5D"/>
    <w:pPr>
      <w:suppressAutoHyphens w:val="0"/>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outer5">
    <w:name w:val="outer5"/>
    <w:basedOn w:val="Normal"/>
    <w:rsid w:val="005D3D5D"/>
    <w:pPr>
      <w:suppressAutoHyphens w:val="0"/>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outer6">
    <w:name w:val="outer6"/>
    <w:basedOn w:val="Normal"/>
    <w:rsid w:val="005D3D5D"/>
    <w:pPr>
      <w:suppressAutoHyphens w:val="0"/>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keywords1">
    <w:name w:val="keywords1"/>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pbg1">
    <w:name w:val="top_bg1"/>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ottombg1">
    <w:name w:val="bottom_bg1"/>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oficialbnr1">
    <w:name w:val="oficial_bnr1"/>
    <w:basedOn w:val="Normal"/>
    <w:rsid w:val="005D3D5D"/>
    <w:pPr>
      <w:pBdr>
        <w:top w:val="single" w:sz="12" w:space="0" w:color="E5E8F1"/>
        <w:left w:val="single" w:sz="12" w:space="0" w:color="E5E8F1"/>
        <w:bottom w:val="single" w:sz="12" w:space="0" w:color="E5E8F1"/>
        <w:right w:val="single" w:sz="12" w:space="0" w:color="E5E8F1"/>
      </w:pBdr>
      <w:suppressAutoHyphens w:val="0"/>
      <w:spacing w:before="150" w:after="100" w:afterAutospacing="1" w:line="240" w:lineRule="auto"/>
    </w:pPr>
    <w:rPr>
      <w:rFonts w:ascii="Times New Roman" w:eastAsia="Times New Roman" w:hAnsi="Times New Roman"/>
      <w:sz w:val="24"/>
      <w:szCs w:val="24"/>
      <w:lang w:val="en-GB" w:eastAsia="en-GB"/>
    </w:rPr>
  </w:style>
  <w:style w:type="paragraph" w:customStyle="1" w:styleId="date10">
    <w:name w:val="date1"/>
    <w:basedOn w:val="Normal"/>
    <w:rsid w:val="005D3D5D"/>
    <w:pPr>
      <w:suppressAutoHyphens w:val="0"/>
      <w:spacing w:before="100" w:beforeAutospacing="1" w:after="100" w:afterAutospacing="1" w:line="270" w:lineRule="atLeast"/>
    </w:pPr>
    <w:rPr>
      <w:rFonts w:ascii="Times New Roman" w:eastAsia="Times New Roman" w:hAnsi="Times New Roman"/>
      <w:color w:val="103F7F"/>
      <w:sz w:val="17"/>
      <w:szCs w:val="17"/>
      <w:lang w:val="en-GB" w:eastAsia="en-GB"/>
    </w:rPr>
  </w:style>
  <w:style w:type="paragraph" w:customStyle="1" w:styleId="informatiion1">
    <w:name w:val="informatiion1"/>
    <w:basedOn w:val="Normal"/>
    <w:rsid w:val="005D3D5D"/>
    <w:pPr>
      <w:pBdr>
        <w:top w:val="single" w:sz="12" w:space="0" w:color="E5E8F1"/>
        <w:left w:val="single" w:sz="12" w:space="0" w:color="E5E8F1"/>
        <w:bottom w:val="single" w:sz="12" w:space="0" w:color="E5E8F1"/>
        <w:right w:val="single" w:sz="12" w:space="0" w:color="E5E8F1"/>
      </w:pBdr>
      <w:suppressAutoHyphens w:val="0"/>
      <w:spacing w:before="135" w:after="100" w:afterAutospacing="1" w:line="240" w:lineRule="auto"/>
    </w:pPr>
    <w:rPr>
      <w:rFonts w:ascii="Times New Roman" w:eastAsia="Times New Roman" w:hAnsi="Times New Roman"/>
      <w:sz w:val="24"/>
      <w:szCs w:val="24"/>
      <w:lang w:val="en-GB" w:eastAsia="en-GB"/>
    </w:rPr>
  </w:style>
  <w:style w:type="paragraph" w:customStyle="1" w:styleId="vote1">
    <w:name w:val="vote1"/>
    <w:basedOn w:val="Normal"/>
    <w:rsid w:val="005D3D5D"/>
    <w:pPr>
      <w:pBdr>
        <w:top w:val="single" w:sz="12" w:space="0" w:color="D6D8E1"/>
        <w:left w:val="single" w:sz="12" w:space="0" w:color="D6D8E1"/>
        <w:bottom w:val="single" w:sz="12" w:space="0" w:color="D6D8E1"/>
        <w:right w:val="single" w:sz="12" w:space="0" w:color="D6D8E1"/>
      </w:pBdr>
      <w:shd w:val="clear" w:color="auto" w:fill="F9F4F4"/>
      <w:suppressAutoHyphens w:val="0"/>
      <w:spacing w:before="150" w:after="100" w:afterAutospacing="1" w:line="240" w:lineRule="auto"/>
    </w:pPr>
    <w:rPr>
      <w:rFonts w:ascii="Times New Roman" w:eastAsia="Times New Roman" w:hAnsi="Times New Roman"/>
      <w:sz w:val="24"/>
      <w:szCs w:val="24"/>
      <w:lang w:val="en-GB" w:eastAsia="en-GB"/>
    </w:rPr>
  </w:style>
  <w:style w:type="paragraph" w:customStyle="1" w:styleId="formrow1">
    <w:name w:val="form_row1"/>
    <w:basedOn w:val="Normal"/>
    <w:rsid w:val="005D3D5D"/>
    <w:pPr>
      <w:suppressAutoHyphens w:val="0"/>
      <w:spacing w:after="0" w:line="240" w:lineRule="auto"/>
    </w:pPr>
    <w:rPr>
      <w:rFonts w:ascii="Times New Roman" w:eastAsia="Times New Roman" w:hAnsi="Times New Roman"/>
      <w:sz w:val="24"/>
      <w:szCs w:val="24"/>
      <w:lang w:val="en-GB" w:eastAsia="en-GB"/>
    </w:rPr>
  </w:style>
  <w:style w:type="paragraph" w:customStyle="1" w:styleId="formrez1">
    <w:name w:val="form_rez1"/>
    <w:basedOn w:val="Normal"/>
    <w:rsid w:val="005D3D5D"/>
    <w:pPr>
      <w:suppressAutoHyphens w:val="0"/>
      <w:spacing w:after="0" w:line="180" w:lineRule="atLeast"/>
    </w:pPr>
    <w:rPr>
      <w:rFonts w:ascii="Arial" w:eastAsia="Times New Roman" w:hAnsi="Arial" w:cs="Arial"/>
      <w:sz w:val="14"/>
      <w:szCs w:val="14"/>
      <w:lang w:val="en-GB" w:eastAsia="en-GB"/>
    </w:rPr>
  </w:style>
  <w:style w:type="paragraph" w:customStyle="1" w:styleId="voturi1">
    <w:name w:val="voturi1"/>
    <w:basedOn w:val="Normal"/>
    <w:rsid w:val="005D3D5D"/>
    <w:pPr>
      <w:suppressAutoHyphens w:val="0"/>
      <w:spacing w:before="100" w:beforeAutospacing="1" w:after="100" w:afterAutospacing="1" w:line="240" w:lineRule="auto"/>
    </w:pPr>
    <w:rPr>
      <w:rFonts w:ascii="Times New Roman" w:eastAsia="Times New Roman" w:hAnsi="Times New Roman"/>
      <w:sz w:val="17"/>
      <w:szCs w:val="17"/>
      <w:lang w:val="en-GB" w:eastAsia="en-GB"/>
    </w:rPr>
  </w:style>
  <w:style w:type="paragraph" w:customStyle="1" w:styleId="verticaladd1">
    <w:name w:val="vertical_add1"/>
    <w:basedOn w:val="Normal"/>
    <w:rsid w:val="005D3D5D"/>
    <w:pPr>
      <w:suppressAutoHyphens w:val="0"/>
      <w:spacing w:before="255" w:after="100" w:afterAutospacing="1" w:line="240" w:lineRule="auto"/>
    </w:pPr>
    <w:rPr>
      <w:rFonts w:ascii="Times New Roman" w:eastAsia="Times New Roman" w:hAnsi="Times New Roman"/>
      <w:sz w:val="24"/>
      <w:szCs w:val="24"/>
      <w:lang w:val="en-GB" w:eastAsia="en-GB"/>
    </w:rPr>
  </w:style>
  <w:style w:type="paragraph" w:customStyle="1" w:styleId="date2">
    <w:name w:val="date2"/>
    <w:basedOn w:val="Normal"/>
    <w:rsid w:val="005D3D5D"/>
    <w:pPr>
      <w:suppressAutoHyphens w:val="0"/>
      <w:spacing w:before="100" w:beforeAutospacing="1" w:after="100" w:afterAutospacing="1" w:line="270" w:lineRule="atLeast"/>
    </w:pPr>
    <w:rPr>
      <w:rFonts w:ascii="Times New Roman" w:eastAsia="Times New Roman" w:hAnsi="Times New Roman"/>
      <w:color w:val="6376A2"/>
      <w:sz w:val="17"/>
      <w:szCs w:val="17"/>
      <w:lang w:val="en-GB" w:eastAsia="en-GB"/>
    </w:rPr>
  </w:style>
  <w:style w:type="paragraph" w:customStyle="1" w:styleId="date3">
    <w:name w:val="date3"/>
    <w:basedOn w:val="Normal"/>
    <w:rsid w:val="005D3D5D"/>
    <w:pPr>
      <w:suppressAutoHyphens w:val="0"/>
      <w:spacing w:before="100" w:beforeAutospacing="1" w:after="100" w:afterAutospacing="1" w:line="270" w:lineRule="atLeast"/>
    </w:pPr>
    <w:rPr>
      <w:rFonts w:ascii="Times New Roman" w:eastAsia="Times New Roman" w:hAnsi="Times New Roman"/>
      <w:color w:val="6376A2"/>
      <w:sz w:val="17"/>
      <w:szCs w:val="17"/>
      <w:lang w:val="en-GB" w:eastAsia="en-GB"/>
    </w:rPr>
  </w:style>
  <w:style w:type="paragraph" w:customStyle="1" w:styleId="date4">
    <w:name w:val="date4"/>
    <w:basedOn w:val="Normal"/>
    <w:rsid w:val="005D3D5D"/>
    <w:pPr>
      <w:suppressAutoHyphens w:val="0"/>
      <w:spacing w:before="100" w:beforeAutospacing="1" w:after="100" w:afterAutospacing="1" w:line="270" w:lineRule="atLeast"/>
    </w:pPr>
    <w:rPr>
      <w:rFonts w:ascii="Times New Roman" w:eastAsia="Times New Roman" w:hAnsi="Times New Roman"/>
      <w:color w:val="6376A2"/>
      <w:sz w:val="17"/>
      <w:szCs w:val="17"/>
      <w:lang w:val="en-GB" w:eastAsia="en-GB"/>
    </w:rPr>
  </w:style>
  <w:style w:type="paragraph" w:customStyle="1" w:styleId="topsection1">
    <w:name w:val="top_section1"/>
    <w:basedOn w:val="Normal"/>
    <w:rsid w:val="005D3D5D"/>
    <w:pPr>
      <w:suppressAutoHyphens w:val="0"/>
      <w:spacing w:before="120" w:after="100" w:afterAutospacing="1" w:line="240" w:lineRule="auto"/>
    </w:pPr>
    <w:rPr>
      <w:rFonts w:ascii="Times New Roman" w:eastAsia="Times New Roman" w:hAnsi="Times New Roman"/>
      <w:sz w:val="24"/>
      <w:szCs w:val="24"/>
      <w:lang w:val="en-GB" w:eastAsia="en-GB"/>
    </w:rPr>
  </w:style>
  <w:style w:type="paragraph" w:customStyle="1" w:styleId="middlemain1">
    <w:name w:val="middle_main1"/>
    <w:basedOn w:val="Normal"/>
    <w:rsid w:val="005D3D5D"/>
    <w:pPr>
      <w:suppressAutoHyphens w:val="0"/>
      <w:spacing w:after="0" w:line="240" w:lineRule="auto"/>
    </w:pPr>
    <w:rPr>
      <w:rFonts w:ascii="Times New Roman" w:eastAsia="Times New Roman" w:hAnsi="Times New Roman"/>
      <w:sz w:val="24"/>
      <w:szCs w:val="24"/>
      <w:lang w:val="en-GB" w:eastAsia="en-GB"/>
    </w:rPr>
  </w:style>
  <w:style w:type="paragraph" w:customStyle="1" w:styleId="middlemainjb1">
    <w:name w:val="middle_main_jb1"/>
    <w:basedOn w:val="Normal"/>
    <w:rsid w:val="005D3D5D"/>
    <w:pPr>
      <w:suppressAutoHyphens w:val="0"/>
      <w:spacing w:after="0" w:line="240" w:lineRule="auto"/>
    </w:pPr>
    <w:rPr>
      <w:rFonts w:ascii="Times New Roman" w:eastAsia="Times New Roman" w:hAnsi="Times New Roman"/>
      <w:sz w:val="24"/>
      <w:szCs w:val="24"/>
      <w:lang w:val="en-GB" w:eastAsia="en-GB"/>
    </w:rPr>
  </w:style>
  <w:style w:type="paragraph" w:customStyle="1" w:styleId="bottomsection1">
    <w:name w:val="bottom_section1"/>
    <w:basedOn w:val="Normal"/>
    <w:rsid w:val="005D3D5D"/>
    <w:pPr>
      <w:suppressAutoHyphens w:val="0"/>
      <w:spacing w:before="150" w:after="100" w:afterAutospacing="1" w:line="240" w:lineRule="auto"/>
    </w:pPr>
    <w:rPr>
      <w:rFonts w:ascii="Times New Roman" w:eastAsia="Times New Roman" w:hAnsi="Times New Roman"/>
      <w:sz w:val="24"/>
      <w:szCs w:val="24"/>
      <w:lang w:val="en-GB" w:eastAsia="en-GB"/>
    </w:rPr>
  </w:style>
  <w:style w:type="paragraph" w:customStyle="1" w:styleId="date5">
    <w:name w:val="date5"/>
    <w:basedOn w:val="Normal"/>
    <w:rsid w:val="005D3D5D"/>
    <w:pPr>
      <w:suppressAutoHyphens w:val="0"/>
      <w:spacing w:after="0" w:line="180" w:lineRule="atLeast"/>
    </w:pPr>
    <w:rPr>
      <w:rFonts w:ascii="Times New Roman" w:eastAsia="Times New Roman" w:hAnsi="Times New Roman"/>
      <w:color w:val="949DA8"/>
      <w:sz w:val="24"/>
      <w:szCs w:val="24"/>
      <w:lang w:val="en-GB" w:eastAsia="en-GB"/>
    </w:rPr>
  </w:style>
  <w:style w:type="paragraph" w:customStyle="1" w:styleId="dark1">
    <w:name w:val="dark1"/>
    <w:basedOn w:val="Normal"/>
    <w:rsid w:val="005D3D5D"/>
    <w:pPr>
      <w:suppressAutoHyphens w:val="0"/>
      <w:spacing w:after="0" w:line="240" w:lineRule="auto"/>
    </w:pPr>
    <w:rPr>
      <w:rFonts w:ascii="Times New Roman" w:eastAsia="Times New Roman" w:hAnsi="Times New Roman"/>
      <w:color w:val="626E7E"/>
      <w:sz w:val="24"/>
      <w:szCs w:val="24"/>
      <w:lang w:val="en-GB" w:eastAsia="en-GB"/>
    </w:rPr>
  </w:style>
  <w:style w:type="paragraph" w:customStyle="1" w:styleId="cumment1">
    <w:name w:val="cumment1"/>
    <w:basedOn w:val="Normal"/>
    <w:rsid w:val="005D3D5D"/>
    <w:pPr>
      <w:suppressAutoHyphens w:val="0"/>
      <w:spacing w:before="100" w:beforeAutospacing="1" w:after="100" w:afterAutospacing="1" w:line="240" w:lineRule="auto"/>
      <w:jc w:val="right"/>
    </w:pPr>
    <w:rPr>
      <w:rFonts w:ascii="Times New Roman" w:eastAsia="Times New Roman" w:hAnsi="Times New Roman"/>
      <w:color w:val="949DA8"/>
      <w:sz w:val="24"/>
      <w:szCs w:val="24"/>
      <w:lang w:val="en-GB" w:eastAsia="en-GB"/>
    </w:rPr>
  </w:style>
  <w:style w:type="paragraph" w:customStyle="1" w:styleId="details1">
    <w:name w:val="details1"/>
    <w:basedOn w:val="Normal"/>
    <w:rsid w:val="005D3D5D"/>
    <w:pPr>
      <w:suppressAutoHyphens w:val="0"/>
      <w:spacing w:before="100" w:beforeAutospacing="1" w:after="100" w:afterAutospacing="1" w:line="225" w:lineRule="atLeast"/>
      <w:jc w:val="both"/>
    </w:pPr>
    <w:rPr>
      <w:rFonts w:ascii="Times New Roman" w:eastAsia="Times New Roman" w:hAnsi="Times New Roman"/>
      <w:sz w:val="24"/>
      <w:szCs w:val="24"/>
      <w:lang w:val="en-GB" w:eastAsia="en-GB"/>
    </w:rPr>
  </w:style>
  <w:style w:type="paragraph" w:customStyle="1" w:styleId="red1">
    <w:name w:val="red1"/>
    <w:basedOn w:val="Normal"/>
    <w:rsid w:val="005D3D5D"/>
    <w:pPr>
      <w:suppressAutoHyphens w:val="0"/>
      <w:spacing w:before="100" w:beforeAutospacing="1" w:after="100" w:afterAutospacing="1" w:line="210" w:lineRule="atLeast"/>
    </w:pPr>
    <w:rPr>
      <w:rFonts w:ascii="Times New Roman" w:eastAsia="Times New Roman" w:hAnsi="Times New Roman"/>
      <w:b/>
      <w:bCs/>
      <w:color w:val="EC1C24"/>
      <w:sz w:val="18"/>
      <w:szCs w:val="18"/>
      <w:lang w:val="en-GB" w:eastAsia="en-GB"/>
    </w:rPr>
  </w:style>
  <w:style w:type="paragraph" w:customStyle="1" w:styleId="red2">
    <w:name w:val="red2"/>
    <w:basedOn w:val="Normal"/>
    <w:rsid w:val="005D3D5D"/>
    <w:pPr>
      <w:suppressAutoHyphens w:val="0"/>
      <w:spacing w:before="100" w:beforeAutospacing="1" w:after="100" w:afterAutospacing="1" w:line="210" w:lineRule="atLeast"/>
    </w:pPr>
    <w:rPr>
      <w:rFonts w:ascii="Times New Roman" w:eastAsia="Times New Roman" w:hAnsi="Times New Roman"/>
      <w:b/>
      <w:bCs/>
      <w:color w:val="EC1C24"/>
      <w:sz w:val="18"/>
      <w:szCs w:val="18"/>
      <w:lang w:val="en-GB" w:eastAsia="en-GB"/>
    </w:rPr>
  </w:style>
  <w:style w:type="paragraph" w:customStyle="1" w:styleId="red3">
    <w:name w:val="red3"/>
    <w:basedOn w:val="Normal"/>
    <w:rsid w:val="005D3D5D"/>
    <w:pPr>
      <w:suppressAutoHyphens w:val="0"/>
      <w:spacing w:before="100" w:beforeAutospacing="1" w:after="100" w:afterAutospacing="1" w:line="210" w:lineRule="atLeast"/>
    </w:pPr>
    <w:rPr>
      <w:rFonts w:ascii="Times New Roman" w:eastAsia="Times New Roman" w:hAnsi="Times New Roman"/>
      <w:b/>
      <w:bCs/>
      <w:color w:val="EC1C24"/>
      <w:sz w:val="18"/>
      <w:szCs w:val="18"/>
      <w:lang w:val="en-GB" w:eastAsia="en-GB"/>
    </w:rPr>
  </w:style>
  <w:style w:type="paragraph" w:customStyle="1" w:styleId="blogsection1">
    <w:name w:val="blog_section1"/>
    <w:basedOn w:val="Normal"/>
    <w:rsid w:val="005D3D5D"/>
    <w:pPr>
      <w:suppressAutoHyphens w:val="0"/>
      <w:spacing w:before="150" w:after="100" w:afterAutospacing="1" w:line="240" w:lineRule="auto"/>
    </w:pPr>
    <w:rPr>
      <w:rFonts w:ascii="Times New Roman" w:eastAsia="Times New Roman" w:hAnsi="Times New Roman"/>
      <w:sz w:val="24"/>
      <w:szCs w:val="24"/>
      <w:lang w:val="en-GB" w:eastAsia="en-GB"/>
    </w:rPr>
  </w:style>
  <w:style w:type="paragraph" w:customStyle="1" w:styleId="infocom1">
    <w:name w:val="infocom1"/>
    <w:basedOn w:val="Normal"/>
    <w:rsid w:val="005D3D5D"/>
    <w:pPr>
      <w:suppressAutoHyphens w:val="0"/>
      <w:spacing w:after="0" w:line="240" w:lineRule="auto"/>
    </w:pPr>
    <w:rPr>
      <w:rFonts w:ascii="Times New Roman" w:eastAsia="Times New Roman" w:hAnsi="Times New Roman"/>
      <w:sz w:val="24"/>
      <w:szCs w:val="24"/>
      <w:lang w:val="en-GB" w:eastAsia="en-GB"/>
    </w:rPr>
  </w:style>
  <w:style w:type="paragraph" w:customStyle="1" w:styleId="info1">
    <w:name w:val="info1"/>
    <w:basedOn w:val="Normal"/>
    <w:rsid w:val="005D3D5D"/>
    <w:pPr>
      <w:suppressAutoHyphens w:val="0"/>
      <w:spacing w:after="0" w:line="180" w:lineRule="atLeast"/>
    </w:pPr>
    <w:rPr>
      <w:rFonts w:ascii="Times New Roman" w:eastAsia="Times New Roman" w:hAnsi="Times New Roman"/>
      <w:color w:val="6376A2"/>
      <w:sz w:val="15"/>
      <w:szCs w:val="15"/>
      <w:lang w:val="en-GB" w:eastAsia="en-GB"/>
    </w:rPr>
  </w:style>
  <w:style w:type="paragraph" w:customStyle="1" w:styleId="comentariu1">
    <w:name w:val="comentariu1"/>
    <w:basedOn w:val="Normal"/>
    <w:rsid w:val="005D3D5D"/>
    <w:pPr>
      <w:suppressAutoHyphens w:val="0"/>
      <w:spacing w:after="0" w:line="180" w:lineRule="atLeast"/>
      <w:jc w:val="right"/>
    </w:pPr>
    <w:rPr>
      <w:rFonts w:ascii="Times New Roman" w:eastAsia="Times New Roman" w:hAnsi="Times New Roman"/>
      <w:color w:val="949DA8"/>
      <w:sz w:val="15"/>
      <w:szCs w:val="15"/>
      <w:lang w:val="en-GB" w:eastAsia="en-GB"/>
    </w:rPr>
  </w:style>
  <w:style w:type="paragraph" w:customStyle="1" w:styleId="headline1">
    <w:name w:val="headline1"/>
    <w:basedOn w:val="Normal"/>
    <w:rsid w:val="005D3D5D"/>
    <w:pPr>
      <w:suppressAutoHyphens w:val="0"/>
      <w:spacing w:before="30" w:after="0" w:line="240" w:lineRule="auto"/>
    </w:pPr>
    <w:rPr>
      <w:rFonts w:ascii="Times New Roman" w:eastAsia="Times New Roman" w:hAnsi="Times New Roman"/>
      <w:sz w:val="24"/>
      <w:szCs w:val="24"/>
      <w:lang w:val="en-GB" w:eastAsia="en-GB"/>
    </w:rPr>
  </w:style>
  <w:style w:type="paragraph" w:customStyle="1" w:styleId="details2">
    <w:name w:val="details2"/>
    <w:basedOn w:val="Normal"/>
    <w:rsid w:val="005D3D5D"/>
    <w:pPr>
      <w:suppressAutoHyphens w:val="0"/>
      <w:spacing w:after="0" w:line="225" w:lineRule="atLeast"/>
      <w:jc w:val="both"/>
    </w:pPr>
    <w:rPr>
      <w:rFonts w:ascii="Times New Roman" w:eastAsia="Times New Roman" w:hAnsi="Times New Roman"/>
      <w:sz w:val="24"/>
      <w:szCs w:val="24"/>
      <w:lang w:val="en-GB" w:eastAsia="en-GB"/>
    </w:rPr>
  </w:style>
  <w:style w:type="paragraph" w:customStyle="1" w:styleId="red4">
    <w:name w:val="red4"/>
    <w:basedOn w:val="Normal"/>
    <w:rsid w:val="005D3D5D"/>
    <w:pPr>
      <w:suppressAutoHyphens w:val="0"/>
      <w:spacing w:before="45" w:after="45" w:line="210" w:lineRule="atLeast"/>
    </w:pPr>
    <w:rPr>
      <w:rFonts w:ascii="Times New Roman" w:eastAsia="Times New Roman" w:hAnsi="Times New Roman"/>
      <w:b/>
      <w:bCs/>
      <w:color w:val="EC1C24"/>
      <w:sz w:val="18"/>
      <w:szCs w:val="18"/>
      <w:lang w:val="en-GB" w:eastAsia="en-GB"/>
    </w:rPr>
  </w:style>
  <w:style w:type="paragraph" w:customStyle="1" w:styleId="more-link1">
    <w:name w:val="more-link1"/>
    <w:basedOn w:val="Normal"/>
    <w:rsid w:val="005D3D5D"/>
    <w:pPr>
      <w:suppressAutoHyphens w:val="0"/>
      <w:spacing w:before="45" w:after="45" w:line="240" w:lineRule="auto"/>
    </w:pPr>
    <w:rPr>
      <w:rFonts w:ascii="Times New Roman" w:eastAsia="Times New Roman" w:hAnsi="Times New Roman"/>
      <w:sz w:val="24"/>
      <w:szCs w:val="24"/>
      <w:lang w:val="en-GB" w:eastAsia="en-GB"/>
    </w:rPr>
  </w:style>
  <w:style w:type="paragraph" w:customStyle="1" w:styleId="morenews1">
    <w:name w:val="more_news1"/>
    <w:basedOn w:val="Normal"/>
    <w:rsid w:val="005D3D5D"/>
    <w:pPr>
      <w:pBdr>
        <w:top w:val="single" w:sz="48" w:space="0" w:color="A4B5D3"/>
      </w:pBdr>
      <w:shd w:val="clear" w:color="auto" w:fill="F2F6FA"/>
      <w:suppressAutoHyphens w:val="0"/>
      <w:spacing w:before="150" w:after="0" w:line="240" w:lineRule="auto"/>
    </w:pPr>
    <w:rPr>
      <w:rFonts w:ascii="Times New Roman" w:eastAsia="Times New Roman" w:hAnsi="Times New Roman"/>
      <w:sz w:val="24"/>
      <w:szCs w:val="24"/>
      <w:lang w:val="en-GB" w:eastAsia="en-GB"/>
    </w:rPr>
  </w:style>
  <w:style w:type="paragraph" w:customStyle="1" w:styleId="leftcontent1">
    <w:name w:val="left_content1"/>
    <w:basedOn w:val="Normal"/>
    <w:rsid w:val="005D3D5D"/>
    <w:pPr>
      <w:suppressAutoHyphens w:val="0"/>
      <w:spacing w:before="100" w:beforeAutospacing="1" w:after="100" w:afterAutospacing="1" w:line="240" w:lineRule="auto"/>
      <w:ind w:right="360"/>
    </w:pPr>
    <w:rPr>
      <w:rFonts w:ascii="Times New Roman" w:eastAsia="Times New Roman" w:hAnsi="Times New Roman"/>
      <w:sz w:val="24"/>
      <w:szCs w:val="24"/>
      <w:lang w:val="en-GB" w:eastAsia="en-GB"/>
    </w:rPr>
  </w:style>
  <w:style w:type="paragraph" w:customStyle="1" w:styleId="rightcontent1">
    <w:name w:val="right_content1"/>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frss1">
    <w:name w:val="frss1"/>
    <w:basedOn w:val="Normal"/>
    <w:rsid w:val="005D3D5D"/>
    <w:pPr>
      <w:suppressAutoHyphens w:val="0"/>
      <w:spacing w:before="45" w:after="0" w:line="240" w:lineRule="auto"/>
      <w:ind w:right="180"/>
    </w:pPr>
    <w:rPr>
      <w:rFonts w:ascii="Times New Roman" w:eastAsia="Times New Roman" w:hAnsi="Times New Roman"/>
      <w:sz w:val="24"/>
      <w:szCs w:val="24"/>
      <w:lang w:val="en-GB" w:eastAsia="en-GB"/>
    </w:rPr>
  </w:style>
  <w:style w:type="paragraph" w:customStyle="1" w:styleId="frss2">
    <w:name w:val="frss2"/>
    <w:basedOn w:val="Normal"/>
    <w:rsid w:val="005D3D5D"/>
    <w:pPr>
      <w:suppressAutoHyphens w:val="0"/>
      <w:spacing w:before="45" w:after="0" w:line="240" w:lineRule="auto"/>
      <w:ind w:right="180"/>
    </w:pPr>
    <w:rPr>
      <w:rFonts w:ascii="Times New Roman" w:eastAsia="Times New Roman" w:hAnsi="Times New Roman"/>
      <w:sz w:val="24"/>
      <w:szCs w:val="24"/>
      <w:lang w:val="en-GB" w:eastAsia="en-GB"/>
    </w:rPr>
  </w:style>
  <w:style w:type="paragraph" w:customStyle="1" w:styleId="l8est-news1">
    <w:name w:val="l8est-news1"/>
    <w:basedOn w:val="Normal"/>
    <w:rsid w:val="005D3D5D"/>
    <w:pPr>
      <w:pBdr>
        <w:top w:val="single" w:sz="48" w:space="0" w:color="A4B5D3"/>
      </w:pBdr>
      <w:shd w:val="clear" w:color="auto" w:fill="F2F6FA"/>
      <w:suppressAutoHyphens w:val="0"/>
      <w:spacing w:before="150" w:after="150" w:line="240" w:lineRule="auto"/>
    </w:pPr>
    <w:rPr>
      <w:rFonts w:ascii="Times New Roman" w:eastAsia="Times New Roman" w:hAnsi="Times New Roman"/>
      <w:sz w:val="24"/>
      <w:szCs w:val="24"/>
      <w:lang w:val="en-GB" w:eastAsia="en-GB"/>
    </w:rPr>
  </w:style>
  <w:style w:type="paragraph" w:customStyle="1" w:styleId="newsletter1">
    <w:name w:val="newsletter1"/>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itite1">
    <w:name w:val="citite1"/>
    <w:basedOn w:val="Normal"/>
    <w:rsid w:val="005D3D5D"/>
    <w:pPr>
      <w:pBdr>
        <w:top w:val="single" w:sz="48" w:space="0" w:color="E9BBBB"/>
      </w:pBdr>
      <w:shd w:val="clear" w:color="auto" w:fill="FFFFFF"/>
      <w:suppressAutoHyphens w:val="0"/>
      <w:spacing w:before="150" w:after="0" w:line="240" w:lineRule="auto"/>
      <w:ind w:left="180"/>
    </w:pPr>
    <w:rPr>
      <w:rFonts w:ascii="Times New Roman" w:eastAsia="Times New Roman" w:hAnsi="Times New Roman"/>
      <w:sz w:val="24"/>
      <w:szCs w:val="24"/>
      <w:lang w:val="en-GB" w:eastAsia="en-GB"/>
    </w:rPr>
  </w:style>
  <w:style w:type="paragraph" w:customStyle="1" w:styleId="add1">
    <w:name w:val="add1"/>
    <w:basedOn w:val="Normal"/>
    <w:rsid w:val="005D3D5D"/>
    <w:pPr>
      <w:suppressAutoHyphens w:val="0"/>
      <w:spacing w:before="150" w:after="150" w:line="240" w:lineRule="auto"/>
    </w:pPr>
    <w:rPr>
      <w:rFonts w:ascii="Times New Roman" w:eastAsia="Times New Roman" w:hAnsi="Times New Roman"/>
      <w:sz w:val="24"/>
      <w:szCs w:val="24"/>
      <w:lang w:val="en-GB" w:eastAsia="en-GB"/>
    </w:rPr>
  </w:style>
  <w:style w:type="paragraph" w:customStyle="1" w:styleId="temperature1">
    <w:name w:val="temperature1"/>
    <w:basedOn w:val="Normal"/>
    <w:rsid w:val="005D3D5D"/>
    <w:pPr>
      <w:pBdr>
        <w:top w:val="single" w:sz="48" w:space="0" w:color="E9BBBB"/>
      </w:pBdr>
      <w:shd w:val="clear" w:color="auto" w:fill="FFFFFF"/>
      <w:suppressAutoHyphens w:val="0"/>
      <w:spacing w:before="150" w:after="0" w:line="240" w:lineRule="auto"/>
      <w:ind w:left="180"/>
    </w:pPr>
    <w:rPr>
      <w:rFonts w:ascii="Times New Roman" w:eastAsia="Times New Roman" w:hAnsi="Times New Roman"/>
      <w:sz w:val="24"/>
      <w:szCs w:val="24"/>
      <w:lang w:val="en-GB" w:eastAsia="en-GB"/>
    </w:rPr>
  </w:style>
  <w:style w:type="paragraph" w:customStyle="1" w:styleId="tr1">
    <w:name w:val="tr1"/>
    <w:basedOn w:val="Normal"/>
    <w:rsid w:val="005D3D5D"/>
    <w:pPr>
      <w:shd w:val="clear" w:color="auto" w:fill="FFFFFF"/>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r2">
    <w:name w:val="tr2"/>
    <w:basedOn w:val="Normal"/>
    <w:rsid w:val="005D3D5D"/>
    <w:pPr>
      <w:shd w:val="clear" w:color="auto" w:fill="FFDDDD"/>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con1">
    <w:name w:val="icon1"/>
    <w:basedOn w:val="Normal"/>
    <w:rsid w:val="005D3D5D"/>
    <w:pPr>
      <w:shd w:val="clear" w:color="auto" w:fill="000000"/>
      <w:suppressAutoHyphens w:val="0"/>
      <w:spacing w:after="105" w:line="240" w:lineRule="auto"/>
    </w:pPr>
    <w:rPr>
      <w:rFonts w:ascii="Times New Roman" w:eastAsia="Times New Roman" w:hAnsi="Times New Roman"/>
      <w:sz w:val="24"/>
      <w:szCs w:val="24"/>
      <w:lang w:val="en-GB" w:eastAsia="en-GB"/>
    </w:rPr>
  </w:style>
  <w:style w:type="paragraph" w:styleId="z-TopofForm">
    <w:name w:val="HTML Top of Form"/>
    <w:basedOn w:val="Normal"/>
    <w:next w:val="Normal"/>
    <w:link w:val="z-TopofFormChar"/>
    <w:hidden/>
    <w:uiPriority w:val="99"/>
    <w:unhideWhenUsed/>
    <w:rsid w:val="005D3D5D"/>
    <w:pPr>
      <w:pBdr>
        <w:bottom w:val="single" w:sz="6" w:space="1" w:color="auto"/>
      </w:pBdr>
      <w:suppressAutoHyphens w:val="0"/>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rsid w:val="005D3D5D"/>
    <w:rPr>
      <w:rFonts w:ascii="Arial"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5D3D5D"/>
    <w:pPr>
      <w:pBdr>
        <w:top w:val="single" w:sz="6" w:space="1" w:color="auto"/>
      </w:pBdr>
      <w:suppressAutoHyphens w:val="0"/>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rsid w:val="005D3D5D"/>
    <w:rPr>
      <w:rFonts w:ascii="Arial" w:hAnsi="Arial" w:cs="Arial"/>
      <w:vanish/>
      <w:sz w:val="16"/>
      <w:szCs w:val="16"/>
      <w:lang w:val="en-GB" w:eastAsia="en-GB"/>
    </w:rPr>
  </w:style>
  <w:style w:type="character" w:customStyle="1" w:styleId="not4bbtext">
    <w:name w:val="not4bbtext"/>
    <w:rsid w:val="005D3D5D"/>
  </w:style>
  <w:style w:type="paragraph" w:customStyle="1" w:styleId="55">
    <w:name w:val="5.5"/>
    <w:basedOn w:val="ap111"/>
    <w:qFormat/>
    <w:rsid w:val="005D3D5D"/>
    <w:pPr>
      <w:numPr>
        <w:numId w:val="0"/>
      </w:numPr>
      <w:tabs>
        <w:tab w:val="num" w:pos="360"/>
      </w:tabs>
      <w:ind w:left="1620"/>
    </w:pPr>
    <w:rPr>
      <w:rFonts w:ascii="Garamond" w:hAnsi="Garamond"/>
      <w:color w:val="000000"/>
      <w:lang w:bidi="en-US"/>
    </w:rPr>
  </w:style>
  <w:style w:type="paragraph" w:customStyle="1" w:styleId="yiv3538922088msonormal">
    <w:name w:val="yiv3538922088msonormal"/>
    <w:basedOn w:val="Normal"/>
    <w:rsid w:val="005D3D5D"/>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ln2ttabel">
    <w:name w:val="ln2ttabel"/>
    <w:basedOn w:val="DefaultParagraphFont"/>
    <w:rsid w:val="005D3D5D"/>
  </w:style>
  <w:style w:type="character" w:customStyle="1" w:styleId="ln2anexa1">
    <w:name w:val="ln2anexa1"/>
    <w:basedOn w:val="DefaultParagraphFont"/>
    <w:rsid w:val="005D3D5D"/>
  </w:style>
  <w:style w:type="character" w:customStyle="1" w:styleId="ln2tanexa1">
    <w:name w:val="ln2tanexa1"/>
    <w:basedOn w:val="DefaultParagraphFont"/>
    <w:rsid w:val="005D3D5D"/>
  </w:style>
  <w:style w:type="paragraph" w:customStyle="1" w:styleId="CM111">
    <w:name w:val="CM111"/>
    <w:basedOn w:val="Default"/>
    <w:next w:val="Default"/>
    <w:uiPriority w:val="99"/>
    <w:rsid w:val="005D3D5D"/>
    <w:pPr>
      <w:widowControl w:val="0"/>
    </w:pPr>
    <w:rPr>
      <w:color w:val="auto"/>
      <w:lang w:val="en-GB" w:eastAsia="en-GB"/>
    </w:rPr>
  </w:style>
  <w:style w:type="paragraph" w:customStyle="1" w:styleId="CM119">
    <w:name w:val="CM119"/>
    <w:basedOn w:val="Default"/>
    <w:next w:val="Default"/>
    <w:uiPriority w:val="99"/>
    <w:rsid w:val="005D3D5D"/>
    <w:pPr>
      <w:widowControl w:val="0"/>
    </w:pPr>
    <w:rPr>
      <w:color w:val="auto"/>
      <w:lang w:val="en-GB" w:eastAsia="en-GB"/>
    </w:rPr>
  </w:style>
  <w:style w:type="paragraph" w:customStyle="1" w:styleId="CM124">
    <w:name w:val="CM124"/>
    <w:basedOn w:val="Default"/>
    <w:next w:val="Default"/>
    <w:uiPriority w:val="99"/>
    <w:rsid w:val="005D3D5D"/>
    <w:pPr>
      <w:widowControl w:val="0"/>
    </w:pPr>
    <w:rPr>
      <w:color w:val="auto"/>
      <w:lang w:val="en-GB" w:eastAsia="en-GB"/>
    </w:rPr>
  </w:style>
  <w:style w:type="paragraph" w:customStyle="1" w:styleId="CM103">
    <w:name w:val="CM103"/>
    <w:basedOn w:val="Default"/>
    <w:next w:val="Default"/>
    <w:uiPriority w:val="99"/>
    <w:rsid w:val="005D3D5D"/>
    <w:pPr>
      <w:widowControl w:val="0"/>
    </w:pPr>
    <w:rPr>
      <w:color w:val="auto"/>
      <w:lang w:val="en-GB" w:eastAsia="en-GB"/>
    </w:rPr>
  </w:style>
  <w:style w:type="character" w:customStyle="1" w:styleId="CaracterCaractera">
    <w:name w:val="Caracter Caracter"/>
    <w:rsid w:val="00233716"/>
    <w:rPr>
      <w:rFonts w:ascii="Courier New" w:hAnsi="Courier New"/>
      <w:lang w:val="ro-RO"/>
    </w:rPr>
  </w:style>
  <w:style w:type="character" w:customStyle="1" w:styleId="CaracterCaracter1a">
    <w:name w:val="Caracter Caracter1"/>
    <w:rsid w:val="00233716"/>
    <w:rPr>
      <w:rFonts w:ascii="Courier New" w:hAnsi="Courier New"/>
      <w:lang w:val="ro-RO" w:eastAsia="en-US" w:bidi="ar-SA"/>
    </w:rPr>
  </w:style>
  <w:style w:type="paragraph" w:customStyle="1" w:styleId="CharChar1CharChara">
    <w:name w:val="Char Char1 Char Char"/>
    <w:basedOn w:val="Normal"/>
    <w:rsid w:val="00233716"/>
    <w:pPr>
      <w:suppressAutoHyphens w:val="0"/>
      <w:spacing w:after="0" w:line="240" w:lineRule="auto"/>
    </w:pPr>
    <w:rPr>
      <w:rFonts w:ascii="Times New Roman" w:eastAsia="Times New Roman" w:hAnsi="Times New Roman"/>
      <w:sz w:val="24"/>
      <w:szCs w:val="24"/>
      <w:lang w:val="pl-PL" w:eastAsia="pl-PL"/>
    </w:rPr>
  </w:style>
  <w:style w:type="character" w:customStyle="1" w:styleId="CaracterCaracter171">
    <w:name w:val="Caracter Caracter17"/>
    <w:locked/>
    <w:rsid w:val="00233716"/>
    <w:rPr>
      <w:rFonts w:ascii="Calibri" w:eastAsia="Times New Roman" w:hAnsi="Calibri" w:cs="Calibri"/>
      <w:b/>
      <w:bCs/>
      <w:lang w:val="ro-RO" w:eastAsia="x-none"/>
    </w:rPr>
  </w:style>
  <w:style w:type="character" w:customStyle="1" w:styleId="CaracterCaracter121">
    <w:name w:val="Caracter Caracter12"/>
    <w:locked/>
    <w:rsid w:val="00233716"/>
    <w:rPr>
      <w:sz w:val="20"/>
      <w:szCs w:val="20"/>
      <w:lang w:val="ro-RO" w:eastAsia="x-none"/>
    </w:rPr>
  </w:style>
  <w:style w:type="character" w:customStyle="1" w:styleId="CaracterCaracter91">
    <w:name w:val="Caracter Caracter9"/>
    <w:rsid w:val="00233716"/>
    <w:rPr>
      <w:rFonts w:ascii="Arial" w:hAnsi="Arial"/>
      <w:sz w:val="24"/>
      <w:lang w:val="ro-RO" w:eastAsia="en-US" w:bidi="ar-SA"/>
    </w:rPr>
  </w:style>
  <w:style w:type="character" w:customStyle="1" w:styleId="CharChar42">
    <w:name w:val="Char Char4"/>
    <w:basedOn w:val="DefaultParagraphFont"/>
    <w:rsid w:val="00233716"/>
    <w:rPr>
      <w:rFonts w:ascii="Courier New" w:eastAsia="Times New Roman" w:hAnsi="Courier New" w:cs="Times New Roman"/>
      <w:sz w:val="20"/>
      <w:szCs w:val="20"/>
      <w:lang w:val="ro-RO"/>
    </w:rPr>
  </w:style>
  <w:style w:type="character" w:customStyle="1" w:styleId="CharChar190">
    <w:name w:val="Char Char19"/>
    <w:basedOn w:val="DefaultParagraphFont"/>
    <w:rsid w:val="00233716"/>
    <w:rPr>
      <w:rFonts w:ascii="Arial" w:hAnsi="Arial"/>
      <w:sz w:val="24"/>
      <w:lang w:val="ro-RO"/>
    </w:rPr>
  </w:style>
  <w:style w:type="character" w:customStyle="1" w:styleId="CharChar120">
    <w:name w:val="Char Char12"/>
    <w:basedOn w:val="DefaultParagraphFont"/>
    <w:rsid w:val="00233716"/>
    <w:rPr>
      <w:rFonts w:ascii="Arial" w:eastAsia="Times New Roman" w:hAnsi="Arial" w:cs="Times New Roman"/>
      <w:b/>
      <w:sz w:val="36"/>
      <w:szCs w:val="20"/>
      <w:lang w:val="ro-RO"/>
    </w:rPr>
  </w:style>
  <w:style w:type="character" w:customStyle="1" w:styleId="CharChar150">
    <w:name w:val="Char Char15"/>
    <w:basedOn w:val="DefaultParagraphFont"/>
    <w:rsid w:val="00233716"/>
    <w:rPr>
      <w:rFonts w:ascii="Arial" w:eastAsia="Times New Roman" w:hAnsi="Arial" w:cs="Times New Roman"/>
      <w:sz w:val="40"/>
      <w:szCs w:val="20"/>
      <w:lang w:val="ro-RO"/>
    </w:rPr>
  </w:style>
  <w:style w:type="character" w:customStyle="1" w:styleId="CharChar210">
    <w:name w:val="Char Char21"/>
    <w:basedOn w:val="DefaultParagraphFont"/>
    <w:rsid w:val="00233716"/>
    <w:rPr>
      <w:rFonts w:ascii="Arial" w:eastAsia="Times New Roman" w:hAnsi="Arial" w:cs="Times New Roman"/>
      <w:b/>
      <w:sz w:val="28"/>
      <w:szCs w:val="20"/>
      <w:lang w:val="ro-RO"/>
    </w:rPr>
  </w:style>
  <w:style w:type="character" w:customStyle="1" w:styleId="CharChar200">
    <w:name w:val="Char Char20"/>
    <w:basedOn w:val="DefaultParagraphFont"/>
    <w:rsid w:val="00233716"/>
    <w:rPr>
      <w:rFonts w:ascii="Arial" w:eastAsia="Times New Roman" w:hAnsi="Arial" w:cs="Times New Roman"/>
      <w:sz w:val="20"/>
      <w:szCs w:val="20"/>
      <w:u w:val="single"/>
      <w:lang w:val="en-GB"/>
    </w:rPr>
  </w:style>
  <w:style w:type="character" w:customStyle="1" w:styleId="CaracterCharChar2">
    <w:name w:val="Caracter Char Char"/>
    <w:basedOn w:val="DefaultParagraphFont"/>
    <w:rsid w:val="00233716"/>
    <w:rPr>
      <w:sz w:val="24"/>
      <w:lang w:val="ro-RO" w:eastAsia="en-US" w:bidi="ar-SA"/>
    </w:rPr>
  </w:style>
  <w:style w:type="character" w:customStyle="1" w:styleId="CaracterCharChar32">
    <w:name w:val="Caracter Char Char3"/>
    <w:rsid w:val="00233716"/>
    <w:rPr>
      <w:rFonts w:ascii="Arial" w:hAnsi="Arial"/>
      <w:b/>
      <w:lang w:val="ro-RO" w:eastAsia="en-US" w:bidi="ar-SA"/>
    </w:rPr>
  </w:style>
  <w:style w:type="character" w:customStyle="1" w:styleId="CaracterCharChar11">
    <w:name w:val="Caracter Char Char1"/>
    <w:semiHidden/>
    <w:rsid w:val="00233716"/>
    <w:rPr>
      <w:rFonts w:ascii="Tahoma" w:hAnsi="Tahoma" w:cs="Tahoma"/>
      <w:sz w:val="16"/>
      <w:szCs w:val="16"/>
      <w:lang w:val="ro-RO"/>
    </w:rPr>
  </w:style>
  <w:style w:type="character" w:customStyle="1" w:styleId="Caracter17CaracterCaracter0">
    <w:name w:val="Caracter17 Caracter Caracter"/>
    <w:basedOn w:val="DefaultParagraphFont"/>
    <w:rsid w:val="00233716"/>
    <w:rPr>
      <w:rFonts w:ascii="Arial" w:hAnsi="Arial"/>
      <w:u w:val="single"/>
      <w:lang w:val="ro-RO"/>
    </w:rPr>
  </w:style>
  <w:style w:type="character" w:customStyle="1" w:styleId="CaracterCaracterCaracterCaracter0">
    <w:name w:val="Caracter Caracter Caracter Caracter"/>
    <w:rsid w:val="00233716"/>
    <w:rPr>
      <w:sz w:val="16"/>
      <w:szCs w:val="16"/>
      <w:lang w:val="ro-RO" w:eastAsia="en-US" w:bidi="ar-SA"/>
    </w:rPr>
  </w:style>
  <w:style w:type="character" w:customStyle="1" w:styleId="CaracterCaracterCaracter2">
    <w:name w:val="Caracter Caracter Caracter"/>
    <w:basedOn w:val="DefaultParagraphFont"/>
    <w:rsid w:val="00233716"/>
    <w:rPr>
      <w:rFonts w:ascii="Tahoma" w:hAnsi="Tahoma" w:cs="Tahoma"/>
      <w:sz w:val="16"/>
      <w:szCs w:val="16"/>
      <w:lang w:val="ro-RO"/>
    </w:rPr>
  </w:style>
  <w:style w:type="character" w:customStyle="1" w:styleId="CharChar232">
    <w:name w:val="Char Char23"/>
    <w:basedOn w:val="DefaultParagraphFont"/>
    <w:rsid w:val="00233716"/>
    <w:rPr>
      <w:rFonts w:ascii="Arial" w:hAnsi="Arial"/>
      <w:b/>
      <w:sz w:val="28"/>
      <w:lang w:val="ro-RO"/>
    </w:rPr>
  </w:style>
  <w:style w:type="character" w:customStyle="1" w:styleId="CharChar221">
    <w:name w:val="Char Char22"/>
    <w:basedOn w:val="DefaultParagraphFont"/>
    <w:rsid w:val="00233716"/>
    <w:rPr>
      <w:rFonts w:ascii="Arial" w:hAnsi="Arial"/>
      <w:u w:val="single"/>
      <w:lang w:val="en-GB"/>
    </w:rPr>
  </w:style>
  <w:style w:type="character" w:customStyle="1" w:styleId="CaracterCaracterCaracterCaracterCaracter0">
    <w:name w:val="Caracter Caracter Caracter Caracter Caracter"/>
    <w:basedOn w:val="DefaultParagraphFont"/>
    <w:rsid w:val="00233716"/>
    <w:rPr>
      <w:rFonts w:ascii="Arial" w:hAnsi="Arial"/>
      <w:u w:val="single"/>
      <w:lang w:val="en-GB"/>
    </w:rPr>
  </w:style>
  <w:style w:type="character" w:customStyle="1" w:styleId="Caracter20CaracterCaracter0">
    <w:name w:val="Caracter20 Caracter Caracter"/>
    <w:basedOn w:val="DefaultParagraphFont"/>
    <w:rsid w:val="00233716"/>
    <w:rPr>
      <w:rFonts w:ascii="Arial" w:hAnsi="Arial"/>
      <w:b/>
      <w:lang w:val="ro-RO"/>
    </w:rPr>
  </w:style>
  <w:style w:type="character" w:customStyle="1" w:styleId="Caracter19CaracterCaracter0">
    <w:name w:val="Caracter19 Caracter Caracter"/>
    <w:basedOn w:val="DefaultParagraphFont"/>
    <w:rsid w:val="00233716"/>
    <w:rPr>
      <w:rFonts w:ascii="Arial" w:hAnsi="Arial"/>
      <w:b/>
      <w:sz w:val="24"/>
      <w:lang w:val="ro-RO"/>
    </w:rPr>
  </w:style>
  <w:style w:type="character" w:customStyle="1" w:styleId="Caracter18CaracterCaracter0">
    <w:name w:val="Caracter18 Caracter Caracter"/>
    <w:basedOn w:val="DefaultParagraphFont"/>
    <w:rsid w:val="00233716"/>
    <w:rPr>
      <w:rFonts w:ascii="Arial" w:hAnsi="Arial"/>
      <w:sz w:val="24"/>
      <w:lang w:val="ro-RO"/>
    </w:rPr>
  </w:style>
  <w:style w:type="character" w:customStyle="1" w:styleId="Caracter16CaracterCaracter0">
    <w:name w:val="Caracter16 Caracter Caracter"/>
    <w:basedOn w:val="DefaultParagraphFont"/>
    <w:rsid w:val="00233716"/>
    <w:rPr>
      <w:rFonts w:ascii="Arial" w:hAnsi="Arial"/>
      <w:sz w:val="40"/>
      <w:lang w:val="ro-RO"/>
    </w:rPr>
  </w:style>
  <w:style w:type="character" w:customStyle="1" w:styleId="Caracter15CaracterCaracter0">
    <w:name w:val="Caracter15 Caracter Caracter"/>
    <w:basedOn w:val="DefaultParagraphFont"/>
    <w:rsid w:val="00233716"/>
    <w:rPr>
      <w:rFonts w:ascii="Arial" w:hAnsi="Arial"/>
      <w:b/>
      <w:i/>
      <w:spacing w:val="40"/>
      <w:lang w:val="ro-RO"/>
    </w:rPr>
  </w:style>
  <w:style w:type="character" w:customStyle="1" w:styleId="Caracter14CaracterCaracter0">
    <w:name w:val="Caracter14 Caracter Caracter"/>
    <w:basedOn w:val="DefaultParagraphFont"/>
    <w:rsid w:val="00233716"/>
    <w:rPr>
      <w:rFonts w:ascii="Arial" w:hAnsi="Arial"/>
      <w:b/>
      <w:sz w:val="24"/>
      <w:lang w:val="ro-RO"/>
    </w:rPr>
  </w:style>
  <w:style w:type="character" w:customStyle="1" w:styleId="Caracter13CaracterCaracter0">
    <w:name w:val="Caracter13 Caracter Caracter"/>
    <w:basedOn w:val="DefaultParagraphFont"/>
    <w:rsid w:val="00233716"/>
    <w:rPr>
      <w:rFonts w:ascii="Arial" w:hAnsi="Arial"/>
      <w:b/>
      <w:sz w:val="36"/>
      <w:lang w:val="ro-RO"/>
    </w:rPr>
  </w:style>
  <w:style w:type="character" w:customStyle="1" w:styleId="Caracter12CaracterCaracter0">
    <w:name w:val="Caracter12 Caracter Caracter"/>
    <w:basedOn w:val="DefaultParagraphFont"/>
    <w:rsid w:val="00233716"/>
    <w:rPr>
      <w:rFonts w:ascii="Arial" w:hAnsi="Arial"/>
      <w:sz w:val="24"/>
      <w:lang w:val="ro-RO"/>
    </w:rPr>
  </w:style>
  <w:style w:type="character" w:customStyle="1" w:styleId="Caracter10CaracterCaracter0">
    <w:name w:val="Caracter10 Caracter Caracter"/>
    <w:basedOn w:val="DefaultParagraphFont"/>
    <w:rsid w:val="00233716"/>
    <w:rPr>
      <w:rFonts w:ascii="Arial" w:hAnsi="Arial"/>
      <w:lang w:val="en-GB"/>
    </w:rPr>
  </w:style>
  <w:style w:type="character" w:customStyle="1" w:styleId="Caracter9CaracterCaracter0">
    <w:name w:val="Caracter9 Caracter Caracter"/>
    <w:basedOn w:val="DefaultParagraphFont"/>
    <w:rsid w:val="00233716"/>
    <w:rPr>
      <w:rFonts w:ascii="Arial" w:hAnsi="Arial"/>
      <w:sz w:val="24"/>
      <w:lang w:val="ro-RO"/>
    </w:rPr>
  </w:style>
  <w:style w:type="character" w:customStyle="1" w:styleId="Caracter8CaracterCaracter0">
    <w:name w:val="Caracter8 Caracter Caracter"/>
    <w:basedOn w:val="DefaultParagraphFont"/>
    <w:rsid w:val="00233716"/>
    <w:rPr>
      <w:lang w:val="en-GB"/>
    </w:rPr>
  </w:style>
  <w:style w:type="character" w:customStyle="1" w:styleId="Caracter7CaracterCaracter0">
    <w:name w:val="Caracter7 Caracter Caracter"/>
    <w:basedOn w:val="DefaultParagraphFont"/>
    <w:rsid w:val="00233716"/>
    <w:rPr>
      <w:rFonts w:ascii="Arial" w:hAnsi="Arial"/>
      <w:lang w:val="ro-RO"/>
    </w:rPr>
  </w:style>
  <w:style w:type="character" w:customStyle="1" w:styleId="Caracter6CaracterCaracter0">
    <w:name w:val="Caracter6 Caracter Caracter"/>
    <w:basedOn w:val="DefaultParagraphFont"/>
    <w:rsid w:val="00233716"/>
    <w:rPr>
      <w:rFonts w:ascii="Arial" w:hAnsi="Arial"/>
      <w:lang w:val="ro-RO"/>
    </w:rPr>
  </w:style>
  <w:style w:type="character" w:customStyle="1" w:styleId="Caracter4CaracterCaracter0">
    <w:name w:val="Caracter4 Caracter Caracter"/>
    <w:basedOn w:val="DefaultParagraphFont"/>
    <w:semiHidden/>
    <w:rsid w:val="00233716"/>
    <w:rPr>
      <w:lang w:val="ro-RO"/>
    </w:rPr>
  </w:style>
  <w:style w:type="character" w:customStyle="1" w:styleId="Caracter3CaracterCaracter0">
    <w:name w:val="Caracter3 Caracter Caracter"/>
    <w:basedOn w:val="DefaultParagraphFont"/>
    <w:semiHidden/>
    <w:rsid w:val="00233716"/>
    <w:rPr>
      <w:rFonts w:ascii="Tahoma" w:hAnsi="Tahoma" w:cs="Tahoma"/>
      <w:shd w:val="clear" w:color="auto" w:fill="000080"/>
      <w:lang w:val="ro-RO"/>
    </w:rPr>
  </w:style>
  <w:style w:type="character" w:customStyle="1" w:styleId="Caracter2CaracterCaracter0">
    <w:name w:val="Caracter2 Caracter Caracter"/>
    <w:basedOn w:val="DefaultParagraphFont"/>
    <w:semiHidden/>
    <w:rsid w:val="00233716"/>
    <w:rPr>
      <w:rFonts w:ascii="Tahoma" w:hAnsi="Tahoma" w:cs="Tahoma"/>
      <w:sz w:val="16"/>
      <w:szCs w:val="16"/>
      <w:lang w:val="ro-RO"/>
    </w:rPr>
  </w:style>
  <w:style w:type="character" w:customStyle="1" w:styleId="CaracterCaracterCaracter11">
    <w:name w:val="Caracter Caracter Caracter1"/>
    <w:basedOn w:val="DefaultParagraphFont"/>
    <w:rsid w:val="00233716"/>
    <w:rPr>
      <w:rFonts w:ascii="Arial" w:hAnsi="Arial"/>
      <w:sz w:val="24"/>
      <w:lang w:val="ro-RO" w:eastAsia="en-US" w:bidi="ar-SA"/>
    </w:rPr>
  </w:style>
  <w:style w:type="character" w:customStyle="1" w:styleId="CharCharCharCaracterCaracter1">
    <w:name w:val="Char Char Char Caracter Caracter"/>
    <w:basedOn w:val="DefaultParagraphFont"/>
    <w:locked/>
    <w:rsid w:val="00233716"/>
    <w:rPr>
      <w:rFonts w:ascii="Courier New" w:hAnsi="Courier New"/>
      <w:lang w:val="ro-RO" w:eastAsia="en-US" w:bidi="ar-SA"/>
    </w:rPr>
  </w:style>
  <w:style w:type="character" w:customStyle="1" w:styleId="CaracterCaracter41">
    <w:name w:val="Caracter Caracter4"/>
    <w:basedOn w:val="DefaultParagraphFont"/>
    <w:rsid w:val="00233716"/>
    <w:rPr>
      <w:rFonts w:ascii="Arial" w:hAnsi="Arial"/>
      <w:sz w:val="24"/>
      <w:lang w:val="ro-RO" w:eastAsia="en-US" w:bidi="ar-SA"/>
    </w:rPr>
  </w:style>
  <w:style w:type="paragraph" w:customStyle="1" w:styleId="CharCaracterCharCaracterCaracter0">
    <w:name w:val="Char Caracter Char Caracter Caracter"/>
    <w:basedOn w:val="Normal"/>
    <w:rsid w:val="00233716"/>
    <w:pPr>
      <w:suppressAutoHyphens w:val="0"/>
      <w:spacing w:after="0" w:line="240" w:lineRule="auto"/>
    </w:pPr>
    <w:rPr>
      <w:rFonts w:ascii="Times New Roman" w:eastAsia="Times New Roman" w:hAnsi="Times New Roman"/>
      <w:sz w:val="24"/>
      <w:szCs w:val="24"/>
      <w:lang w:val="pl-PL" w:eastAsia="pl-PL"/>
    </w:rPr>
  </w:style>
  <w:style w:type="paragraph" w:customStyle="1" w:styleId="CharCaracterCharCaracterCaracterCharCaracterCaracter0">
    <w:name w:val="Char Caracter Char Caracter Caracter Char Caracter Caracter"/>
    <w:basedOn w:val="Normal"/>
    <w:rsid w:val="00233716"/>
    <w:pPr>
      <w:suppressAutoHyphens w:val="0"/>
      <w:spacing w:after="0" w:line="240" w:lineRule="auto"/>
    </w:pPr>
    <w:rPr>
      <w:rFonts w:ascii="Times New Roman" w:eastAsia="Times New Roman" w:hAnsi="Times New Roman"/>
      <w:sz w:val="24"/>
      <w:szCs w:val="24"/>
      <w:lang w:val="pl-PL" w:eastAsia="pl-PL"/>
    </w:rPr>
  </w:style>
  <w:style w:type="paragraph" w:customStyle="1" w:styleId="CharCaracterCharCaracterCaracterCharCaracterCaracterChar0">
    <w:name w:val="Char Caracter Char Caracter Caracter Char Caracter Caracter Char"/>
    <w:basedOn w:val="Normal"/>
    <w:rsid w:val="00233716"/>
    <w:pPr>
      <w:suppressAutoHyphens w:val="0"/>
      <w:spacing w:after="0" w:line="240" w:lineRule="auto"/>
    </w:pPr>
    <w:rPr>
      <w:rFonts w:ascii="Times New Roman" w:eastAsia="Times New Roman" w:hAnsi="Times New Roman"/>
      <w:sz w:val="24"/>
      <w:szCs w:val="24"/>
      <w:lang w:val="pl-PL" w:eastAsia="pl-PL"/>
    </w:rPr>
  </w:style>
  <w:style w:type="character" w:customStyle="1" w:styleId="l5def1">
    <w:name w:val="l5def1"/>
    <w:rsid w:val="00EC72F4"/>
    <w:rPr>
      <w:rFonts w:ascii="Arial" w:hAnsi="Arial" w:cs="Arial" w:hint="default"/>
      <w:color w:val="000000"/>
      <w:sz w:val="26"/>
      <w:szCs w:val="26"/>
    </w:rPr>
  </w:style>
  <w:style w:type="paragraph" w:customStyle="1" w:styleId="OV">
    <w:name w:val="OV"/>
    <w:basedOn w:val="Normal"/>
    <w:rsid w:val="00CD592E"/>
    <w:pPr>
      <w:suppressAutoHyphens w:val="0"/>
      <w:spacing w:after="0" w:line="240" w:lineRule="auto"/>
      <w:jc w:val="center"/>
    </w:pPr>
    <w:rPr>
      <w:rFonts w:ascii="Arial" w:eastAsia="Times New Roman" w:hAnsi="Arial" w:cs="Arial"/>
      <w:b/>
      <w:bCs/>
      <w:sz w:val="40"/>
      <w:szCs w:val="24"/>
      <w:lang w:eastAsia="en-US"/>
    </w:rPr>
  </w:style>
  <w:style w:type="character" w:customStyle="1" w:styleId="hpsatn">
    <w:name w:val="hps atn"/>
    <w:basedOn w:val="DefaultParagraphFont"/>
    <w:rsid w:val="00CD592E"/>
  </w:style>
  <w:style w:type="character" w:customStyle="1" w:styleId="CharChar11">
    <w:name w:val="Char Char11"/>
    <w:aliases w:val="Fußzeile-2 Char1"/>
    <w:basedOn w:val="DefaultParagraphFont"/>
    <w:uiPriority w:val="99"/>
    <w:locked/>
    <w:rsid w:val="00CD592E"/>
    <w:rPr>
      <w:b/>
      <w:noProof/>
      <w:sz w:val="24"/>
      <w:lang w:val="en-AU" w:eastAsia="ro-RO" w:bidi="ar-SA"/>
    </w:rPr>
  </w:style>
  <w:style w:type="paragraph" w:customStyle="1" w:styleId="StilCapitol">
    <w:name w:val="Stil Capitol"/>
    <w:basedOn w:val="Normal"/>
    <w:link w:val="StilCapitolCaracter"/>
    <w:qFormat/>
    <w:rsid w:val="007C7694"/>
    <w:pPr>
      <w:suppressAutoHyphens w:val="0"/>
      <w:spacing w:after="0" w:line="240" w:lineRule="auto"/>
      <w:jc w:val="both"/>
      <w:outlineLvl w:val="0"/>
    </w:pPr>
    <w:rPr>
      <w:rFonts w:ascii="Times New Roman" w:eastAsia="Times New Roman" w:hAnsi="Times New Roman"/>
      <w:sz w:val="24"/>
      <w:szCs w:val="24"/>
      <w:lang w:eastAsia="ro-RO"/>
    </w:rPr>
  </w:style>
  <w:style w:type="character" w:customStyle="1" w:styleId="StilCapitolCaracter">
    <w:name w:val="Stil Capitol Caracter"/>
    <w:basedOn w:val="DefaultParagraphFont"/>
    <w:link w:val="StilCapitol"/>
    <w:locked/>
    <w:rsid w:val="007C7694"/>
    <w:rPr>
      <w:sz w:val="24"/>
      <w:szCs w:val="24"/>
      <w:lang w:val="ro-RO" w:eastAsia="ro-RO"/>
    </w:rPr>
  </w:style>
  <w:style w:type="character" w:customStyle="1" w:styleId="ListParagraphChar">
    <w:name w:val="List Paragraph Char"/>
    <w:aliases w:val="Cap tabel Char,body 2 Char,Citation List Char,본문(내용) Char,List Paragraph (numbered (a)) Char,lp1 Char,Heading x1 Char,Forth level Char,bullets Char,Arial Char,List_Paragraph Char,Multilevel para_II Char,Header bold Char,List1 Char"/>
    <w:link w:val="ListParagraph"/>
    <w:uiPriority w:val="34"/>
    <w:qFormat/>
    <w:locked/>
    <w:rsid w:val="007C7694"/>
    <w:rPr>
      <w:rFonts w:ascii="Calibri" w:eastAsia="Calibri" w:hAnsi="Calibri" w:cs="Calibri"/>
      <w:sz w:val="22"/>
      <w:szCs w:val="22"/>
      <w:lang w:val="ro-RO" w:eastAsia="ar-SA"/>
    </w:rPr>
  </w:style>
  <w:style w:type="paragraph" w:customStyle="1" w:styleId="Stilcapitol0">
    <w:name w:val="Stil capitol"/>
    <w:basedOn w:val="StilCapitol"/>
    <w:link w:val="StilcapitolCaracter0"/>
    <w:qFormat/>
    <w:rsid w:val="0018522F"/>
    <w:rPr>
      <w:b/>
      <w:bCs/>
    </w:rPr>
  </w:style>
  <w:style w:type="character" w:customStyle="1" w:styleId="StilcapitolCaracter0">
    <w:name w:val="Stil capitol Caracter"/>
    <w:basedOn w:val="StilCapitolCaracter"/>
    <w:link w:val="Stilcapitol0"/>
    <w:locked/>
    <w:rsid w:val="0018522F"/>
    <w:rPr>
      <w:b/>
      <w:bCs/>
      <w:sz w:val="24"/>
      <w:szCs w:val="24"/>
      <w:lang w:val="ro-RO" w:eastAsia="ro-RO"/>
    </w:rPr>
  </w:style>
  <w:style w:type="table" w:customStyle="1" w:styleId="TableGrid2141">
    <w:name w:val="Table Grid2141"/>
    <w:rsid w:val="0001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2">
    <w:name w:val="Body Text Indent 2 Char2"/>
    <w:aliases w:val="Caracter7 Char1"/>
    <w:basedOn w:val="DefaultParagraphFont"/>
    <w:uiPriority w:val="99"/>
    <w:locked/>
    <w:rsid w:val="00CF5B51"/>
    <w:rPr>
      <w:rFonts w:ascii="Arial" w:hAnsi="Arial" w:cs="Arial"/>
      <w:lang w:val="ro-RO"/>
    </w:rPr>
  </w:style>
  <w:style w:type="numbering" w:customStyle="1" w:styleId="NoList2">
    <w:name w:val="No List2"/>
    <w:next w:val="NoList"/>
    <w:uiPriority w:val="99"/>
    <w:semiHidden/>
    <w:unhideWhenUsed/>
    <w:rsid w:val="00C468C5"/>
  </w:style>
  <w:style w:type="table" w:customStyle="1" w:styleId="Tablelongdocument1">
    <w:name w:val="Table long document1"/>
    <w:basedOn w:val="TableNormal"/>
    <w:next w:val="TableGrid"/>
    <w:uiPriority w:val="59"/>
    <w:rsid w:val="00C468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
    <w:name w:val="Char Char1 Char Char Char Char Char Char Char Char Char Char"/>
    <w:basedOn w:val="Normal"/>
    <w:rsid w:val="00C468C5"/>
    <w:pPr>
      <w:suppressAutoHyphens w:val="0"/>
      <w:spacing w:after="160" w:line="240" w:lineRule="exact"/>
    </w:pPr>
    <w:rPr>
      <w:rFonts w:ascii="Verdana" w:eastAsia="Times New Roman" w:hAnsi="Verdana"/>
      <w:noProof/>
      <w:sz w:val="20"/>
      <w:szCs w:val="20"/>
      <w:lang w:eastAsia="en-US"/>
    </w:rPr>
  </w:style>
  <w:style w:type="character" w:customStyle="1" w:styleId="tal1">
    <w:name w:val="tal1"/>
    <w:rsid w:val="00C468C5"/>
  </w:style>
  <w:style w:type="character" w:customStyle="1" w:styleId="al1">
    <w:name w:val="al1"/>
    <w:rsid w:val="00C468C5"/>
    <w:rPr>
      <w:b/>
      <w:bCs/>
      <w:color w:val="008F00"/>
    </w:rPr>
  </w:style>
  <w:style w:type="character" w:customStyle="1" w:styleId="MeniuneNerezolvat1">
    <w:name w:val="Mențiune Nerezolvat1"/>
    <w:basedOn w:val="DefaultParagraphFont"/>
    <w:uiPriority w:val="99"/>
    <w:semiHidden/>
    <w:unhideWhenUsed/>
    <w:rsid w:val="00C468C5"/>
    <w:rPr>
      <w:color w:val="605E5C"/>
      <w:shd w:val="clear" w:color="auto" w:fill="E1DFDD"/>
    </w:rPr>
  </w:style>
  <w:style w:type="paragraph" w:styleId="Revision">
    <w:name w:val="Revision"/>
    <w:hidden/>
    <w:uiPriority w:val="99"/>
    <w:rsid w:val="00C468C5"/>
    <w:rPr>
      <w:sz w:val="24"/>
      <w:szCs w:val="24"/>
      <w:lang w:val="ro-RO" w:eastAsia="el-GR"/>
    </w:rPr>
  </w:style>
  <w:style w:type="character" w:customStyle="1" w:styleId="MeniuneNerezolvat2">
    <w:name w:val="Mențiune Nerezolvat2"/>
    <w:basedOn w:val="DefaultParagraphFont"/>
    <w:uiPriority w:val="99"/>
    <w:semiHidden/>
    <w:unhideWhenUsed/>
    <w:rsid w:val="00C468C5"/>
    <w:rPr>
      <w:color w:val="605E5C"/>
      <w:shd w:val="clear" w:color="auto" w:fill="E1DFDD"/>
    </w:rPr>
  </w:style>
  <w:style w:type="character" w:customStyle="1" w:styleId="MeniuneNerezolvat3">
    <w:name w:val="Mențiune Nerezolvat3"/>
    <w:basedOn w:val="DefaultParagraphFont"/>
    <w:uiPriority w:val="99"/>
    <w:semiHidden/>
    <w:unhideWhenUsed/>
    <w:rsid w:val="00C468C5"/>
    <w:rPr>
      <w:color w:val="605E5C"/>
      <w:shd w:val="clear" w:color="auto" w:fill="E1DFDD"/>
    </w:rPr>
  </w:style>
  <w:style w:type="character" w:customStyle="1" w:styleId="Stil1Caracter">
    <w:name w:val="Stil1 Caracter"/>
    <w:basedOn w:val="DefaultParagraphFont"/>
    <w:link w:val="Stil1"/>
    <w:rsid w:val="00C468C5"/>
    <w:rPr>
      <w:rFonts w:ascii="Arial" w:hAnsi="Arial"/>
      <w:color w:val="000000"/>
      <w:sz w:val="24"/>
      <w:u w:val="single"/>
      <w:lang w:val="ro-RO" w:eastAsia="ro-RO"/>
    </w:rPr>
  </w:style>
  <w:style w:type="character" w:customStyle="1" w:styleId="Bodytext20">
    <w:name w:val="Body text (2)_"/>
    <w:link w:val="Bodytext21"/>
    <w:uiPriority w:val="99"/>
    <w:rsid w:val="00C468C5"/>
    <w:rPr>
      <w:rFonts w:ascii="Arial" w:eastAsia="Arial" w:hAnsi="Arial" w:cs="Arial"/>
      <w:shd w:val="clear" w:color="auto" w:fill="FFFFFF"/>
    </w:rPr>
  </w:style>
  <w:style w:type="paragraph" w:customStyle="1" w:styleId="Bodytext21">
    <w:name w:val="Body text (2)"/>
    <w:basedOn w:val="Normal"/>
    <w:link w:val="Bodytext20"/>
    <w:uiPriority w:val="99"/>
    <w:qFormat/>
    <w:rsid w:val="00C468C5"/>
    <w:pPr>
      <w:widowControl w:val="0"/>
      <w:shd w:val="clear" w:color="auto" w:fill="FFFFFF"/>
      <w:suppressAutoHyphens w:val="0"/>
      <w:spacing w:after="0" w:line="274" w:lineRule="exact"/>
      <w:ind w:hanging="380"/>
      <w:jc w:val="both"/>
    </w:pPr>
    <w:rPr>
      <w:rFonts w:ascii="Arial" w:eastAsia="Arial" w:hAnsi="Arial" w:cs="Arial"/>
      <w:sz w:val="20"/>
      <w:szCs w:val="20"/>
      <w:lang w:eastAsia="en-US"/>
    </w:rPr>
  </w:style>
  <w:style w:type="character" w:customStyle="1" w:styleId="Bodytext2SylfaenItalicSpacing-1pt">
    <w:name w:val="Body text (2) + Sylfaen;Italic;Spacing -1 pt"/>
    <w:rsid w:val="00C468C5"/>
    <w:rPr>
      <w:rFonts w:ascii="Sylfaen" w:eastAsia="Sylfaen" w:hAnsi="Sylfaen" w:cs="Sylfaen"/>
      <w:b w:val="0"/>
      <w:bCs w:val="0"/>
      <w:i/>
      <w:iCs/>
      <w:smallCaps w:val="0"/>
      <w:strike w:val="0"/>
      <w:color w:val="000000"/>
      <w:spacing w:val="-20"/>
      <w:w w:val="100"/>
      <w:position w:val="0"/>
      <w:sz w:val="24"/>
      <w:szCs w:val="24"/>
      <w:u w:val="none"/>
      <w:shd w:val="clear" w:color="auto" w:fill="FFFFFF"/>
      <w:lang w:val="ro-RO" w:eastAsia="ro-RO" w:bidi="ro-RO"/>
    </w:rPr>
  </w:style>
  <w:style w:type="numbering" w:customStyle="1" w:styleId="WWNum78">
    <w:name w:val="WWNum78"/>
    <w:rsid w:val="00C468C5"/>
    <w:pPr>
      <w:numPr>
        <w:numId w:val="18"/>
      </w:numPr>
    </w:pPr>
  </w:style>
  <w:style w:type="paragraph" w:customStyle="1" w:styleId="Char2">
    <w:name w:val="Char2"/>
    <w:basedOn w:val="Normal"/>
    <w:rsid w:val="00C468C5"/>
    <w:pPr>
      <w:suppressAutoHyphens w:val="0"/>
      <w:spacing w:after="0" w:line="240" w:lineRule="auto"/>
    </w:pPr>
    <w:rPr>
      <w:rFonts w:ascii="Times New Roman" w:eastAsia="Times New Roman" w:hAnsi="Times New Roman"/>
      <w:sz w:val="24"/>
      <w:szCs w:val="24"/>
      <w:lang w:val="pl-PL" w:eastAsia="pl-PL"/>
    </w:rPr>
  </w:style>
  <w:style w:type="table" w:customStyle="1" w:styleId="TableNormal11">
    <w:name w:val="Table Normal11"/>
    <w:uiPriority w:val="2"/>
    <w:semiHidden/>
    <w:unhideWhenUsed/>
    <w:qFormat/>
    <w:rsid w:val="00C468C5"/>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apple-tab-span">
    <w:name w:val="apple-tab-span"/>
    <w:basedOn w:val="DefaultParagraphFont"/>
    <w:rsid w:val="00C468C5"/>
  </w:style>
  <w:style w:type="table" w:customStyle="1" w:styleId="TableGrid77">
    <w:name w:val="Table Grid77"/>
    <w:basedOn w:val="TableNormal"/>
    <w:next w:val="TableGrid"/>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et2111">
    <w:name w:val="Bulet 2111"/>
    <w:rsid w:val="00C468C5"/>
    <w:pPr>
      <w:numPr>
        <w:numId w:val="19"/>
      </w:numPr>
    </w:pPr>
  </w:style>
  <w:style w:type="character" w:customStyle="1" w:styleId="MeniuneNerezolvat4">
    <w:name w:val="Mențiune Nerezolvat4"/>
    <w:basedOn w:val="DefaultParagraphFont"/>
    <w:uiPriority w:val="99"/>
    <w:semiHidden/>
    <w:unhideWhenUsed/>
    <w:rsid w:val="00C468C5"/>
    <w:rPr>
      <w:color w:val="605E5C"/>
      <w:shd w:val="clear" w:color="auto" w:fill="E1DFDD"/>
    </w:rPr>
  </w:style>
  <w:style w:type="paragraph" w:customStyle="1" w:styleId="algerian">
    <w:name w:val="algerian"/>
    <w:basedOn w:val="Normal"/>
    <w:qFormat/>
    <w:rsid w:val="00C468C5"/>
    <w:pPr>
      <w:widowControl w:val="0"/>
      <w:suppressAutoHyphens w:val="0"/>
      <w:spacing w:after="0" w:line="240" w:lineRule="auto"/>
      <w:jc w:val="center"/>
    </w:pPr>
    <w:rPr>
      <w:rFonts w:eastAsia="Times New Roman" w:cs="Arial"/>
      <w:b/>
      <w:noProof/>
      <w:sz w:val="52"/>
      <w:szCs w:val="52"/>
      <w:lang w:eastAsia="en-US"/>
    </w:rPr>
  </w:style>
  <w:style w:type="paragraph" w:customStyle="1" w:styleId="tablazatChar">
    <w:name w:val="tablazat Char"/>
    <w:basedOn w:val="Normal"/>
    <w:link w:val="tablazatCharChar"/>
    <w:qFormat/>
    <w:rsid w:val="00C468C5"/>
    <w:pPr>
      <w:widowControl w:val="0"/>
      <w:suppressAutoHyphens w:val="0"/>
      <w:spacing w:after="0" w:line="240" w:lineRule="auto"/>
      <w:jc w:val="center"/>
    </w:pPr>
    <w:rPr>
      <w:rFonts w:ascii="Times New Roman" w:eastAsia="Times New Roman" w:hAnsi="Times New Roman"/>
      <w:noProof/>
      <w:sz w:val="24"/>
      <w:szCs w:val="20"/>
      <w:lang w:eastAsia="ro-RO"/>
    </w:rPr>
  </w:style>
  <w:style w:type="character" w:customStyle="1" w:styleId="tablazatCharChar">
    <w:name w:val="tablazat Char Char"/>
    <w:link w:val="tablazatChar"/>
    <w:rsid w:val="00C468C5"/>
    <w:rPr>
      <w:noProof/>
      <w:sz w:val="24"/>
      <w:lang w:eastAsia="ro-RO"/>
    </w:rPr>
  </w:style>
  <w:style w:type="character" w:customStyle="1" w:styleId="normiChar">
    <w:name w:val="normi Char"/>
    <w:link w:val="normi"/>
    <w:rsid w:val="00C468C5"/>
    <w:rPr>
      <w:rFonts w:ascii="Tahoma" w:eastAsia="Tahoma" w:hAnsi="Tahoma"/>
      <w:sz w:val="24"/>
    </w:rPr>
  </w:style>
  <w:style w:type="paragraph" w:customStyle="1" w:styleId="StyleCaptionFigTabCaptionAboveCenteredCaptionAboveLeftT3">
    <w:name w:val="Style CaptionFig &amp; TabCaption Above CenteredCaption Above LeftT...3"/>
    <w:qFormat/>
    <w:rsid w:val="00C468C5"/>
    <w:pPr>
      <w:spacing w:line="360" w:lineRule="auto"/>
      <w:jc w:val="both"/>
    </w:pPr>
    <w:rPr>
      <w:bCs/>
      <w:noProof/>
      <w:sz w:val="24"/>
      <w:lang w:val="ro-RO"/>
    </w:rPr>
  </w:style>
  <w:style w:type="paragraph" w:customStyle="1" w:styleId="Textnormal">
    <w:name w:val="Text normal"/>
    <w:link w:val="TextnormalChar"/>
    <w:qFormat/>
    <w:rsid w:val="00C468C5"/>
    <w:pPr>
      <w:spacing w:before="80" w:after="160"/>
      <w:ind w:left="1304"/>
      <w:jc w:val="both"/>
    </w:pPr>
    <w:rPr>
      <w:rFonts w:ascii="Arial" w:hAnsi="Arial"/>
      <w:sz w:val="24"/>
      <w:szCs w:val="22"/>
    </w:rPr>
  </w:style>
  <w:style w:type="character" w:customStyle="1" w:styleId="TextnormalChar">
    <w:name w:val="Text normal Char"/>
    <w:link w:val="Textnormal"/>
    <w:rsid w:val="00C468C5"/>
    <w:rPr>
      <w:rFonts w:ascii="Arial" w:hAnsi="Arial"/>
      <w:sz w:val="24"/>
      <w:szCs w:val="22"/>
    </w:rPr>
  </w:style>
  <w:style w:type="character" w:customStyle="1" w:styleId="ff3">
    <w:name w:val="ff3"/>
    <w:rsid w:val="00C468C5"/>
  </w:style>
  <w:style w:type="character" w:customStyle="1" w:styleId="pt1">
    <w:name w:val="pt1"/>
    <w:rsid w:val="00C468C5"/>
    <w:rPr>
      <w:b/>
      <w:bCs/>
      <w:color w:val="8F0000"/>
    </w:rPr>
  </w:style>
  <w:style w:type="paragraph" w:customStyle="1" w:styleId="Anexa">
    <w:name w:val="Anexa"/>
    <w:autoRedefine/>
    <w:qFormat/>
    <w:rsid w:val="00C468C5"/>
    <w:pPr>
      <w:spacing w:before="120" w:after="120"/>
      <w:ind w:left="1304"/>
    </w:pPr>
    <w:rPr>
      <w:rFonts w:ascii="Arial" w:hAnsi="Arial"/>
      <w:b/>
      <w:i/>
      <w:color w:val="000080"/>
      <w:sz w:val="22"/>
      <w:szCs w:val="22"/>
    </w:rPr>
  </w:style>
  <w:style w:type="paragraph" w:customStyle="1" w:styleId="Bulet">
    <w:name w:val="Bulet"/>
    <w:link w:val="BuletChar"/>
    <w:autoRedefine/>
    <w:qFormat/>
    <w:rsid w:val="00C468C5"/>
    <w:pPr>
      <w:numPr>
        <w:numId w:val="24"/>
      </w:numPr>
      <w:tabs>
        <w:tab w:val="left" w:pos="1304"/>
      </w:tabs>
      <w:spacing w:before="60" w:after="60"/>
      <w:jc w:val="center"/>
    </w:pPr>
    <w:rPr>
      <w:rFonts w:ascii="Arial" w:hAnsi="Arial"/>
      <w:iCs/>
      <w:lang w:val="it-IT"/>
    </w:rPr>
  </w:style>
  <w:style w:type="numbering" w:customStyle="1" w:styleId="Bulet2">
    <w:name w:val="Bulet 2"/>
    <w:basedOn w:val="NoList"/>
    <w:rsid w:val="00C468C5"/>
    <w:pPr>
      <w:numPr>
        <w:numId w:val="20"/>
      </w:numPr>
    </w:pPr>
  </w:style>
  <w:style w:type="paragraph" w:customStyle="1" w:styleId="LinieJos">
    <w:name w:val="LinieJos"/>
    <w:basedOn w:val="Normal"/>
    <w:qFormat/>
    <w:rsid w:val="00C468C5"/>
    <w:pPr>
      <w:suppressAutoHyphens w:val="0"/>
      <w:spacing w:after="240" w:line="240" w:lineRule="auto"/>
      <w:ind w:left="1304"/>
      <w:jc w:val="both"/>
    </w:pPr>
    <w:rPr>
      <w:rFonts w:ascii="Trebuchet MS" w:eastAsia="Times New Roman" w:hAnsi="Trebuchet MS"/>
      <w:noProof/>
      <w:sz w:val="24"/>
      <w:szCs w:val="24"/>
      <w:lang w:eastAsia="en-US"/>
    </w:rPr>
  </w:style>
  <w:style w:type="paragraph" w:customStyle="1" w:styleId="LinieSus">
    <w:name w:val="LinieSus"/>
    <w:basedOn w:val="Normal"/>
    <w:qFormat/>
    <w:rsid w:val="00C468C5"/>
    <w:pPr>
      <w:suppressAutoHyphens w:val="0"/>
      <w:spacing w:before="240" w:after="0" w:line="240" w:lineRule="auto"/>
      <w:ind w:left="1304"/>
      <w:jc w:val="both"/>
    </w:pPr>
    <w:rPr>
      <w:rFonts w:ascii="Arial" w:eastAsia="Times New Roman" w:hAnsi="Arial"/>
      <w:noProof/>
      <w:sz w:val="16"/>
      <w:szCs w:val="24"/>
      <w:lang w:eastAsia="en-US"/>
    </w:rPr>
  </w:style>
  <w:style w:type="paragraph" w:customStyle="1" w:styleId="BuletLitere">
    <w:name w:val="BuletLitere"/>
    <w:qFormat/>
    <w:rsid w:val="00C468C5"/>
    <w:pPr>
      <w:numPr>
        <w:numId w:val="22"/>
      </w:numPr>
      <w:spacing w:before="120"/>
      <w:jc w:val="both"/>
    </w:pPr>
    <w:rPr>
      <w:rFonts w:ascii="Arial" w:hAnsi="Arial"/>
      <w:iCs/>
      <w:sz w:val="24"/>
      <w:szCs w:val="22"/>
      <w:lang w:val="ro-RO"/>
    </w:rPr>
  </w:style>
  <w:style w:type="paragraph" w:customStyle="1" w:styleId="Subtitlu3">
    <w:name w:val="Subtitlu3"/>
    <w:basedOn w:val="Heading2"/>
    <w:autoRedefine/>
    <w:qFormat/>
    <w:rsid w:val="00C468C5"/>
    <w:pPr>
      <w:keepNext w:val="0"/>
      <w:numPr>
        <w:ilvl w:val="1"/>
        <w:numId w:val="27"/>
      </w:numPr>
      <w:shd w:val="clear" w:color="auto" w:fill="E2EFD9"/>
      <w:tabs>
        <w:tab w:val="left" w:pos="567"/>
      </w:tabs>
      <w:suppressAutoHyphens w:val="0"/>
      <w:spacing w:before="0" w:after="0" w:line="312" w:lineRule="auto"/>
      <w:ind w:right="57"/>
      <w:jc w:val="both"/>
    </w:pPr>
    <w:rPr>
      <w:rFonts w:ascii="Times New Roman" w:hAnsi="Times New Roman" w:cs="Times New Roman"/>
      <w:iCs w:val="0"/>
      <w:noProof/>
      <w:sz w:val="24"/>
      <w:szCs w:val="24"/>
      <w:lang w:eastAsia="en-US"/>
    </w:rPr>
  </w:style>
  <w:style w:type="paragraph" w:customStyle="1" w:styleId="Subsubtitlu">
    <w:name w:val="Subsubtitlu"/>
    <w:basedOn w:val="Subtitlu3"/>
    <w:link w:val="SubsubtitluChar"/>
    <w:autoRedefine/>
    <w:qFormat/>
    <w:rsid w:val="00C468C5"/>
    <w:pPr>
      <w:numPr>
        <w:ilvl w:val="2"/>
        <w:numId w:val="21"/>
      </w:numPr>
      <w:shd w:val="clear" w:color="auto" w:fill="D6E3BC"/>
      <w:spacing w:after="120"/>
    </w:pPr>
    <w:rPr>
      <w:iCs/>
      <w:caps/>
      <w:szCs w:val="22"/>
    </w:rPr>
  </w:style>
  <w:style w:type="paragraph" w:customStyle="1" w:styleId="SubSubSubTitlu">
    <w:name w:val="SubSubSubTitlu"/>
    <w:basedOn w:val="Subsubtitlu"/>
    <w:link w:val="SubSubSubTitluChar"/>
    <w:autoRedefine/>
    <w:qFormat/>
    <w:rsid w:val="00C468C5"/>
    <w:pPr>
      <w:numPr>
        <w:ilvl w:val="3"/>
      </w:numPr>
      <w:pBdr>
        <w:top w:val="single" w:sz="2" w:space="1" w:color="000000"/>
        <w:left w:val="single" w:sz="2" w:space="1" w:color="000000"/>
        <w:bottom w:val="single" w:sz="2" w:space="1" w:color="000000"/>
        <w:right w:val="single" w:sz="2" w:space="1" w:color="000000"/>
      </w:pBdr>
      <w:shd w:val="clear" w:color="auto" w:fill="EAF1DD"/>
      <w:spacing w:after="60"/>
    </w:pPr>
    <w:rPr>
      <w:b w:val="0"/>
    </w:rPr>
  </w:style>
  <w:style w:type="character" w:customStyle="1" w:styleId="TextnormalCharChar">
    <w:name w:val="Text normal Char Char"/>
    <w:rsid w:val="00C468C5"/>
    <w:rPr>
      <w:rFonts w:ascii="Arial" w:hAnsi="Arial"/>
      <w:sz w:val="24"/>
      <w:szCs w:val="24"/>
      <w:lang w:val="ro-RO" w:eastAsia="en-US" w:bidi="ar-SA"/>
    </w:rPr>
  </w:style>
  <w:style w:type="paragraph" w:customStyle="1" w:styleId="TextBoldChar">
    <w:name w:val="TextBold Char"/>
    <w:link w:val="TextBoldCharChar"/>
    <w:qFormat/>
    <w:rsid w:val="00C468C5"/>
    <w:pPr>
      <w:spacing w:before="80" w:after="160"/>
      <w:ind w:left="1304"/>
    </w:pPr>
    <w:rPr>
      <w:rFonts w:ascii="Arial" w:hAnsi="Arial"/>
      <w:b/>
      <w:color w:val="000080"/>
      <w:sz w:val="22"/>
      <w:szCs w:val="22"/>
    </w:rPr>
  </w:style>
  <w:style w:type="paragraph" w:customStyle="1" w:styleId="TextImportant">
    <w:name w:val="TextImportant"/>
    <w:autoRedefine/>
    <w:qFormat/>
    <w:rsid w:val="00C468C5"/>
    <w:pPr>
      <w:pBdr>
        <w:top w:val="double" w:sz="2" w:space="1" w:color="auto"/>
        <w:left w:val="double" w:sz="2" w:space="1" w:color="auto"/>
        <w:bottom w:val="double" w:sz="2" w:space="1" w:color="auto"/>
        <w:right w:val="double" w:sz="2" w:space="1" w:color="auto"/>
      </w:pBdr>
      <w:shd w:val="clear" w:color="auto" w:fill="DBE5F1"/>
      <w:spacing w:before="80" w:after="160"/>
      <w:ind w:right="57" w:firstLine="720"/>
      <w:jc w:val="center"/>
    </w:pPr>
    <w:rPr>
      <w:rFonts w:ascii="Arial" w:hAnsi="Arial"/>
      <w:lang w:val="en-AU" w:eastAsia="en-GB"/>
    </w:rPr>
  </w:style>
  <w:style w:type="paragraph" w:customStyle="1" w:styleId="TextNota">
    <w:name w:val="TextNota"/>
    <w:autoRedefine/>
    <w:qFormat/>
    <w:rsid w:val="00C468C5"/>
    <w:pPr>
      <w:tabs>
        <w:tab w:val="left" w:pos="1304"/>
      </w:tabs>
      <w:spacing w:after="120"/>
      <w:ind w:left="1304"/>
    </w:pPr>
    <w:rPr>
      <w:rFonts w:ascii="Arial" w:hAnsi="Arial"/>
      <w:i/>
      <w:szCs w:val="24"/>
    </w:rPr>
  </w:style>
  <w:style w:type="paragraph" w:customStyle="1" w:styleId="TextTabel">
    <w:name w:val="TextTabel"/>
    <w:qFormat/>
    <w:rsid w:val="00C468C5"/>
    <w:rPr>
      <w:rFonts w:ascii="Arial Narrow" w:hAnsi="Arial Narrow"/>
      <w:sz w:val="18"/>
      <w:szCs w:val="22"/>
      <w:lang w:val="en-AU" w:eastAsia="en-GB"/>
    </w:rPr>
  </w:style>
  <w:style w:type="table" w:customStyle="1" w:styleId="Tabel0">
    <w:name w:val="Tabel"/>
    <w:basedOn w:val="TableNormal"/>
    <w:rsid w:val="00C468C5"/>
    <w:pPr>
      <w:jc w:val="center"/>
    </w:pPr>
    <w:rPr>
      <w:rFonts w:ascii="Arial Narrow" w:hAnsi="Arial Narrow"/>
      <w:sz w:val="18"/>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Calibri Light" w:hAnsi="Calibri Light"/>
        <w:b/>
        <w:color w:val="auto"/>
        <w:sz w:val="22"/>
      </w:rPr>
      <w:tblPr/>
      <w:tcPr>
        <w:shd w:val="clear" w:color="auto" w:fill="FFFFCC"/>
      </w:tcPr>
    </w:tblStylePr>
    <w:tblStylePr w:type="band1Horz">
      <w:rPr>
        <w:rFonts w:ascii="Calibri Light" w:hAnsi="Calibri Light"/>
        <w:sz w:val="20"/>
      </w:rPr>
      <w:tblPr/>
      <w:tcPr>
        <w:shd w:val="clear" w:color="auto" w:fill="E6E6E6"/>
      </w:tcPr>
    </w:tblStylePr>
    <w:tblStylePr w:type="band2Horz">
      <w:rPr>
        <w:rFonts w:ascii="Calibri Light" w:hAnsi="Calibri Light"/>
        <w:sz w:val="20"/>
      </w:rPr>
      <w:tblPr/>
      <w:tcPr>
        <w:shd w:val="clear" w:color="auto" w:fill="F3F3F3"/>
      </w:tcPr>
    </w:tblStylePr>
  </w:style>
  <w:style w:type="paragraph" w:customStyle="1" w:styleId="BuletNumere">
    <w:name w:val="BuletNumere"/>
    <w:basedOn w:val="Bulet"/>
    <w:qFormat/>
    <w:rsid w:val="00C468C5"/>
    <w:pPr>
      <w:numPr>
        <w:numId w:val="23"/>
      </w:numPr>
      <w:tabs>
        <w:tab w:val="clear" w:pos="1758"/>
        <w:tab w:val="num" w:pos="1080"/>
        <w:tab w:val="num" w:pos="1620"/>
      </w:tabs>
      <w:ind w:left="1080" w:hanging="360"/>
    </w:pPr>
  </w:style>
  <w:style w:type="paragraph" w:customStyle="1" w:styleId="SubSubSubSubTitlu">
    <w:name w:val="SubSubSubSubTitlu"/>
    <w:basedOn w:val="SubSubSubTitlu"/>
    <w:link w:val="SubSubSubSubTitluCaracter"/>
    <w:autoRedefine/>
    <w:qFormat/>
    <w:rsid w:val="00C468C5"/>
    <w:pPr>
      <w:numPr>
        <w:ilvl w:val="4"/>
      </w:numPr>
      <w:pBdr>
        <w:top w:val="single" w:sz="2" w:space="1" w:color="auto"/>
        <w:left w:val="single" w:sz="2" w:space="1" w:color="auto"/>
        <w:bottom w:val="single" w:sz="2" w:space="1" w:color="auto"/>
        <w:right w:val="single" w:sz="2" w:space="1" w:color="auto"/>
      </w:pBdr>
      <w:shd w:val="clear" w:color="auto" w:fill="F3F7ED"/>
      <w:tabs>
        <w:tab w:val="clear" w:pos="1440"/>
        <w:tab w:val="num" w:pos="3960"/>
      </w:tabs>
      <w:ind w:left="3600" w:hanging="360"/>
    </w:pPr>
  </w:style>
  <w:style w:type="paragraph" w:customStyle="1" w:styleId="TextnormalCharCaracterCaracter">
    <w:name w:val="Text normal Char Caracter Caracter"/>
    <w:link w:val="TextnormalCharCaracterCaracterChar"/>
    <w:qFormat/>
    <w:rsid w:val="00C468C5"/>
    <w:pPr>
      <w:spacing w:before="80" w:after="160"/>
      <w:ind w:left="1304"/>
      <w:jc w:val="both"/>
    </w:pPr>
    <w:rPr>
      <w:rFonts w:ascii="Arial" w:hAnsi="Arial"/>
      <w:sz w:val="22"/>
      <w:szCs w:val="22"/>
      <w:lang w:val="ro-RO"/>
    </w:rPr>
  </w:style>
  <w:style w:type="character" w:customStyle="1" w:styleId="TextnormalCharCaracterCaracterChar">
    <w:name w:val="Text normal Char Caracter Caracter Char"/>
    <w:link w:val="TextnormalCharCaracterCaracter"/>
    <w:rsid w:val="00C468C5"/>
    <w:rPr>
      <w:rFonts w:ascii="Arial" w:hAnsi="Arial"/>
      <w:sz w:val="22"/>
      <w:szCs w:val="22"/>
      <w:lang w:val="ro-RO"/>
    </w:rPr>
  </w:style>
  <w:style w:type="paragraph" w:customStyle="1" w:styleId="SubtitluCharChar">
    <w:name w:val="Subtitlu Char Char"/>
    <w:basedOn w:val="Heading2"/>
    <w:link w:val="SubtitluCharCharChar"/>
    <w:qFormat/>
    <w:rsid w:val="00C468C5"/>
    <w:pPr>
      <w:pBdr>
        <w:top w:val="single" w:sz="2" w:space="1" w:color="auto"/>
        <w:left w:val="single" w:sz="2" w:space="1" w:color="auto"/>
        <w:bottom w:val="single" w:sz="2" w:space="1" w:color="auto"/>
        <w:right w:val="single" w:sz="2" w:space="1" w:color="auto"/>
      </w:pBdr>
      <w:tabs>
        <w:tab w:val="clear" w:pos="0"/>
        <w:tab w:val="num" w:pos="720"/>
        <w:tab w:val="left" w:pos="1304"/>
      </w:tabs>
      <w:suppressAutoHyphens w:val="0"/>
      <w:spacing w:after="200"/>
      <w:ind w:left="1304" w:hanging="1304"/>
      <w:jc w:val="both"/>
    </w:pPr>
    <w:rPr>
      <w:rFonts w:cs="Times New Roman"/>
      <w:i w:val="0"/>
      <w:iCs w:val="0"/>
      <w:caps/>
      <w:noProof/>
      <w:sz w:val="24"/>
      <w:szCs w:val="24"/>
      <w:lang w:eastAsia="x-none"/>
    </w:rPr>
  </w:style>
  <w:style w:type="paragraph" w:customStyle="1" w:styleId="SubSubSubTitluCaracter">
    <w:name w:val="SubSubSubTitlu Caracter"/>
    <w:basedOn w:val="Subsubtitlu"/>
    <w:link w:val="SubSubSubTitluCaracterChar"/>
    <w:qFormat/>
    <w:rsid w:val="00C468C5"/>
    <w:pPr>
      <w:numPr>
        <w:ilvl w:val="0"/>
        <w:numId w:val="0"/>
      </w:numPr>
      <w:pBdr>
        <w:top w:val="single" w:sz="2" w:space="1" w:color="808080"/>
        <w:left w:val="single" w:sz="2" w:space="1" w:color="808080"/>
        <w:bottom w:val="single" w:sz="2" w:space="1" w:color="808080"/>
        <w:right w:val="single" w:sz="2" w:space="1" w:color="808080"/>
      </w:pBdr>
      <w:shd w:val="clear" w:color="auto" w:fill="auto"/>
      <w:tabs>
        <w:tab w:val="left" w:pos="1310"/>
      </w:tabs>
      <w:spacing w:after="60"/>
      <w:ind w:left="1304" w:right="0" w:hanging="1304"/>
      <w:jc w:val="left"/>
    </w:pPr>
    <w:rPr>
      <w:b w:val="0"/>
      <w:i w:val="0"/>
    </w:rPr>
  </w:style>
  <w:style w:type="paragraph" w:customStyle="1" w:styleId="TextBoldCaracterCaracterCaracter">
    <w:name w:val="TextBold Caracter Caracter Caracter"/>
    <w:link w:val="TextBoldCaracterCaracterCaracterChar"/>
    <w:qFormat/>
    <w:rsid w:val="00C468C5"/>
    <w:pPr>
      <w:spacing w:before="80" w:after="160"/>
      <w:ind w:left="1304"/>
    </w:pPr>
    <w:rPr>
      <w:rFonts w:ascii="Arial" w:hAnsi="Arial"/>
      <w:b/>
      <w:color w:val="333300"/>
      <w:sz w:val="22"/>
      <w:szCs w:val="22"/>
    </w:rPr>
  </w:style>
  <w:style w:type="character" w:customStyle="1" w:styleId="TextBoldCaracterCaracterCaracterChar">
    <w:name w:val="TextBold Caracter Caracter Caracter Char"/>
    <w:link w:val="TextBoldCaracterCaracterCaracter"/>
    <w:rsid w:val="00C468C5"/>
    <w:rPr>
      <w:rFonts w:ascii="Arial" w:hAnsi="Arial"/>
      <w:b/>
      <w:color w:val="333300"/>
      <w:sz w:val="22"/>
      <w:szCs w:val="22"/>
    </w:rPr>
  </w:style>
  <w:style w:type="paragraph" w:customStyle="1" w:styleId="StilTextBoldCursivCaracterCaracterCaracterCaracterCaracterCaracterCaracterCaracterCaracterCaracter">
    <w:name w:val="Stil TextBold + Cursiv Caracter Caracter Caracter Caracter Caracter Caracter Caracter Caracter Caracter Caracter"/>
    <w:basedOn w:val="TextBoldCaracterCaracterCaracter"/>
    <w:link w:val="StilTextBoldCursivCaracterCaracterCaracterCaracterCaracterCaracterCaracterCaracterCaracterCaracterChar"/>
    <w:qFormat/>
    <w:rsid w:val="00C468C5"/>
    <w:rPr>
      <w:bCs/>
      <w:i/>
      <w:iCs/>
    </w:rPr>
  </w:style>
  <w:style w:type="character" w:customStyle="1" w:styleId="StilTextBoldCursivCaracterCaracterCaracterCaracterCaracterCaracterCaracterCaracterCaracterCaracterChar">
    <w:name w:val="Stil TextBold + Cursiv Caracter Caracter Caracter Caracter Caracter Caracter Caracter Caracter Caracter Caracter Char"/>
    <w:link w:val="StilTextBoldCursivCaracterCaracterCaracterCaracterCaracterCaracterCaracterCaracterCaracterCaracter"/>
    <w:rsid w:val="00C468C5"/>
    <w:rPr>
      <w:rFonts w:ascii="Arial" w:hAnsi="Arial"/>
      <w:b/>
      <w:bCs/>
      <w:i/>
      <w:iCs/>
      <w:color w:val="333300"/>
      <w:sz w:val="22"/>
      <w:szCs w:val="22"/>
    </w:rPr>
  </w:style>
  <w:style w:type="paragraph" w:customStyle="1" w:styleId="DefaultText">
    <w:name w:val="Default Text"/>
    <w:basedOn w:val="Normal"/>
    <w:link w:val="DefaultTextCaracter"/>
    <w:qFormat/>
    <w:rsid w:val="00C468C5"/>
    <w:pPr>
      <w:keepLines/>
      <w:suppressAutoHyphens w:val="0"/>
      <w:spacing w:after="0" w:line="240" w:lineRule="auto"/>
      <w:ind w:firstLine="720"/>
      <w:jc w:val="both"/>
    </w:pPr>
    <w:rPr>
      <w:rFonts w:ascii="Trebuchet MS" w:eastAsia="Times New Roman" w:hAnsi="Trebuchet MS"/>
      <w:noProof/>
      <w:sz w:val="24"/>
      <w:szCs w:val="20"/>
      <w:lang w:val="en-GB" w:eastAsia="en-US"/>
    </w:rPr>
  </w:style>
  <w:style w:type="paragraph" w:customStyle="1" w:styleId="TableText">
    <w:name w:val="Table Text"/>
    <w:basedOn w:val="Normal"/>
    <w:qFormat/>
    <w:rsid w:val="00C468C5"/>
    <w:pPr>
      <w:suppressAutoHyphens w:val="0"/>
      <w:spacing w:after="0" w:line="240" w:lineRule="auto"/>
      <w:ind w:firstLine="720"/>
      <w:jc w:val="center"/>
    </w:pPr>
    <w:rPr>
      <w:rFonts w:ascii="Tms Rmn" w:eastAsia="Times New Roman" w:hAnsi="Tms Rmn"/>
      <w:noProof/>
      <w:sz w:val="24"/>
      <w:szCs w:val="24"/>
      <w:lang w:eastAsia="en-US"/>
    </w:rPr>
  </w:style>
  <w:style w:type="character" w:customStyle="1" w:styleId="BuletChar">
    <w:name w:val="Bulet Char"/>
    <w:link w:val="Bulet"/>
    <w:rsid w:val="00C468C5"/>
    <w:rPr>
      <w:rFonts w:ascii="Arial" w:hAnsi="Arial"/>
      <w:iCs/>
      <w:lang w:val="it-IT"/>
    </w:rPr>
  </w:style>
  <w:style w:type="character" w:customStyle="1" w:styleId="TextnormalCharCaracter">
    <w:name w:val="Text normal Char Caracter"/>
    <w:rsid w:val="00C468C5"/>
    <w:rPr>
      <w:rFonts w:ascii="Arial" w:hAnsi="Arial"/>
      <w:sz w:val="22"/>
      <w:szCs w:val="22"/>
      <w:lang w:val="ro-RO" w:eastAsia="en-US" w:bidi="ar-SA"/>
    </w:rPr>
  </w:style>
  <w:style w:type="character" w:customStyle="1" w:styleId="BuletChar1">
    <w:name w:val="Bulet Char1"/>
    <w:rsid w:val="00C468C5"/>
    <w:rPr>
      <w:rFonts w:ascii="Arial" w:hAnsi="Arial"/>
      <w:iCs/>
      <w:sz w:val="22"/>
      <w:szCs w:val="24"/>
      <w:lang w:val="it-IT" w:eastAsia="en-US" w:bidi="ar-SA"/>
    </w:rPr>
  </w:style>
  <w:style w:type="character" w:customStyle="1" w:styleId="TextnormalCharChar1">
    <w:name w:val="Text normal Char Char1"/>
    <w:rsid w:val="00C468C5"/>
    <w:rPr>
      <w:rFonts w:ascii="Arial" w:hAnsi="Arial"/>
      <w:sz w:val="22"/>
      <w:szCs w:val="22"/>
      <w:lang w:val="en-US" w:eastAsia="en-US" w:bidi="ar-SA"/>
    </w:rPr>
  </w:style>
  <w:style w:type="character" w:customStyle="1" w:styleId="SubtitluCharCharChar">
    <w:name w:val="Subtitlu Char Char Char"/>
    <w:link w:val="SubtitluCharChar"/>
    <w:rsid w:val="00C468C5"/>
    <w:rPr>
      <w:rFonts w:ascii="Arial" w:hAnsi="Arial"/>
      <w:b/>
      <w:bCs/>
      <w:caps/>
      <w:noProof/>
      <w:sz w:val="24"/>
      <w:szCs w:val="24"/>
      <w:lang w:val="ro-RO" w:eastAsia="x-none"/>
    </w:rPr>
  </w:style>
  <w:style w:type="paragraph" w:customStyle="1" w:styleId="Subtitlu1">
    <w:name w:val="Subtitlu1"/>
    <w:basedOn w:val="Heading2"/>
    <w:qFormat/>
    <w:rsid w:val="00C468C5"/>
    <w:pPr>
      <w:pBdr>
        <w:top w:val="single" w:sz="2" w:space="1" w:color="auto"/>
        <w:left w:val="single" w:sz="2" w:space="1" w:color="auto"/>
        <w:bottom w:val="single" w:sz="2" w:space="1" w:color="auto"/>
        <w:right w:val="single" w:sz="2" w:space="1" w:color="auto"/>
      </w:pBdr>
      <w:shd w:val="clear" w:color="auto" w:fill="ABAFD5"/>
      <w:tabs>
        <w:tab w:val="clear" w:pos="0"/>
        <w:tab w:val="left" w:pos="1304"/>
      </w:tabs>
      <w:suppressAutoHyphens w:val="0"/>
      <w:spacing w:after="200"/>
      <w:ind w:left="1304" w:hanging="1304"/>
      <w:jc w:val="both"/>
    </w:pPr>
    <w:rPr>
      <w:rFonts w:cs="Times New Roman"/>
      <w:i w:val="0"/>
      <w:iCs w:val="0"/>
      <w:caps/>
      <w:noProof/>
      <w:sz w:val="24"/>
      <w:szCs w:val="24"/>
      <w:lang w:eastAsia="en-US"/>
    </w:rPr>
  </w:style>
  <w:style w:type="character" w:customStyle="1" w:styleId="SubsubtitluChar">
    <w:name w:val="Subsubtitlu Char"/>
    <w:link w:val="Subsubtitlu"/>
    <w:rsid w:val="00C468C5"/>
    <w:rPr>
      <w:b/>
      <w:bCs/>
      <w:i/>
      <w:iCs/>
      <w:caps/>
      <w:noProof/>
      <w:sz w:val="24"/>
      <w:szCs w:val="22"/>
      <w:shd w:val="clear" w:color="auto" w:fill="D6E3BC"/>
      <w:lang w:val="ro-RO"/>
    </w:rPr>
  </w:style>
  <w:style w:type="character" w:customStyle="1" w:styleId="SubSubSubTitluCaracterChar">
    <w:name w:val="SubSubSubTitlu Caracter Char"/>
    <w:link w:val="SubSubSubTitluCaracter"/>
    <w:rsid w:val="00C468C5"/>
    <w:rPr>
      <w:bCs/>
      <w:iCs/>
      <w:caps/>
      <w:noProof/>
      <w:sz w:val="24"/>
      <w:szCs w:val="22"/>
      <w:lang w:val="ro-RO"/>
    </w:rPr>
  </w:style>
  <w:style w:type="character" w:customStyle="1" w:styleId="TextBoldCharChar">
    <w:name w:val="TextBold Char Char"/>
    <w:link w:val="TextBoldChar"/>
    <w:rsid w:val="00C468C5"/>
    <w:rPr>
      <w:rFonts w:ascii="Arial" w:hAnsi="Arial"/>
      <w:b/>
      <w:color w:val="000080"/>
      <w:sz w:val="22"/>
      <w:szCs w:val="22"/>
    </w:rPr>
  </w:style>
  <w:style w:type="character" w:customStyle="1" w:styleId="TextBoldChar1">
    <w:name w:val="TextBold Char1"/>
    <w:rsid w:val="00C468C5"/>
    <w:rPr>
      <w:rFonts w:ascii="Arial" w:hAnsi="Arial"/>
      <w:b/>
      <w:color w:val="000080"/>
      <w:sz w:val="22"/>
      <w:szCs w:val="22"/>
      <w:lang w:val="en-US" w:eastAsia="en-US" w:bidi="ar-SA"/>
    </w:rPr>
  </w:style>
  <w:style w:type="paragraph" w:customStyle="1" w:styleId="aLista">
    <w:name w:val="a Lista"/>
    <w:basedOn w:val="Normal"/>
    <w:qFormat/>
    <w:rsid w:val="00C468C5"/>
    <w:pPr>
      <w:tabs>
        <w:tab w:val="num" w:pos="360"/>
      </w:tabs>
      <w:suppressAutoHyphens w:val="0"/>
      <w:spacing w:after="0" w:line="240" w:lineRule="auto"/>
      <w:ind w:left="360" w:hanging="360"/>
      <w:jc w:val="both"/>
    </w:pPr>
    <w:rPr>
      <w:rFonts w:ascii="Trebuchet MS" w:eastAsia="Times New Roman" w:hAnsi="Trebuchet MS"/>
      <w:noProof/>
      <w:sz w:val="24"/>
      <w:szCs w:val="24"/>
      <w:lang w:eastAsia="en-US"/>
    </w:rPr>
  </w:style>
  <w:style w:type="paragraph" w:customStyle="1" w:styleId="StilBuletStnga">
    <w:name w:val="Stil Bulet + Stânga"/>
    <w:basedOn w:val="Bulet"/>
    <w:qFormat/>
    <w:rsid w:val="00C468C5"/>
    <w:pPr>
      <w:numPr>
        <w:numId w:val="0"/>
      </w:numPr>
      <w:tabs>
        <w:tab w:val="num" w:pos="1365"/>
      </w:tabs>
      <w:ind w:left="1365" w:hanging="1365"/>
      <w:jc w:val="left"/>
    </w:pPr>
    <w:rPr>
      <w:iCs w:val="0"/>
      <w:sz w:val="22"/>
    </w:rPr>
  </w:style>
  <w:style w:type="paragraph" w:customStyle="1" w:styleId="TextBoldCaracter">
    <w:name w:val="TextBold Caracter"/>
    <w:qFormat/>
    <w:rsid w:val="00C468C5"/>
    <w:pPr>
      <w:spacing w:before="80" w:after="160"/>
      <w:ind w:left="1304"/>
    </w:pPr>
    <w:rPr>
      <w:rFonts w:ascii="Arial" w:hAnsi="Arial"/>
      <w:b/>
      <w:color w:val="333300"/>
      <w:sz w:val="22"/>
      <w:szCs w:val="22"/>
    </w:rPr>
  </w:style>
  <w:style w:type="paragraph" w:customStyle="1" w:styleId="StilTextBoldCursivCaracterCaracterCaracterCaracterCaracterCaracterCaracterCaracterCaracter">
    <w:name w:val="Stil TextBold + Cursiv Caracter Caracter Caracter Caracter Caracter Caracter Caracter Caracter Caracter"/>
    <w:basedOn w:val="TextBoldCaracter"/>
    <w:qFormat/>
    <w:rsid w:val="00C468C5"/>
    <w:rPr>
      <w:bCs/>
      <w:i/>
      <w:iCs/>
    </w:rPr>
  </w:style>
  <w:style w:type="paragraph" w:customStyle="1" w:styleId="StyleTextTabelBoldCentered">
    <w:name w:val="Style TextTabel + Bold Centered"/>
    <w:basedOn w:val="TextTabel"/>
    <w:qFormat/>
    <w:rsid w:val="00C468C5"/>
    <w:pPr>
      <w:shd w:val="clear" w:color="auto" w:fill="EAF1DD"/>
      <w:jc w:val="center"/>
    </w:pPr>
    <w:rPr>
      <w:b/>
      <w:bCs/>
      <w:szCs w:val="20"/>
    </w:rPr>
  </w:style>
  <w:style w:type="character" w:customStyle="1" w:styleId="ln2tlinie">
    <w:name w:val="ln2tlinie"/>
    <w:rsid w:val="00C468C5"/>
  </w:style>
  <w:style w:type="table" w:styleId="TableTheme">
    <w:name w:val="Table Theme"/>
    <w:basedOn w:val="TableNormal"/>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CharCharCharCharChar">
    <w:name w:val="Text normal Char Char Char Char Char"/>
    <w:basedOn w:val="Normal"/>
    <w:link w:val="TextnormalCharCharCharCharCharChar"/>
    <w:qFormat/>
    <w:rsid w:val="00C468C5"/>
    <w:pPr>
      <w:suppressAutoHyphens w:val="0"/>
      <w:spacing w:before="80" w:after="160" w:line="252" w:lineRule="auto"/>
      <w:ind w:left="1304"/>
      <w:jc w:val="both"/>
    </w:pPr>
    <w:rPr>
      <w:rFonts w:ascii="Arial" w:eastAsia="Times New Roman" w:hAnsi="Arial"/>
      <w:noProof/>
      <w:sz w:val="24"/>
      <w:lang w:eastAsia="en-US" w:bidi="en-US"/>
    </w:rPr>
  </w:style>
  <w:style w:type="character" w:customStyle="1" w:styleId="TextnormalCharCharCharCharCharChar">
    <w:name w:val="Text normal Char Char Char Char Char Char"/>
    <w:link w:val="TextnormalCharCharCharCharChar"/>
    <w:rsid w:val="00C468C5"/>
    <w:rPr>
      <w:rFonts w:ascii="Arial" w:hAnsi="Arial"/>
      <w:noProof/>
      <w:sz w:val="24"/>
      <w:szCs w:val="22"/>
      <w:lang w:bidi="en-US"/>
    </w:rPr>
  </w:style>
  <w:style w:type="paragraph" w:customStyle="1" w:styleId="Mimi">
    <w:name w:val="Mimi"/>
    <w:basedOn w:val="Normal"/>
    <w:qFormat/>
    <w:rsid w:val="00C468C5"/>
    <w:pPr>
      <w:suppressAutoHyphens w:val="0"/>
      <w:spacing w:after="0" w:line="240" w:lineRule="auto"/>
      <w:jc w:val="both"/>
    </w:pPr>
    <w:rPr>
      <w:rFonts w:ascii="Arial" w:eastAsia="Times New Roman" w:hAnsi="Arial"/>
      <w:noProof/>
      <w:sz w:val="24"/>
      <w:szCs w:val="20"/>
      <w:lang w:eastAsia="en-US"/>
    </w:rPr>
  </w:style>
  <w:style w:type="character" w:customStyle="1" w:styleId="ln2litera1">
    <w:name w:val="ln2litera1"/>
    <w:rsid w:val="00C468C5"/>
    <w:rPr>
      <w:b/>
      <w:bCs/>
      <w:color w:val="00008F"/>
    </w:rPr>
  </w:style>
  <w:style w:type="character" w:customStyle="1" w:styleId="ln2tlitera">
    <w:name w:val="ln2tlitera"/>
    <w:rsid w:val="00C468C5"/>
  </w:style>
  <w:style w:type="character" w:customStyle="1" w:styleId="ln2tpunct">
    <w:name w:val="ln2tpunct"/>
    <w:rsid w:val="00C468C5"/>
  </w:style>
  <w:style w:type="character" w:customStyle="1" w:styleId="ln2actnume">
    <w:name w:val="ln2actnume"/>
    <w:rsid w:val="00C468C5"/>
  </w:style>
  <w:style w:type="paragraph" w:customStyle="1" w:styleId="CaracterCharCharCharCharCaracterCharCaracterCharCaracterCharCharCaracterCharCaracterCharCaracterChar">
    <w:name w:val="Caracter Char Char Char Char Caracter Char Caracter Char Caracter Char Char Caracter Char Caracter Char Caracter Char"/>
    <w:basedOn w:val="Normal"/>
    <w:semiHidden/>
    <w:qFormat/>
    <w:rsid w:val="00C468C5"/>
    <w:pPr>
      <w:suppressAutoHyphens w:val="0"/>
      <w:spacing w:after="160" w:line="240" w:lineRule="exact"/>
      <w:jc w:val="both"/>
    </w:pPr>
    <w:rPr>
      <w:rFonts w:ascii="Verdana" w:eastAsia="Times New Roman" w:hAnsi="Verdana"/>
      <w:noProof/>
      <w:sz w:val="24"/>
      <w:szCs w:val="20"/>
      <w:lang w:eastAsia="en-US"/>
    </w:rPr>
  </w:style>
  <w:style w:type="paragraph" w:customStyle="1" w:styleId="table">
    <w:name w:val="table"/>
    <w:basedOn w:val="Normal"/>
    <w:qFormat/>
    <w:rsid w:val="00C468C5"/>
    <w:pPr>
      <w:suppressAutoHyphens w:val="0"/>
      <w:spacing w:after="0" w:line="240" w:lineRule="auto"/>
      <w:jc w:val="both"/>
    </w:pPr>
    <w:rPr>
      <w:rFonts w:ascii="Trebuchet MS" w:eastAsia="Times New Roman" w:hAnsi="Trebuchet MS"/>
      <w:noProof/>
      <w:sz w:val="24"/>
      <w:szCs w:val="20"/>
      <w:lang w:val="en-GB" w:eastAsia="en-US"/>
    </w:rPr>
  </w:style>
  <w:style w:type="character" w:customStyle="1" w:styleId="google-src-text1">
    <w:name w:val="google-src-text1"/>
    <w:rsid w:val="00C468C5"/>
    <w:rPr>
      <w:vanish/>
      <w:webHidden w:val="0"/>
      <w:specVanish w:val="0"/>
    </w:rPr>
  </w:style>
  <w:style w:type="character" w:customStyle="1" w:styleId="SubsubtitluChar1">
    <w:name w:val="Subsubtitlu Char1"/>
    <w:rsid w:val="00C468C5"/>
    <w:rPr>
      <w:rFonts w:ascii="Arial" w:hAnsi="Arial"/>
      <w:b/>
      <w:bCs/>
      <w:iCs/>
      <w:sz w:val="24"/>
      <w:szCs w:val="22"/>
      <w:lang w:val="ro-RO" w:eastAsia="en-US" w:bidi="ar-SA"/>
    </w:rPr>
  </w:style>
  <w:style w:type="paragraph" w:customStyle="1" w:styleId="CharCharCaracterCaracterCaracter">
    <w:name w:val="Char Char Caracter Caracter Caracter"/>
    <w:basedOn w:val="Normal"/>
    <w:qFormat/>
    <w:rsid w:val="00C468C5"/>
    <w:pPr>
      <w:suppressAutoHyphens w:val="0"/>
      <w:spacing w:after="0" w:line="240" w:lineRule="auto"/>
      <w:jc w:val="both"/>
    </w:pPr>
    <w:rPr>
      <w:rFonts w:ascii="Trebuchet MS" w:eastAsia="Times New Roman" w:hAnsi="Trebuchet MS"/>
      <w:noProof/>
      <w:sz w:val="24"/>
      <w:szCs w:val="24"/>
      <w:lang w:val="pl-PL" w:eastAsia="pl-PL"/>
    </w:rPr>
  </w:style>
  <w:style w:type="paragraph" w:customStyle="1" w:styleId="CharChar2Char">
    <w:name w:val="Char Char2 Char"/>
    <w:basedOn w:val="Normal"/>
    <w:qFormat/>
    <w:rsid w:val="00C468C5"/>
    <w:pPr>
      <w:suppressAutoHyphens w:val="0"/>
      <w:spacing w:after="0" w:line="240" w:lineRule="auto"/>
      <w:jc w:val="both"/>
    </w:pPr>
    <w:rPr>
      <w:rFonts w:ascii="Trebuchet MS" w:eastAsia="Times New Roman" w:hAnsi="Trebuchet MS"/>
      <w:noProof/>
      <w:sz w:val="24"/>
      <w:szCs w:val="24"/>
      <w:lang w:val="pl-PL" w:eastAsia="pl-PL"/>
    </w:rPr>
  </w:style>
  <w:style w:type="character" w:customStyle="1" w:styleId="SubSubSubTitluChar">
    <w:name w:val="SubSubSubTitlu Char"/>
    <w:link w:val="SubSubSubTitlu"/>
    <w:rsid w:val="00C468C5"/>
    <w:rPr>
      <w:bCs/>
      <w:i/>
      <w:iCs/>
      <w:caps/>
      <w:noProof/>
      <w:sz w:val="24"/>
      <w:szCs w:val="22"/>
      <w:shd w:val="clear" w:color="auto" w:fill="EAF1DD"/>
      <w:lang w:val="ro-RO"/>
    </w:rPr>
  </w:style>
  <w:style w:type="paragraph" w:customStyle="1" w:styleId="CaracterCaracterCharCharCaracterCaracter">
    <w:name w:val="Caracter Caracter Char Char Caracter Caracter"/>
    <w:basedOn w:val="Normal"/>
    <w:qFormat/>
    <w:rsid w:val="00C468C5"/>
    <w:pPr>
      <w:widowControl w:val="0"/>
      <w:suppressAutoHyphens w:val="0"/>
      <w:adjustRightInd w:val="0"/>
      <w:spacing w:after="0" w:line="240" w:lineRule="auto"/>
      <w:jc w:val="both"/>
    </w:pPr>
    <w:rPr>
      <w:rFonts w:ascii="Trebuchet MS" w:eastAsia="Times New Roman" w:hAnsi="Trebuchet MS"/>
      <w:noProof/>
      <w:sz w:val="24"/>
      <w:szCs w:val="24"/>
      <w:lang w:val="pl-PL" w:eastAsia="pl-PL"/>
    </w:rPr>
  </w:style>
  <w:style w:type="paragraph" w:customStyle="1" w:styleId="StyleSubsubtitluLeft01">
    <w:name w:val="Style Subsubtitlu + Left:  0.1&quot;"/>
    <w:basedOn w:val="Subsubtitlu"/>
    <w:qFormat/>
    <w:rsid w:val="00C468C5"/>
    <w:pPr>
      <w:numPr>
        <w:ilvl w:val="0"/>
        <w:numId w:val="0"/>
      </w:numPr>
      <w:tabs>
        <w:tab w:val="num" w:pos="2651"/>
      </w:tabs>
      <w:ind w:left="142" w:hanging="360"/>
    </w:pPr>
    <w:rPr>
      <w:iCs w:val="0"/>
      <w:szCs w:val="20"/>
    </w:rPr>
  </w:style>
  <w:style w:type="paragraph" w:customStyle="1" w:styleId="StyleSubSubSubTitluLeft0Firstline0">
    <w:name w:val="Style SubSubSubTitlu + Left:  0&quot; First line:  0&quot;"/>
    <w:basedOn w:val="SubSubSubTitlu"/>
    <w:qFormat/>
    <w:rsid w:val="00C468C5"/>
    <w:pPr>
      <w:numPr>
        <w:ilvl w:val="0"/>
        <w:numId w:val="0"/>
      </w:numPr>
      <w:tabs>
        <w:tab w:val="num" w:pos="3371"/>
      </w:tabs>
    </w:pPr>
    <w:rPr>
      <w:bCs w:val="0"/>
      <w:szCs w:val="20"/>
    </w:rPr>
  </w:style>
  <w:style w:type="paragraph" w:customStyle="1" w:styleId="Stil">
    <w:name w:val="Stil"/>
    <w:qFormat/>
    <w:rsid w:val="00C468C5"/>
    <w:pPr>
      <w:widowControl w:val="0"/>
      <w:autoSpaceDE w:val="0"/>
      <w:autoSpaceDN w:val="0"/>
      <w:adjustRightInd w:val="0"/>
    </w:pPr>
    <w:rPr>
      <w:rFonts w:eastAsia="MS Mincho"/>
      <w:sz w:val="24"/>
      <w:szCs w:val="24"/>
      <w:lang w:eastAsia="ja-JP"/>
    </w:rPr>
  </w:style>
  <w:style w:type="paragraph" w:customStyle="1" w:styleId="CaracterCaracterCharChar">
    <w:name w:val="Caracter Caracter Char Char"/>
    <w:basedOn w:val="Normal"/>
    <w:qFormat/>
    <w:rsid w:val="00C468C5"/>
    <w:pPr>
      <w:suppressAutoHyphens w:val="0"/>
      <w:spacing w:after="0" w:line="240" w:lineRule="auto"/>
      <w:jc w:val="both"/>
    </w:pPr>
    <w:rPr>
      <w:rFonts w:ascii="Trebuchet MS" w:eastAsia="Times New Roman" w:hAnsi="Trebuchet MS"/>
      <w:noProof/>
      <w:sz w:val="24"/>
      <w:szCs w:val="24"/>
      <w:lang w:val="pl-PL" w:eastAsia="pl-PL"/>
    </w:rPr>
  </w:style>
  <w:style w:type="paragraph" w:customStyle="1" w:styleId="CaracterCaracterCharCharCaracterCaracter2">
    <w:name w:val="Caracter Caracter Char Char Caracter Caracter2"/>
    <w:basedOn w:val="Normal"/>
    <w:uiPriority w:val="99"/>
    <w:qFormat/>
    <w:rsid w:val="00C468C5"/>
    <w:pPr>
      <w:widowControl w:val="0"/>
      <w:suppressAutoHyphens w:val="0"/>
      <w:adjustRightInd w:val="0"/>
      <w:spacing w:after="0" w:line="240" w:lineRule="auto"/>
      <w:jc w:val="both"/>
      <w:textAlignment w:val="baseline"/>
    </w:pPr>
    <w:rPr>
      <w:rFonts w:ascii="Trebuchet MS" w:eastAsia="Times New Roman" w:hAnsi="Trebuchet MS"/>
      <w:noProof/>
      <w:sz w:val="24"/>
      <w:szCs w:val="24"/>
      <w:lang w:val="pl-PL" w:eastAsia="pl-PL"/>
    </w:rPr>
  </w:style>
  <w:style w:type="character" w:customStyle="1" w:styleId="ln2punct1">
    <w:name w:val="ln2punct1"/>
    <w:rsid w:val="00C468C5"/>
    <w:rPr>
      <w:b/>
      <w:bCs/>
      <w:color w:val="008F00"/>
    </w:rPr>
  </w:style>
  <w:style w:type="character" w:customStyle="1" w:styleId="TextnormalCharCaracterCaracterCaracter">
    <w:name w:val="Text normal Char Caracter Caracter Caracter"/>
    <w:rsid w:val="00C468C5"/>
    <w:rPr>
      <w:rFonts w:ascii="Arial" w:hAnsi="Arial"/>
      <w:sz w:val="22"/>
      <w:szCs w:val="22"/>
      <w:lang w:val="ro-RO" w:eastAsia="en-US" w:bidi="ar-SA"/>
    </w:rPr>
  </w:style>
  <w:style w:type="character" w:customStyle="1" w:styleId="TextBoldCaracterCaracterCaracterCaracter">
    <w:name w:val="TextBold Caracter Caracter Caracter Caracter"/>
    <w:rsid w:val="00C468C5"/>
    <w:rPr>
      <w:rFonts w:ascii="Arial" w:hAnsi="Arial"/>
      <w:b/>
      <w:color w:val="333300"/>
      <w:sz w:val="22"/>
      <w:szCs w:val="22"/>
      <w:lang w:val="en-US" w:eastAsia="en-US" w:bidi="ar-SA"/>
    </w:rPr>
  </w:style>
  <w:style w:type="character" w:customStyle="1" w:styleId="StilTextBoldCursivCaracterCaracterCaracterCaracterCaracterCaracterCaracterCaracterCaracterCaracterCaracter">
    <w:name w:val="Stil TextBold + Cursiv Caracter Caracter Caracter Caracter Caracter Caracter Caracter Caracter Caracter Caracter Caracter"/>
    <w:rsid w:val="00C468C5"/>
    <w:rPr>
      <w:rFonts w:ascii="Arial" w:hAnsi="Arial"/>
      <w:b/>
      <w:bCs/>
      <w:i/>
      <w:iCs/>
      <w:color w:val="333300"/>
      <w:sz w:val="22"/>
      <w:szCs w:val="22"/>
      <w:lang w:val="en-US" w:eastAsia="en-US" w:bidi="ar-SA"/>
    </w:rPr>
  </w:style>
  <w:style w:type="character" w:customStyle="1" w:styleId="BuletCaracter">
    <w:name w:val="Bulet Caracter"/>
    <w:rsid w:val="00C468C5"/>
    <w:rPr>
      <w:rFonts w:ascii="Arial" w:hAnsi="Arial" w:cs="Arial"/>
      <w:b/>
      <w:iCs/>
      <w:sz w:val="24"/>
      <w:szCs w:val="24"/>
      <w:lang w:val="it-IT" w:eastAsia="en-US" w:bidi="ar-SA"/>
    </w:rPr>
  </w:style>
  <w:style w:type="character" w:customStyle="1" w:styleId="SubSubSubTitluCaracterCaracter">
    <w:name w:val="SubSubSubTitlu Caracter Caracter"/>
    <w:rsid w:val="00C468C5"/>
    <w:rPr>
      <w:rFonts w:ascii="Arial" w:hAnsi="Arial" w:cs="Arial"/>
      <w:b/>
      <w:bCs/>
      <w:i/>
      <w:iCs/>
      <w:sz w:val="24"/>
      <w:szCs w:val="24"/>
      <w:lang w:val="ro-RO" w:eastAsia="en-US" w:bidi="ar-SA"/>
    </w:rPr>
  </w:style>
  <w:style w:type="character" w:customStyle="1" w:styleId="SubsubtitluCaracter">
    <w:name w:val="Subsubtitlu Caracter"/>
    <w:rsid w:val="00C468C5"/>
    <w:rPr>
      <w:rFonts w:ascii="Arial" w:hAnsi="Arial"/>
      <w:b/>
      <w:bCs/>
      <w:iCs/>
      <w:sz w:val="24"/>
      <w:szCs w:val="22"/>
      <w:lang w:val="ro-RO" w:eastAsia="en-US" w:bidi="ar-SA"/>
    </w:rPr>
  </w:style>
  <w:style w:type="paragraph" w:customStyle="1" w:styleId="StyleSubSubSubSubTitluLeft004Firstline0">
    <w:name w:val="Style SubSubSubSubTitlu + Left:  0.04&quot; First line:  0&quot;"/>
    <w:basedOn w:val="SubSubSubSubTitlu"/>
    <w:qFormat/>
    <w:rsid w:val="00C468C5"/>
    <w:pPr>
      <w:numPr>
        <w:ilvl w:val="0"/>
        <w:numId w:val="0"/>
      </w:numPr>
      <w:tabs>
        <w:tab w:val="left" w:pos="1136"/>
        <w:tab w:val="num" w:pos="4091"/>
      </w:tabs>
      <w:ind w:left="57"/>
    </w:pPr>
    <w:rPr>
      <w:rFonts w:cs="Arial"/>
      <w:i w:val="0"/>
      <w:caps w:val="0"/>
      <w:szCs w:val="20"/>
    </w:rPr>
  </w:style>
  <w:style w:type="character" w:customStyle="1" w:styleId="ln2linie">
    <w:name w:val="ln2linie"/>
    <w:rsid w:val="00C468C5"/>
  </w:style>
  <w:style w:type="character" w:customStyle="1" w:styleId="ln2paragraf1">
    <w:name w:val="ln2paragraf1"/>
    <w:rsid w:val="00C468C5"/>
    <w:rPr>
      <w:b/>
      <w:bCs/>
    </w:rPr>
  </w:style>
  <w:style w:type="paragraph" w:customStyle="1" w:styleId="StyleCaptionCentered">
    <w:name w:val="Style Caption + Centered"/>
    <w:basedOn w:val="Normal"/>
    <w:qFormat/>
    <w:rsid w:val="00C468C5"/>
    <w:pPr>
      <w:suppressAutoHyphens w:val="0"/>
      <w:spacing w:after="0" w:line="240" w:lineRule="auto"/>
      <w:jc w:val="center"/>
    </w:pPr>
    <w:rPr>
      <w:rFonts w:ascii="Times New Roman" w:eastAsia="Times New Roman" w:hAnsi="Times New Roman"/>
      <w:bCs/>
      <w:noProof/>
      <w:sz w:val="24"/>
      <w:szCs w:val="20"/>
      <w:lang w:val="en-GB" w:eastAsia="nl-NL"/>
    </w:rPr>
  </w:style>
  <w:style w:type="table" w:styleId="TableElegant">
    <w:name w:val="Table Elegant"/>
    <w:basedOn w:val="TableNormal"/>
    <w:rsid w:val="00C468C5"/>
    <w:pPr>
      <w:spacing w:before="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ullet1">
    <w:name w:val="bullet1"/>
    <w:basedOn w:val="Normal"/>
    <w:qFormat/>
    <w:rsid w:val="00C468C5"/>
    <w:pPr>
      <w:numPr>
        <w:numId w:val="25"/>
      </w:numPr>
      <w:tabs>
        <w:tab w:val="clear" w:pos="720"/>
        <w:tab w:val="num" w:pos="870"/>
      </w:tabs>
      <w:suppressAutoHyphens w:val="0"/>
      <w:spacing w:before="40" w:after="40" w:line="240" w:lineRule="auto"/>
      <w:ind w:left="870" w:hanging="510"/>
      <w:jc w:val="both"/>
    </w:pPr>
    <w:rPr>
      <w:rFonts w:ascii="Trebuchet MS" w:eastAsia="Times New Roman" w:hAnsi="Trebuchet MS" w:cs="Trebuchet MS"/>
      <w:noProof/>
      <w:sz w:val="24"/>
      <w:szCs w:val="20"/>
      <w:lang w:eastAsia="en-US"/>
    </w:rPr>
  </w:style>
  <w:style w:type="paragraph" w:customStyle="1" w:styleId="TextnormalCharCharCharChar">
    <w:name w:val="Text normal Char Char Char Char"/>
    <w:basedOn w:val="Normal"/>
    <w:qFormat/>
    <w:rsid w:val="00C468C5"/>
    <w:pPr>
      <w:suppressAutoHyphens w:val="0"/>
      <w:spacing w:before="80" w:after="160" w:line="252" w:lineRule="auto"/>
      <w:ind w:left="1304"/>
      <w:jc w:val="both"/>
    </w:pPr>
    <w:rPr>
      <w:rFonts w:ascii="Arial" w:eastAsia="Times New Roman" w:hAnsi="Arial"/>
      <w:noProof/>
      <w:sz w:val="24"/>
      <w:lang w:eastAsia="en-US" w:bidi="en-US"/>
    </w:rPr>
  </w:style>
  <w:style w:type="paragraph" w:customStyle="1" w:styleId="CharCharChar1CharCharCharCharCharChar">
    <w:name w:val="Char Char Char1 Char Char Char Char Char Char"/>
    <w:basedOn w:val="Normal"/>
    <w:qFormat/>
    <w:rsid w:val="00C468C5"/>
    <w:pPr>
      <w:suppressAutoHyphens w:val="0"/>
      <w:spacing w:after="0" w:line="240" w:lineRule="auto"/>
      <w:jc w:val="both"/>
    </w:pPr>
    <w:rPr>
      <w:rFonts w:ascii="Trebuchet MS" w:eastAsia="Times New Roman" w:hAnsi="Trebuchet MS"/>
      <w:noProof/>
      <w:sz w:val="24"/>
      <w:szCs w:val="24"/>
      <w:lang w:val="pl-PL" w:eastAsia="pl-PL"/>
    </w:rPr>
  </w:style>
  <w:style w:type="paragraph" w:customStyle="1" w:styleId="Subtitlu2">
    <w:name w:val="Subtitlu2"/>
    <w:basedOn w:val="Heading2"/>
    <w:qFormat/>
    <w:rsid w:val="00C468C5"/>
    <w:pPr>
      <w:pBdr>
        <w:top w:val="double" w:sz="4" w:space="1" w:color="auto"/>
        <w:left w:val="double" w:sz="4" w:space="1" w:color="auto"/>
        <w:bottom w:val="double" w:sz="4" w:space="1" w:color="auto"/>
        <w:right w:val="double" w:sz="4" w:space="1" w:color="auto"/>
      </w:pBdr>
      <w:shd w:val="clear" w:color="auto" w:fill="9398C9"/>
      <w:tabs>
        <w:tab w:val="clear" w:pos="0"/>
        <w:tab w:val="num" w:pos="338"/>
      </w:tabs>
      <w:suppressAutoHyphens w:val="0"/>
      <w:spacing w:after="200"/>
      <w:ind w:left="1134" w:right="57" w:hanging="1134"/>
      <w:jc w:val="both"/>
    </w:pPr>
    <w:rPr>
      <w:rFonts w:cs="Times New Roman"/>
      <w:i w:val="0"/>
      <w:iCs w:val="0"/>
      <w:caps/>
      <w:noProof/>
      <w:sz w:val="24"/>
      <w:szCs w:val="24"/>
      <w:lang w:eastAsia="en-US"/>
    </w:rPr>
  </w:style>
  <w:style w:type="paragraph" w:customStyle="1" w:styleId="Obrzek">
    <w:name w:val="Obrázek"/>
    <w:basedOn w:val="Normal"/>
    <w:next w:val="Normal"/>
    <w:link w:val="ObrzekChar"/>
    <w:qFormat/>
    <w:rsid w:val="00C468C5"/>
    <w:pPr>
      <w:keepNext/>
      <w:suppressAutoHyphens w:val="0"/>
      <w:spacing w:before="40" w:after="0" w:line="240" w:lineRule="auto"/>
      <w:jc w:val="both"/>
    </w:pPr>
    <w:rPr>
      <w:rFonts w:ascii="Calibri Light" w:eastAsia="Times New Roman" w:hAnsi="Calibri Light"/>
      <w:noProof/>
      <w:sz w:val="24"/>
      <w:szCs w:val="20"/>
      <w:lang w:eastAsia="en-US"/>
    </w:rPr>
  </w:style>
  <w:style w:type="character" w:customStyle="1" w:styleId="ObrzekChar">
    <w:name w:val="Obrázek Char"/>
    <w:link w:val="Obrzek"/>
    <w:rsid w:val="00C468C5"/>
    <w:rPr>
      <w:rFonts w:ascii="Calibri Light" w:hAnsi="Calibri Light"/>
      <w:noProof/>
      <w:sz w:val="24"/>
    </w:rPr>
  </w:style>
  <w:style w:type="paragraph" w:customStyle="1" w:styleId="dek">
    <w:name w:val="Řádek"/>
    <w:basedOn w:val="Normal"/>
    <w:link w:val="dekChar"/>
    <w:qFormat/>
    <w:rsid w:val="00C468C5"/>
    <w:pPr>
      <w:suppressAutoHyphens w:val="0"/>
      <w:spacing w:before="40" w:after="40" w:line="240" w:lineRule="auto"/>
      <w:jc w:val="both"/>
    </w:pPr>
    <w:rPr>
      <w:rFonts w:ascii="Calibri Light" w:eastAsia="Times New Roman" w:hAnsi="Calibri Light"/>
      <w:noProof/>
      <w:sz w:val="24"/>
      <w:szCs w:val="20"/>
      <w:lang w:eastAsia="cs-CZ"/>
    </w:rPr>
  </w:style>
  <w:style w:type="paragraph" w:customStyle="1" w:styleId="Tabulka">
    <w:name w:val="Tabulka"/>
    <w:basedOn w:val="dek"/>
    <w:link w:val="TabulkaChar"/>
    <w:qFormat/>
    <w:rsid w:val="00C468C5"/>
    <w:rPr>
      <w:i/>
    </w:rPr>
  </w:style>
  <w:style w:type="character" w:customStyle="1" w:styleId="dekChar">
    <w:name w:val="Řádek Char"/>
    <w:link w:val="dek"/>
    <w:rsid w:val="00C468C5"/>
    <w:rPr>
      <w:rFonts w:ascii="Calibri Light" w:hAnsi="Calibri Light"/>
      <w:noProof/>
      <w:sz w:val="24"/>
      <w:lang w:eastAsia="cs-CZ"/>
    </w:rPr>
  </w:style>
  <w:style w:type="character" w:customStyle="1" w:styleId="TabulkaChar">
    <w:name w:val="Tabulka Char"/>
    <w:link w:val="Tabulka"/>
    <w:rsid w:val="00C468C5"/>
    <w:rPr>
      <w:rFonts w:ascii="Calibri Light" w:hAnsi="Calibri Light"/>
      <w:i/>
      <w:noProof/>
      <w:sz w:val="24"/>
      <w:lang w:eastAsia="cs-CZ"/>
    </w:rPr>
  </w:style>
  <w:style w:type="paragraph" w:customStyle="1" w:styleId="TextBold">
    <w:name w:val="TextBold"/>
    <w:qFormat/>
    <w:rsid w:val="00C468C5"/>
    <w:pPr>
      <w:spacing w:before="80" w:after="160"/>
      <w:ind w:left="1304"/>
    </w:pPr>
    <w:rPr>
      <w:rFonts w:ascii="Arial" w:hAnsi="Arial"/>
      <w:b/>
      <w:color w:val="000080"/>
      <w:sz w:val="22"/>
      <w:szCs w:val="22"/>
    </w:rPr>
  </w:style>
  <w:style w:type="paragraph" w:customStyle="1" w:styleId="SubtitluChar">
    <w:name w:val="Subtitlu Char"/>
    <w:basedOn w:val="Heading2"/>
    <w:qFormat/>
    <w:rsid w:val="00C468C5"/>
    <w:pPr>
      <w:pBdr>
        <w:top w:val="single" w:sz="2" w:space="1" w:color="auto"/>
        <w:left w:val="single" w:sz="2" w:space="1" w:color="auto"/>
        <w:bottom w:val="single" w:sz="2" w:space="1" w:color="auto"/>
        <w:right w:val="single" w:sz="2" w:space="1" w:color="auto"/>
      </w:pBdr>
      <w:tabs>
        <w:tab w:val="clear" w:pos="0"/>
        <w:tab w:val="num" w:pos="720"/>
        <w:tab w:val="left" w:pos="1304"/>
      </w:tabs>
      <w:suppressAutoHyphens w:val="0"/>
      <w:spacing w:after="200"/>
      <w:ind w:left="1304" w:hanging="1304"/>
      <w:jc w:val="both"/>
    </w:pPr>
    <w:rPr>
      <w:rFonts w:cs="Times New Roman"/>
      <w:i w:val="0"/>
      <w:iCs w:val="0"/>
      <w:caps/>
      <w:noProof/>
      <w:sz w:val="24"/>
      <w:szCs w:val="24"/>
      <w:lang w:eastAsia="en-US"/>
    </w:rPr>
  </w:style>
  <w:style w:type="character" w:customStyle="1" w:styleId="TitlucapitolChar">
    <w:name w:val="Titlu capitol Char"/>
    <w:link w:val="Titlucapitol"/>
    <w:uiPriority w:val="99"/>
    <w:rsid w:val="00C468C5"/>
    <w:rPr>
      <w:rFonts w:ascii="Arial" w:hAnsi="Arial"/>
      <w:b/>
      <w:caps/>
      <w:sz w:val="36"/>
      <w:lang w:val="ro-RO" w:eastAsia="ro-RO"/>
    </w:rPr>
  </w:style>
  <w:style w:type="paragraph" w:customStyle="1" w:styleId="CharCharCharCharCharCharCharCharChar">
    <w:name w:val="Char Char Char Char Char Char Char Char Char"/>
    <w:basedOn w:val="Normal"/>
    <w:qFormat/>
    <w:rsid w:val="00C468C5"/>
    <w:pPr>
      <w:suppressAutoHyphens w:val="0"/>
      <w:spacing w:after="0" w:line="240" w:lineRule="auto"/>
      <w:jc w:val="both"/>
    </w:pPr>
    <w:rPr>
      <w:rFonts w:ascii="Trebuchet MS" w:eastAsia="Times New Roman" w:hAnsi="Trebuchet MS"/>
      <w:noProof/>
      <w:sz w:val="24"/>
      <w:szCs w:val="24"/>
      <w:lang w:val="pl-PL" w:eastAsia="pl-PL"/>
    </w:rPr>
  </w:style>
  <w:style w:type="paragraph" w:customStyle="1" w:styleId="al">
    <w:name w:val="a_l"/>
    <w:basedOn w:val="Normal"/>
    <w:qFormat/>
    <w:rsid w:val="00C468C5"/>
    <w:pPr>
      <w:suppressAutoHyphens w:val="0"/>
      <w:spacing w:before="100" w:beforeAutospacing="1" w:after="100" w:afterAutospacing="1" w:line="240" w:lineRule="auto"/>
      <w:jc w:val="both"/>
    </w:pPr>
    <w:rPr>
      <w:rFonts w:ascii="Calibri Light" w:eastAsia="Times New Roman" w:hAnsi="Calibri Light"/>
      <w:noProof/>
      <w:sz w:val="24"/>
      <w:szCs w:val="24"/>
      <w:lang w:eastAsia="ja-JP"/>
    </w:rPr>
  </w:style>
  <w:style w:type="paragraph" w:customStyle="1" w:styleId="BULLET">
    <w:name w:val="BULLET"/>
    <w:basedOn w:val="Normal"/>
    <w:qFormat/>
    <w:rsid w:val="00C468C5"/>
    <w:pPr>
      <w:suppressAutoHyphens w:val="0"/>
      <w:spacing w:after="60"/>
      <w:ind w:left="360" w:hanging="360"/>
      <w:jc w:val="both"/>
    </w:pPr>
    <w:rPr>
      <w:rFonts w:ascii="Calibri Light" w:hAnsi="Calibri Light"/>
      <w:noProof/>
      <w:lang w:eastAsia="en-US"/>
    </w:rPr>
  </w:style>
  <w:style w:type="paragraph" w:customStyle="1" w:styleId="BauConceptSubcapitol">
    <w:name w:val="BauConcept Subcapitol"/>
    <w:basedOn w:val="Normal"/>
    <w:qFormat/>
    <w:rsid w:val="00C468C5"/>
    <w:pPr>
      <w:keepNext/>
      <w:keepLines/>
      <w:tabs>
        <w:tab w:val="left" w:pos="567"/>
        <w:tab w:val="num" w:pos="720"/>
      </w:tabs>
      <w:spacing w:after="0" w:line="240" w:lineRule="auto"/>
      <w:ind w:left="397" w:hanging="397"/>
      <w:jc w:val="both"/>
      <w:outlineLvl w:val="0"/>
    </w:pPr>
    <w:rPr>
      <w:rFonts w:ascii="Cambria" w:eastAsia="Times New Roman" w:hAnsi="Cambria"/>
      <w:b/>
      <w:noProof/>
      <w:color w:val="00642D"/>
      <w:kern w:val="18"/>
      <w:sz w:val="28"/>
      <w:szCs w:val="32"/>
      <w:lang w:eastAsia="en-US"/>
    </w:rPr>
  </w:style>
  <w:style w:type="character" w:customStyle="1" w:styleId="slitbdy">
    <w:name w:val="s_lit_bdy"/>
    <w:rsid w:val="00C468C5"/>
  </w:style>
  <w:style w:type="character" w:customStyle="1" w:styleId="slinbdy">
    <w:name w:val="s_lin_bdy"/>
    <w:rsid w:val="00C468C5"/>
  </w:style>
  <w:style w:type="character" w:customStyle="1" w:styleId="slinttl">
    <w:name w:val="s_lin_ttl"/>
    <w:rsid w:val="00C468C5"/>
  </w:style>
  <w:style w:type="character" w:customStyle="1" w:styleId="spar">
    <w:name w:val="s_par"/>
    <w:rsid w:val="00C468C5"/>
  </w:style>
  <w:style w:type="character" w:customStyle="1" w:styleId="highlightselected">
    <w:name w:val="highlight selected"/>
    <w:rsid w:val="00C468C5"/>
  </w:style>
  <w:style w:type="character" w:customStyle="1" w:styleId="do1">
    <w:name w:val="do1"/>
    <w:rsid w:val="00C468C5"/>
    <w:rPr>
      <w:b/>
      <w:bCs/>
      <w:sz w:val="26"/>
      <w:szCs w:val="26"/>
    </w:rPr>
  </w:style>
  <w:style w:type="character" w:customStyle="1" w:styleId="sp1">
    <w:name w:val="sp1"/>
    <w:rsid w:val="00C468C5"/>
    <w:rPr>
      <w:b/>
      <w:bCs/>
      <w:color w:val="8F0000"/>
    </w:rPr>
  </w:style>
  <w:style w:type="character" w:customStyle="1" w:styleId="tsp1">
    <w:name w:val="tsp1"/>
    <w:basedOn w:val="DefaultParagraphFont"/>
    <w:rsid w:val="00C468C5"/>
  </w:style>
  <w:style w:type="character" w:customStyle="1" w:styleId="FontStyle93">
    <w:name w:val="Font Style93"/>
    <w:uiPriority w:val="99"/>
    <w:rsid w:val="00C468C5"/>
    <w:rPr>
      <w:rFonts w:ascii="Arial" w:hAnsi="Arial" w:cs="Arial"/>
      <w:sz w:val="24"/>
      <w:szCs w:val="24"/>
    </w:rPr>
  </w:style>
  <w:style w:type="character" w:customStyle="1" w:styleId="FontStyle94">
    <w:name w:val="Font Style94"/>
    <w:uiPriority w:val="99"/>
    <w:rsid w:val="00C468C5"/>
    <w:rPr>
      <w:rFonts w:ascii="Arial" w:hAnsi="Arial" w:cs="Arial"/>
      <w:b/>
      <w:bCs/>
      <w:sz w:val="24"/>
      <w:szCs w:val="24"/>
    </w:rPr>
  </w:style>
  <w:style w:type="paragraph" w:customStyle="1" w:styleId="Style80">
    <w:name w:val="Style8"/>
    <w:basedOn w:val="Normal"/>
    <w:uiPriority w:val="99"/>
    <w:qFormat/>
    <w:rsid w:val="00C468C5"/>
    <w:pPr>
      <w:widowControl w:val="0"/>
      <w:suppressAutoHyphens w:val="0"/>
      <w:autoSpaceDE w:val="0"/>
      <w:autoSpaceDN w:val="0"/>
      <w:adjustRightInd w:val="0"/>
      <w:spacing w:after="0" w:line="413" w:lineRule="exact"/>
      <w:ind w:firstLine="713"/>
      <w:jc w:val="both"/>
    </w:pPr>
    <w:rPr>
      <w:rFonts w:ascii="Arial" w:eastAsia="Times New Roman" w:hAnsi="Arial" w:cs="Arial"/>
      <w:noProof/>
      <w:sz w:val="24"/>
      <w:szCs w:val="24"/>
      <w:lang w:eastAsia="en-US"/>
    </w:rPr>
  </w:style>
  <w:style w:type="paragraph" w:customStyle="1" w:styleId="yiv80532959msonormal">
    <w:name w:val="yiv80532959msonormal"/>
    <w:basedOn w:val="Normal"/>
    <w:qFormat/>
    <w:rsid w:val="00C468C5"/>
    <w:pPr>
      <w:suppressAutoHyphens w:val="0"/>
      <w:spacing w:before="100" w:beforeAutospacing="1" w:after="100" w:afterAutospacing="1" w:line="240" w:lineRule="auto"/>
    </w:pPr>
    <w:rPr>
      <w:rFonts w:ascii="Times New Roman" w:hAnsi="Times New Roman"/>
      <w:noProof/>
      <w:sz w:val="24"/>
      <w:szCs w:val="24"/>
      <w:lang w:eastAsia="en-US"/>
    </w:rPr>
  </w:style>
  <w:style w:type="character" w:customStyle="1" w:styleId="field-longitude">
    <w:name w:val="field-longitude"/>
    <w:basedOn w:val="DefaultParagraphFont"/>
    <w:rsid w:val="00C468C5"/>
  </w:style>
  <w:style w:type="character" w:customStyle="1" w:styleId="field-latitude">
    <w:name w:val="field-latitude"/>
    <w:basedOn w:val="DefaultParagraphFont"/>
    <w:rsid w:val="00C468C5"/>
  </w:style>
  <w:style w:type="character" w:customStyle="1" w:styleId="field-area">
    <w:name w:val="field-area"/>
    <w:basedOn w:val="DefaultParagraphFont"/>
    <w:rsid w:val="00C468C5"/>
  </w:style>
  <w:style w:type="character" w:customStyle="1" w:styleId="field-other">
    <w:name w:val="field-other"/>
    <w:basedOn w:val="DefaultParagraphFont"/>
    <w:rsid w:val="00C468C5"/>
  </w:style>
  <w:style w:type="character" w:customStyle="1" w:styleId="field-quality">
    <w:name w:val="field-quality"/>
    <w:basedOn w:val="DefaultParagraphFont"/>
    <w:rsid w:val="00C468C5"/>
  </w:style>
  <w:style w:type="character" w:customStyle="1" w:styleId="field-vulnerability">
    <w:name w:val="field-vulnerability"/>
    <w:basedOn w:val="DefaultParagraphFont"/>
    <w:rsid w:val="00C468C5"/>
  </w:style>
  <w:style w:type="paragraph" w:customStyle="1" w:styleId="TitleStyle">
    <w:name w:val="TitleStyle"/>
    <w:qFormat/>
    <w:rsid w:val="00C468C5"/>
    <w:pPr>
      <w:spacing w:after="200"/>
    </w:pPr>
    <w:rPr>
      <w:b/>
      <w:color w:val="000000"/>
      <w:sz w:val="24"/>
      <w:szCs w:val="22"/>
      <w:lang w:val="pl-PL" w:eastAsia="ro-RO"/>
    </w:rPr>
  </w:style>
  <w:style w:type="paragraph" w:customStyle="1" w:styleId="simbpall">
    <w:name w:val="simb.pall"/>
    <w:uiPriority w:val="99"/>
    <w:qFormat/>
    <w:rsid w:val="00C468C5"/>
    <w:pPr>
      <w:tabs>
        <w:tab w:val="left" w:pos="340"/>
        <w:tab w:val="left" w:pos="623"/>
        <w:tab w:val="left" w:pos="5442"/>
        <w:tab w:val="left" w:pos="6576"/>
      </w:tabs>
      <w:autoSpaceDE w:val="0"/>
      <w:autoSpaceDN w:val="0"/>
      <w:adjustRightInd w:val="0"/>
      <w:spacing w:before="23" w:line="274" w:lineRule="atLeast"/>
      <w:ind w:left="340" w:hanging="340"/>
      <w:jc w:val="both"/>
    </w:pPr>
    <w:rPr>
      <w:rFonts w:ascii="Dutch 801 SWA" w:hAnsi="Dutch 801 SWA" w:cs="Dutch 801 SWA"/>
      <w:noProof/>
      <w:sz w:val="24"/>
      <w:szCs w:val="24"/>
      <w:lang w:val="ro-RO" w:eastAsia="ro-RO"/>
    </w:rPr>
  </w:style>
  <w:style w:type="paragraph" w:customStyle="1" w:styleId="NormlWeb">
    <w:name w:val="Normál (Web)"/>
    <w:basedOn w:val="Normal"/>
    <w:qFormat/>
    <w:rsid w:val="00C468C5"/>
    <w:pPr>
      <w:spacing w:before="280" w:after="280" w:line="240" w:lineRule="auto"/>
      <w:jc w:val="both"/>
    </w:pPr>
    <w:rPr>
      <w:rFonts w:ascii="Times New Roman" w:eastAsia="Times New Roman" w:hAnsi="Times New Roman"/>
      <w:noProof/>
      <w:sz w:val="24"/>
      <w:szCs w:val="24"/>
      <w:lang w:val="en-GB"/>
    </w:rPr>
  </w:style>
  <w:style w:type="paragraph" w:customStyle="1" w:styleId="BodytextPM">
    <w:name w:val="Body text PM"/>
    <w:basedOn w:val="Normal"/>
    <w:qFormat/>
    <w:rsid w:val="00C468C5"/>
    <w:pPr>
      <w:spacing w:before="100" w:after="100"/>
    </w:pPr>
    <w:rPr>
      <w:rFonts w:ascii="Arial" w:eastAsia="Times New Roman" w:hAnsi="Arial"/>
      <w:noProof/>
      <w:kern w:val="1"/>
      <w:szCs w:val="20"/>
    </w:rPr>
  </w:style>
  <w:style w:type="paragraph" w:customStyle="1" w:styleId="Eaoaeaa">
    <w:name w:val="Eaoae?aa"/>
    <w:basedOn w:val="Normal"/>
    <w:qFormat/>
    <w:rsid w:val="00C468C5"/>
    <w:pPr>
      <w:widowControl w:val="0"/>
      <w:tabs>
        <w:tab w:val="center" w:pos="4153"/>
        <w:tab w:val="right" w:pos="8306"/>
      </w:tabs>
      <w:suppressAutoHyphens w:val="0"/>
      <w:spacing w:after="0" w:line="240" w:lineRule="auto"/>
    </w:pPr>
    <w:rPr>
      <w:rFonts w:ascii="Times New Roman" w:eastAsia="Times New Roman" w:hAnsi="Times New Roman"/>
      <w:noProof/>
      <w:sz w:val="20"/>
      <w:szCs w:val="20"/>
      <w:lang w:eastAsia="en-US"/>
    </w:rPr>
  </w:style>
  <w:style w:type="paragraph" w:customStyle="1" w:styleId="normb1">
    <w:name w:val="normb1"/>
    <w:basedOn w:val="Normal"/>
    <w:qFormat/>
    <w:rsid w:val="00C468C5"/>
    <w:pPr>
      <w:widowControl w:val="0"/>
      <w:numPr>
        <w:numId w:val="31"/>
      </w:numPr>
      <w:tabs>
        <w:tab w:val="clear" w:pos="3600"/>
      </w:tabs>
      <w:suppressAutoHyphens w:val="0"/>
      <w:adjustRightInd w:val="0"/>
      <w:spacing w:after="0" w:line="240" w:lineRule="auto"/>
      <w:ind w:left="720"/>
      <w:jc w:val="both"/>
      <w:textAlignment w:val="baseline"/>
    </w:pPr>
    <w:rPr>
      <w:rFonts w:ascii="Tahoma" w:eastAsia="Times New Roman" w:hAnsi="Tahoma"/>
      <w:noProof/>
      <w:sz w:val="24"/>
      <w:szCs w:val="24"/>
      <w:lang w:eastAsia="en-US"/>
    </w:rPr>
  </w:style>
  <w:style w:type="numbering" w:styleId="111111">
    <w:name w:val="Outline List 2"/>
    <w:basedOn w:val="NoList"/>
    <w:rsid w:val="00C468C5"/>
    <w:pPr>
      <w:numPr>
        <w:numId w:val="32"/>
      </w:numPr>
    </w:pPr>
  </w:style>
  <w:style w:type="paragraph" w:customStyle="1" w:styleId="BulletAlign">
    <w:name w:val="Bullet &amp; Align"/>
    <w:basedOn w:val="Normal"/>
    <w:qFormat/>
    <w:rsid w:val="00C468C5"/>
    <w:pPr>
      <w:numPr>
        <w:numId w:val="33"/>
      </w:numPr>
      <w:tabs>
        <w:tab w:val="left" w:pos="567"/>
        <w:tab w:val="left" w:pos="851"/>
      </w:tabs>
      <w:suppressAutoHyphens w:val="0"/>
      <w:spacing w:after="0" w:line="240" w:lineRule="auto"/>
      <w:ind w:left="720"/>
      <w:jc w:val="both"/>
    </w:pPr>
    <w:rPr>
      <w:rFonts w:ascii="Arial" w:hAnsi="Arial"/>
      <w:noProof/>
      <w:sz w:val="20"/>
      <w:lang w:eastAsia="en-US"/>
    </w:rPr>
  </w:style>
  <w:style w:type="paragraph" w:customStyle="1" w:styleId="Heading51">
    <w:name w:val="Heading 51"/>
    <w:basedOn w:val="Normal"/>
    <w:next w:val="Normal"/>
    <w:semiHidden/>
    <w:unhideWhenUsed/>
    <w:qFormat/>
    <w:rsid w:val="00C468C5"/>
    <w:pPr>
      <w:keepNext/>
      <w:keepLines/>
      <w:suppressAutoHyphens w:val="0"/>
      <w:spacing w:before="40" w:after="0" w:line="240" w:lineRule="auto"/>
      <w:ind w:left="3960" w:hanging="360"/>
      <w:outlineLvl w:val="4"/>
    </w:pPr>
    <w:rPr>
      <w:rFonts w:ascii="Times New Roman" w:eastAsia="Times New Roman" w:hAnsi="Times New Roman"/>
      <w:noProof/>
      <w:color w:val="2E74B5"/>
      <w:sz w:val="24"/>
      <w:szCs w:val="24"/>
      <w:lang w:eastAsia="en-US"/>
    </w:rPr>
  </w:style>
  <w:style w:type="paragraph" w:customStyle="1" w:styleId="Heading61">
    <w:name w:val="Heading 61"/>
    <w:basedOn w:val="Normal"/>
    <w:next w:val="Normal"/>
    <w:unhideWhenUsed/>
    <w:qFormat/>
    <w:rsid w:val="00C468C5"/>
    <w:pPr>
      <w:keepNext/>
      <w:keepLines/>
      <w:suppressAutoHyphens w:val="0"/>
      <w:spacing w:before="40" w:after="0" w:line="240" w:lineRule="auto"/>
      <w:ind w:left="4680" w:hanging="360"/>
      <w:outlineLvl w:val="5"/>
    </w:pPr>
    <w:rPr>
      <w:rFonts w:ascii="Times New Roman" w:eastAsia="Times New Roman" w:hAnsi="Times New Roman"/>
      <w:noProof/>
      <w:color w:val="1F4D78"/>
      <w:sz w:val="24"/>
      <w:szCs w:val="24"/>
      <w:lang w:eastAsia="en-US"/>
    </w:rPr>
  </w:style>
  <w:style w:type="paragraph" w:customStyle="1" w:styleId="Heading71">
    <w:name w:val="Heading 71"/>
    <w:basedOn w:val="Normal"/>
    <w:next w:val="Normal"/>
    <w:uiPriority w:val="9"/>
    <w:unhideWhenUsed/>
    <w:qFormat/>
    <w:rsid w:val="00C468C5"/>
    <w:pPr>
      <w:keepNext/>
      <w:keepLines/>
      <w:suppressAutoHyphens w:val="0"/>
      <w:spacing w:before="40" w:after="0" w:line="240" w:lineRule="auto"/>
      <w:ind w:left="5400" w:hanging="360"/>
      <w:outlineLvl w:val="6"/>
    </w:pPr>
    <w:rPr>
      <w:rFonts w:ascii="Times New Roman" w:eastAsia="Times New Roman" w:hAnsi="Times New Roman"/>
      <w:i/>
      <w:iCs/>
      <w:noProof/>
      <w:color w:val="1F4D78"/>
      <w:sz w:val="24"/>
      <w:szCs w:val="24"/>
      <w:lang w:eastAsia="en-US"/>
    </w:rPr>
  </w:style>
  <w:style w:type="paragraph" w:customStyle="1" w:styleId="Heading81">
    <w:name w:val="Heading 81"/>
    <w:basedOn w:val="Normal"/>
    <w:next w:val="Normal"/>
    <w:unhideWhenUsed/>
    <w:qFormat/>
    <w:rsid w:val="00C468C5"/>
    <w:pPr>
      <w:keepNext/>
      <w:keepLines/>
      <w:suppressAutoHyphens w:val="0"/>
      <w:spacing w:before="40" w:after="0" w:line="240" w:lineRule="auto"/>
      <w:ind w:left="6120" w:hanging="360"/>
      <w:outlineLvl w:val="7"/>
    </w:pPr>
    <w:rPr>
      <w:rFonts w:ascii="Times New Roman" w:eastAsia="Times New Roman" w:hAnsi="Times New Roman"/>
      <w:noProof/>
      <w:color w:val="272727"/>
      <w:sz w:val="21"/>
      <w:szCs w:val="21"/>
      <w:lang w:eastAsia="en-US"/>
    </w:rPr>
  </w:style>
  <w:style w:type="paragraph" w:customStyle="1" w:styleId="TNR">
    <w:name w:val="TNR"/>
    <w:basedOn w:val="Normal"/>
    <w:link w:val="TNRCaracter"/>
    <w:qFormat/>
    <w:rsid w:val="00C468C5"/>
    <w:pPr>
      <w:shd w:val="clear" w:color="auto" w:fill="FFFFFF"/>
      <w:tabs>
        <w:tab w:val="left" w:pos="178"/>
      </w:tabs>
      <w:suppressAutoHyphens w:val="0"/>
      <w:spacing w:after="0" w:line="240" w:lineRule="auto"/>
      <w:ind w:left="34" w:right="43"/>
      <w:jc w:val="both"/>
    </w:pPr>
    <w:rPr>
      <w:rFonts w:ascii="Times New Roman" w:eastAsia="Times New Roman" w:hAnsi="Times New Roman"/>
      <w:noProof/>
      <w:sz w:val="24"/>
      <w:szCs w:val="24"/>
      <w:lang w:eastAsia="ro-RO"/>
    </w:rPr>
  </w:style>
  <w:style w:type="character" w:customStyle="1" w:styleId="TNRCaracter">
    <w:name w:val="TNR Caracter"/>
    <w:link w:val="TNR"/>
    <w:rsid w:val="00C468C5"/>
    <w:rPr>
      <w:noProof/>
      <w:sz w:val="24"/>
      <w:szCs w:val="24"/>
      <w:shd w:val="clear" w:color="auto" w:fill="FFFFFF"/>
      <w:lang w:val="ro-RO" w:eastAsia="ro-RO"/>
    </w:rPr>
  </w:style>
  <w:style w:type="paragraph" w:customStyle="1" w:styleId="times12-1">
    <w:name w:val="times 12 - 1"/>
    <w:basedOn w:val="Normal"/>
    <w:qFormat/>
    <w:rsid w:val="00C468C5"/>
    <w:pPr>
      <w:numPr>
        <w:numId w:val="34"/>
      </w:numPr>
      <w:tabs>
        <w:tab w:val="clear" w:pos="1108"/>
      </w:tabs>
      <w:suppressAutoHyphens w:val="0"/>
      <w:spacing w:after="0" w:line="240" w:lineRule="auto"/>
      <w:ind w:left="927"/>
    </w:pPr>
    <w:rPr>
      <w:rFonts w:ascii="Times New Roman" w:eastAsia="Times New Roman" w:hAnsi="Times New Roman"/>
      <w:noProof/>
      <w:sz w:val="24"/>
      <w:szCs w:val="24"/>
      <w:lang w:eastAsia="en-US"/>
    </w:rPr>
  </w:style>
  <w:style w:type="character" w:customStyle="1" w:styleId="Tablecaption6">
    <w:name w:val="Table caption (6)_"/>
    <w:link w:val="Tablecaption61"/>
    <w:rsid w:val="00C468C5"/>
    <w:rPr>
      <w:rFonts w:ascii="Arial Narrow" w:hAnsi="Arial Narrow"/>
      <w:b/>
      <w:bCs/>
      <w:shd w:val="clear" w:color="auto" w:fill="FFFFFF"/>
    </w:rPr>
  </w:style>
  <w:style w:type="character" w:customStyle="1" w:styleId="Bodytext210pt33">
    <w:name w:val="Body text (2) + 10 pt33"/>
    <w:aliases w:val="Bold57"/>
    <w:rsid w:val="00C468C5"/>
    <w:rPr>
      <w:rFonts w:ascii="Arial Narrow" w:hAnsi="Arial Narrow" w:cs="Arial Narrow"/>
      <w:b/>
      <w:bCs/>
      <w:sz w:val="20"/>
      <w:szCs w:val="20"/>
      <w:shd w:val="clear" w:color="auto" w:fill="FFFFFF"/>
    </w:rPr>
  </w:style>
  <w:style w:type="character" w:customStyle="1" w:styleId="Tablecaption6Exact">
    <w:name w:val="Table caption (6) Exact"/>
    <w:rsid w:val="00C468C5"/>
    <w:rPr>
      <w:rFonts w:ascii="Arial Narrow" w:hAnsi="Arial Narrow" w:cs="Arial Narrow"/>
      <w:b/>
      <w:bCs/>
      <w:sz w:val="20"/>
      <w:szCs w:val="20"/>
      <w:u w:val="none"/>
    </w:rPr>
  </w:style>
  <w:style w:type="character" w:customStyle="1" w:styleId="Bodytext2CenturySchoolbook11">
    <w:name w:val="Body text (2) + Century Schoolbook11"/>
    <w:aliases w:val="20 pt4,Bold36,Spacing 0 pt15"/>
    <w:rsid w:val="00C468C5"/>
    <w:rPr>
      <w:rFonts w:ascii="Century Schoolbook" w:hAnsi="Century Schoolbook" w:cs="Century Schoolbook"/>
      <w:b/>
      <w:bCs/>
      <w:spacing w:val="-10"/>
      <w:sz w:val="40"/>
      <w:szCs w:val="40"/>
      <w:shd w:val="clear" w:color="auto" w:fill="FFFFFF"/>
    </w:rPr>
  </w:style>
  <w:style w:type="character" w:customStyle="1" w:styleId="Bodytext210pt19">
    <w:name w:val="Body text (2) + 10 pt19"/>
    <w:aliases w:val="Bold33"/>
    <w:rsid w:val="00C468C5"/>
    <w:rPr>
      <w:rFonts w:ascii="Arial Narrow" w:hAnsi="Arial Narrow" w:cs="Arial Narrow"/>
      <w:b/>
      <w:bCs/>
      <w:sz w:val="20"/>
      <w:szCs w:val="20"/>
      <w:shd w:val="clear" w:color="auto" w:fill="FFFFFF"/>
    </w:rPr>
  </w:style>
  <w:style w:type="character" w:customStyle="1" w:styleId="Bodytext210pt18">
    <w:name w:val="Body text (2) + 10 pt18"/>
    <w:aliases w:val="Bold32"/>
    <w:rsid w:val="00C468C5"/>
    <w:rPr>
      <w:rFonts w:ascii="Arial Narrow" w:hAnsi="Arial Narrow" w:cs="Arial Narrow"/>
      <w:b/>
      <w:bCs/>
      <w:sz w:val="20"/>
      <w:szCs w:val="20"/>
      <w:shd w:val="clear" w:color="auto" w:fill="FFFFFF"/>
    </w:rPr>
  </w:style>
  <w:style w:type="character" w:customStyle="1" w:styleId="Bodytext210pt17">
    <w:name w:val="Body text (2) + 10 pt17"/>
    <w:aliases w:val="Bold31"/>
    <w:rsid w:val="00C468C5"/>
    <w:rPr>
      <w:rFonts w:ascii="Arial Narrow" w:hAnsi="Arial Narrow" w:cs="Arial Narrow"/>
      <w:b/>
      <w:bCs/>
      <w:sz w:val="20"/>
      <w:szCs w:val="20"/>
      <w:shd w:val="clear" w:color="auto" w:fill="FFFFFF"/>
      <w:lang w:val="en-US" w:eastAsia="en-US"/>
    </w:rPr>
  </w:style>
  <w:style w:type="character" w:customStyle="1" w:styleId="Bodytext210pt16">
    <w:name w:val="Body text (2) + 10 pt16"/>
    <w:aliases w:val="Bold30,Spacing 5 pt3"/>
    <w:rsid w:val="00C468C5"/>
    <w:rPr>
      <w:rFonts w:ascii="Arial Narrow" w:hAnsi="Arial Narrow" w:cs="Arial Narrow"/>
      <w:b/>
      <w:bCs/>
      <w:spacing w:val="100"/>
      <w:sz w:val="20"/>
      <w:szCs w:val="20"/>
      <w:shd w:val="clear" w:color="auto" w:fill="FFFFFF"/>
    </w:rPr>
  </w:style>
  <w:style w:type="paragraph" w:customStyle="1" w:styleId="Bodytext210">
    <w:name w:val="Body text (2)1"/>
    <w:basedOn w:val="Normal"/>
    <w:uiPriority w:val="99"/>
    <w:qFormat/>
    <w:rsid w:val="00C468C5"/>
    <w:pPr>
      <w:widowControl w:val="0"/>
      <w:shd w:val="clear" w:color="auto" w:fill="FFFFFF"/>
      <w:suppressAutoHyphens w:val="0"/>
      <w:spacing w:after="360" w:line="240" w:lineRule="atLeast"/>
      <w:ind w:hanging="460"/>
    </w:pPr>
    <w:rPr>
      <w:rFonts w:ascii="Arial Narrow" w:hAnsi="Arial Narrow"/>
      <w:noProof/>
      <w:shd w:val="clear" w:color="auto" w:fill="FFFFFF"/>
      <w:lang w:eastAsia="en-US"/>
    </w:rPr>
  </w:style>
  <w:style w:type="paragraph" w:customStyle="1" w:styleId="Tablecaption61">
    <w:name w:val="Table caption (6)1"/>
    <w:basedOn w:val="Normal"/>
    <w:link w:val="Tablecaption6"/>
    <w:qFormat/>
    <w:rsid w:val="00C468C5"/>
    <w:pPr>
      <w:widowControl w:val="0"/>
      <w:shd w:val="clear" w:color="auto" w:fill="FFFFFF"/>
      <w:suppressAutoHyphens w:val="0"/>
      <w:spacing w:after="0" w:line="240" w:lineRule="atLeast"/>
    </w:pPr>
    <w:rPr>
      <w:rFonts w:ascii="Arial Narrow" w:eastAsia="Times New Roman" w:hAnsi="Arial Narrow"/>
      <w:b/>
      <w:bCs/>
      <w:sz w:val="20"/>
      <w:szCs w:val="20"/>
      <w:shd w:val="clear" w:color="auto" w:fill="FFFFFF"/>
      <w:lang w:eastAsia="en-US"/>
    </w:rPr>
  </w:style>
  <w:style w:type="paragraph" w:customStyle="1" w:styleId="StyleBefore6ptAfter12ptLinespacingAtleast12pt">
    <w:name w:val="Style Before:  6 pt After:  12 pt Line spacing:  At least 12 pt"/>
    <w:basedOn w:val="Normal"/>
    <w:autoRedefine/>
    <w:qFormat/>
    <w:rsid w:val="00C468C5"/>
    <w:pPr>
      <w:widowControl w:val="0"/>
      <w:suppressAutoHyphens w:val="0"/>
      <w:adjustRightInd w:val="0"/>
      <w:spacing w:before="113" w:after="113" w:line="240" w:lineRule="auto"/>
      <w:jc w:val="both"/>
      <w:textAlignment w:val="baseline"/>
    </w:pPr>
    <w:rPr>
      <w:rFonts w:ascii="Times New Roman" w:eastAsia="Times New Roman" w:hAnsi="Times New Roman"/>
      <w:noProof/>
      <w:sz w:val="24"/>
      <w:szCs w:val="24"/>
      <w:lang w:eastAsia="ro-RO"/>
    </w:rPr>
  </w:style>
  <w:style w:type="character" w:customStyle="1" w:styleId="Bodytext29pt">
    <w:name w:val="Body text (2) + 9 pt"/>
    <w:aliases w:val="Body text (2) + 9,5 pt,Body text (2) + Verdana,65 pt,Italic,Header or footer + 9,Body text (2) + 8 pt,Body text (2) + 70 pt,Body text (2) + Calibri,63 pt"/>
    <w:rsid w:val="00C468C5"/>
    <w:rPr>
      <w:rFonts w:ascii="Arial" w:eastAsia="Arial" w:hAnsi="Arial" w:cs="Arial"/>
      <w:b w:val="0"/>
      <w:bCs w:val="0"/>
      <w:i w:val="0"/>
      <w:iCs w:val="0"/>
      <w:smallCaps w:val="0"/>
      <w:strike w:val="0"/>
      <w:color w:val="000000"/>
      <w:spacing w:val="0"/>
      <w:w w:val="100"/>
      <w:position w:val="0"/>
      <w:sz w:val="18"/>
      <w:szCs w:val="18"/>
      <w:u w:val="none"/>
      <w:shd w:val="clear" w:color="auto" w:fill="FFFFFF"/>
      <w:lang w:val="ro-RO" w:eastAsia="ro-RO" w:bidi="ro-RO"/>
    </w:rPr>
  </w:style>
  <w:style w:type="character" w:customStyle="1" w:styleId="Bodytext29ptBold">
    <w:name w:val="Body text (2) + 9 pt.Bold"/>
    <w:rsid w:val="00C468C5"/>
    <w:rPr>
      <w:rFonts w:ascii="Arial" w:eastAsia="Arial" w:hAnsi="Arial" w:cs="Arial"/>
      <w:b/>
      <w:bCs/>
      <w:i w:val="0"/>
      <w:iCs w:val="0"/>
      <w:smallCaps w:val="0"/>
      <w:strike w:val="0"/>
      <w:color w:val="000000"/>
      <w:spacing w:val="0"/>
      <w:w w:val="100"/>
      <w:position w:val="0"/>
      <w:sz w:val="18"/>
      <w:szCs w:val="18"/>
      <w:u w:val="none"/>
      <w:shd w:val="clear" w:color="auto" w:fill="FFFFFF"/>
      <w:lang w:val="ro-RO" w:eastAsia="ro-RO" w:bidi="ro-RO"/>
    </w:rPr>
  </w:style>
  <w:style w:type="character" w:customStyle="1" w:styleId="Picturecaption5ArialUnicodeMSItalicExact">
    <w:name w:val="Picture caption (5) + Arial Unicode MS.Italic Exact"/>
    <w:rsid w:val="00C468C5"/>
    <w:rPr>
      <w:rFonts w:ascii="Arial Unicode MS" w:eastAsia="Arial Unicode MS" w:hAnsi="Arial Unicode MS" w:cs="Arial Unicode MS"/>
      <w:b/>
      <w:bCs/>
      <w:i/>
      <w:iCs/>
      <w:smallCaps w:val="0"/>
      <w:strike w:val="0"/>
      <w:color w:val="000000"/>
      <w:spacing w:val="0"/>
      <w:w w:val="100"/>
      <w:position w:val="0"/>
      <w:sz w:val="8"/>
      <w:szCs w:val="8"/>
      <w:u w:val="none"/>
      <w:lang w:val="ro-RO" w:eastAsia="ro-RO" w:bidi="ro-RO"/>
    </w:rPr>
  </w:style>
  <w:style w:type="character" w:customStyle="1" w:styleId="field-code">
    <w:name w:val="field-code"/>
    <w:rsid w:val="00C468C5"/>
  </w:style>
  <w:style w:type="character" w:customStyle="1" w:styleId="field-name">
    <w:name w:val="field-name"/>
    <w:rsid w:val="00C468C5"/>
  </w:style>
  <w:style w:type="character" w:customStyle="1" w:styleId="field-resident">
    <w:name w:val="field-resident"/>
    <w:rsid w:val="00C468C5"/>
  </w:style>
  <w:style w:type="character" w:customStyle="1" w:styleId="field-passage">
    <w:name w:val="field-passage"/>
    <w:rsid w:val="00C468C5"/>
  </w:style>
  <w:style w:type="character" w:customStyle="1" w:styleId="field-population">
    <w:name w:val="field-population"/>
    <w:rsid w:val="00C468C5"/>
  </w:style>
  <w:style w:type="character" w:customStyle="1" w:styleId="field-conservation">
    <w:name w:val="field-conservation"/>
    <w:rsid w:val="00C468C5"/>
  </w:style>
  <w:style w:type="character" w:customStyle="1" w:styleId="field-isolation">
    <w:name w:val="field-isolation"/>
    <w:rsid w:val="00C468C5"/>
  </w:style>
  <w:style w:type="character" w:customStyle="1" w:styleId="field-globaleval">
    <w:name w:val="field-global_eval"/>
    <w:rsid w:val="00C468C5"/>
  </w:style>
  <w:style w:type="character" w:customStyle="1" w:styleId="Bodytext210pt">
    <w:name w:val="Body text (2) + 10 pt"/>
    <w:rsid w:val="00C468C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o-RO" w:eastAsia="ro-RO" w:bidi="ro-RO"/>
    </w:rPr>
  </w:style>
  <w:style w:type="character" w:customStyle="1" w:styleId="Bodytext210ptItalic">
    <w:name w:val="Body text (2) + 10 pt.Italic"/>
    <w:rsid w:val="00C468C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7Exact">
    <w:name w:val="Body text (7) Exact"/>
    <w:rsid w:val="00C468C5"/>
    <w:rPr>
      <w:rFonts w:ascii="Times New Roman" w:eastAsia="Times New Roman" w:hAnsi="Times New Roman" w:cs="Times New Roman"/>
      <w:b w:val="0"/>
      <w:bCs w:val="0"/>
      <w:i w:val="0"/>
      <w:iCs w:val="0"/>
      <w:smallCaps w:val="0"/>
      <w:strike w:val="0"/>
      <w:sz w:val="20"/>
      <w:szCs w:val="20"/>
      <w:u w:val="none"/>
    </w:rPr>
  </w:style>
  <w:style w:type="character" w:customStyle="1" w:styleId="Tablecaption5">
    <w:name w:val="Table caption (5)_"/>
    <w:link w:val="Tablecaption50"/>
    <w:rsid w:val="00C468C5"/>
    <w:rPr>
      <w:b/>
      <w:bCs/>
      <w:sz w:val="19"/>
      <w:szCs w:val="19"/>
      <w:shd w:val="clear" w:color="auto" w:fill="FFFFFF"/>
    </w:rPr>
  </w:style>
  <w:style w:type="paragraph" w:customStyle="1" w:styleId="Tablecaption50">
    <w:name w:val="Table caption (5)"/>
    <w:basedOn w:val="Normal"/>
    <w:link w:val="Tablecaption5"/>
    <w:qFormat/>
    <w:rsid w:val="00C468C5"/>
    <w:pPr>
      <w:widowControl w:val="0"/>
      <w:shd w:val="clear" w:color="auto" w:fill="FFFFFF"/>
      <w:suppressAutoHyphens w:val="0"/>
      <w:spacing w:after="0" w:line="274" w:lineRule="exact"/>
      <w:ind w:hanging="200"/>
      <w:jc w:val="both"/>
    </w:pPr>
    <w:rPr>
      <w:rFonts w:ascii="Times New Roman" w:eastAsia="Times New Roman" w:hAnsi="Times New Roman"/>
      <w:b/>
      <w:bCs/>
      <w:sz w:val="19"/>
      <w:szCs w:val="19"/>
      <w:lang w:eastAsia="en-US"/>
    </w:rPr>
  </w:style>
  <w:style w:type="character" w:customStyle="1" w:styleId="Picturecaption5Exact">
    <w:name w:val="Picture caption (5) Exact"/>
    <w:link w:val="Picturecaption5"/>
    <w:rsid w:val="00C468C5"/>
    <w:rPr>
      <w:b/>
      <w:bCs/>
      <w:shd w:val="clear" w:color="auto" w:fill="FFFFFF"/>
    </w:rPr>
  </w:style>
  <w:style w:type="character" w:customStyle="1" w:styleId="Picturecaption5ItalicExact">
    <w:name w:val="Picture caption (5) + Italic Exact"/>
    <w:rsid w:val="00C468C5"/>
    <w:rPr>
      <w:b/>
      <w:bCs/>
      <w:i/>
      <w:iCs/>
      <w:color w:val="000000"/>
      <w:spacing w:val="0"/>
      <w:w w:val="100"/>
      <w:position w:val="0"/>
      <w:lang w:val="ro-RO" w:eastAsia="ro-RO" w:bidi="ro-RO"/>
    </w:rPr>
  </w:style>
  <w:style w:type="paragraph" w:customStyle="1" w:styleId="Picturecaption5">
    <w:name w:val="Picture caption (5)"/>
    <w:basedOn w:val="Normal"/>
    <w:link w:val="Picturecaption5Exact"/>
    <w:qFormat/>
    <w:rsid w:val="00C468C5"/>
    <w:pPr>
      <w:widowControl w:val="0"/>
      <w:shd w:val="clear" w:color="auto" w:fill="FFFFFF"/>
      <w:suppressAutoHyphens w:val="0"/>
      <w:spacing w:after="0" w:line="0" w:lineRule="atLeast"/>
    </w:pPr>
    <w:rPr>
      <w:rFonts w:ascii="Times New Roman" w:eastAsia="Times New Roman" w:hAnsi="Times New Roman"/>
      <w:b/>
      <w:bCs/>
      <w:sz w:val="20"/>
      <w:szCs w:val="20"/>
      <w:lang w:eastAsia="en-US"/>
    </w:rPr>
  </w:style>
  <w:style w:type="character" w:customStyle="1" w:styleId="Bodytext2Italic">
    <w:name w:val="Body text (2) + Italic"/>
    <w:rsid w:val="00C468C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o-RO" w:eastAsia="ro-RO" w:bidi="ro-RO"/>
    </w:rPr>
  </w:style>
  <w:style w:type="character" w:customStyle="1" w:styleId="Bodytext211ptBoldItalic">
    <w:name w:val="Body text (2) + 11 pt.Bold.Italic"/>
    <w:rsid w:val="00C468C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Bodytext7">
    <w:name w:val="Body text (7)_"/>
    <w:link w:val="Bodytext70"/>
    <w:rsid w:val="00C468C5"/>
    <w:rPr>
      <w:shd w:val="clear" w:color="auto" w:fill="FFFFFF"/>
    </w:rPr>
  </w:style>
  <w:style w:type="paragraph" w:customStyle="1" w:styleId="Bodytext70">
    <w:name w:val="Body text (7)"/>
    <w:basedOn w:val="Normal"/>
    <w:link w:val="Bodytext7"/>
    <w:qFormat/>
    <w:rsid w:val="00C468C5"/>
    <w:pPr>
      <w:widowControl w:val="0"/>
      <w:shd w:val="clear" w:color="auto" w:fill="FFFFFF"/>
      <w:suppressAutoHyphens w:val="0"/>
      <w:spacing w:after="0" w:line="0" w:lineRule="atLeast"/>
    </w:pPr>
    <w:rPr>
      <w:rFonts w:ascii="Times New Roman" w:eastAsia="Times New Roman" w:hAnsi="Times New Roman"/>
      <w:sz w:val="20"/>
      <w:szCs w:val="20"/>
      <w:lang w:eastAsia="en-US"/>
    </w:rPr>
  </w:style>
  <w:style w:type="character" w:customStyle="1" w:styleId="Picturecaption4">
    <w:name w:val="Picture caption (4)_"/>
    <w:link w:val="Picturecaption40"/>
    <w:rsid w:val="00C468C5"/>
    <w:rPr>
      <w:shd w:val="clear" w:color="auto" w:fill="FFFFFF"/>
    </w:rPr>
  </w:style>
  <w:style w:type="paragraph" w:customStyle="1" w:styleId="Picturecaption40">
    <w:name w:val="Picture caption (4)"/>
    <w:basedOn w:val="Normal"/>
    <w:link w:val="Picturecaption4"/>
    <w:qFormat/>
    <w:rsid w:val="00C468C5"/>
    <w:pPr>
      <w:widowControl w:val="0"/>
      <w:shd w:val="clear" w:color="auto" w:fill="FFFFFF"/>
      <w:suppressAutoHyphens w:val="0"/>
      <w:spacing w:after="0" w:line="0" w:lineRule="atLeast"/>
    </w:pPr>
    <w:rPr>
      <w:rFonts w:ascii="Times New Roman" w:eastAsia="Times New Roman" w:hAnsi="Times New Roman"/>
      <w:sz w:val="20"/>
      <w:szCs w:val="20"/>
      <w:lang w:eastAsia="en-US"/>
    </w:rPr>
  </w:style>
  <w:style w:type="character" w:customStyle="1" w:styleId="Bodytext7Bold">
    <w:name w:val="Body text (7) + Bold"/>
    <w:rsid w:val="00C468C5"/>
    <w:rPr>
      <w:rFonts w:ascii="Arial Unicode MS" w:eastAsia="Arial Unicode MS" w:hAnsi="Arial Unicode MS" w:cs="Arial Unicode MS"/>
      <w:b/>
      <w:bCs/>
      <w:i w:val="0"/>
      <w:iCs w:val="0"/>
      <w:smallCaps w:val="0"/>
      <w:strike w:val="0"/>
      <w:color w:val="000000"/>
      <w:spacing w:val="0"/>
      <w:w w:val="100"/>
      <w:position w:val="0"/>
      <w:sz w:val="22"/>
      <w:szCs w:val="22"/>
      <w:u w:val="none"/>
      <w:lang w:val="ro-RO" w:eastAsia="ro-RO" w:bidi="ro-RO"/>
    </w:rPr>
  </w:style>
  <w:style w:type="character" w:customStyle="1" w:styleId="Bodytext12NotBoldItalic">
    <w:name w:val="Body text (12) + Not Bold.Italic"/>
    <w:rsid w:val="00C468C5"/>
    <w:rPr>
      <w:rFonts w:ascii="Arial Unicode MS" w:eastAsia="Arial Unicode MS" w:hAnsi="Arial Unicode MS" w:cs="Arial Unicode MS"/>
      <w:b/>
      <w:bCs/>
      <w:i/>
      <w:iCs/>
      <w:smallCaps w:val="0"/>
      <w:strike w:val="0"/>
      <w:color w:val="000000"/>
      <w:spacing w:val="0"/>
      <w:w w:val="100"/>
      <w:position w:val="0"/>
      <w:sz w:val="14"/>
      <w:szCs w:val="14"/>
      <w:u w:val="none"/>
      <w:lang w:val="ro-RO" w:eastAsia="ro-RO" w:bidi="ro-RO"/>
    </w:rPr>
  </w:style>
  <w:style w:type="character" w:customStyle="1" w:styleId="field-wintering">
    <w:name w:val="field-wintering"/>
    <w:rsid w:val="00C468C5"/>
  </w:style>
  <w:style w:type="character" w:customStyle="1" w:styleId="field-reproduction">
    <w:name w:val="field-reproduction"/>
    <w:rsid w:val="00C468C5"/>
  </w:style>
  <w:style w:type="paragraph" w:customStyle="1" w:styleId="label">
    <w:name w:val="label"/>
    <w:basedOn w:val="Normal"/>
    <w:qFormat/>
    <w:rsid w:val="00C468C5"/>
    <w:pPr>
      <w:suppressAutoHyphens w:val="0"/>
      <w:spacing w:before="100" w:beforeAutospacing="1" w:after="100" w:afterAutospacing="1" w:line="240" w:lineRule="auto"/>
    </w:pPr>
    <w:rPr>
      <w:rFonts w:ascii="Times New Roman" w:eastAsia="Times New Roman" w:hAnsi="Times New Roman"/>
      <w:noProof/>
      <w:sz w:val="24"/>
      <w:szCs w:val="24"/>
      <w:lang w:eastAsia="en-US"/>
    </w:rPr>
  </w:style>
  <w:style w:type="paragraph" w:customStyle="1" w:styleId="helptext">
    <w:name w:val="helptext"/>
    <w:basedOn w:val="Normal"/>
    <w:qFormat/>
    <w:rsid w:val="00C468C5"/>
    <w:pPr>
      <w:suppressAutoHyphens w:val="0"/>
      <w:spacing w:before="100" w:beforeAutospacing="1" w:after="100" w:afterAutospacing="1" w:line="240" w:lineRule="auto"/>
    </w:pPr>
    <w:rPr>
      <w:rFonts w:ascii="Times New Roman" w:eastAsia="Times New Roman" w:hAnsi="Times New Roman"/>
      <w:noProof/>
      <w:sz w:val="24"/>
      <w:szCs w:val="24"/>
      <w:lang w:eastAsia="en-US"/>
    </w:rPr>
  </w:style>
  <w:style w:type="character" w:customStyle="1" w:styleId="ff1">
    <w:name w:val="ff1"/>
    <w:rsid w:val="00C468C5"/>
  </w:style>
  <w:style w:type="character" w:customStyle="1" w:styleId="ff2">
    <w:name w:val="ff2"/>
    <w:rsid w:val="00C468C5"/>
  </w:style>
  <w:style w:type="character" w:customStyle="1" w:styleId="ircsu">
    <w:name w:val="irc_su"/>
    <w:rsid w:val="00C468C5"/>
  </w:style>
  <w:style w:type="character" w:customStyle="1" w:styleId="familie">
    <w:name w:val="familie"/>
    <w:rsid w:val="00C468C5"/>
  </w:style>
  <w:style w:type="character" w:customStyle="1" w:styleId="ordin">
    <w:name w:val="ordin"/>
    <w:rsid w:val="00C468C5"/>
  </w:style>
  <w:style w:type="character" w:customStyle="1" w:styleId="family">
    <w:name w:val="family"/>
    <w:rsid w:val="00C468C5"/>
  </w:style>
  <w:style w:type="character" w:customStyle="1" w:styleId="order">
    <w:name w:val="order"/>
    <w:rsid w:val="00C468C5"/>
  </w:style>
  <w:style w:type="character" w:customStyle="1" w:styleId="sciname">
    <w:name w:val="sciname"/>
    <w:rsid w:val="00C468C5"/>
  </w:style>
  <w:style w:type="character" w:customStyle="1" w:styleId="r3">
    <w:name w:val="_r3"/>
    <w:rsid w:val="00C468C5"/>
  </w:style>
  <w:style w:type="character" w:styleId="HTMLCite">
    <w:name w:val="HTML Cite"/>
    <w:uiPriority w:val="99"/>
    <w:unhideWhenUsed/>
    <w:rsid w:val="00C468C5"/>
    <w:rPr>
      <w:i/>
      <w:iCs/>
    </w:rPr>
  </w:style>
  <w:style w:type="character" w:customStyle="1" w:styleId="xbe">
    <w:name w:val="_xbe"/>
    <w:rsid w:val="00C468C5"/>
  </w:style>
  <w:style w:type="character" w:customStyle="1" w:styleId="Bodytext210ptItalic1">
    <w:name w:val="Body text (2) + 10 pt.Italic1"/>
    <w:rsid w:val="00C468C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table" w:customStyle="1" w:styleId="TableGrid10">
    <w:name w:val="Table Grid1"/>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enco 3 Carattere"/>
    <w:link w:val="Paragrafoelenco"/>
    <w:locked/>
    <w:rsid w:val="00C468C5"/>
    <w:rPr>
      <w:rFonts w:ascii="Arial" w:hAnsi="Arial" w:cs="Arial"/>
    </w:rPr>
  </w:style>
  <w:style w:type="paragraph" w:customStyle="1" w:styleId="Paragrafoelenco">
    <w:name w:val="Paragrafo elenco"/>
    <w:aliases w:val="elenco 3,List Paragraph2"/>
    <w:basedOn w:val="Normal"/>
    <w:link w:val="ParagrafoelencoCarattere"/>
    <w:qFormat/>
    <w:rsid w:val="00C468C5"/>
    <w:pPr>
      <w:suppressAutoHyphens w:val="0"/>
      <w:spacing w:after="0"/>
      <w:ind w:left="720" w:right="170"/>
      <w:contextualSpacing/>
      <w:jc w:val="both"/>
    </w:pPr>
    <w:rPr>
      <w:rFonts w:ascii="Arial" w:eastAsia="Times New Roman" w:hAnsi="Arial" w:cs="Arial"/>
      <w:sz w:val="20"/>
      <w:szCs w:val="20"/>
      <w:lang w:eastAsia="en-US"/>
    </w:rPr>
  </w:style>
  <w:style w:type="character" w:customStyle="1" w:styleId="highlight">
    <w:name w:val="highlight"/>
    <w:rsid w:val="00C468C5"/>
  </w:style>
  <w:style w:type="paragraph" w:customStyle="1" w:styleId="ListBullet1">
    <w:name w:val="List Bullet1"/>
    <w:basedOn w:val="Normal"/>
    <w:next w:val="ListBullet"/>
    <w:uiPriority w:val="99"/>
    <w:unhideWhenUsed/>
    <w:qFormat/>
    <w:rsid w:val="00C468C5"/>
    <w:pPr>
      <w:numPr>
        <w:numId w:val="35"/>
      </w:numPr>
      <w:tabs>
        <w:tab w:val="clear" w:pos="360"/>
      </w:tabs>
      <w:suppressAutoHyphens w:val="0"/>
      <w:spacing w:after="160" w:line="259" w:lineRule="auto"/>
      <w:ind w:left="720"/>
      <w:contextualSpacing/>
    </w:pPr>
    <w:rPr>
      <w:noProof/>
      <w:lang w:val="en-GB" w:eastAsia="en-US"/>
    </w:rPr>
  </w:style>
  <w:style w:type="paragraph" w:customStyle="1" w:styleId="III41">
    <w:name w:val="III.4.1"/>
    <w:basedOn w:val="Heading3"/>
    <w:link w:val="III41Char"/>
    <w:qFormat/>
    <w:rsid w:val="00C468C5"/>
    <w:pPr>
      <w:numPr>
        <w:ilvl w:val="2"/>
        <w:numId w:val="28"/>
      </w:numPr>
      <w:suppressAutoHyphens w:val="0"/>
      <w:spacing w:before="0" w:after="0" w:line="312" w:lineRule="auto"/>
      <w:ind w:firstLine="720"/>
      <w:jc w:val="both"/>
    </w:pPr>
    <w:rPr>
      <w:rFonts w:ascii="Times New Roman" w:hAnsi="Times New Roman" w:cs="Times New Roman"/>
      <w:i/>
      <w:noProof/>
      <w:lang w:eastAsia="x-none"/>
    </w:rPr>
  </w:style>
  <w:style w:type="character" w:customStyle="1" w:styleId="III41Char">
    <w:name w:val="III.4.1 Char"/>
    <w:link w:val="III41"/>
    <w:rsid w:val="00C468C5"/>
    <w:rPr>
      <w:b/>
      <w:bCs/>
      <w:i/>
      <w:noProof/>
      <w:sz w:val="26"/>
      <w:szCs w:val="26"/>
      <w:lang w:val="ro-RO" w:eastAsia="x-none"/>
    </w:rPr>
  </w:style>
  <w:style w:type="paragraph" w:customStyle="1" w:styleId="Style2">
    <w:name w:val="Style2"/>
    <w:basedOn w:val="Style1"/>
    <w:link w:val="Style2Char"/>
    <w:qFormat/>
    <w:rsid w:val="00C468C5"/>
    <w:pPr>
      <w:tabs>
        <w:tab w:val="clear" w:pos="1418"/>
        <w:tab w:val="clear" w:pos="7513"/>
      </w:tabs>
      <w:spacing w:line="312" w:lineRule="auto"/>
      <w:ind w:left="510" w:firstLine="720"/>
      <w:jc w:val="both"/>
      <w:outlineLvl w:val="2"/>
    </w:pPr>
    <w:rPr>
      <w:rFonts w:ascii="Times New Roman" w:hAnsi="Times New Roman" w:cs="Times New Roman"/>
      <w:i/>
      <w:noProof/>
      <w:color w:val="auto"/>
      <w:sz w:val="26"/>
      <w:szCs w:val="26"/>
      <w:lang w:eastAsia="x-none"/>
    </w:rPr>
  </w:style>
  <w:style w:type="character" w:customStyle="1" w:styleId="Style1Char">
    <w:name w:val="Style1 Char"/>
    <w:link w:val="Style1"/>
    <w:rsid w:val="00C468C5"/>
    <w:rPr>
      <w:rFonts w:ascii="Arial" w:hAnsi="Arial" w:cs="Arial"/>
      <w:b/>
      <w:bCs/>
      <w:color w:val="000000"/>
      <w:sz w:val="24"/>
      <w:szCs w:val="24"/>
      <w:lang w:val="ro-RO"/>
    </w:rPr>
  </w:style>
  <w:style w:type="paragraph" w:customStyle="1" w:styleId="Style30">
    <w:name w:val="Style3"/>
    <w:basedOn w:val="Style2"/>
    <w:link w:val="Style3Char"/>
    <w:qFormat/>
    <w:rsid w:val="00C468C5"/>
    <w:pPr>
      <w:ind w:left="851"/>
    </w:pPr>
  </w:style>
  <w:style w:type="character" w:customStyle="1" w:styleId="Style2Char">
    <w:name w:val="Style2 Char"/>
    <w:link w:val="Style2"/>
    <w:rsid w:val="00C468C5"/>
    <w:rPr>
      <w:b/>
      <w:bCs/>
      <w:i/>
      <w:noProof/>
      <w:sz w:val="26"/>
      <w:szCs w:val="26"/>
      <w:lang w:val="ro-RO" w:eastAsia="x-none"/>
    </w:rPr>
  </w:style>
  <w:style w:type="paragraph" w:customStyle="1" w:styleId="I">
    <w:name w:val="I."/>
    <w:basedOn w:val="Heading1"/>
    <w:link w:val="IChar"/>
    <w:qFormat/>
    <w:rsid w:val="00C468C5"/>
    <w:pPr>
      <w:keepNext w:val="0"/>
      <w:framePr w:wrap="around" w:vAnchor="text" w:hAnchor="text" w:y="1"/>
      <w:widowControl w:val="0"/>
      <w:numPr>
        <w:numId w:val="36"/>
      </w:numPr>
      <w:shd w:val="clear" w:color="auto" w:fill="DEEAF6"/>
      <w:tabs>
        <w:tab w:val="left" w:pos="0"/>
      </w:tabs>
      <w:suppressAutoHyphens w:val="0"/>
      <w:spacing w:line="312" w:lineRule="auto"/>
      <w:jc w:val="both"/>
    </w:pPr>
    <w:rPr>
      <w:noProof/>
      <w:kern w:val="32"/>
      <w:sz w:val="32"/>
      <w:szCs w:val="32"/>
      <w:lang w:eastAsia="en-US"/>
    </w:rPr>
  </w:style>
  <w:style w:type="character" w:customStyle="1" w:styleId="Style3Char">
    <w:name w:val="Style3 Char"/>
    <w:link w:val="Style30"/>
    <w:rsid w:val="00C468C5"/>
    <w:rPr>
      <w:b/>
      <w:bCs/>
      <w:i/>
      <w:noProof/>
      <w:sz w:val="26"/>
      <w:szCs w:val="26"/>
      <w:lang w:val="ro-RO" w:eastAsia="x-none"/>
    </w:rPr>
  </w:style>
  <w:style w:type="paragraph" w:customStyle="1" w:styleId="StyleHeading2TimesNewRomanNotItalicJustifiedFirstlin">
    <w:name w:val="Style Heading 2 + Times New Roman Not Italic Justified First lin..."/>
    <w:basedOn w:val="Heading2"/>
    <w:qFormat/>
    <w:rsid w:val="00C468C5"/>
    <w:pPr>
      <w:numPr>
        <w:ilvl w:val="1"/>
        <w:numId w:val="28"/>
      </w:numPr>
      <w:suppressAutoHyphens w:val="0"/>
      <w:spacing w:before="0" w:after="0" w:line="312" w:lineRule="auto"/>
      <w:ind w:left="2160"/>
      <w:jc w:val="both"/>
    </w:pPr>
    <w:rPr>
      <w:rFonts w:ascii="Times New Roman" w:hAnsi="Times New Roman" w:cs="Times New Roman"/>
      <w:i w:val="0"/>
      <w:iCs w:val="0"/>
      <w:noProof/>
      <w:szCs w:val="20"/>
      <w:lang w:eastAsia="en-US"/>
    </w:rPr>
  </w:style>
  <w:style w:type="character" w:customStyle="1" w:styleId="IChar">
    <w:name w:val="I. Char"/>
    <w:link w:val="I"/>
    <w:rsid w:val="00C468C5"/>
    <w:rPr>
      <w:b/>
      <w:bCs/>
      <w:noProof/>
      <w:kern w:val="32"/>
      <w:sz w:val="32"/>
      <w:szCs w:val="32"/>
      <w:shd w:val="clear" w:color="auto" w:fill="DEEAF6"/>
      <w:lang w:val="ro-RO"/>
    </w:rPr>
  </w:style>
  <w:style w:type="paragraph" w:customStyle="1" w:styleId="StyleHeading2TimesNewRomanNotItalicJustifiedFirstlin1">
    <w:name w:val="Style Heading 2 + Times New Roman Not Italic Justified First lin...1"/>
    <w:basedOn w:val="Heading2"/>
    <w:qFormat/>
    <w:rsid w:val="00C468C5"/>
    <w:pPr>
      <w:tabs>
        <w:tab w:val="clear" w:pos="0"/>
      </w:tabs>
      <w:suppressAutoHyphens w:val="0"/>
      <w:spacing w:before="0" w:after="0" w:line="312" w:lineRule="auto"/>
      <w:ind w:left="1710" w:hanging="360"/>
      <w:jc w:val="both"/>
    </w:pPr>
    <w:rPr>
      <w:rFonts w:ascii="Times New Roman" w:hAnsi="Times New Roman" w:cs="Times New Roman"/>
      <w:i w:val="0"/>
      <w:iCs w:val="0"/>
      <w:noProof/>
      <w:szCs w:val="20"/>
      <w:lang w:eastAsia="en-US"/>
    </w:rPr>
  </w:style>
  <w:style w:type="paragraph" w:customStyle="1" w:styleId="Body4">
    <w:name w:val="Body4"/>
    <w:aliases w:val="Text4,23"/>
    <w:basedOn w:val="Normal"/>
    <w:qFormat/>
    <w:rsid w:val="00C468C5"/>
    <w:pPr>
      <w:suppressAutoHyphens w:val="0"/>
      <w:spacing w:after="0" w:line="240" w:lineRule="auto"/>
      <w:jc w:val="both"/>
    </w:pPr>
    <w:rPr>
      <w:rFonts w:ascii="Times New Roman" w:eastAsia="Times New Roman" w:hAnsi="Times New Roman"/>
      <w:noProof/>
      <w:sz w:val="24"/>
      <w:szCs w:val="24"/>
      <w:lang w:eastAsia="en-US"/>
    </w:rPr>
  </w:style>
  <w:style w:type="paragraph" w:customStyle="1" w:styleId="CharChar8">
    <w:name w:val="Char Char8"/>
    <w:basedOn w:val="Normal"/>
    <w:uiPriority w:val="99"/>
    <w:qFormat/>
    <w:rsid w:val="00C468C5"/>
    <w:pPr>
      <w:widowControl w:val="0"/>
      <w:suppressAutoHyphens w:val="0"/>
      <w:adjustRightInd w:val="0"/>
      <w:spacing w:after="0" w:line="240" w:lineRule="auto"/>
      <w:jc w:val="both"/>
    </w:pPr>
    <w:rPr>
      <w:rFonts w:ascii="Arial" w:hAnsi="Arial" w:cs="Arial"/>
      <w:bCs/>
      <w:noProof/>
      <w:sz w:val="24"/>
      <w:szCs w:val="28"/>
      <w:lang w:val="pl-PL" w:eastAsia="pl-PL"/>
    </w:rPr>
  </w:style>
  <w:style w:type="character" w:customStyle="1" w:styleId="Bodytext2Bold">
    <w:name w:val="Body text (2) + Bold"/>
    <w:rsid w:val="00C468C5"/>
    <w:rPr>
      <w:rFonts w:ascii="Arial" w:hAnsi="Arial" w:cs="Arial"/>
      <w:b/>
      <w:bCs/>
      <w:sz w:val="16"/>
      <w:szCs w:val="16"/>
      <w:u w:val="none"/>
      <w:shd w:val="clear" w:color="auto" w:fill="FFFFFF"/>
    </w:rPr>
  </w:style>
  <w:style w:type="character" w:customStyle="1" w:styleId="Bodytext2Italic1">
    <w:name w:val="Body text (2) + Italic1"/>
    <w:rsid w:val="00C468C5"/>
    <w:rPr>
      <w:rFonts w:ascii="Arial" w:hAnsi="Arial" w:cs="Arial"/>
      <w:i/>
      <w:iCs/>
      <w:sz w:val="16"/>
      <w:szCs w:val="16"/>
      <w:u w:val="none"/>
      <w:shd w:val="clear" w:color="auto" w:fill="FFFFFF"/>
    </w:rPr>
  </w:style>
  <w:style w:type="paragraph" w:customStyle="1" w:styleId="western">
    <w:name w:val="western"/>
    <w:basedOn w:val="Normal"/>
    <w:qFormat/>
    <w:rsid w:val="00C468C5"/>
    <w:pPr>
      <w:suppressAutoHyphens w:val="0"/>
      <w:spacing w:before="100" w:beforeAutospacing="1" w:after="119" w:line="240" w:lineRule="auto"/>
    </w:pPr>
    <w:rPr>
      <w:rFonts w:ascii="Times New Roman" w:eastAsia="Times New Roman" w:hAnsi="Times New Roman"/>
      <w:noProof/>
      <w:color w:val="000000"/>
      <w:sz w:val="24"/>
      <w:szCs w:val="24"/>
      <w:lang w:val="hu-HU" w:eastAsia="hu-HU"/>
    </w:rPr>
  </w:style>
  <w:style w:type="paragraph" w:customStyle="1" w:styleId="texte">
    <w:name w:val="texte"/>
    <w:basedOn w:val="Normal"/>
    <w:qFormat/>
    <w:rsid w:val="00C468C5"/>
    <w:pPr>
      <w:suppressAutoHyphens w:val="0"/>
      <w:spacing w:before="100" w:beforeAutospacing="1" w:after="100" w:afterAutospacing="1" w:line="240" w:lineRule="auto"/>
    </w:pPr>
    <w:rPr>
      <w:rFonts w:ascii="Times New Roman" w:eastAsia="Times New Roman" w:hAnsi="Times New Roman"/>
      <w:noProof/>
      <w:sz w:val="24"/>
      <w:szCs w:val="24"/>
      <w:lang w:eastAsia="en-US"/>
    </w:rPr>
  </w:style>
  <w:style w:type="character" w:customStyle="1" w:styleId="FontStyle38">
    <w:name w:val="Font Style38"/>
    <w:rsid w:val="00C468C5"/>
    <w:rPr>
      <w:rFonts w:ascii="Times New Roman" w:hAnsi="Times New Roman" w:cs="Times New Roman"/>
      <w:sz w:val="24"/>
      <w:szCs w:val="24"/>
    </w:rPr>
  </w:style>
  <w:style w:type="paragraph" w:customStyle="1" w:styleId="Bullet10">
    <w:name w:val="Bullet1"/>
    <w:basedOn w:val="Normal"/>
    <w:qFormat/>
    <w:rsid w:val="00C468C5"/>
    <w:pPr>
      <w:numPr>
        <w:numId w:val="37"/>
      </w:numPr>
      <w:tabs>
        <w:tab w:val="clear" w:pos="360"/>
      </w:tabs>
      <w:suppressAutoHyphens w:val="0"/>
      <w:spacing w:before="60" w:after="0" w:line="240" w:lineRule="auto"/>
      <w:ind w:left="720"/>
    </w:pPr>
    <w:rPr>
      <w:rFonts w:ascii="Times New Roman" w:eastAsia="Times New Roman" w:hAnsi="Times New Roman"/>
      <w:noProof/>
      <w:sz w:val="18"/>
      <w:szCs w:val="18"/>
      <w:lang w:val="en-GB" w:eastAsia="en-US"/>
    </w:rPr>
  </w:style>
  <w:style w:type="character" w:customStyle="1" w:styleId="ax1">
    <w:name w:val="ax1"/>
    <w:rsid w:val="00C468C5"/>
    <w:rPr>
      <w:b/>
      <w:bCs/>
      <w:sz w:val="26"/>
      <w:szCs w:val="26"/>
    </w:rPr>
  </w:style>
  <w:style w:type="paragraph" w:customStyle="1" w:styleId="Standard">
    <w:name w:val="Standard"/>
    <w:qFormat/>
    <w:rsid w:val="00C468C5"/>
    <w:pPr>
      <w:suppressAutoHyphens/>
      <w:autoSpaceDN w:val="0"/>
      <w:spacing w:after="200" w:line="276" w:lineRule="auto"/>
      <w:textAlignment w:val="baseline"/>
    </w:pPr>
    <w:rPr>
      <w:rFonts w:ascii="Calibri" w:hAnsi="Calibri"/>
      <w:kern w:val="3"/>
      <w:sz w:val="22"/>
      <w:szCs w:val="22"/>
    </w:rPr>
  </w:style>
  <w:style w:type="character" w:customStyle="1" w:styleId="stpunct">
    <w:name w:val="st_punct"/>
    <w:rsid w:val="00C468C5"/>
  </w:style>
  <w:style w:type="character" w:customStyle="1" w:styleId="il">
    <w:name w:val="il"/>
    <w:rsid w:val="00C468C5"/>
  </w:style>
  <w:style w:type="table" w:customStyle="1" w:styleId="TableGrid2">
    <w:name w:val="Table Grid2"/>
    <w:basedOn w:val="TableNormal"/>
    <w:next w:val="TableGrid"/>
    <w:uiPriority w:val="3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TimesNewRomanNotItalicJustifiedFirst">
    <w:name w:val="Style Style Heading 2 + Times New Roman Not Italic Justified First ..."/>
    <w:basedOn w:val="StyleHeading2TimesNewRomanNotItalicJustifiedFirstlin1"/>
    <w:qFormat/>
    <w:rsid w:val="00C468C5"/>
    <w:pPr>
      <w:numPr>
        <w:ilvl w:val="1"/>
        <w:numId w:val="39"/>
      </w:numPr>
      <w:tabs>
        <w:tab w:val="num" w:pos="360"/>
      </w:tabs>
      <w:ind w:left="1094" w:hanging="357"/>
    </w:pPr>
    <w:rPr>
      <w:i/>
    </w:rPr>
  </w:style>
  <w:style w:type="table" w:customStyle="1" w:styleId="TableGrid4">
    <w:name w:val="Table Grid4"/>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468C5"/>
    <w:rPr>
      <w:color w:val="605E5C"/>
      <w:shd w:val="clear" w:color="auto" w:fill="E1DFDD"/>
    </w:rPr>
  </w:style>
  <w:style w:type="character" w:customStyle="1" w:styleId="UnresolvedMention11">
    <w:name w:val="Unresolved Mention11"/>
    <w:uiPriority w:val="99"/>
    <w:semiHidden/>
    <w:unhideWhenUsed/>
    <w:rsid w:val="00C468C5"/>
    <w:rPr>
      <w:color w:val="605E5C"/>
      <w:shd w:val="clear" w:color="auto" w:fill="E1DFDD"/>
    </w:rPr>
  </w:style>
  <w:style w:type="table" w:customStyle="1" w:styleId="TableGrid7">
    <w:name w:val="Table Grid7"/>
    <w:basedOn w:val="TableNormal"/>
    <w:next w:val="TableGrid"/>
    <w:uiPriority w:val="59"/>
    <w:rsid w:val="00C468C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C468C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C468C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42">
    <w:name w:val="Heading 42"/>
    <w:basedOn w:val="Normal"/>
    <w:next w:val="Normal"/>
    <w:uiPriority w:val="9"/>
    <w:unhideWhenUsed/>
    <w:qFormat/>
    <w:rsid w:val="00C468C5"/>
    <w:pPr>
      <w:keepNext/>
      <w:keepLines/>
      <w:tabs>
        <w:tab w:val="left" w:pos="567"/>
      </w:tabs>
      <w:suppressAutoHyphens w:val="0"/>
      <w:spacing w:before="240" w:after="60" w:line="240" w:lineRule="auto"/>
      <w:ind w:left="4005" w:hanging="360"/>
      <w:jc w:val="both"/>
      <w:outlineLvl w:val="3"/>
    </w:pPr>
    <w:rPr>
      <w:rFonts w:ascii="Arial Bold" w:eastAsia="Times New Roman" w:hAnsi="Arial Bold"/>
      <w:b/>
      <w:i/>
      <w:iCs/>
      <w:noProof/>
      <w:sz w:val="20"/>
      <w:szCs w:val="20"/>
      <w:lang w:eastAsia="en-US"/>
    </w:rPr>
  </w:style>
  <w:style w:type="paragraph" w:customStyle="1" w:styleId="Heading52">
    <w:name w:val="Heading 52"/>
    <w:basedOn w:val="Normal"/>
    <w:next w:val="Normal"/>
    <w:uiPriority w:val="9"/>
    <w:semiHidden/>
    <w:unhideWhenUsed/>
    <w:qFormat/>
    <w:rsid w:val="00C468C5"/>
    <w:pPr>
      <w:keepNext/>
      <w:keepLines/>
      <w:tabs>
        <w:tab w:val="left" w:pos="567"/>
      </w:tabs>
      <w:suppressAutoHyphens w:val="0"/>
      <w:spacing w:before="40" w:after="60" w:line="240" w:lineRule="auto"/>
      <w:ind w:left="4725" w:hanging="360"/>
      <w:jc w:val="both"/>
      <w:outlineLvl w:val="4"/>
    </w:pPr>
    <w:rPr>
      <w:rFonts w:ascii="Cambria" w:eastAsia="Times New Roman" w:hAnsi="Cambria"/>
      <w:noProof/>
      <w:color w:val="365F91"/>
      <w:sz w:val="20"/>
      <w:szCs w:val="20"/>
      <w:lang w:eastAsia="en-US"/>
    </w:rPr>
  </w:style>
  <w:style w:type="paragraph" w:customStyle="1" w:styleId="Heading62">
    <w:name w:val="Heading 62"/>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5"/>
    </w:pPr>
    <w:rPr>
      <w:rFonts w:ascii="Cambria" w:eastAsia="Times New Roman" w:hAnsi="Cambria"/>
      <w:noProof/>
      <w:color w:val="243F60"/>
      <w:sz w:val="20"/>
      <w:szCs w:val="20"/>
      <w:lang w:eastAsia="en-US"/>
    </w:rPr>
  </w:style>
  <w:style w:type="paragraph" w:customStyle="1" w:styleId="Heading72">
    <w:name w:val="Heading 72"/>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6"/>
    </w:pPr>
    <w:rPr>
      <w:rFonts w:ascii="Cambria" w:eastAsia="Times New Roman" w:hAnsi="Cambria"/>
      <w:i/>
      <w:iCs/>
      <w:noProof/>
      <w:color w:val="243F60"/>
      <w:sz w:val="20"/>
      <w:szCs w:val="20"/>
      <w:lang w:eastAsia="en-US"/>
    </w:rPr>
  </w:style>
  <w:style w:type="paragraph" w:customStyle="1" w:styleId="Heading82">
    <w:name w:val="Heading 82"/>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7"/>
    </w:pPr>
    <w:rPr>
      <w:rFonts w:ascii="Cambria" w:eastAsia="Times New Roman" w:hAnsi="Cambria"/>
      <w:noProof/>
      <w:color w:val="272727"/>
      <w:sz w:val="21"/>
      <w:szCs w:val="21"/>
      <w:lang w:eastAsia="en-US"/>
    </w:rPr>
  </w:style>
  <w:style w:type="paragraph" w:customStyle="1" w:styleId="Heading92">
    <w:name w:val="Heading 92"/>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8"/>
    </w:pPr>
    <w:rPr>
      <w:rFonts w:ascii="Cambria" w:eastAsia="Times New Roman" w:hAnsi="Cambria"/>
      <w:i/>
      <w:iCs/>
      <w:noProof/>
      <w:color w:val="272727"/>
      <w:sz w:val="21"/>
      <w:szCs w:val="21"/>
      <w:lang w:eastAsia="en-US"/>
    </w:rPr>
  </w:style>
  <w:style w:type="table" w:customStyle="1" w:styleId="TableGrid100">
    <w:name w:val="Table Grid10"/>
    <w:basedOn w:val="TableNormal"/>
    <w:next w:val="TableGrid"/>
    <w:uiPriority w:val="59"/>
    <w:rsid w:val="00C468C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43">
    <w:name w:val="Heading 43"/>
    <w:basedOn w:val="Normal"/>
    <w:next w:val="Normal"/>
    <w:uiPriority w:val="9"/>
    <w:unhideWhenUsed/>
    <w:qFormat/>
    <w:rsid w:val="00C468C5"/>
    <w:pPr>
      <w:keepNext/>
      <w:keepLines/>
      <w:tabs>
        <w:tab w:val="left" w:pos="567"/>
      </w:tabs>
      <w:suppressAutoHyphens w:val="0"/>
      <w:spacing w:before="240" w:after="60" w:line="240" w:lineRule="auto"/>
      <w:ind w:left="4005" w:hanging="360"/>
      <w:jc w:val="both"/>
      <w:outlineLvl w:val="3"/>
    </w:pPr>
    <w:rPr>
      <w:rFonts w:ascii="Arial Bold" w:eastAsia="Times New Roman" w:hAnsi="Arial Bold"/>
      <w:b/>
      <w:i/>
      <w:iCs/>
      <w:noProof/>
      <w:sz w:val="20"/>
      <w:szCs w:val="20"/>
      <w:lang w:eastAsia="en-US"/>
    </w:rPr>
  </w:style>
  <w:style w:type="paragraph" w:customStyle="1" w:styleId="Heading53">
    <w:name w:val="Heading 53"/>
    <w:basedOn w:val="Normal"/>
    <w:next w:val="Normal"/>
    <w:uiPriority w:val="9"/>
    <w:semiHidden/>
    <w:unhideWhenUsed/>
    <w:qFormat/>
    <w:rsid w:val="00C468C5"/>
    <w:pPr>
      <w:keepNext/>
      <w:keepLines/>
      <w:tabs>
        <w:tab w:val="left" w:pos="567"/>
      </w:tabs>
      <w:suppressAutoHyphens w:val="0"/>
      <w:spacing w:before="40" w:after="60" w:line="240" w:lineRule="auto"/>
      <w:ind w:left="4725" w:hanging="360"/>
      <w:jc w:val="both"/>
      <w:outlineLvl w:val="4"/>
    </w:pPr>
    <w:rPr>
      <w:rFonts w:ascii="Cambria" w:eastAsia="Times New Roman" w:hAnsi="Cambria"/>
      <w:noProof/>
      <w:color w:val="365F91"/>
      <w:sz w:val="20"/>
      <w:szCs w:val="20"/>
      <w:lang w:eastAsia="en-US"/>
    </w:rPr>
  </w:style>
  <w:style w:type="paragraph" w:customStyle="1" w:styleId="Heading63">
    <w:name w:val="Heading 63"/>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5"/>
    </w:pPr>
    <w:rPr>
      <w:rFonts w:ascii="Cambria" w:eastAsia="Times New Roman" w:hAnsi="Cambria"/>
      <w:noProof/>
      <w:color w:val="243F60"/>
      <w:sz w:val="20"/>
      <w:szCs w:val="20"/>
      <w:lang w:eastAsia="en-US"/>
    </w:rPr>
  </w:style>
  <w:style w:type="paragraph" w:customStyle="1" w:styleId="Heading73">
    <w:name w:val="Heading 73"/>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6"/>
    </w:pPr>
    <w:rPr>
      <w:rFonts w:ascii="Cambria" w:eastAsia="Times New Roman" w:hAnsi="Cambria"/>
      <w:i/>
      <w:iCs/>
      <w:noProof/>
      <w:color w:val="243F60"/>
      <w:sz w:val="20"/>
      <w:szCs w:val="20"/>
      <w:lang w:eastAsia="en-US"/>
    </w:rPr>
  </w:style>
  <w:style w:type="paragraph" w:customStyle="1" w:styleId="Heading83">
    <w:name w:val="Heading 83"/>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7"/>
    </w:pPr>
    <w:rPr>
      <w:rFonts w:ascii="Cambria" w:eastAsia="Times New Roman" w:hAnsi="Cambria"/>
      <w:noProof/>
      <w:color w:val="272727"/>
      <w:sz w:val="21"/>
      <w:szCs w:val="21"/>
      <w:lang w:eastAsia="en-US"/>
    </w:rPr>
  </w:style>
  <w:style w:type="paragraph" w:customStyle="1" w:styleId="Heading93">
    <w:name w:val="Heading 93"/>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8"/>
    </w:pPr>
    <w:rPr>
      <w:rFonts w:ascii="Cambria" w:eastAsia="Times New Roman" w:hAnsi="Cambria"/>
      <w:i/>
      <w:iCs/>
      <w:noProof/>
      <w:color w:val="272727"/>
      <w:sz w:val="21"/>
      <w:szCs w:val="21"/>
      <w:lang w:eastAsia="en-US"/>
    </w:rPr>
  </w:style>
  <w:style w:type="paragraph" w:customStyle="1" w:styleId="Heading44">
    <w:name w:val="Heading 44"/>
    <w:basedOn w:val="Normal"/>
    <w:next w:val="Normal"/>
    <w:uiPriority w:val="9"/>
    <w:unhideWhenUsed/>
    <w:qFormat/>
    <w:rsid w:val="00C468C5"/>
    <w:pPr>
      <w:keepNext/>
      <w:keepLines/>
      <w:tabs>
        <w:tab w:val="left" w:pos="567"/>
      </w:tabs>
      <w:suppressAutoHyphens w:val="0"/>
      <w:spacing w:before="240" w:after="60" w:line="240" w:lineRule="auto"/>
      <w:ind w:left="4005" w:hanging="360"/>
      <w:jc w:val="both"/>
      <w:outlineLvl w:val="3"/>
    </w:pPr>
    <w:rPr>
      <w:rFonts w:ascii="Arial Bold" w:eastAsia="Times New Roman" w:hAnsi="Arial Bold"/>
      <w:b/>
      <w:i/>
      <w:iCs/>
      <w:noProof/>
      <w:sz w:val="20"/>
      <w:szCs w:val="20"/>
      <w:lang w:eastAsia="en-US"/>
    </w:rPr>
  </w:style>
  <w:style w:type="paragraph" w:customStyle="1" w:styleId="Heading54">
    <w:name w:val="Heading 54"/>
    <w:basedOn w:val="Normal"/>
    <w:next w:val="Normal"/>
    <w:uiPriority w:val="9"/>
    <w:semiHidden/>
    <w:unhideWhenUsed/>
    <w:qFormat/>
    <w:rsid w:val="00C468C5"/>
    <w:pPr>
      <w:keepNext/>
      <w:keepLines/>
      <w:tabs>
        <w:tab w:val="left" w:pos="567"/>
      </w:tabs>
      <w:suppressAutoHyphens w:val="0"/>
      <w:spacing w:before="40" w:after="60" w:line="240" w:lineRule="auto"/>
      <w:ind w:left="4725" w:hanging="360"/>
      <w:jc w:val="both"/>
      <w:outlineLvl w:val="4"/>
    </w:pPr>
    <w:rPr>
      <w:rFonts w:ascii="Cambria" w:eastAsia="Times New Roman" w:hAnsi="Cambria"/>
      <w:noProof/>
      <w:color w:val="365F91"/>
      <w:sz w:val="20"/>
      <w:szCs w:val="20"/>
      <w:lang w:eastAsia="en-US"/>
    </w:rPr>
  </w:style>
  <w:style w:type="paragraph" w:customStyle="1" w:styleId="Heading64">
    <w:name w:val="Heading 64"/>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5"/>
    </w:pPr>
    <w:rPr>
      <w:rFonts w:ascii="Cambria" w:eastAsia="Times New Roman" w:hAnsi="Cambria"/>
      <w:noProof/>
      <w:color w:val="243F60"/>
      <w:sz w:val="20"/>
      <w:szCs w:val="20"/>
      <w:lang w:eastAsia="en-US"/>
    </w:rPr>
  </w:style>
  <w:style w:type="paragraph" w:customStyle="1" w:styleId="Heading74">
    <w:name w:val="Heading 74"/>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6"/>
    </w:pPr>
    <w:rPr>
      <w:rFonts w:ascii="Cambria" w:eastAsia="Times New Roman" w:hAnsi="Cambria"/>
      <w:i/>
      <w:iCs/>
      <w:noProof/>
      <w:color w:val="243F60"/>
      <w:sz w:val="20"/>
      <w:szCs w:val="20"/>
      <w:lang w:eastAsia="en-US"/>
    </w:rPr>
  </w:style>
  <w:style w:type="paragraph" w:customStyle="1" w:styleId="Heading84">
    <w:name w:val="Heading 84"/>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7"/>
    </w:pPr>
    <w:rPr>
      <w:rFonts w:ascii="Cambria" w:eastAsia="Times New Roman" w:hAnsi="Cambria"/>
      <w:noProof/>
      <w:color w:val="272727"/>
      <w:sz w:val="21"/>
      <w:szCs w:val="21"/>
      <w:lang w:eastAsia="en-US"/>
    </w:rPr>
  </w:style>
  <w:style w:type="paragraph" w:customStyle="1" w:styleId="Heading94">
    <w:name w:val="Heading 94"/>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8"/>
    </w:pPr>
    <w:rPr>
      <w:rFonts w:ascii="Cambria" w:eastAsia="Times New Roman" w:hAnsi="Cambria"/>
      <w:i/>
      <w:iCs/>
      <w:noProof/>
      <w:color w:val="272727"/>
      <w:sz w:val="21"/>
      <w:szCs w:val="21"/>
      <w:lang w:eastAsia="en-US"/>
    </w:rPr>
  </w:style>
  <w:style w:type="paragraph" w:customStyle="1" w:styleId="Heading45">
    <w:name w:val="Heading 45"/>
    <w:basedOn w:val="Normal"/>
    <w:next w:val="Normal"/>
    <w:uiPriority w:val="9"/>
    <w:unhideWhenUsed/>
    <w:qFormat/>
    <w:rsid w:val="00C468C5"/>
    <w:pPr>
      <w:keepNext/>
      <w:keepLines/>
      <w:tabs>
        <w:tab w:val="left" w:pos="567"/>
      </w:tabs>
      <w:suppressAutoHyphens w:val="0"/>
      <w:spacing w:before="240" w:after="60" w:line="240" w:lineRule="auto"/>
      <w:ind w:left="4005" w:hanging="360"/>
      <w:jc w:val="both"/>
      <w:outlineLvl w:val="3"/>
    </w:pPr>
    <w:rPr>
      <w:rFonts w:ascii="Arial Bold" w:eastAsia="Times New Roman" w:hAnsi="Arial Bold"/>
      <w:b/>
      <w:i/>
      <w:iCs/>
      <w:noProof/>
      <w:sz w:val="20"/>
      <w:szCs w:val="20"/>
      <w:lang w:eastAsia="en-US"/>
    </w:rPr>
  </w:style>
  <w:style w:type="paragraph" w:customStyle="1" w:styleId="Heading55">
    <w:name w:val="Heading 55"/>
    <w:basedOn w:val="Normal"/>
    <w:next w:val="Normal"/>
    <w:uiPriority w:val="9"/>
    <w:semiHidden/>
    <w:unhideWhenUsed/>
    <w:qFormat/>
    <w:rsid w:val="00C468C5"/>
    <w:pPr>
      <w:keepNext/>
      <w:keepLines/>
      <w:tabs>
        <w:tab w:val="left" w:pos="567"/>
      </w:tabs>
      <w:suppressAutoHyphens w:val="0"/>
      <w:spacing w:before="40" w:after="60" w:line="240" w:lineRule="auto"/>
      <w:ind w:left="4725" w:hanging="360"/>
      <w:jc w:val="both"/>
      <w:outlineLvl w:val="4"/>
    </w:pPr>
    <w:rPr>
      <w:rFonts w:ascii="Cambria" w:eastAsia="Times New Roman" w:hAnsi="Cambria"/>
      <w:noProof/>
      <w:color w:val="365F91"/>
      <w:sz w:val="20"/>
      <w:szCs w:val="20"/>
      <w:lang w:eastAsia="en-US"/>
    </w:rPr>
  </w:style>
  <w:style w:type="paragraph" w:customStyle="1" w:styleId="Heading65">
    <w:name w:val="Heading 65"/>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5"/>
    </w:pPr>
    <w:rPr>
      <w:rFonts w:ascii="Cambria" w:eastAsia="Times New Roman" w:hAnsi="Cambria"/>
      <w:noProof/>
      <w:color w:val="243F60"/>
      <w:sz w:val="20"/>
      <w:szCs w:val="20"/>
      <w:lang w:eastAsia="en-US"/>
    </w:rPr>
  </w:style>
  <w:style w:type="paragraph" w:customStyle="1" w:styleId="Heading75">
    <w:name w:val="Heading 75"/>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6"/>
    </w:pPr>
    <w:rPr>
      <w:rFonts w:ascii="Cambria" w:eastAsia="Times New Roman" w:hAnsi="Cambria"/>
      <w:i/>
      <w:iCs/>
      <w:noProof/>
      <w:color w:val="243F60"/>
      <w:sz w:val="20"/>
      <w:szCs w:val="20"/>
      <w:lang w:eastAsia="en-US"/>
    </w:rPr>
  </w:style>
  <w:style w:type="paragraph" w:customStyle="1" w:styleId="Heading85">
    <w:name w:val="Heading 85"/>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7"/>
    </w:pPr>
    <w:rPr>
      <w:rFonts w:ascii="Cambria" w:eastAsia="Times New Roman" w:hAnsi="Cambria"/>
      <w:noProof/>
      <w:color w:val="272727"/>
      <w:sz w:val="21"/>
      <w:szCs w:val="21"/>
      <w:lang w:eastAsia="en-US"/>
    </w:rPr>
  </w:style>
  <w:style w:type="paragraph" w:customStyle="1" w:styleId="Heading95">
    <w:name w:val="Heading 95"/>
    <w:basedOn w:val="Normal"/>
    <w:next w:val="Normal"/>
    <w:uiPriority w:val="9"/>
    <w:semiHidden/>
    <w:unhideWhenUsed/>
    <w:qFormat/>
    <w:rsid w:val="00C468C5"/>
    <w:pPr>
      <w:keepNext/>
      <w:keepLines/>
      <w:tabs>
        <w:tab w:val="num" w:pos="360"/>
        <w:tab w:val="left" w:pos="567"/>
      </w:tabs>
      <w:suppressAutoHyphens w:val="0"/>
      <w:spacing w:before="40" w:after="60" w:line="240" w:lineRule="auto"/>
      <w:ind w:firstLine="567"/>
      <w:jc w:val="both"/>
      <w:outlineLvl w:val="8"/>
    </w:pPr>
    <w:rPr>
      <w:rFonts w:ascii="Cambria" w:eastAsia="Times New Roman" w:hAnsi="Cambria"/>
      <w:i/>
      <w:iCs/>
      <w:noProof/>
      <w:color w:val="272727"/>
      <w:sz w:val="21"/>
      <w:szCs w:val="21"/>
      <w:lang w:eastAsia="en-US"/>
    </w:rPr>
  </w:style>
  <w:style w:type="paragraph" w:customStyle="1" w:styleId="NormalinTabele">
    <w:name w:val="Normal in Tabele"/>
    <w:basedOn w:val="Normal"/>
    <w:uiPriority w:val="99"/>
    <w:qFormat/>
    <w:rsid w:val="00C468C5"/>
    <w:pPr>
      <w:tabs>
        <w:tab w:val="left" w:pos="567"/>
      </w:tabs>
      <w:suppressAutoHyphens w:val="0"/>
      <w:spacing w:before="60" w:after="60" w:line="240" w:lineRule="auto"/>
      <w:ind w:firstLine="567"/>
      <w:jc w:val="both"/>
    </w:pPr>
    <w:rPr>
      <w:rFonts w:ascii="Arial" w:eastAsia="Times New Roman" w:hAnsi="Arial" w:cs="Tahoma"/>
      <w:noProof/>
      <w:sz w:val="20"/>
      <w:szCs w:val="20"/>
      <w:lang w:eastAsia="en-US"/>
    </w:rPr>
  </w:style>
  <w:style w:type="character" w:customStyle="1" w:styleId="UnresolvedMention2">
    <w:name w:val="Unresolved Mention2"/>
    <w:uiPriority w:val="99"/>
    <w:semiHidden/>
    <w:unhideWhenUsed/>
    <w:rsid w:val="00C468C5"/>
    <w:rPr>
      <w:color w:val="605E5C"/>
      <w:shd w:val="clear" w:color="auto" w:fill="E1DFDD"/>
    </w:rPr>
  </w:style>
  <w:style w:type="table" w:customStyle="1" w:styleId="TableGrid11">
    <w:name w:val="Table Grid11"/>
    <w:basedOn w:val="TableNormal"/>
    <w:next w:val="TableGrid"/>
    <w:rsid w:val="00C468C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pt">
    <w:name w:val="tpt"/>
    <w:rsid w:val="00C468C5"/>
  </w:style>
  <w:style w:type="paragraph" w:customStyle="1" w:styleId="buleturi">
    <w:name w:val="buleturi"/>
    <w:basedOn w:val="Normal"/>
    <w:qFormat/>
    <w:rsid w:val="00C468C5"/>
    <w:pPr>
      <w:numPr>
        <w:numId w:val="40"/>
      </w:numPr>
      <w:tabs>
        <w:tab w:val="clear" w:pos="720"/>
        <w:tab w:val="num" w:pos="360"/>
        <w:tab w:val="left" w:pos="1134"/>
      </w:tabs>
      <w:suppressAutoHyphens w:val="0"/>
      <w:spacing w:after="0" w:line="240" w:lineRule="auto"/>
      <w:ind w:left="0" w:firstLine="0"/>
      <w:jc w:val="both"/>
    </w:pPr>
    <w:rPr>
      <w:rFonts w:ascii="Arial" w:eastAsia="Times New Roman" w:hAnsi="Arial"/>
      <w:noProof/>
      <w:szCs w:val="20"/>
      <w:lang w:eastAsia="en-US"/>
    </w:rPr>
  </w:style>
  <w:style w:type="paragraph" w:customStyle="1" w:styleId="ACBNormal">
    <w:name w:val="ACB Normal"/>
    <w:basedOn w:val="Normal"/>
    <w:qFormat/>
    <w:rsid w:val="00C468C5"/>
    <w:pPr>
      <w:suppressAutoHyphens w:val="0"/>
      <w:spacing w:after="0" w:line="240" w:lineRule="auto"/>
      <w:ind w:firstLine="567"/>
      <w:jc w:val="both"/>
    </w:pPr>
    <w:rPr>
      <w:rFonts w:ascii="Tahoma" w:eastAsia="Times New Roman" w:hAnsi="Tahoma"/>
      <w:noProof/>
      <w:szCs w:val="24"/>
      <w:lang w:eastAsia="en-US"/>
    </w:rPr>
  </w:style>
  <w:style w:type="paragraph" w:customStyle="1" w:styleId="ACBlinie">
    <w:name w:val="ACB linie"/>
    <w:basedOn w:val="Normal"/>
    <w:qFormat/>
    <w:rsid w:val="00C468C5"/>
    <w:pPr>
      <w:numPr>
        <w:numId w:val="41"/>
      </w:numPr>
      <w:tabs>
        <w:tab w:val="num" w:pos="360"/>
        <w:tab w:val="left" w:pos="924"/>
      </w:tabs>
      <w:spacing w:after="0"/>
      <w:ind w:left="0" w:firstLine="0"/>
      <w:jc w:val="both"/>
    </w:pPr>
    <w:rPr>
      <w:rFonts w:ascii="Tahoma" w:eastAsia="Times New Roman" w:hAnsi="Tahoma"/>
      <w:noProof/>
      <w:szCs w:val="24"/>
    </w:rPr>
  </w:style>
  <w:style w:type="paragraph" w:customStyle="1" w:styleId="cap10">
    <w:name w:val="cap1"/>
    <w:next w:val="Normal"/>
    <w:qFormat/>
    <w:rsid w:val="00C468C5"/>
    <w:pPr>
      <w:numPr>
        <w:numId w:val="42"/>
      </w:numPr>
      <w:tabs>
        <w:tab w:val="left" w:pos="964"/>
      </w:tabs>
      <w:spacing w:before="60" w:after="180" w:line="360" w:lineRule="auto"/>
      <w:jc w:val="both"/>
      <w:outlineLvl w:val="0"/>
    </w:pPr>
    <w:rPr>
      <w:rFonts w:ascii="Arial" w:hAnsi="Arial"/>
      <w:b/>
      <w:caps/>
      <w:noProof/>
      <w:sz w:val="24"/>
    </w:rPr>
  </w:style>
  <w:style w:type="paragraph" w:customStyle="1" w:styleId="cap2">
    <w:name w:val="cap2"/>
    <w:next w:val="Normal"/>
    <w:qFormat/>
    <w:rsid w:val="00C468C5"/>
    <w:pPr>
      <w:numPr>
        <w:ilvl w:val="1"/>
        <w:numId w:val="42"/>
      </w:numPr>
      <w:tabs>
        <w:tab w:val="left" w:pos="964"/>
      </w:tabs>
      <w:spacing w:after="240" w:line="360" w:lineRule="atLeast"/>
      <w:jc w:val="both"/>
      <w:outlineLvl w:val="1"/>
    </w:pPr>
    <w:rPr>
      <w:rFonts w:ascii="Arial" w:hAnsi="Arial"/>
      <w:b/>
      <w:noProof/>
      <w:sz w:val="24"/>
    </w:rPr>
  </w:style>
  <w:style w:type="paragraph" w:customStyle="1" w:styleId="cap3">
    <w:name w:val="cap3"/>
    <w:next w:val="Normal"/>
    <w:qFormat/>
    <w:rsid w:val="00C468C5"/>
    <w:pPr>
      <w:numPr>
        <w:ilvl w:val="2"/>
        <w:numId w:val="42"/>
      </w:numPr>
      <w:tabs>
        <w:tab w:val="left" w:pos="964"/>
      </w:tabs>
      <w:spacing w:after="240"/>
      <w:jc w:val="both"/>
      <w:outlineLvl w:val="2"/>
    </w:pPr>
    <w:rPr>
      <w:rFonts w:ascii="Arial" w:hAnsi="Arial"/>
      <w:b/>
      <w:noProof/>
      <w:sz w:val="24"/>
    </w:rPr>
  </w:style>
  <w:style w:type="paragraph" w:customStyle="1" w:styleId="cap4">
    <w:name w:val="cap4"/>
    <w:next w:val="Normal"/>
    <w:link w:val="cap4Char"/>
    <w:qFormat/>
    <w:rsid w:val="00C468C5"/>
    <w:pPr>
      <w:numPr>
        <w:ilvl w:val="3"/>
        <w:numId w:val="42"/>
      </w:numPr>
      <w:tabs>
        <w:tab w:val="left" w:pos="964"/>
      </w:tabs>
      <w:spacing w:after="120"/>
      <w:outlineLvl w:val="3"/>
    </w:pPr>
    <w:rPr>
      <w:rFonts w:ascii="Arial" w:hAnsi="Arial"/>
      <w:b/>
      <w:noProof/>
      <w:sz w:val="24"/>
    </w:rPr>
  </w:style>
  <w:style w:type="paragraph" w:customStyle="1" w:styleId="cap5">
    <w:name w:val="cap5"/>
    <w:basedOn w:val="cap4"/>
    <w:next w:val="Normal"/>
    <w:qFormat/>
    <w:rsid w:val="00C468C5"/>
    <w:pPr>
      <w:numPr>
        <w:ilvl w:val="4"/>
      </w:numPr>
      <w:tabs>
        <w:tab w:val="clear" w:pos="2520"/>
        <w:tab w:val="num" w:pos="360"/>
      </w:tabs>
      <w:ind w:left="3960" w:hanging="360"/>
    </w:pPr>
  </w:style>
  <w:style w:type="character" w:customStyle="1" w:styleId="NORMALChar">
    <w:name w:val="NORMAL Char"/>
    <w:link w:val="Normal1"/>
    <w:locked/>
    <w:rsid w:val="00C468C5"/>
    <w:rPr>
      <w:rFonts w:ascii="Arial" w:hAnsi="Arial" w:cs="Arial"/>
      <w:szCs w:val="24"/>
    </w:rPr>
  </w:style>
  <w:style w:type="paragraph" w:customStyle="1" w:styleId="Normal1">
    <w:name w:val="Normal1"/>
    <w:link w:val="NORMALChar"/>
    <w:qFormat/>
    <w:rsid w:val="00C468C5"/>
    <w:pPr>
      <w:spacing w:line="360" w:lineRule="auto"/>
      <w:ind w:left="936"/>
      <w:jc w:val="both"/>
    </w:pPr>
    <w:rPr>
      <w:rFonts w:ascii="Arial" w:hAnsi="Arial" w:cs="Arial"/>
      <w:szCs w:val="24"/>
    </w:rPr>
  </w:style>
  <w:style w:type="paragraph" w:customStyle="1" w:styleId="BodyText10">
    <w:name w:val="Body Text10"/>
    <w:basedOn w:val="Normal"/>
    <w:qFormat/>
    <w:rsid w:val="00C468C5"/>
    <w:pPr>
      <w:widowControl w:val="0"/>
      <w:shd w:val="clear" w:color="auto" w:fill="FFFFFF"/>
      <w:suppressAutoHyphens w:val="0"/>
      <w:spacing w:after="0" w:line="259" w:lineRule="exact"/>
      <w:ind w:hanging="940"/>
      <w:jc w:val="center"/>
    </w:pPr>
    <w:rPr>
      <w:rFonts w:ascii="Tahoma" w:eastAsia="Times New Roman" w:hAnsi="Tahoma" w:cs="Tahoma"/>
      <w:sz w:val="20"/>
      <w:szCs w:val="20"/>
      <w:lang w:val="en-GB" w:eastAsia="en-GB"/>
    </w:rPr>
  </w:style>
  <w:style w:type="character" w:customStyle="1" w:styleId="cap4Char">
    <w:name w:val="cap4 Char"/>
    <w:link w:val="cap4"/>
    <w:rsid w:val="00C468C5"/>
    <w:rPr>
      <w:rFonts w:ascii="Arial" w:hAnsi="Arial"/>
      <w:b/>
      <w:noProof/>
      <w:sz w:val="24"/>
    </w:rPr>
  </w:style>
  <w:style w:type="paragraph" w:customStyle="1" w:styleId="StyleTahoma11ptJustified1">
    <w:name w:val="Style Tahoma 11 pt Justified1"/>
    <w:basedOn w:val="Normal"/>
    <w:uiPriority w:val="99"/>
    <w:qFormat/>
    <w:rsid w:val="00C468C5"/>
    <w:pPr>
      <w:suppressAutoHyphens w:val="0"/>
      <w:spacing w:after="0" w:line="240" w:lineRule="auto"/>
      <w:jc w:val="both"/>
    </w:pPr>
    <w:rPr>
      <w:rFonts w:ascii="Tahoma" w:eastAsia="Times New Roman" w:hAnsi="Tahoma"/>
      <w:noProof/>
      <w:szCs w:val="20"/>
      <w:lang w:eastAsia="en-US"/>
    </w:rPr>
  </w:style>
  <w:style w:type="character" w:customStyle="1" w:styleId="List3Char">
    <w:name w:val="List 3 Char"/>
    <w:link w:val="List3"/>
    <w:uiPriority w:val="99"/>
    <w:locked/>
    <w:rsid w:val="00C468C5"/>
    <w:rPr>
      <w:lang w:val="ro-RO"/>
    </w:rPr>
  </w:style>
  <w:style w:type="paragraph" w:customStyle="1" w:styleId="Enumerare1">
    <w:name w:val="Enumerare1"/>
    <w:basedOn w:val="Normal"/>
    <w:next w:val="Normal"/>
    <w:link w:val="Enumerare1Char"/>
    <w:qFormat/>
    <w:rsid w:val="00C468C5"/>
    <w:pPr>
      <w:numPr>
        <w:numId w:val="43"/>
      </w:numPr>
      <w:suppressAutoHyphens w:val="0"/>
      <w:spacing w:after="0" w:line="240" w:lineRule="auto"/>
      <w:jc w:val="both"/>
    </w:pPr>
    <w:rPr>
      <w:rFonts w:ascii="Times New Roman" w:eastAsia="MS Mincho" w:hAnsi="Times New Roman"/>
      <w:bCs/>
      <w:noProof/>
      <w:sz w:val="24"/>
      <w:lang w:eastAsia="en-US"/>
    </w:rPr>
  </w:style>
  <w:style w:type="character" w:customStyle="1" w:styleId="Enumerare1Char">
    <w:name w:val="Enumerare1 Char"/>
    <w:link w:val="Enumerare1"/>
    <w:rsid w:val="00C468C5"/>
    <w:rPr>
      <w:rFonts w:eastAsia="MS Mincho"/>
      <w:bCs/>
      <w:noProof/>
      <w:sz w:val="24"/>
      <w:szCs w:val="22"/>
      <w:lang w:val="ro-RO"/>
    </w:rPr>
  </w:style>
  <w:style w:type="paragraph" w:customStyle="1" w:styleId="ListacuMarcaje">
    <w:name w:val="Lista cu Marcaje"/>
    <w:basedOn w:val="Normal"/>
    <w:qFormat/>
    <w:rsid w:val="00C468C5"/>
    <w:pPr>
      <w:tabs>
        <w:tab w:val="left" w:pos="1300"/>
      </w:tabs>
      <w:suppressAutoHyphens w:val="0"/>
      <w:spacing w:after="0" w:line="240" w:lineRule="auto"/>
      <w:ind w:left="720" w:hanging="360"/>
      <w:jc w:val="both"/>
    </w:pPr>
    <w:rPr>
      <w:rFonts w:ascii="Arial" w:hAnsi="Arial"/>
      <w:noProof/>
      <w:sz w:val="20"/>
      <w:lang w:eastAsia="en-US"/>
    </w:rPr>
  </w:style>
  <w:style w:type="paragraph" w:customStyle="1" w:styleId="Nivel1">
    <w:name w:val="Nivel1"/>
    <w:next w:val="Normal"/>
    <w:qFormat/>
    <w:rsid w:val="00C468C5"/>
    <w:pPr>
      <w:numPr>
        <w:numId w:val="44"/>
      </w:numPr>
      <w:tabs>
        <w:tab w:val="left" w:pos="1300"/>
      </w:tabs>
      <w:spacing w:before="360" w:after="120"/>
      <w:ind w:left="720" w:hanging="360"/>
    </w:pPr>
    <w:rPr>
      <w:rFonts w:ascii="Arial Bold" w:eastAsia="Calibri" w:hAnsi="Arial Bold"/>
      <w:b/>
      <w:caps/>
      <w:sz w:val="28"/>
      <w:szCs w:val="22"/>
      <w:lang w:val="ro-RO"/>
    </w:rPr>
  </w:style>
  <w:style w:type="paragraph" w:customStyle="1" w:styleId="Nivel2">
    <w:name w:val="Nivel2"/>
    <w:next w:val="Normal"/>
    <w:qFormat/>
    <w:rsid w:val="00C468C5"/>
    <w:pPr>
      <w:widowControl w:val="0"/>
      <w:numPr>
        <w:ilvl w:val="1"/>
        <w:numId w:val="44"/>
      </w:numPr>
      <w:tabs>
        <w:tab w:val="left" w:pos="1300"/>
      </w:tabs>
      <w:spacing w:before="360" w:after="120"/>
      <w:ind w:left="1440" w:hanging="360"/>
    </w:pPr>
    <w:rPr>
      <w:rFonts w:ascii="Arial Bold" w:hAnsi="Arial Bold"/>
      <w:b/>
      <w:bCs/>
      <w:sz w:val="24"/>
      <w:szCs w:val="19"/>
      <w:lang w:val="pt-BR"/>
    </w:rPr>
  </w:style>
  <w:style w:type="paragraph" w:customStyle="1" w:styleId="Nivel3">
    <w:name w:val="Nivel3"/>
    <w:basedOn w:val="Normal"/>
    <w:next w:val="Normal"/>
    <w:qFormat/>
    <w:rsid w:val="00C468C5"/>
    <w:pPr>
      <w:keepNext/>
      <w:numPr>
        <w:ilvl w:val="2"/>
        <w:numId w:val="44"/>
      </w:numPr>
      <w:tabs>
        <w:tab w:val="left" w:pos="227"/>
        <w:tab w:val="num" w:pos="360"/>
        <w:tab w:val="left" w:pos="851"/>
      </w:tabs>
      <w:suppressAutoHyphens w:val="0"/>
      <w:spacing w:before="240" w:after="0" w:line="240" w:lineRule="auto"/>
      <w:ind w:left="2160" w:hanging="360"/>
      <w:jc w:val="both"/>
    </w:pPr>
    <w:rPr>
      <w:rFonts w:ascii="Arial Bold" w:hAnsi="Arial Bold"/>
      <w:b/>
      <w:noProof/>
      <w:sz w:val="20"/>
      <w:szCs w:val="20"/>
      <w:lang w:eastAsia="en-US"/>
    </w:rPr>
  </w:style>
  <w:style w:type="paragraph" w:customStyle="1" w:styleId="Nivel4">
    <w:name w:val="Nivel4"/>
    <w:basedOn w:val="Normal"/>
    <w:next w:val="Normal"/>
    <w:qFormat/>
    <w:rsid w:val="00C468C5"/>
    <w:pPr>
      <w:numPr>
        <w:ilvl w:val="3"/>
        <w:numId w:val="44"/>
      </w:numPr>
      <w:tabs>
        <w:tab w:val="left" w:pos="227"/>
        <w:tab w:val="num" w:pos="360"/>
      </w:tabs>
      <w:suppressAutoHyphens w:val="0"/>
      <w:spacing w:before="360" w:after="0" w:line="240" w:lineRule="auto"/>
      <w:ind w:left="2880" w:hanging="360"/>
      <w:jc w:val="both"/>
    </w:pPr>
    <w:rPr>
      <w:rFonts w:ascii="Arial Bold" w:hAnsi="Arial Bold"/>
      <w:b/>
      <w:i/>
      <w:noProof/>
      <w:sz w:val="20"/>
      <w:szCs w:val="20"/>
      <w:lang w:val="pt-BR" w:eastAsia="en-US"/>
    </w:rPr>
  </w:style>
  <w:style w:type="table" w:customStyle="1" w:styleId="TableGrid0">
    <w:name w:val="TableGrid"/>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12">
    <w:name w:val="Table Grid12"/>
    <w:basedOn w:val="TableNormal"/>
    <w:next w:val="TableGrid"/>
    <w:uiPriority w:val="59"/>
    <w:rsid w:val="00C468C5"/>
    <w:pPr>
      <w:spacing w:before="240"/>
      <w:ind w:firstLine="567"/>
    </w:pPr>
    <w:rPr>
      <w:rFonts w:ascii="Calibri" w:eastAsia="Calibri" w:hAnsi="Calibri"/>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nhideWhenUsed/>
    <w:rsid w:val="00C468C5"/>
  </w:style>
  <w:style w:type="table" w:customStyle="1" w:styleId="TableGrid13">
    <w:name w:val="Table Grid13"/>
    <w:basedOn w:val="TableNormal"/>
    <w:next w:val="TableGrid"/>
    <w:uiPriority w:val="39"/>
    <w:rsid w:val="00C468C5"/>
    <w:rPr>
      <w:rFonts w:eastAsia="Calibri"/>
      <w:sz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C468C5"/>
  </w:style>
  <w:style w:type="character" w:customStyle="1" w:styleId="WW8Num1z5">
    <w:name w:val="WW8Num1z5"/>
    <w:rsid w:val="00C468C5"/>
  </w:style>
  <w:style w:type="character" w:customStyle="1" w:styleId="WW8Num1z6">
    <w:name w:val="WW8Num1z6"/>
    <w:rsid w:val="00C468C5"/>
  </w:style>
  <w:style w:type="character" w:customStyle="1" w:styleId="WW8Num1z7">
    <w:name w:val="WW8Num1z7"/>
    <w:rsid w:val="00C468C5"/>
  </w:style>
  <w:style w:type="character" w:customStyle="1" w:styleId="WW8Num1z8">
    <w:name w:val="WW8Num1z8"/>
    <w:rsid w:val="00C468C5"/>
  </w:style>
  <w:style w:type="character" w:customStyle="1" w:styleId="WW8Num4z3">
    <w:name w:val="WW8Num4z3"/>
    <w:rsid w:val="00C468C5"/>
  </w:style>
  <w:style w:type="character" w:customStyle="1" w:styleId="WW8Num4z4">
    <w:name w:val="WW8Num4z4"/>
    <w:rsid w:val="00C468C5"/>
  </w:style>
  <w:style w:type="character" w:customStyle="1" w:styleId="WW8Num4z5">
    <w:name w:val="WW8Num4z5"/>
    <w:rsid w:val="00C468C5"/>
  </w:style>
  <w:style w:type="character" w:customStyle="1" w:styleId="WW8Num4z6">
    <w:name w:val="WW8Num4z6"/>
    <w:rsid w:val="00C468C5"/>
  </w:style>
  <w:style w:type="character" w:customStyle="1" w:styleId="WW8Num4z7">
    <w:name w:val="WW8Num4z7"/>
    <w:rsid w:val="00C468C5"/>
  </w:style>
  <w:style w:type="character" w:customStyle="1" w:styleId="WW8Num4z8">
    <w:name w:val="WW8Num4z8"/>
    <w:rsid w:val="00C468C5"/>
  </w:style>
  <w:style w:type="character" w:customStyle="1" w:styleId="WW8Num9z1">
    <w:name w:val="WW8Num9z1"/>
    <w:rsid w:val="00C468C5"/>
    <w:rPr>
      <w:rFonts w:ascii="Courier New" w:hAnsi="Courier New" w:cs="Courier New"/>
    </w:rPr>
  </w:style>
  <w:style w:type="character" w:customStyle="1" w:styleId="WW8Num9z2">
    <w:name w:val="WW8Num9z2"/>
    <w:rsid w:val="00C468C5"/>
    <w:rPr>
      <w:rFonts w:ascii="Wingdings" w:hAnsi="Wingdings" w:cs="Wingdings"/>
    </w:rPr>
  </w:style>
  <w:style w:type="character" w:customStyle="1" w:styleId="WW8Num16z2">
    <w:name w:val="WW8Num16z2"/>
    <w:rsid w:val="00C468C5"/>
    <w:rPr>
      <w:rFonts w:ascii="Wingdings" w:hAnsi="Wingdings" w:cs="Wingdings"/>
    </w:rPr>
  </w:style>
  <w:style w:type="character" w:customStyle="1" w:styleId="WW8Num22z0">
    <w:name w:val="WW8Num22z0"/>
    <w:rsid w:val="00C468C5"/>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3z0">
    <w:name w:val="WW8Num23z0"/>
    <w:rsid w:val="00C468C5"/>
    <w:rPr>
      <w:rFonts w:ascii="Calibri" w:eastAsia="Calibri" w:hAnsi="Calibri" w:cs="Calibri"/>
      <w:b w:val="0"/>
      <w:i w:val="0"/>
      <w:strike w:val="0"/>
      <w:dstrike w:val="0"/>
      <w:color w:val="000000"/>
      <w:position w:val="0"/>
      <w:sz w:val="36"/>
      <w:szCs w:val="36"/>
      <w:u w:val="none"/>
      <w:shd w:val="clear" w:color="auto" w:fill="auto"/>
      <w:vertAlign w:val="baseline"/>
    </w:rPr>
  </w:style>
  <w:style w:type="character" w:customStyle="1" w:styleId="WW8Num24z0">
    <w:name w:val="WW8Num24z0"/>
    <w:rsid w:val="00C468C5"/>
    <w:rPr>
      <w:rFonts w:ascii="Calibri" w:eastAsia="Calibri" w:hAnsi="Calibri" w:cs="Calibri"/>
      <w:b w:val="0"/>
      <w:i w:val="0"/>
      <w:strike w:val="0"/>
      <w:dstrike w:val="0"/>
      <w:color w:val="000000"/>
      <w:position w:val="0"/>
      <w:sz w:val="28"/>
      <w:szCs w:val="28"/>
      <w:u w:val="none"/>
      <w:shd w:val="clear" w:color="auto" w:fill="auto"/>
      <w:vertAlign w:val="baseline"/>
      <w:lang w:val="ro-RO"/>
    </w:rPr>
  </w:style>
  <w:style w:type="character" w:customStyle="1" w:styleId="WW8Num24z1">
    <w:name w:val="WW8Num24z1"/>
    <w:rsid w:val="00C468C5"/>
    <w:rPr>
      <w:rFonts w:ascii="Courier New" w:hAnsi="Courier New" w:cs="Courier New"/>
    </w:rPr>
  </w:style>
  <w:style w:type="character" w:customStyle="1" w:styleId="WW8Num24z2">
    <w:name w:val="WW8Num24z2"/>
    <w:rsid w:val="00C468C5"/>
    <w:rPr>
      <w:rFonts w:ascii="Wingdings" w:hAnsi="Wingdings" w:cs="Wingdings"/>
    </w:rPr>
  </w:style>
  <w:style w:type="character" w:customStyle="1" w:styleId="WW8Num24z3">
    <w:name w:val="WW8Num24z3"/>
    <w:rsid w:val="00C468C5"/>
    <w:rPr>
      <w:rFonts w:ascii="Symbol" w:hAnsi="Symbol" w:cs="Symbol"/>
    </w:rPr>
  </w:style>
  <w:style w:type="character" w:customStyle="1" w:styleId="WW8Num25z0">
    <w:name w:val="WW8Num25z0"/>
    <w:rsid w:val="00C468C5"/>
    <w:rPr>
      <w:rFonts w:ascii="Calibri" w:eastAsia="Calibri" w:hAnsi="Calibri" w:cs="Calibri"/>
      <w:b w:val="0"/>
      <w:i w:val="0"/>
      <w:strike w:val="0"/>
      <w:dstrike w:val="0"/>
      <w:color w:val="000000"/>
      <w:position w:val="0"/>
      <w:sz w:val="30"/>
      <w:szCs w:val="30"/>
      <w:u w:val="none"/>
      <w:shd w:val="clear" w:color="auto" w:fill="auto"/>
      <w:vertAlign w:val="baseline"/>
    </w:rPr>
  </w:style>
  <w:style w:type="character" w:customStyle="1" w:styleId="WW8Num26z0">
    <w:name w:val="WW8Num26z0"/>
    <w:rsid w:val="00C468C5"/>
    <w:rPr>
      <w:rFonts w:ascii="Calibri" w:eastAsia="Calibri" w:hAnsi="Calibri" w:cs="Calibri"/>
      <w:b w:val="0"/>
      <w:i w:val="0"/>
      <w:strike w:val="0"/>
      <w:dstrike w:val="0"/>
      <w:color w:val="000000"/>
      <w:position w:val="0"/>
      <w:sz w:val="30"/>
      <w:szCs w:val="30"/>
      <w:u w:val="none"/>
      <w:shd w:val="clear" w:color="auto" w:fill="auto"/>
      <w:vertAlign w:val="baseline"/>
    </w:rPr>
  </w:style>
  <w:style w:type="character" w:customStyle="1" w:styleId="WW8Num27z0">
    <w:name w:val="WW8Num27z0"/>
    <w:rsid w:val="00C468C5"/>
    <w:rPr>
      <w:rFonts w:ascii="Calibri" w:eastAsia="Calibri" w:hAnsi="Calibri" w:cs="Calibri"/>
      <w:b w:val="0"/>
      <w:i w:val="0"/>
      <w:strike w:val="0"/>
      <w:dstrike w:val="0"/>
      <w:color w:val="000000"/>
      <w:position w:val="0"/>
      <w:sz w:val="26"/>
      <w:szCs w:val="26"/>
      <w:u w:val="none"/>
      <w:shd w:val="clear" w:color="auto" w:fill="auto"/>
      <w:vertAlign w:val="baseline"/>
    </w:rPr>
  </w:style>
  <w:style w:type="character" w:customStyle="1" w:styleId="WW8Num28z0">
    <w:name w:val="WW8Num28z0"/>
    <w:rsid w:val="00C468C5"/>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WW8Num29z0">
    <w:name w:val="WW8Num29z0"/>
    <w:rsid w:val="00C468C5"/>
    <w:rPr>
      <w:rFonts w:ascii="Times New Roman" w:eastAsia="Times New Roman" w:hAnsi="Times New Roman" w:cs="Times New Roman"/>
      <w:b/>
      <w:i w:val="0"/>
      <w:strike w:val="0"/>
      <w:dstrike w:val="0"/>
      <w:color w:val="000000"/>
      <w:position w:val="0"/>
      <w:sz w:val="28"/>
      <w:szCs w:val="28"/>
      <w:u w:val="none"/>
      <w:shd w:val="clear" w:color="auto" w:fill="auto"/>
      <w:vertAlign w:val="baseline"/>
      <w:lang w:val="ro-RO"/>
    </w:rPr>
  </w:style>
  <w:style w:type="character" w:customStyle="1" w:styleId="WW8Num29z1">
    <w:name w:val="WW8Num29z1"/>
    <w:rsid w:val="00C468C5"/>
    <w:rPr>
      <w:rFonts w:ascii="Courier New" w:hAnsi="Courier New" w:cs="Courier New"/>
    </w:rPr>
  </w:style>
  <w:style w:type="character" w:customStyle="1" w:styleId="WW8Num29z2">
    <w:name w:val="WW8Num29z2"/>
    <w:rsid w:val="00C468C5"/>
    <w:rPr>
      <w:rFonts w:ascii="Wingdings" w:hAnsi="Wingdings" w:cs="Wingdings"/>
    </w:rPr>
  </w:style>
  <w:style w:type="character" w:customStyle="1" w:styleId="WW8Num29z3">
    <w:name w:val="WW8Num29z3"/>
    <w:rsid w:val="00C468C5"/>
    <w:rPr>
      <w:rFonts w:ascii="Symbol" w:hAnsi="Symbol" w:cs="Symbol"/>
    </w:rPr>
  </w:style>
  <w:style w:type="character" w:customStyle="1" w:styleId="WW8Num30z0">
    <w:name w:val="WW8Num30z0"/>
    <w:rsid w:val="00C468C5"/>
    <w:rPr>
      <w:rFonts w:ascii="Symbol" w:hAnsi="Symbol" w:cs="Symbol"/>
      <w:color w:val="000000"/>
      <w:lang w:val="ro-RO"/>
    </w:rPr>
  </w:style>
  <w:style w:type="character" w:customStyle="1" w:styleId="WW8Num30z1">
    <w:name w:val="WW8Num30z1"/>
    <w:rsid w:val="00C468C5"/>
    <w:rPr>
      <w:rFonts w:ascii="Courier New" w:hAnsi="Courier New" w:cs="Courier New"/>
    </w:rPr>
  </w:style>
  <w:style w:type="character" w:customStyle="1" w:styleId="WW8Num30z2">
    <w:name w:val="WW8Num30z2"/>
    <w:rsid w:val="00C468C5"/>
    <w:rPr>
      <w:rFonts w:ascii="Wingdings" w:hAnsi="Wingdings" w:cs="Wingdings"/>
    </w:rPr>
  </w:style>
  <w:style w:type="character" w:customStyle="1" w:styleId="WW8Num31z0">
    <w:name w:val="WW8Num31z0"/>
    <w:rsid w:val="00C468C5"/>
    <w:rPr>
      <w:rFonts w:ascii="Calibri" w:eastAsia="Calibri" w:hAnsi="Calibri" w:cs="Calibri"/>
      <w:b w:val="0"/>
      <w:i w:val="0"/>
      <w:strike w:val="0"/>
      <w:dstrike w:val="0"/>
      <w:color w:val="000000"/>
      <w:position w:val="0"/>
      <w:sz w:val="30"/>
      <w:szCs w:val="30"/>
      <w:u w:val="none"/>
      <w:shd w:val="clear" w:color="auto" w:fill="auto"/>
      <w:vertAlign w:val="baseline"/>
    </w:rPr>
  </w:style>
  <w:style w:type="character" w:customStyle="1" w:styleId="WW8Num32z0">
    <w:name w:val="WW8Num32z0"/>
    <w:rsid w:val="00C468C5"/>
    <w:rPr>
      <w:rFonts w:ascii="Calibri" w:eastAsia="Calibri" w:hAnsi="Calibri" w:cs="Calibri"/>
      <w:b w:val="0"/>
      <w:i w:val="0"/>
      <w:strike w:val="0"/>
      <w:dstrike w:val="0"/>
      <w:color w:val="000000"/>
      <w:position w:val="0"/>
      <w:sz w:val="28"/>
      <w:szCs w:val="28"/>
      <w:u w:val="none"/>
      <w:shd w:val="clear" w:color="auto" w:fill="auto"/>
      <w:vertAlign w:val="baseline"/>
      <w:lang w:val="ro-RO"/>
    </w:rPr>
  </w:style>
  <w:style w:type="character" w:customStyle="1" w:styleId="WW8Num32z1">
    <w:name w:val="WW8Num32z1"/>
    <w:rsid w:val="00C468C5"/>
    <w:rPr>
      <w:rFonts w:ascii="Calibri" w:eastAsia="Calibri" w:hAnsi="Calibri" w:cs="Calibri"/>
      <w:b w:val="0"/>
      <w:i w:val="0"/>
      <w:strike w:val="0"/>
      <w:dstrike w:val="0"/>
      <w:color w:val="000000"/>
      <w:position w:val="0"/>
      <w:sz w:val="30"/>
      <w:szCs w:val="30"/>
      <w:u w:val="none"/>
      <w:shd w:val="clear" w:color="auto" w:fill="auto"/>
      <w:vertAlign w:val="baseline"/>
      <w:lang w:val="ro-RO"/>
    </w:rPr>
  </w:style>
  <w:style w:type="character" w:customStyle="1" w:styleId="WW8Num33z0">
    <w:name w:val="WW8Num33z0"/>
    <w:rsid w:val="00C468C5"/>
    <w:rPr>
      <w:rFonts w:ascii="Calibri" w:eastAsia="Calibri" w:hAnsi="Calibri" w:cs="Calibri"/>
      <w:b w:val="0"/>
      <w:i w:val="0"/>
      <w:strike w:val="0"/>
      <w:dstrike w:val="0"/>
      <w:color w:val="000000"/>
      <w:position w:val="0"/>
      <w:sz w:val="28"/>
      <w:szCs w:val="28"/>
      <w:u w:val="none"/>
      <w:shd w:val="clear" w:color="auto" w:fill="auto"/>
      <w:vertAlign w:val="baseline"/>
      <w:lang w:val="ro-RO"/>
    </w:rPr>
  </w:style>
  <w:style w:type="character" w:customStyle="1" w:styleId="WW8Num33z1">
    <w:name w:val="WW8Num33z1"/>
    <w:rsid w:val="00C468C5"/>
    <w:rPr>
      <w:rFonts w:ascii="Courier New" w:hAnsi="Courier New" w:cs="Courier New"/>
    </w:rPr>
  </w:style>
  <w:style w:type="character" w:customStyle="1" w:styleId="WW8Num33z2">
    <w:name w:val="WW8Num33z2"/>
    <w:rsid w:val="00C468C5"/>
    <w:rPr>
      <w:rFonts w:ascii="Wingdings" w:hAnsi="Wingdings" w:cs="Wingdings"/>
    </w:rPr>
  </w:style>
  <w:style w:type="character" w:customStyle="1" w:styleId="WW8Num33z3">
    <w:name w:val="WW8Num33z3"/>
    <w:rsid w:val="00C468C5"/>
    <w:rPr>
      <w:rFonts w:ascii="Symbol" w:hAnsi="Symbol" w:cs="Symbol"/>
    </w:rPr>
  </w:style>
  <w:style w:type="character" w:customStyle="1" w:styleId="WW8Num34z0">
    <w:name w:val="WW8Num34z0"/>
    <w:rsid w:val="00C468C5"/>
    <w:rPr>
      <w:rFonts w:ascii="Times New Roman" w:eastAsia="Times New Roman" w:hAnsi="Times New Roman" w:cs="Times New Roman"/>
      <w:color w:val="000000"/>
      <w:shd w:val="clear" w:color="auto" w:fill="FFFF00"/>
      <w:lang w:val="ro-RO"/>
    </w:rPr>
  </w:style>
  <w:style w:type="character" w:customStyle="1" w:styleId="WW8Num34z1">
    <w:name w:val="WW8Num34z1"/>
    <w:rsid w:val="00C468C5"/>
    <w:rPr>
      <w:rFonts w:ascii="Courier New" w:hAnsi="Courier New" w:cs="Courier New"/>
    </w:rPr>
  </w:style>
  <w:style w:type="character" w:customStyle="1" w:styleId="WW8Num34z2">
    <w:name w:val="WW8Num34z2"/>
    <w:rsid w:val="00C468C5"/>
    <w:rPr>
      <w:rFonts w:ascii="Wingdings" w:hAnsi="Wingdings" w:cs="Wingdings"/>
    </w:rPr>
  </w:style>
  <w:style w:type="character" w:customStyle="1" w:styleId="WW8Num34z3">
    <w:name w:val="WW8Num34z3"/>
    <w:rsid w:val="00C468C5"/>
    <w:rPr>
      <w:rFonts w:ascii="Symbol" w:hAnsi="Symbol" w:cs="Symbol"/>
    </w:rPr>
  </w:style>
  <w:style w:type="character" w:customStyle="1" w:styleId="WW8Num35z0">
    <w:name w:val="WW8Num35z0"/>
    <w:rsid w:val="00C468C5"/>
    <w:rPr>
      <w:rFonts w:ascii="Calibri" w:eastAsia="Calibri" w:hAnsi="Calibri" w:cs="Calibri"/>
      <w:b w:val="0"/>
      <w:i w:val="0"/>
      <w:strike w:val="0"/>
      <w:dstrike w:val="0"/>
      <w:color w:val="000000"/>
      <w:position w:val="0"/>
      <w:sz w:val="30"/>
      <w:szCs w:val="30"/>
      <w:u w:val="none"/>
      <w:shd w:val="clear" w:color="auto" w:fill="auto"/>
      <w:vertAlign w:val="baseline"/>
    </w:rPr>
  </w:style>
  <w:style w:type="character" w:customStyle="1" w:styleId="WW8Num36z0">
    <w:name w:val="WW8Num36z0"/>
    <w:rsid w:val="00C468C5"/>
    <w:rPr>
      <w:rFonts w:ascii="Calibri" w:eastAsia="Calibri" w:hAnsi="Calibri" w:cs="Calibri"/>
      <w:b w:val="0"/>
      <w:i w:val="0"/>
      <w:strike w:val="0"/>
      <w:dstrike w:val="0"/>
      <w:color w:val="000000"/>
      <w:position w:val="0"/>
      <w:sz w:val="28"/>
      <w:szCs w:val="28"/>
      <w:u w:val="none"/>
      <w:shd w:val="clear" w:color="auto" w:fill="auto"/>
      <w:vertAlign w:val="baseline"/>
    </w:rPr>
  </w:style>
  <w:style w:type="character" w:customStyle="1" w:styleId="WW8Num37z0">
    <w:name w:val="WW8Num37z0"/>
    <w:rsid w:val="00C468C5"/>
    <w:rPr>
      <w:rFonts w:ascii="Calibri" w:eastAsia="Calibri" w:hAnsi="Calibri" w:cs="Calibri"/>
      <w:b w:val="0"/>
      <w:i w:val="0"/>
      <w:strike w:val="0"/>
      <w:dstrike w:val="0"/>
      <w:color w:val="000000"/>
      <w:position w:val="0"/>
      <w:sz w:val="26"/>
      <w:szCs w:val="26"/>
      <w:u w:val="none"/>
      <w:shd w:val="clear" w:color="auto" w:fill="auto"/>
      <w:vertAlign w:val="baseline"/>
    </w:rPr>
  </w:style>
  <w:style w:type="character" w:customStyle="1" w:styleId="WW8Num38z0">
    <w:name w:val="WW8Num38z0"/>
    <w:rsid w:val="00C468C5"/>
    <w:rPr>
      <w:rFonts w:ascii="Calibri" w:eastAsia="Calibri" w:hAnsi="Calibri" w:cs="Calibri"/>
      <w:b w:val="0"/>
      <w:i w:val="0"/>
      <w:strike w:val="0"/>
      <w:dstrike w:val="0"/>
      <w:color w:val="000000"/>
      <w:position w:val="0"/>
      <w:sz w:val="32"/>
      <w:szCs w:val="32"/>
      <w:u w:val="none"/>
      <w:shd w:val="clear" w:color="auto" w:fill="auto"/>
      <w:vertAlign w:val="baseline"/>
      <w:lang w:val="ro-RO"/>
    </w:rPr>
  </w:style>
  <w:style w:type="character" w:customStyle="1" w:styleId="WW8Num39z0">
    <w:name w:val="WW8Num39z0"/>
    <w:rsid w:val="00C468C5"/>
    <w:rPr>
      <w:rFonts w:ascii="Calibri" w:eastAsia="Calibri" w:hAnsi="Calibri" w:cs="Calibri"/>
      <w:b w:val="0"/>
      <w:i w:val="0"/>
      <w:strike w:val="0"/>
      <w:dstrike w:val="0"/>
      <w:color w:val="000000"/>
      <w:position w:val="0"/>
      <w:sz w:val="30"/>
      <w:szCs w:val="30"/>
      <w:u w:val="none"/>
      <w:shd w:val="clear" w:color="auto" w:fill="auto"/>
      <w:vertAlign w:val="baseline"/>
    </w:rPr>
  </w:style>
  <w:style w:type="character" w:customStyle="1" w:styleId="WW8Num40z0">
    <w:name w:val="WW8Num40z0"/>
    <w:rsid w:val="00C468C5"/>
    <w:rPr>
      <w:rFonts w:ascii="Calibri" w:eastAsia="Calibri" w:hAnsi="Calibri" w:cs="Calibri"/>
      <w:b w:val="0"/>
      <w:i w:val="0"/>
      <w:strike w:val="0"/>
      <w:dstrike w:val="0"/>
      <w:color w:val="000000"/>
      <w:position w:val="0"/>
      <w:sz w:val="32"/>
      <w:szCs w:val="32"/>
      <w:u w:val="none"/>
      <w:shd w:val="clear" w:color="auto" w:fill="auto"/>
      <w:vertAlign w:val="baseline"/>
    </w:rPr>
  </w:style>
  <w:style w:type="character" w:customStyle="1" w:styleId="WW8Num41z0">
    <w:name w:val="WW8Num41z0"/>
    <w:rsid w:val="00C468C5"/>
    <w:rPr>
      <w:rFonts w:ascii="Calibri" w:eastAsia="Calibri" w:hAnsi="Calibri" w:cs="Calibri"/>
      <w:b w:val="0"/>
      <w:i w:val="0"/>
      <w:strike w:val="0"/>
      <w:dstrike w:val="0"/>
      <w:color w:val="000000"/>
      <w:position w:val="0"/>
      <w:sz w:val="30"/>
      <w:szCs w:val="30"/>
      <w:u w:val="none"/>
      <w:shd w:val="clear" w:color="auto" w:fill="auto"/>
      <w:vertAlign w:val="baseline"/>
    </w:rPr>
  </w:style>
  <w:style w:type="character" w:customStyle="1" w:styleId="WW8Num42z0">
    <w:name w:val="WW8Num42z0"/>
    <w:rsid w:val="00C468C5"/>
    <w:rPr>
      <w:rFonts w:ascii="Calibri" w:eastAsia="Calibri" w:hAnsi="Calibri" w:cs="Calibri"/>
      <w:b w:val="0"/>
      <w:i w:val="0"/>
      <w:strike w:val="0"/>
      <w:dstrike w:val="0"/>
      <w:color w:val="000000"/>
      <w:position w:val="0"/>
      <w:sz w:val="30"/>
      <w:szCs w:val="30"/>
      <w:u w:val="none"/>
      <w:shd w:val="clear" w:color="auto" w:fill="auto"/>
      <w:vertAlign w:val="baseline"/>
    </w:rPr>
  </w:style>
  <w:style w:type="character" w:customStyle="1" w:styleId="WW8Num43z0">
    <w:name w:val="WW8Num43z0"/>
    <w:rsid w:val="00C468C5"/>
    <w:rPr>
      <w:rFonts w:ascii="Calibri" w:eastAsia="Calibri" w:hAnsi="Calibri" w:cs="Calibri"/>
      <w:b w:val="0"/>
      <w:i w:val="0"/>
      <w:strike w:val="0"/>
      <w:dstrike w:val="0"/>
      <w:color w:val="000000"/>
      <w:position w:val="0"/>
      <w:sz w:val="30"/>
      <w:szCs w:val="30"/>
      <w:u w:val="none"/>
      <w:shd w:val="clear" w:color="auto" w:fill="auto"/>
      <w:vertAlign w:val="baseline"/>
    </w:rPr>
  </w:style>
  <w:style w:type="character" w:customStyle="1" w:styleId="WW8Num44z0">
    <w:name w:val="WW8Num44z0"/>
    <w:rsid w:val="00C468C5"/>
    <w:rPr>
      <w:rFonts w:ascii="Symbol" w:hAnsi="Symbol" w:cs="Symbol"/>
    </w:rPr>
  </w:style>
  <w:style w:type="character" w:customStyle="1" w:styleId="WW8Num44z1">
    <w:name w:val="WW8Num44z1"/>
    <w:rsid w:val="00C468C5"/>
    <w:rPr>
      <w:rFonts w:ascii="Courier New" w:hAnsi="Courier New" w:cs="Courier New"/>
    </w:rPr>
  </w:style>
  <w:style w:type="character" w:customStyle="1" w:styleId="WW8Num44z2">
    <w:name w:val="WW8Num44z2"/>
    <w:rsid w:val="00C468C5"/>
    <w:rPr>
      <w:rFonts w:ascii="Wingdings" w:hAnsi="Wingdings" w:cs="Wingdings"/>
    </w:rPr>
  </w:style>
  <w:style w:type="character" w:customStyle="1" w:styleId="WW8Num45z0">
    <w:name w:val="WW8Num45z0"/>
    <w:rsid w:val="00C468C5"/>
    <w:rPr>
      <w:rFonts w:ascii="Calibri" w:eastAsia="Calibri" w:hAnsi="Calibri" w:cs="Calibri"/>
      <w:b w:val="0"/>
      <w:i w:val="0"/>
      <w:strike w:val="0"/>
      <w:dstrike w:val="0"/>
      <w:color w:val="000000"/>
      <w:position w:val="0"/>
      <w:sz w:val="30"/>
      <w:szCs w:val="30"/>
      <w:u w:val="none"/>
      <w:shd w:val="clear" w:color="auto" w:fill="auto"/>
      <w:vertAlign w:val="baseline"/>
    </w:rPr>
  </w:style>
  <w:style w:type="character" w:customStyle="1" w:styleId="WW8Num46z0">
    <w:name w:val="WW8Num46z0"/>
    <w:rsid w:val="00C468C5"/>
    <w:rPr>
      <w:rFonts w:ascii="Calibri" w:eastAsia="Times New Roman" w:hAnsi="Calibri" w:cs="Calibri"/>
      <w:color w:val="000000"/>
      <w:szCs w:val="24"/>
      <w:shd w:val="clear" w:color="auto" w:fill="FF00FF"/>
      <w:lang w:val="ro-RO"/>
    </w:rPr>
  </w:style>
  <w:style w:type="character" w:customStyle="1" w:styleId="WW8Num46z1">
    <w:name w:val="WW8Num46z1"/>
    <w:rsid w:val="00C468C5"/>
    <w:rPr>
      <w:rFonts w:ascii="Courier New" w:hAnsi="Courier New" w:cs="Courier New"/>
    </w:rPr>
  </w:style>
  <w:style w:type="character" w:customStyle="1" w:styleId="WW8Num46z2">
    <w:name w:val="WW8Num46z2"/>
    <w:rsid w:val="00C468C5"/>
    <w:rPr>
      <w:rFonts w:ascii="Wingdings" w:hAnsi="Wingdings" w:cs="Wingdings"/>
    </w:rPr>
  </w:style>
  <w:style w:type="character" w:customStyle="1" w:styleId="WW8Num46z3">
    <w:name w:val="WW8Num46z3"/>
    <w:rsid w:val="00C468C5"/>
    <w:rPr>
      <w:rFonts w:ascii="Symbol" w:hAnsi="Symbol" w:cs="Symbol"/>
    </w:rPr>
  </w:style>
  <w:style w:type="character" w:customStyle="1" w:styleId="WW8Num47z0">
    <w:name w:val="WW8Num47z0"/>
    <w:rsid w:val="00C468C5"/>
    <w:rPr>
      <w:rFonts w:ascii="Calibri" w:eastAsia="Calibri" w:hAnsi="Calibri" w:cs="Calibri"/>
      <w:b w:val="0"/>
      <w:i w:val="0"/>
      <w:strike w:val="0"/>
      <w:dstrike w:val="0"/>
      <w:color w:val="000000"/>
      <w:position w:val="0"/>
      <w:sz w:val="30"/>
      <w:szCs w:val="30"/>
      <w:u w:val="none"/>
      <w:shd w:val="clear" w:color="auto" w:fill="auto"/>
      <w:vertAlign w:val="baseline"/>
    </w:rPr>
  </w:style>
  <w:style w:type="character" w:customStyle="1" w:styleId="WW8Num48z0">
    <w:name w:val="WW8Num48z0"/>
    <w:rsid w:val="00C468C5"/>
    <w:rPr>
      <w:rFonts w:ascii="Symbol" w:hAnsi="Symbol" w:cs="Symbol"/>
      <w:color w:val="000000"/>
      <w:lang w:val="ro-RO"/>
    </w:rPr>
  </w:style>
  <w:style w:type="character" w:customStyle="1" w:styleId="WW8Num48z1">
    <w:name w:val="WW8Num48z1"/>
    <w:rsid w:val="00C468C5"/>
    <w:rPr>
      <w:rFonts w:ascii="Courier New" w:hAnsi="Courier New" w:cs="Courier New"/>
    </w:rPr>
  </w:style>
  <w:style w:type="character" w:customStyle="1" w:styleId="WW8Num48z2">
    <w:name w:val="WW8Num48z2"/>
    <w:rsid w:val="00C468C5"/>
    <w:rPr>
      <w:rFonts w:ascii="Wingdings" w:hAnsi="Wingdings" w:cs="Wingdings"/>
    </w:rPr>
  </w:style>
  <w:style w:type="character" w:customStyle="1" w:styleId="WW8Num49z0">
    <w:name w:val="WW8Num49z0"/>
    <w:rsid w:val="00C468C5"/>
    <w:rPr>
      <w:rFonts w:ascii="Calibri" w:eastAsia="Calibri" w:hAnsi="Calibri" w:cs="Calibri"/>
      <w:b w:val="0"/>
      <w:i w:val="0"/>
      <w:strike w:val="0"/>
      <w:dstrike w:val="0"/>
      <w:color w:val="000000"/>
      <w:position w:val="0"/>
      <w:sz w:val="28"/>
      <w:szCs w:val="28"/>
      <w:u w:val="none"/>
      <w:shd w:val="clear" w:color="auto" w:fill="auto"/>
      <w:vertAlign w:val="baseline"/>
    </w:rPr>
  </w:style>
  <w:style w:type="character" w:customStyle="1" w:styleId="WW8Num50z0">
    <w:name w:val="WW8Num50z0"/>
    <w:rsid w:val="00C468C5"/>
    <w:rPr>
      <w:rFonts w:ascii="Symbol" w:hAnsi="Symbol" w:cs="Symbol"/>
    </w:rPr>
  </w:style>
  <w:style w:type="character" w:customStyle="1" w:styleId="WW8Num50z1">
    <w:name w:val="WW8Num50z1"/>
    <w:rsid w:val="00C468C5"/>
    <w:rPr>
      <w:rFonts w:ascii="Courier New" w:hAnsi="Courier New" w:cs="Courier New"/>
    </w:rPr>
  </w:style>
  <w:style w:type="character" w:customStyle="1" w:styleId="WW8Num50z2">
    <w:name w:val="WW8Num50z2"/>
    <w:rsid w:val="00C468C5"/>
    <w:rPr>
      <w:rFonts w:ascii="Wingdings" w:hAnsi="Wingdings" w:cs="Wingdings"/>
    </w:rPr>
  </w:style>
  <w:style w:type="character" w:customStyle="1" w:styleId="CharChar6">
    <w:name w:val="Char Char6"/>
    <w:rsid w:val="00C468C5"/>
    <w:rPr>
      <w:rFonts w:ascii="Calibri" w:eastAsia="Calibri" w:hAnsi="Calibri" w:cs="Calibri"/>
      <w:color w:val="000000"/>
      <w:sz w:val="30"/>
    </w:rPr>
  </w:style>
  <w:style w:type="character" w:customStyle="1" w:styleId="CharChar3">
    <w:name w:val="Char Char3"/>
    <w:rsid w:val="00C468C5"/>
    <w:rPr>
      <w:rFonts w:eastAsia="Calibri" w:cs="Calibri"/>
      <w:color w:val="000000"/>
      <w:sz w:val="26"/>
      <w:szCs w:val="22"/>
    </w:rPr>
  </w:style>
  <w:style w:type="character" w:customStyle="1" w:styleId="IndexLink">
    <w:name w:val="Index Link"/>
    <w:rsid w:val="00C468C5"/>
  </w:style>
  <w:style w:type="character" w:customStyle="1" w:styleId="l5def">
    <w:name w:val="l5def"/>
    <w:basedOn w:val="DefaultParagraphFont"/>
    <w:rsid w:val="00C468C5"/>
  </w:style>
  <w:style w:type="character" w:customStyle="1" w:styleId="NumberingSymbols">
    <w:name w:val="Numbering Symbols"/>
    <w:rsid w:val="00C468C5"/>
  </w:style>
  <w:style w:type="character" w:customStyle="1" w:styleId="WW8Num78z0">
    <w:name w:val="WW8Num78z0"/>
    <w:rsid w:val="00C468C5"/>
    <w:rPr>
      <w:rFonts w:ascii="Georgia" w:eastAsia="Times New Roman" w:hAnsi="Georgia" w:cs="Georgia"/>
      <w:sz w:val="24"/>
      <w:szCs w:val="24"/>
      <w:lang w:val="ro-RO"/>
    </w:rPr>
  </w:style>
  <w:style w:type="character" w:customStyle="1" w:styleId="WW8Num78z1">
    <w:name w:val="WW8Num78z1"/>
    <w:rsid w:val="00C468C5"/>
  </w:style>
  <w:style w:type="character" w:customStyle="1" w:styleId="WW8Num78z2">
    <w:name w:val="WW8Num78z2"/>
    <w:rsid w:val="00C468C5"/>
  </w:style>
  <w:style w:type="character" w:customStyle="1" w:styleId="WW8Num78z3">
    <w:name w:val="WW8Num78z3"/>
    <w:rsid w:val="00C468C5"/>
  </w:style>
  <w:style w:type="character" w:customStyle="1" w:styleId="WW8Num78z4">
    <w:name w:val="WW8Num78z4"/>
    <w:rsid w:val="00C468C5"/>
  </w:style>
  <w:style w:type="character" w:customStyle="1" w:styleId="WW8Num78z5">
    <w:name w:val="WW8Num78z5"/>
    <w:rsid w:val="00C468C5"/>
  </w:style>
  <w:style w:type="character" w:customStyle="1" w:styleId="WW8Num78z6">
    <w:name w:val="WW8Num78z6"/>
    <w:rsid w:val="00C468C5"/>
  </w:style>
  <w:style w:type="character" w:customStyle="1" w:styleId="WW8Num78z7">
    <w:name w:val="WW8Num78z7"/>
    <w:rsid w:val="00C468C5"/>
  </w:style>
  <w:style w:type="character" w:customStyle="1" w:styleId="WW8Num78z8">
    <w:name w:val="WW8Num78z8"/>
    <w:rsid w:val="00C468C5"/>
  </w:style>
  <w:style w:type="character" w:customStyle="1" w:styleId="WW8Num73z0">
    <w:name w:val="WW8Num73z0"/>
    <w:rsid w:val="00C468C5"/>
    <w:rPr>
      <w:rFonts w:ascii="Wingdings" w:eastAsia="Times New Roman" w:hAnsi="Wingdings" w:cs="Wingdings" w:hint="default"/>
      <w:color w:val="000000"/>
      <w:sz w:val="24"/>
      <w:szCs w:val="24"/>
      <w:lang w:val="fr-FR"/>
    </w:rPr>
  </w:style>
  <w:style w:type="character" w:customStyle="1" w:styleId="WW8Num73z1">
    <w:name w:val="WW8Num73z1"/>
    <w:rsid w:val="00C468C5"/>
    <w:rPr>
      <w:rFonts w:ascii="Courier New" w:hAnsi="Courier New" w:cs="Courier New" w:hint="default"/>
    </w:rPr>
  </w:style>
  <w:style w:type="character" w:customStyle="1" w:styleId="WW8Num73z3">
    <w:name w:val="WW8Num73z3"/>
    <w:rsid w:val="00C468C5"/>
    <w:rPr>
      <w:rFonts w:ascii="Symbol" w:hAnsi="Symbol" w:cs="Symbol" w:hint="default"/>
    </w:rPr>
  </w:style>
  <w:style w:type="paragraph" w:customStyle="1" w:styleId="Framecontents0">
    <w:name w:val="Frame contents"/>
    <w:basedOn w:val="BodyText"/>
    <w:qFormat/>
    <w:rsid w:val="00C468C5"/>
    <w:pPr>
      <w:spacing w:after="0" w:line="240" w:lineRule="auto"/>
      <w:ind w:firstLine="567"/>
      <w:jc w:val="both"/>
    </w:pPr>
    <w:rPr>
      <w:rFonts w:ascii="Times New Roman" w:eastAsia="Times New Roman" w:hAnsi="Times New Roman"/>
      <w:color w:val="000000"/>
      <w:sz w:val="24"/>
      <w:lang w:val="en-US"/>
    </w:rPr>
  </w:style>
  <w:style w:type="paragraph" w:customStyle="1" w:styleId="Contents10">
    <w:name w:val="Contents 10"/>
    <w:basedOn w:val="Index"/>
    <w:qFormat/>
    <w:rsid w:val="00C468C5"/>
    <w:pPr>
      <w:tabs>
        <w:tab w:val="right" w:leader="dot" w:pos="7425"/>
      </w:tabs>
      <w:spacing w:after="0" w:line="240" w:lineRule="auto"/>
      <w:ind w:left="2547"/>
      <w:jc w:val="both"/>
    </w:pPr>
    <w:rPr>
      <w:rFonts w:ascii="Times New Roman" w:eastAsia="Times New Roman" w:hAnsi="Times New Roman" w:cs="Arial"/>
      <w:color w:val="000000"/>
      <w:sz w:val="24"/>
    </w:rPr>
  </w:style>
  <w:style w:type="character" w:customStyle="1" w:styleId="UnresolvedMention3">
    <w:name w:val="Unresolved Mention3"/>
    <w:uiPriority w:val="99"/>
    <w:semiHidden/>
    <w:unhideWhenUsed/>
    <w:rsid w:val="00C468C5"/>
    <w:rPr>
      <w:color w:val="605E5C"/>
      <w:shd w:val="clear" w:color="auto" w:fill="E1DFDD"/>
    </w:rPr>
  </w:style>
  <w:style w:type="paragraph" w:customStyle="1" w:styleId="Tabletexttitle">
    <w:name w:val="Table text title"/>
    <w:basedOn w:val="BodyText"/>
    <w:qFormat/>
    <w:rsid w:val="00C468C5"/>
    <w:pPr>
      <w:tabs>
        <w:tab w:val="left" w:pos="425"/>
      </w:tabs>
      <w:suppressAutoHyphens w:val="0"/>
      <w:spacing w:before="40" w:after="40" w:line="240" w:lineRule="auto"/>
      <w:jc w:val="center"/>
    </w:pPr>
    <w:rPr>
      <w:rFonts w:ascii="Arial Bold" w:eastAsia="Times New Roman" w:hAnsi="Arial Bold"/>
      <w:b/>
      <w:sz w:val="18"/>
      <w:szCs w:val="24"/>
      <w:lang w:val="ro-RO" w:eastAsia="en-US"/>
    </w:rPr>
  </w:style>
  <w:style w:type="paragraph" w:customStyle="1" w:styleId="Tabletext0">
    <w:name w:val="Table text"/>
    <w:basedOn w:val="BodyText"/>
    <w:link w:val="TabletextChar"/>
    <w:qFormat/>
    <w:rsid w:val="00C468C5"/>
    <w:pPr>
      <w:tabs>
        <w:tab w:val="left" w:pos="425"/>
      </w:tabs>
      <w:suppressAutoHyphens w:val="0"/>
      <w:spacing w:before="40" w:after="40" w:line="240" w:lineRule="auto"/>
      <w:jc w:val="center"/>
    </w:pPr>
    <w:rPr>
      <w:rFonts w:ascii="Arial" w:eastAsia="Times New Roman" w:hAnsi="Arial"/>
      <w:sz w:val="18"/>
      <w:szCs w:val="24"/>
      <w:lang w:val="ro-RO" w:eastAsia="en-US"/>
    </w:rPr>
  </w:style>
  <w:style w:type="character" w:customStyle="1" w:styleId="TabletextChar">
    <w:name w:val="Table text Char"/>
    <w:link w:val="Tabletext0"/>
    <w:locked/>
    <w:rsid w:val="00C468C5"/>
    <w:rPr>
      <w:rFonts w:ascii="Arial" w:hAnsi="Arial"/>
      <w:sz w:val="18"/>
      <w:szCs w:val="24"/>
      <w:lang w:val="ro-RO"/>
    </w:rPr>
  </w:style>
  <w:style w:type="paragraph" w:customStyle="1" w:styleId="Textbilant">
    <w:name w:val="Text bilant"/>
    <w:basedOn w:val="Normal"/>
    <w:link w:val="TextbilantChar"/>
    <w:qFormat/>
    <w:rsid w:val="00C468C5"/>
    <w:pPr>
      <w:suppressAutoHyphens w:val="0"/>
      <w:spacing w:before="80" w:after="160" w:line="240" w:lineRule="auto"/>
      <w:ind w:left="1304"/>
      <w:jc w:val="both"/>
    </w:pPr>
    <w:rPr>
      <w:rFonts w:ascii="Arial" w:eastAsia="Times New Roman" w:hAnsi="Arial" w:cs="Arial"/>
      <w:sz w:val="24"/>
      <w:szCs w:val="24"/>
      <w:lang w:eastAsia="en-US"/>
    </w:rPr>
  </w:style>
  <w:style w:type="character" w:customStyle="1" w:styleId="TextbilantChar">
    <w:name w:val="Text bilant Char"/>
    <w:link w:val="Textbilant"/>
    <w:locked/>
    <w:rsid w:val="00C468C5"/>
    <w:rPr>
      <w:rFonts w:ascii="Arial" w:hAnsi="Arial" w:cs="Arial"/>
      <w:sz w:val="24"/>
      <w:szCs w:val="24"/>
    </w:rPr>
  </w:style>
  <w:style w:type="paragraph" w:customStyle="1" w:styleId="Stile1">
    <w:name w:val="Stile1"/>
    <w:basedOn w:val="Normal"/>
    <w:uiPriority w:val="99"/>
    <w:qFormat/>
    <w:rsid w:val="00C468C5"/>
    <w:pPr>
      <w:tabs>
        <w:tab w:val="left" w:pos="709"/>
        <w:tab w:val="left" w:pos="4820"/>
      </w:tabs>
      <w:suppressAutoHyphens w:val="0"/>
      <w:spacing w:after="0" w:line="240" w:lineRule="auto"/>
    </w:pPr>
    <w:rPr>
      <w:rFonts w:ascii="Times New Roman" w:eastAsia="Times New Roman" w:hAnsi="Times New Roman"/>
      <w:sz w:val="24"/>
      <w:szCs w:val="20"/>
      <w:lang w:val="en-GB" w:eastAsia="en-GB"/>
    </w:rPr>
  </w:style>
  <w:style w:type="character" w:styleId="HTMLTypewriter">
    <w:name w:val="HTML Typewriter"/>
    <w:rsid w:val="00C468C5"/>
    <w:rPr>
      <w:rFonts w:ascii="Courier New" w:eastAsia="Times New Roman" w:hAnsi="Courier New" w:cs="Courier New"/>
      <w:sz w:val="20"/>
      <w:szCs w:val="20"/>
      <w:lang w:val="en-GB" w:eastAsia="en-GB"/>
    </w:rPr>
  </w:style>
  <w:style w:type="character" w:customStyle="1" w:styleId="yshortcuts">
    <w:name w:val="yshortcuts"/>
    <w:rsid w:val="00C468C5"/>
  </w:style>
  <w:style w:type="paragraph" w:customStyle="1" w:styleId="CarattereCarattereCharCharCarattereCarattereCharCharCarattereCarattereCharChar">
    <w:name w:val="Carattere Carattere Char Char Carattere Carattere Char Char Carattere Carattere Char Char"/>
    <w:basedOn w:val="Normal"/>
    <w:uiPriority w:val="99"/>
    <w:qFormat/>
    <w:rsid w:val="00C468C5"/>
    <w:pPr>
      <w:tabs>
        <w:tab w:val="left" w:pos="709"/>
      </w:tabs>
      <w:suppressAutoHyphens w:val="0"/>
      <w:spacing w:after="0" w:line="240" w:lineRule="auto"/>
    </w:pPr>
    <w:rPr>
      <w:rFonts w:ascii="Tahoma" w:eastAsia="Times New Roman" w:hAnsi="Tahoma"/>
      <w:sz w:val="24"/>
      <w:szCs w:val="24"/>
      <w:lang w:val="en-GB" w:eastAsia="en-GB"/>
    </w:rPr>
  </w:style>
  <w:style w:type="paragraph" w:customStyle="1" w:styleId="CharCharCarattereCarattere1CharCharCarattereCarattereCharCharCarattereCarattereCharChar">
    <w:name w:val="Char Char Carattere Carattere1 Char Char Carattere Carattere Char Char Carattere Carattere Char Char"/>
    <w:basedOn w:val="Normal"/>
    <w:uiPriority w:val="99"/>
    <w:qFormat/>
    <w:rsid w:val="00C468C5"/>
    <w:pPr>
      <w:tabs>
        <w:tab w:val="left" w:pos="709"/>
      </w:tabs>
      <w:suppressAutoHyphens w:val="0"/>
      <w:spacing w:after="0" w:line="240" w:lineRule="auto"/>
    </w:pPr>
    <w:rPr>
      <w:rFonts w:ascii="Tahoma" w:eastAsia="Times New Roman" w:hAnsi="Tahoma"/>
      <w:sz w:val="24"/>
      <w:szCs w:val="24"/>
      <w:lang w:val="en-GB" w:eastAsia="en-GB"/>
    </w:rPr>
  </w:style>
  <w:style w:type="paragraph" w:customStyle="1" w:styleId="CharCharCarattereCarattere1CharCharCarattereCarattereCharCharCarattereCarattereCharCharCarattereCarattereCharCharCarattereCarattereCharCharCarattereCarattereCharChar">
    <w:name w:val="Char Char Carattere Carattere1 Char Char Carattere Carattere Char Char Carattere Carattere Char Char Carattere Carattere Char Char Carattere Carattere Char Char Carattere Carattere Char Char"/>
    <w:basedOn w:val="Normal"/>
    <w:uiPriority w:val="99"/>
    <w:qFormat/>
    <w:rsid w:val="00C468C5"/>
    <w:pPr>
      <w:tabs>
        <w:tab w:val="left" w:pos="709"/>
      </w:tabs>
      <w:suppressAutoHyphens w:val="0"/>
      <w:spacing w:after="0" w:line="240" w:lineRule="auto"/>
    </w:pPr>
    <w:rPr>
      <w:rFonts w:ascii="Tahoma" w:eastAsia="Times New Roman" w:hAnsi="Tahoma"/>
      <w:sz w:val="24"/>
      <w:szCs w:val="24"/>
      <w:lang w:val="en-GB" w:eastAsia="en-GB"/>
    </w:rPr>
  </w:style>
  <w:style w:type="paragraph" w:customStyle="1" w:styleId="Paragrafoelenco1">
    <w:name w:val="Paragrafo elenco1"/>
    <w:basedOn w:val="Normal"/>
    <w:uiPriority w:val="34"/>
    <w:qFormat/>
    <w:rsid w:val="00C468C5"/>
    <w:pPr>
      <w:suppressAutoHyphens w:val="0"/>
      <w:spacing w:after="0" w:line="240" w:lineRule="auto"/>
      <w:ind w:left="720"/>
    </w:pPr>
    <w:rPr>
      <w:lang w:val="en-GB" w:eastAsia="en-GB"/>
    </w:rPr>
  </w:style>
  <w:style w:type="paragraph" w:customStyle="1" w:styleId="StileTitolo1b">
    <w:name w:val="Stile Titolo 1b"/>
    <w:basedOn w:val="Heading1"/>
    <w:next w:val="Normaleb"/>
    <w:uiPriority w:val="99"/>
    <w:qFormat/>
    <w:rsid w:val="00C468C5"/>
    <w:pPr>
      <w:keepLines/>
      <w:numPr>
        <w:numId w:val="45"/>
      </w:numPr>
      <w:tabs>
        <w:tab w:val="clear" w:pos="567"/>
        <w:tab w:val="num" w:pos="360"/>
        <w:tab w:val="num" w:pos="720"/>
      </w:tabs>
      <w:suppressAutoHyphens w:val="0"/>
      <w:spacing w:before="480" w:after="240"/>
      <w:ind w:left="720" w:hanging="360"/>
      <w:jc w:val="left"/>
    </w:pPr>
    <w:rPr>
      <w:rFonts w:ascii="Arial" w:hAnsi="Arial"/>
      <w:b w:val="0"/>
      <w:noProof/>
      <w:kern w:val="32"/>
      <w:szCs w:val="20"/>
      <w:lang w:val="en-GB" w:eastAsia="en-GB"/>
    </w:rPr>
  </w:style>
  <w:style w:type="paragraph" w:customStyle="1" w:styleId="Normaleb">
    <w:name w:val="Normale b"/>
    <w:basedOn w:val="Normal"/>
    <w:uiPriority w:val="99"/>
    <w:qFormat/>
    <w:rsid w:val="00C468C5"/>
    <w:pPr>
      <w:suppressAutoHyphens w:val="0"/>
      <w:spacing w:after="0" w:line="240" w:lineRule="auto"/>
      <w:jc w:val="both"/>
    </w:pPr>
    <w:rPr>
      <w:rFonts w:ascii="Arial" w:eastAsia="Times New Roman" w:hAnsi="Arial"/>
      <w:bCs/>
      <w:noProof/>
      <w:sz w:val="24"/>
      <w:szCs w:val="20"/>
      <w:lang w:val="en-GB" w:eastAsia="en-GB"/>
    </w:rPr>
  </w:style>
  <w:style w:type="paragraph" w:customStyle="1" w:styleId="StileTitolo2b">
    <w:name w:val="Stile Titolo 2b"/>
    <w:basedOn w:val="Heading2"/>
    <w:next w:val="Normaleb"/>
    <w:uiPriority w:val="99"/>
    <w:qFormat/>
    <w:rsid w:val="00C468C5"/>
    <w:pPr>
      <w:keepLines/>
      <w:numPr>
        <w:ilvl w:val="1"/>
        <w:numId w:val="45"/>
      </w:numPr>
      <w:tabs>
        <w:tab w:val="clear" w:pos="720"/>
        <w:tab w:val="num" w:pos="360"/>
        <w:tab w:val="num" w:pos="1440"/>
      </w:tabs>
      <w:suppressAutoHyphens w:val="0"/>
      <w:spacing w:before="120" w:after="120"/>
      <w:ind w:left="1440" w:hanging="360"/>
      <w:jc w:val="both"/>
    </w:pPr>
    <w:rPr>
      <w:rFonts w:cs="Times New Roman"/>
      <w:bCs w:val="0"/>
      <w:i w:val="0"/>
      <w:iCs w:val="0"/>
      <w:noProof/>
      <w:sz w:val="24"/>
      <w:szCs w:val="20"/>
      <w:lang w:val="en-GB" w:eastAsia="en-GB"/>
    </w:rPr>
  </w:style>
  <w:style w:type="table" w:customStyle="1" w:styleId="Grigliatabella1">
    <w:name w:val="Griglia tabella1"/>
    <w:basedOn w:val="TableNormal"/>
    <w:next w:val="TableGrid"/>
    <w:uiPriority w:val="59"/>
    <w:rsid w:val="00C468C5"/>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uiPriority w:val="99"/>
    <w:rsid w:val="00C468C5"/>
  </w:style>
  <w:style w:type="paragraph" w:customStyle="1" w:styleId="Bodytext24">
    <w:name w:val="Body text (24)"/>
    <w:basedOn w:val="Normal"/>
    <w:uiPriority w:val="99"/>
    <w:qFormat/>
    <w:rsid w:val="00C468C5"/>
    <w:pPr>
      <w:widowControl w:val="0"/>
      <w:shd w:val="clear" w:color="auto" w:fill="FFFFFF"/>
      <w:spacing w:before="300" w:after="0" w:line="0" w:lineRule="atLeast"/>
    </w:pPr>
    <w:rPr>
      <w:rFonts w:ascii="Arial Unicode MS" w:eastAsia="Arial Unicode MS" w:hAnsi="Arial Unicode MS" w:cs="Arial Unicode MS"/>
      <w:b/>
      <w:bCs/>
      <w:spacing w:val="-10"/>
      <w:sz w:val="21"/>
      <w:szCs w:val="21"/>
      <w:lang w:val="it-IT"/>
    </w:rPr>
  </w:style>
  <w:style w:type="paragraph" w:customStyle="1" w:styleId="Lista1">
    <w:name w:val="Lista 1"/>
    <w:basedOn w:val="Normal"/>
    <w:link w:val="Lista1Char"/>
    <w:uiPriority w:val="99"/>
    <w:qFormat/>
    <w:rsid w:val="00C468C5"/>
    <w:pPr>
      <w:tabs>
        <w:tab w:val="num" w:pos="1080"/>
      </w:tabs>
      <w:suppressAutoHyphens w:val="0"/>
      <w:spacing w:after="0" w:line="240" w:lineRule="auto"/>
      <w:ind w:left="1080" w:hanging="360"/>
      <w:jc w:val="both"/>
    </w:pPr>
    <w:rPr>
      <w:rFonts w:ascii="Arial" w:eastAsia="Times New Roman" w:hAnsi="Arial"/>
      <w:szCs w:val="24"/>
      <w:lang w:eastAsia="ro-RO"/>
    </w:rPr>
  </w:style>
  <w:style w:type="paragraph" w:customStyle="1" w:styleId="Lista41">
    <w:name w:val="Lista 41"/>
    <w:basedOn w:val="ListBullet3"/>
    <w:qFormat/>
    <w:rsid w:val="00C468C5"/>
    <w:pPr>
      <w:numPr>
        <w:numId w:val="46"/>
      </w:numPr>
      <w:tabs>
        <w:tab w:val="clear" w:pos="1200"/>
        <w:tab w:val="num" w:pos="360"/>
      </w:tabs>
      <w:suppressAutoHyphens w:val="0"/>
      <w:ind w:left="1080"/>
    </w:pPr>
    <w:rPr>
      <w:rFonts w:ascii="Arial" w:hAnsi="Arial"/>
      <w:sz w:val="22"/>
      <w:szCs w:val="24"/>
      <w:lang w:eastAsia="ro-RO"/>
    </w:rPr>
  </w:style>
  <w:style w:type="paragraph" w:customStyle="1" w:styleId="Subtitlul2">
    <w:name w:val="Subtitlul 2"/>
    <w:basedOn w:val="Normal"/>
    <w:next w:val="Normal"/>
    <w:autoRedefine/>
    <w:uiPriority w:val="99"/>
    <w:qFormat/>
    <w:rsid w:val="00C468C5"/>
    <w:pPr>
      <w:suppressAutoHyphens w:val="0"/>
      <w:spacing w:after="0" w:line="240" w:lineRule="auto"/>
      <w:jc w:val="both"/>
    </w:pPr>
    <w:rPr>
      <w:rFonts w:ascii="Times New Roman" w:eastAsia="Times New Roman" w:hAnsi="Times New Roman"/>
      <w:b/>
      <w:i/>
      <w:lang w:val="es-ES" w:eastAsia="ro-RO"/>
    </w:rPr>
  </w:style>
  <w:style w:type="paragraph" w:customStyle="1" w:styleId="StyleNormalIndentArial11pt">
    <w:name w:val="Style Normal Indent + Arial 11 pt"/>
    <w:basedOn w:val="NormalIndent"/>
    <w:link w:val="StyleNormalIndentArial11ptChar"/>
    <w:autoRedefine/>
    <w:qFormat/>
    <w:rsid w:val="00C468C5"/>
    <w:pPr>
      <w:spacing w:line="240" w:lineRule="auto"/>
      <w:ind w:firstLine="851"/>
    </w:pPr>
    <w:rPr>
      <w:rFonts w:cs="Times New Roman"/>
      <w:kern w:val="24"/>
      <w:sz w:val="22"/>
      <w:lang w:eastAsia="ro-RO"/>
    </w:rPr>
  </w:style>
  <w:style w:type="character" w:customStyle="1" w:styleId="StyleNormalIndentArial11ptChar">
    <w:name w:val="Style Normal Indent + Arial 11 pt Char"/>
    <w:link w:val="StyleNormalIndentArial11pt"/>
    <w:rsid w:val="00C468C5"/>
    <w:rPr>
      <w:rFonts w:ascii="Arial" w:hAnsi="Arial"/>
      <w:kern w:val="24"/>
      <w:sz w:val="22"/>
      <w:szCs w:val="24"/>
      <w:lang w:val="ro-RO" w:eastAsia="ro-RO"/>
    </w:rPr>
  </w:style>
  <w:style w:type="paragraph" w:customStyle="1" w:styleId="Subtitlul1">
    <w:name w:val="Subtitlul 1"/>
    <w:basedOn w:val="Normal"/>
    <w:next w:val="Normal"/>
    <w:uiPriority w:val="99"/>
    <w:qFormat/>
    <w:rsid w:val="00C468C5"/>
    <w:pPr>
      <w:tabs>
        <w:tab w:val="num" w:pos="576"/>
      </w:tabs>
      <w:suppressAutoHyphens w:val="0"/>
      <w:spacing w:after="0" w:line="240" w:lineRule="auto"/>
      <w:ind w:left="576" w:hanging="576"/>
      <w:jc w:val="both"/>
    </w:pPr>
    <w:rPr>
      <w:rFonts w:ascii="Arial" w:eastAsia="Times New Roman" w:hAnsi="Arial"/>
      <w:b/>
      <w:szCs w:val="24"/>
      <w:lang w:eastAsia="ro-RO"/>
    </w:rPr>
  </w:style>
  <w:style w:type="paragraph" w:customStyle="1" w:styleId="Subtitlul3">
    <w:name w:val="Subtitlul 3"/>
    <w:basedOn w:val="Normal"/>
    <w:next w:val="Normal"/>
    <w:uiPriority w:val="99"/>
    <w:qFormat/>
    <w:rsid w:val="00C468C5"/>
    <w:pPr>
      <w:tabs>
        <w:tab w:val="num" w:pos="864"/>
      </w:tabs>
      <w:suppressAutoHyphens w:val="0"/>
      <w:spacing w:after="0" w:line="240" w:lineRule="auto"/>
      <w:ind w:left="864" w:hanging="864"/>
      <w:jc w:val="both"/>
    </w:pPr>
    <w:rPr>
      <w:rFonts w:ascii="Arial" w:eastAsia="Times New Roman" w:hAnsi="Arial"/>
      <w:szCs w:val="24"/>
      <w:lang w:eastAsia="ro-RO"/>
    </w:rPr>
  </w:style>
  <w:style w:type="paragraph" w:customStyle="1" w:styleId="Nota">
    <w:name w:val="Nota"/>
    <w:basedOn w:val="Normal"/>
    <w:next w:val="Normal"/>
    <w:uiPriority w:val="99"/>
    <w:qFormat/>
    <w:rsid w:val="00C468C5"/>
    <w:pPr>
      <w:tabs>
        <w:tab w:val="left" w:pos="1701"/>
      </w:tabs>
      <w:suppressAutoHyphens w:val="0"/>
      <w:spacing w:after="0" w:line="240" w:lineRule="auto"/>
      <w:ind w:left="1702" w:right="567" w:hanging="851"/>
      <w:jc w:val="both"/>
    </w:pPr>
    <w:rPr>
      <w:rFonts w:ascii="Arial" w:eastAsia="Times New Roman" w:hAnsi="Arial"/>
      <w:szCs w:val="24"/>
      <w:lang w:eastAsia="ro-RO"/>
    </w:rPr>
  </w:style>
  <w:style w:type="character" w:customStyle="1" w:styleId="NotaChar">
    <w:name w:val="Nota Char"/>
    <w:rsid w:val="00C468C5"/>
    <w:rPr>
      <w:rFonts w:ascii="Arial" w:hAnsi="Arial"/>
      <w:noProof w:val="0"/>
      <w:sz w:val="22"/>
      <w:szCs w:val="24"/>
      <w:lang w:val="ro-RO" w:eastAsia="ro-RO" w:bidi="ar-SA"/>
    </w:rPr>
  </w:style>
  <w:style w:type="character" w:customStyle="1" w:styleId="CharChar34">
    <w:name w:val="Char Char34"/>
    <w:rsid w:val="00C468C5"/>
    <w:rPr>
      <w:color w:val="000000"/>
      <w:sz w:val="24"/>
      <w:szCs w:val="22"/>
      <w:lang w:val="en-US" w:eastAsia="en-US" w:bidi="ar-SA"/>
    </w:rPr>
  </w:style>
  <w:style w:type="paragraph" w:customStyle="1" w:styleId="Puntato">
    <w:name w:val="Puntato"/>
    <w:basedOn w:val="Normal"/>
    <w:uiPriority w:val="99"/>
    <w:qFormat/>
    <w:rsid w:val="00C468C5"/>
    <w:pPr>
      <w:numPr>
        <w:numId w:val="47"/>
      </w:numPr>
      <w:tabs>
        <w:tab w:val="left" w:pos="567"/>
      </w:tabs>
      <w:suppressAutoHyphens w:val="0"/>
      <w:spacing w:after="0" w:line="240" w:lineRule="auto"/>
      <w:ind w:left="0" w:firstLine="0"/>
      <w:jc w:val="both"/>
    </w:pPr>
    <w:rPr>
      <w:rFonts w:ascii="Tahoma" w:eastAsia="Times New Roman" w:hAnsi="Tahoma"/>
      <w:szCs w:val="20"/>
      <w:lang w:val="it-IT" w:eastAsia="es-ES"/>
    </w:rPr>
  </w:style>
  <w:style w:type="character" w:customStyle="1" w:styleId="longtext1">
    <w:name w:val="long_text1"/>
    <w:rsid w:val="00C468C5"/>
    <w:rPr>
      <w:rFonts w:cs="Times New Roman"/>
      <w:sz w:val="20"/>
      <w:szCs w:val="20"/>
    </w:rPr>
  </w:style>
  <w:style w:type="character" w:customStyle="1" w:styleId="Titolo0CharChar">
    <w:name w:val="Titolo 0 Char Char"/>
    <w:rsid w:val="00C468C5"/>
    <w:rPr>
      <w:rFonts w:cs="Times New Roman"/>
      <w:b/>
      <w:lang w:val="en-GB" w:eastAsia="it-IT"/>
    </w:rPr>
  </w:style>
  <w:style w:type="character" w:customStyle="1" w:styleId="Lista1Char">
    <w:name w:val="Lista 1 Char"/>
    <w:link w:val="Lista1"/>
    <w:uiPriority w:val="99"/>
    <w:rsid w:val="00C468C5"/>
    <w:rPr>
      <w:rFonts w:ascii="Arial" w:hAnsi="Arial"/>
      <w:sz w:val="22"/>
      <w:szCs w:val="24"/>
      <w:lang w:val="ro-RO" w:eastAsia="ro-RO"/>
    </w:rPr>
  </w:style>
  <w:style w:type="paragraph" w:customStyle="1" w:styleId="Lista22">
    <w:name w:val="Lista 22"/>
    <w:basedOn w:val="Normal"/>
    <w:uiPriority w:val="99"/>
    <w:qFormat/>
    <w:rsid w:val="00C468C5"/>
    <w:pPr>
      <w:tabs>
        <w:tab w:val="num" w:pos="1680"/>
      </w:tabs>
      <w:suppressAutoHyphens w:val="0"/>
      <w:spacing w:after="0" w:line="240" w:lineRule="auto"/>
      <w:ind w:left="1680" w:hanging="360"/>
      <w:jc w:val="both"/>
    </w:pPr>
    <w:rPr>
      <w:rFonts w:ascii="Arial" w:eastAsia="Times New Roman" w:hAnsi="Arial"/>
      <w:szCs w:val="24"/>
      <w:lang w:eastAsia="ro-RO"/>
    </w:rPr>
  </w:style>
  <w:style w:type="paragraph" w:customStyle="1" w:styleId="Lista32">
    <w:name w:val="Lista 32"/>
    <w:basedOn w:val="Normal"/>
    <w:uiPriority w:val="99"/>
    <w:qFormat/>
    <w:rsid w:val="00C468C5"/>
    <w:pPr>
      <w:tabs>
        <w:tab w:val="num" w:pos="2400"/>
      </w:tabs>
      <w:suppressAutoHyphens w:val="0"/>
      <w:spacing w:after="0" w:line="240" w:lineRule="auto"/>
      <w:ind w:left="2400" w:hanging="360"/>
      <w:jc w:val="both"/>
    </w:pPr>
    <w:rPr>
      <w:rFonts w:ascii="Arial" w:eastAsia="Times New Roman" w:hAnsi="Arial"/>
      <w:szCs w:val="24"/>
      <w:lang w:eastAsia="ro-RO"/>
    </w:rPr>
  </w:style>
  <w:style w:type="paragraph" w:customStyle="1" w:styleId="Listabuline1">
    <w:name w:val="Lista buline 1"/>
    <w:basedOn w:val="Normal"/>
    <w:uiPriority w:val="99"/>
    <w:qFormat/>
    <w:rsid w:val="00C468C5"/>
    <w:pPr>
      <w:suppressAutoHyphens w:val="0"/>
      <w:overflowPunct w:val="0"/>
      <w:autoSpaceDE w:val="0"/>
      <w:autoSpaceDN w:val="0"/>
      <w:adjustRightInd w:val="0"/>
      <w:spacing w:after="60" w:line="240" w:lineRule="auto"/>
      <w:ind w:left="360" w:hanging="360"/>
      <w:jc w:val="both"/>
    </w:pPr>
    <w:rPr>
      <w:rFonts w:ascii="Times-R" w:eastAsia="Times New Roman" w:hAnsi="Times-R"/>
      <w:sz w:val="26"/>
      <w:szCs w:val="20"/>
      <w:lang w:eastAsia="en-US"/>
    </w:rPr>
  </w:style>
  <w:style w:type="paragraph" w:customStyle="1" w:styleId="Listabuline2">
    <w:name w:val="Lista buline 2"/>
    <w:basedOn w:val="Normal"/>
    <w:uiPriority w:val="99"/>
    <w:qFormat/>
    <w:rsid w:val="00C468C5"/>
    <w:pPr>
      <w:suppressAutoHyphens w:val="0"/>
      <w:overflowPunct w:val="0"/>
      <w:autoSpaceDE w:val="0"/>
      <w:autoSpaceDN w:val="0"/>
      <w:adjustRightInd w:val="0"/>
      <w:spacing w:after="60" w:line="240" w:lineRule="auto"/>
      <w:ind w:left="927" w:hanging="360"/>
      <w:jc w:val="both"/>
    </w:pPr>
    <w:rPr>
      <w:rFonts w:ascii="Times-R" w:eastAsia="Times New Roman" w:hAnsi="Times-R"/>
      <w:sz w:val="26"/>
      <w:szCs w:val="20"/>
      <w:lang w:eastAsia="en-US"/>
    </w:rPr>
  </w:style>
  <w:style w:type="paragraph" w:customStyle="1" w:styleId="WW-BodyText2">
    <w:name w:val="WW-Body Text 2"/>
    <w:basedOn w:val="Normal"/>
    <w:uiPriority w:val="99"/>
    <w:qFormat/>
    <w:rsid w:val="00C468C5"/>
    <w:pPr>
      <w:spacing w:after="0" w:line="240" w:lineRule="auto"/>
      <w:jc w:val="both"/>
    </w:pPr>
    <w:rPr>
      <w:rFonts w:ascii="ArialUpR" w:eastAsia="Times New Roman" w:hAnsi="ArialUpR"/>
      <w:sz w:val="24"/>
      <w:szCs w:val="20"/>
      <w:lang w:eastAsia="ro-RO"/>
    </w:rPr>
  </w:style>
  <w:style w:type="character" w:customStyle="1" w:styleId="Bodytext211pt">
    <w:name w:val="Body text (2) + 11 pt"/>
    <w:rsid w:val="00C468C5"/>
    <w:rPr>
      <w:rFonts w:eastAsia="Times New Roman" w:cs="Times New Roman"/>
      <w:color w:val="000000"/>
      <w:spacing w:val="0"/>
      <w:w w:val="100"/>
      <w:position w:val="0"/>
      <w:sz w:val="22"/>
      <w:szCs w:val="22"/>
      <w:shd w:val="clear" w:color="auto" w:fill="FFFFFF"/>
      <w:lang w:val="ro-RO" w:eastAsia="ro-RO" w:bidi="ro-RO"/>
    </w:rPr>
  </w:style>
  <w:style w:type="character" w:customStyle="1" w:styleId="TablecaptionExact">
    <w:name w:val="Table caption Exact"/>
    <w:rsid w:val="00C468C5"/>
    <w:rPr>
      <w:rFonts w:ascii="Times New Roman" w:eastAsia="Times New Roman" w:hAnsi="Times New Roman" w:cs="Times New Roman"/>
      <w:b w:val="0"/>
      <w:bCs w:val="0"/>
      <w:i w:val="0"/>
      <w:iCs w:val="0"/>
      <w:smallCaps w:val="0"/>
      <w:strike w:val="0"/>
      <w:sz w:val="22"/>
      <w:szCs w:val="22"/>
      <w:u w:val="none"/>
    </w:rPr>
  </w:style>
  <w:style w:type="character" w:customStyle="1" w:styleId="tlid-translation">
    <w:name w:val="tlid-translation"/>
    <w:rsid w:val="00C468C5"/>
  </w:style>
  <w:style w:type="character" w:customStyle="1" w:styleId="CharChar31">
    <w:name w:val="Char Char31"/>
    <w:rsid w:val="00C468C5"/>
    <w:rPr>
      <w:color w:val="000000"/>
      <w:sz w:val="24"/>
      <w:szCs w:val="22"/>
      <w:lang w:val="en-US" w:eastAsia="en-US" w:bidi="ar-SA"/>
    </w:rPr>
  </w:style>
  <w:style w:type="character" w:customStyle="1" w:styleId="Titolo1Carattere1">
    <w:name w:val="Titolo 1 Carattere1"/>
    <w:aliases w:val="Titolo 0 Carattere1"/>
    <w:uiPriority w:val="9"/>
    <w:rsid w:val="00C468C5"/>
    <w:rPr>
      <w:rFonts w:ascii="Calibri Light" w:eastAsia="Times New Roman" w:hAnsi="Calibri Light" w:cs="Times New Roman"/>
      <w:color w:val="2F5496"/>
      <w:sz w:val="32"/>
      <w:szCs w:val="32"/>
      <w:lang w:val="ro-RO" w:eastAsia="ro-RO"/>
    </w:rPr>
  </w:style>
  <w:style w:type="paragraph" w:customStyle="1" w:styleId="Lista21">
    <w:name w:val="Lista 21"/>
    <w:basedOn w:val="Normal"/>
    <w:qFormat/>
    <w:rsid w:val="00C468C5"/>
    <w:pPr>
      <w:tabs>
        <w:tab w:val="num" w:pos="1680"/>
      </w:tabs>
      <w:suppressAutoHyphens w:val="0"/>
      <w:spacing w:after="0" w:line="240" w:lineRule="auto"/>
      <w:ind w:left="1680" w:hanging="360"/>
      <w:jc w:val="both"/>
    </w:pPr>
    <w:rPr>
      <w:rFonts w:ascii="Arial" w:eastAsia="Times New Roman" w:hAnsi="Arial"/>
      <w:szCs w:val="20"/>
      <w:lang w:eastAsia="en-US"/>
    </w:rPr>
  </w:style>
  <w:style w:type="character" w:customStyle="1" w:styleId="mediumtext1">
    <w:name w:val="medium_text1"/>
    <w:rsid w:val="00C468C5"/>
    <w:rPr>
      <w:sz w:val="24"/>
      <w:szCs w:val="24"/>
    </w:rPr>
  </w:style>
  <w:style w:type="paragraph" w:customStyle="1" w:styleId="Paragrafoelenco2">
    <w:name w:val="Paragrafo elenco2"/>
    <w:basedOn w:val="Normal"/>
    <w:uiPriority w:val="99"/>
    <w:qFormat/>
    <w:rsid w:val="00C468C5"/>
    <w:pPr>
      <w:autoSpaceDE w:val="0"/>
      <w:spacing w:after="0" w:line="240" w:lineRule="auto"/>
      <w:ind w:left="720"/>
    </w:pPr>
    <w:rPr>
      <w:rFonts w:ascii="Century Gothic" w:hAnsi="Century Gothic" w:cs="Century Gothic"/>
      <w:color w:val="000000"/>
      <w:sz w:val="24"/>
      <w:szCs w:val="24"/>
      <w:lang w:eastAsia="zh-CN"/>
    </w:rPr>
  </w:style>
  <w:style w:type="character" w:customStyle="1" w:styleId="FontStyle61">
    <w:name w:val="Font Style61"/>
    <w:rsid w:val="00C468C5"/>
    <w:rPr>
      <w:rFonts w:ascii="Times New Roman" w:hAnsi="Times New Roman" w:cs="Times New Roman" w:hint="default"/>
      <w:b/>
      <w:bCs/>
      <w:sz w:val="26"/>
      <w:szCs w:val="26"/>
    </w:rPr>
  </w:style>
  <w:style w:type="paragraph" w:customStyle="1" w:styleId="CaracterCaracter1CharCharCaracterCaracterCharCharCaracterCaracterCharCharCaracterCaracterCharCharCaracterCaracter">
    <w:name w:val="Caracter Caracter1 Char Char Caracter Caracter Char Char Caracter Caracter Char Char Caracter Caracter Char Char Caracter Caracter"/>
    <w:basedOn w:val="Normal"/>
    <w:qFormat/>
    <w:rsid w:val="00C468C5"/>
    <w:pPr>
      <w:suppressAutoHyphens w:val="0"/>
      <w:spacing w:after="0" w:line="240" w:lineRule="auto"/>
    </w:pPr>
    <w:rPr>
      <w:rFonts w:ascii="Times New Roman" w:eastAsia="Times New Roman" w:hAnsi="Times New Roman"/>
      <w:sz w:val="24"/>
      <w:szCs w:val="24"/>
      <w:lang w:val="pl-PL" w:eastAsia="pl-PL"/>
    </w:rPr>
  </w:style>
  <w:style w:type="paragraph" w:customStyle="1" w:styleId="CaracterCaracterChar">
    <w:name w:val="Caracter Caracter Char"/>
    <w:basedOn w:val="Normal"/>
    <w:qFormat/>
    <w:rsid w:val="00C468C5"/>
    <w:pPr>
      <w:suppressAutoHyphens w:val="0"/>
      <w:spacing w:after="0" w:line="240" w:lineRule="auto"/>
    </w:pPr>
    <w:rPr>
      <w:rFonts w:ascii="Times New Roman" w:eastAsia="Times New Roman" w:hAnsi="Times New Roman"/>
      <w:sz w:val="24"/>
      <w:szCs w:val="24"/>
      <w:lang w:val="pl-PL" w:eastAsia="pl-PL"/>
    </w:rPr>
  </w:style>
  <w:style w:type="character" w:customStyle="1" w:styleId="Bodytext12">
    <w:name w:val="Body text (12)_"/>
    <w:link w:val="Bodytext120"/>
    <w:uiPriority w:val="99"/>
    <w:locked/>
    <w:rsid w:val="00C468C5"/>
    <w:rPr>
      <w:i/>
      <w:iCs/>
      <w:shd w:val="clear" w:color="auto" w:fill="FFFFFF"/>
    </w:rPr>
  </w:style>
  <w:style w:type="character" w:customStyle="1" w:styleId="Bodytext12NotItalic">
    <w:name w:val="Body text (12) + Not Italic"/>
    <w:uiPriority w:val="99"/>
    <w:rsid w:val="00C468C5"/>
    <w:rPr>
      <w:i w:val="0"/>
      <w:iCs w:val="0"/>
      <w:shd w:val="clear" w:color="auto" w:fill="FFFFFF"/>
    </w:rPr>
  </w:style>
  <w:style w:type="character" w:customStyle="1" w:styleId="Bodytext22">
    <w:name w:val="Body text (2)2"/>
    <w:uiPriority w:val="99"/>
    <w:rsid w:val="00C468C5"/>
    <w:rPr>
      <w:rFonts w:ascii="Times New Roman" w:hAnsi="Times New Roman" w:cs="Times New Roman"/>
      <w:u w:val="single"/>
      <w:shd w:val="clear" w:color="auto" w:fill="FFFFFF"/>
      <w:lang w:val="en-GB" w:eastAsia="en-GB"/>
    </w:rPr>
  </w:style>
  <w:style w:type="paragraph" w:customStyle="1" w:styleId="Bodytext120">
    <w:name w:val="Body text (12)"/>
    <w:basedOn w:val="Normal"/>
    <w:link w:val="Bodytext12"/>
    <w:uiPriority w:val="99"/>
    <w:qFormat/>
    <w:rsid w:val="00C468C5"/>
    <w:pPr>
      <w:widowControl w:val="0"/>
      <w:shd w:val="clear" w:color="auto" w:fill="FFFFFF"/>
      <w:suppressAutoHyphens w:val="0"/>
      <w:spacing w:after="0" w:line="274" w:lineRule="exact"/>
      <w:ind w:hanging="400"/>
      <w:jc w:val="both"/>
    </w:pPr>
    <w:rPr>
      <w:rFonts w:ascii="Times New Roman" w:eastAsia="Times New Roman" w:hAnsi="Times New Roman"/>
      <w:i/>
      <w:iCs/>
      <w:sz w:val="20"/>
      <w:szCs w:val="20"/>
      <w:lang w:eastAsia="en-US"/>
    </w:rPr>
  </w:style>
  <w:style w:type="character" w:customStyle="1" w:styleId="Heading20">
    <w:name w:val="Heading #2_"/>
    <w:link w:val="Heading21"/>
    <w:locked/>
    <w:rsid w:val="00C468C5"/>
    <w:rPr>
      <w:b/>
      <w:bCs/>
      <w:shd w:val="clear" w:color="auto" w:fill="FFFFFF"/>
    </w:rPr>
  </w:style>
  <w:style w:type="paragraph" w:customStyle="1" w:styleId="Heading21">
    <w:name w:val="Heading #21"/>
    <w:basedOn w:val="Normal"/>
    <w:link w:val="Heading20"/>
    <w:qFormat/>
    <w:rsid w:val="00C468C5"/>
    <w:pPr>
      <w:widowControl w:val="0"/>
      <w:shd w:val="clear" w:color="auto" w:fill="FFFFFF"/>
      <w:suppressAutoHyphens w:val="0"/>
      <w:spacing w:after="0" w:line="240" w:lineRule="atLeast"/>
      <w:ind w:hanging="560"/>
      <w:outlineLvl w:val="1"/>
    </w:pPr>
    <w:rPr>
      <w:rFonts w:ascii="Times New Roman" w:eastAsia="Times New Roman" w:hAnsi="Times New Roman"/>
      <w:b/>
      <w:bCs/>
      <w:sz w:val="20"/>
      <w:szCs w:val="20"/>
      <w:lang w:eastAsia="en-US"/>
    </w:rPr>
  </w:style>
  <w:style w:type="paragraph" w:customStyle="1" w:styleId="CharChar4CaracterCaracter">
    <w:name w:val="Char Char4 Caracter Caracter"/>
    <w:basedOn w:val="Normal"/>
    <w:qFormat/>
    <w:rsid w:val="00C468C5"/>
    <w:pPr>
      <w:suppressAutoHyphens w:val="0"/>
      <w:spacing w:after="0" w:line="240" w:lineRule="auto"/>
    </w:pPr>
    <w:rPr>
      <w:rFonts w:ascii="Times New Roman" w:eastAsia="Times New Roman" w:hAnsi="Times New Roman"/>
      <w:sz w:val="24"/>
      <w:szCs w:val="24"/>
      <w:lang w:val="pl-PL" w:eastAsia="pl-PL"/>
    </w:rPr>
  </w:style>
  <w:style w:type="paragraph" w:customStyle="1" w:styleId="bodytextbold">
    <w:name w:val="body text bold"/>
    <w:basedOn w:val="BodyText"/>
    <w:link w:val="bodytextboldChar"/>
    <w:qFormat/>
    <w:rsid w:val="00C468C5"/>
    <w:pPr>
      <w:tabs>
        <w:tab w:val="left" w:pos="425"/>
      </w:tabs>
      <w:suppressAutoHyphens w:val="0"/>
      <w:spacing w:before="120" w:after="0" w:line="240" w:lineRule="auto"/>
      <w:jc w:val="both"/>
    </w:pPr>
    <w:rPr>
      <w:rFonts w:ascii="Arial" w:eastAsia="Times New Roman" w:hAnsi="Arial"/>
      <w:b/>
      <w:sz w:val="20"/>
      <w:szCs w:val="24"/>
      <w:lang w:val="ro-RO" w:eastAsia="en-US"/>
    </w:rPr>
  </w:style>
  <w:style w:type="character" w:customStyle="1" w:styleId="bodytextboldChar">
    <w:name w:val="body text bold Char"/>
    <w:link w:val="bodytextbold"/>
    <w:rsid w:val="00C468C5"/>
    <w:rPr>
      <w:rFonts w:ascii="Arial" w:hAnsi="Arial"/>
      <w:b/>
      <w:szCs w:val="24"/>
      <w:lang w:val="ro-RO"/>
    </w:rPr>
  </w:style>
  <w:style w:type="character" w:customStyle="1" w:styleId="Heading30">
    <w:name w:val="Heading #3_"/>
    <w:link w:val="Heading31"/>
    <w:locked/>
    <w:rsid w:val="00C468C5"/>
    <w:rPr>
      <w:b/>
      <w:bCs/>
      <w:shd w:val="clear" w:color="auto" w:fill="FFFFFF"/>
    </w:rPr>
  </w:style>
  <w:style w:type="character" w:customStyle="1" w:styleId="Bodytext6">
    <w:name w:val="Body text (6)_"/>
    <w:link w:val="Bodytext61"/>
    <w:locked/>
    <w:rsid w:val="00C468C5"/>
    <w:rPr>
      <w:b/>
      <w:bCs/>
      <w:shd w:val="clear" w:color="auto" w:fill="FFFFFF"/>
    </w:rPr>
  </w:style>
  <w:style w:type="character" w:customStyle="1" w:styleId="Heading32">
    <w:name w:val="Heading #3"/>
    <w:rsid w:val="00C468C5"/>
    <w:rPr>
      <w:b/>
      <w:bCs/>
      <w:color w:val="000000"/>
      <w:spacing w:val="0"/>
      <w:w w:val="100"/>
      <w:position w:val="0"/>
      <w:sz w:val="24"/>
      <w:szCs w:val="24"/>
      <w:u w:val="single"/>
      <w:lang w:val="ro-RO" w:eastAsia="ro-RO" w:bidi="ar-SA"/>
    </w:rPr>
  </w:style>
  <w:style w:type="character" w:customStyle="1" w:styleId="Bodytext60">
    <w:name w:val="Body text (6)"/>
    <w:rsid w:val="00C468C5"/>
    <w:rPr>
      <w:b/>
      <w:bCs/>
      <w:color w:val="000000"/>
      <w:spacing w:val="0"/>
      <w:w w:val="100"/>
      <w:position w:val="0"/>
      <w:sz w:val="24"/>
      <w:szCs w:val="24"/>
      <w:u w:val="single"/>
      <w:lang w:val="ro-RO" w:eastAsia="ro-RO" w:bidi="ar-SA"/>
    </w:rPr>
  </w:style>
  <w:style w:type="paragraph" w:customStyle="1" w:styleId="Heading31">
    <w:name w:val="Heading #31"/>
    <w:basedOn w:val="Normal"/>
    <w:link w:val="Heading30"/>
    <w:qFormat/>
    <w:rsid w:val="00C468C5"/>
    <w:pPr>
      <w:widowControl w:val="0"/>
      <w:shd w:val="clear" w:color="auto" w:fill="FFFFFF"/>
      <w:suppressAutoHyphens w:val="0"/>
      <w:spacing w:before="300" w:after="180" w:line="240" w:lineRule="atLeast"/>
      <w:ind w:hanging="500"/>
      <w:jc w:val="center"/>
      <w:outlineLvl w:val="2"/>
    </w:pPr>
    <w:rPr>
      <w:rFonts w:ascii="Times New Roman" w:eastAsia="Times New Roman" w:hAnsi="Times New Roman"/>
      <w:b/>
      <w:bCs/>
      <w:sz w:val="20"/>
      <w:szCs w:val="20"/>
      <w:lang w:eastAsia="en-US"/>
    </w:rPr>
  </w:style>
  <w:style w:type="paragraph" w:customStyle="1" w:styleId="Bodytext61">
    <w:name w:val="Body text (6)1"/>
    <w:basedOn w:val="Normal"/>
    <w:link w:val="Bodytext6"/>
    <w:qFormat/>
    <w:rsid w:val="00C468C5"/>
    <w:pPr>
      <w:widowControl w:val="0"/>
      <w:shd w:val="clear" w:color="auto" w:fill="FFFFFF"/>
      <w:suppressAutoHyphens w:val="0"/>
      <w:spacing w:before="600" w:after="180" w:line="240" w:lineRule="atLeast"/>
    </w:pPr>
    <w:rPr>
      <w:rFonts w:ascii="Times New Roman" w:eastAsia="Times New Roman" w:hAnsi="Times New Roman"/>
      <w:b/>
      <w:bCs/>
      <w:sz w:val="20"/>
      <w:szCs w:val="20"/>
      <w:lang w:eastAsia="en-US"/>
    </w:rPr>
  </w:style>
  <w:style w:type="character" w:customStyle="1" w:styleId="nowrap">
    <w:name w:val="nowrap"/>
    <w:basedOn w:val="DefaultParagraphFont"/>
    <w:rsid w:val="00C468C5"/>
  </w:style>
  <w:style w:type="character" w:customStyle="1" w:styleId="punct1">
    <w:name w:val="punct1"/>
    <w:rsid w:val="00C468C5"/>
    <w:rPr>
      <w:b/>
      <w:bCs/>
      <w:color w:val="000000"/>
    </w:rPr>
  </w:style>
  <w:style w:type="paragraph" w:customStyle="1" w:styleId="scris">
    <w:name w:val="scris"/>
    <w:basedOn w:val="Normal"/>
    <w:qFormat/>
    <w:rsid w:val="00C468C5"/>
    <w:pPr>
      <w:keepLines/>
      <w:widowControl w:val="0"/>
      <w:tabs>
        <w:tab w:val="left" w:pos="1985"/>
      </w:tabs>
      <w:suppressAutoHyphens w:val="0"/>
      <w:spacing w:after="0" w:line="360" w:lineRule="auto"/>
      <w:jc w:val="both"/>
    </w:pPr>
    <w:rPr>
      <w:rFonts w:ascii="Arial RO" w:eastAsia="Times New Roman" w:hAnsi="Arial RO"/>
      <w:sz w:val="24"/>
      <w:szCs w:val="20"/>
      <w:lang w:eastAsia="ro-RO"/>
    </w:rPr>
  </w:style>
  <w:style w:type="table" w:customStyle="1" w:styleId="TableGrid21">
    <w:name w:val="Table Grid21"/>
    <w:basedOn w:val="TableNormal"/>
    <w:next w:val="TableGrid"/>
    <w:rsid w:val="00C468C5"/>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
    <w:name w:val="WW-Text"/>
    <w:basedOn w:val="Normal"/>
    <w:qFormat/>
    <w:rsid w:val="00C468C5"/>
    <w:pPr>
      <w:widowControl w:val="0"/>
      <w:spacing w:after="0" w:line="240" w:lineRule="auto"/>
      <w:jc w:val="both"/>
    </w:pPr>
    <w:rPr>
      <w:rFonts w:ascii="Arial" w:eastAsia="SimSun" w:hAnsi="Arial" w:cs="Arial"/>
      <w:kern w:val="1"/>
      <w:sz w:val="24"/>
      <w:szCs w:val="24"/>
      <w:lang w:eastAsia="zh-CN"/>
    </w:rPr>
  </w:style>
  <w:style w:type="table" w:customStyle="1" w:styleId="TableGrid31">
    <w:name w:val="Table Grid31"/>
    <w:basedOn w:val="TableNormal"/>
    <w:next w:val="TableGrid"/>
    <w:uiPriority w:val="39"/>
    <w:rsid w:val="00C468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839676e7msonormal">
    <w:name w:val="ydp839676e7msonormal"/>
    <w:basedOn w:val="Normal"/>
    <w:qFormat/>
    <w:rsid w:val="00C468C5"/>
    <w:pPr>
      <w:suppressAutoHyphens w:val="0"/>
      <w:spacing w:before="100" w:beforeAutospacing="1" w:after="100" w:afterAutospacing="1" w:line="240" w:lineRule="auto"/>
    </w:pPr>
    <w:rPr>
      <w:rFonts w:ascii="Times New Roman" w:hAnsi="Times New Roman"/>
      <w:sz w:val="24"/>
      <w:szCs w:val="24"/>
      <w:lang w:val="it-IT" w:eastAsia="it-IT"/>
    </w:rPr>
  </w:style>
  <w:style w:type="character" w:customStyle="1" w:styleId="Picturecaption2Exact">
    <w:name w:val="Picture caption (2) Exact"/>
    <w:link w:val="Picturecaption2"/>
    <w:locked/>
    <w:rsid w:val="00C468C5"/>
    <w:rPr>
      <w:rFonts w:ascii="Trebuchet MS" w:eastAsia="Trebuchet MS" w:hAnsi="Trebuchet MS" w:cs="Trebuchet MS"/>
      <w:b/>
      <w:bCs/>
      <w:sz w:val="34"/>
      <w:szCs w:val="34"/>
      <w:shd w:val="clear" w:color="auto" w:fill="FFFFFF"/>
    </w:rPr>
  </w:style>
  <w:style w:type="paragraph" w:customStyle="1" w:styleId="Picturecaption2">
    <w:name w:val="Picture caption (2)"/>
    <w:basedOn w:val="Normal"/>
    <w:link w:val="Picturecaption2Exact"/>
    <w:qFormat/>
    <w:rsid w:val="00C468C5"/>
    <w:pPr>
      <w:widowControl w:val="0"/>
      <w:shd w:val="clear" w:color="auto" w:fill="FFFFFF"/>
      <w:suppressAutoHyphens w:val="0"/>
      <w:spacing w:after="0" w:line="0" w:lineRule="atLeast"/>
    </w:pPr>
    <w:rPr>
      <w:rFonts w:ascii="Trebuchet MS" w:eastAsia="Trebuchet MS" w:hAnsi="Trebuchet MS" w:cs="Trebuchet MS"/>
      <w:b/>
      <w:bCs/>
      <w:sz w:val="34"/>
      <w:szCs w:val="34"/>
      <w:lang w:eastAsia="en-US"/>
    </w:rPr>
  </w:style>
  <w:style w:type="character" w:customStyle="1" w:styleId="PicturecaptionExact">
    <w:name w:val="Picture caption Exact"/>
    <w:link w:val="Picturecaption"/>
    <w:locked/>
    <w:rsid w:val="00C468C5"/>
    <w:rPr>
      <w:rFonts w:ascii="Calibri" w:eastAsia="Calibri" w:hAnsi="Calibri" w:cs="Calibri"/>
      <w:sz w:val="16"/>
      <w:szCs w:val="16"/>
      <w:shd w:val="clear" w:color="auto" w:fill="FFFFFF"/>
    </w:rPr>
  </w:style>
  <w:style w:type="paragraph" w:customStyle="1" w:styleId="Picturecaption">
    <w:name w:val="Picture caption"/>
    <w:basedOn w:val="Normal"/>
    <w:link w:val="PicturecaptionExact"/>
    <w:qFormat/>
    <w:rsid w:val="00C468C5"/>
    <w:pPr>
      <w:widowControl w:val="0"/>
      <w:shd w:val="clear" w:color="auto" w:fill="FFFFFF"/>
      <w:suppressAutoHyphens w:val="0"/>
      <w:spacing w:after="0" w:line="0" w:lineRule="atLeast"/>
    </w:pPr>
    <w:rPr>
      <w:rFonts w:cs="Calibri"/>
      <w:sz w:val="16"/>
      <w:szCs w:val="16"/>
      <w:lang w:eastAsia="en-US"/>
    </w:rPr>
  </w:style>
  <w:style w:type="character" w:customStyle="1" w:styleId="Picturecaption3Exact">
    <w:name w:val="Picture caption (3) Exact"/>
    <w:link w:val="Picturecaption3"/>
    <w:locked/>
    <w:rsid w:val="00C468C5"/>
    <w:rPr>
      <w:b/>
      <w:bCs/>
      <w:sz w:val="18"/>
      <w:szCs w:val="18"/>
      <w:shd w:val="clear" w:color="auto" w:fill="FFFFFF"/>
    </w:rPr>
  </w:style>
  <w:style w:type="paragraph" w:customStyle="1" w:styleId="Picturecaption3">
    <w:name w:val="Picture caption (3)"/>
    <w:basedOn w:val="Normal"/>
    <w:link w:val="Picturecaption3Exact"/>
    <w:qFormat/>
    <w:rsid w:val="00C468C5"/>
    <w:pPr>
      <w:widowControl w:val="0"/>
      <w:shd w:val="clear" w:color="auto" w:fill="FFFFFF"/>
      <w:suppressAutoHyphens w:val="0"/>
      <w:spacing w:after="0" w:line="211" w:lineRule="exact"/>
      <w:jc w:val="center"/>
    </w:pPr>
    <w:rPr>
      <w:rFonts w:ascii="Times New Roman" w:eastAsia="Times New Roman" w:hAnsi="Times New Roman"/>
      <w:b/>
      <w:bCs/>
      <w:sz w:val="18"/>
      <w:szCs w:val="18"/>
      <w:lang w:eastAsia="en-US"/>
    </w:rPr>
  </w:style>
  <w:style w:type="character" w:customStyle="1" w:styleId="Bodytext4Exact">
    <w:name w:val="Body text (4) Exact"/>
    <w:link w:val="Bodytext40"/>
    <w:locked/>
    <w:rsid w:val="00C468C5"/>
    <w:rPr>
      <w:b/>
      <w:bCs/>
      <w:sz w:val="19"/>
      <w:szCs w:val="19"/>
      <w:shd w:val="clear" w:color="auto" w:fill="FFFFFF"/>
    </w:rPr>
  </w:style>
  <w:style w:type="paragraph" w:customStyle="1" w:styleId="Bodytext40">
    <w:name w:val="Body text (4)"/>
    <w:basedOn w:val="Normal"/>
    <w:link w:val="Bodytext4Exact"/>
    <w:qFormat/>
    <w:rsid w:val="00C468C5"/>
    <w:pPr>
      <w:widowControl w:val="0"/>
      <w:shd w:val="clear" w:color="auto" w:fill="FFFFFF"/>
      <w:suppressAutoHyphens w:val="0"/>
      <w:spacing w:after="0" w:line="240" w:lineRule="exact"/>
    </w:pPr>
    <w:rPr>
      <w:rFonts w:ascii="Times New Roman" w:eastAsia="Times New Roman" w:hAnsi="Times New Roman"/>
      <w:b/>
      <w:bCs/>
      <w:sz w:val="19"/>
      <w:szCs w:val="19"/>
      <w:lang w:eastAsia="en-US"/>
    </w:rPr>
  </w:style>
  <w:style w:type="character" w:customStyle="1" w:styleId="Bodytext5Exact">
    <w:name w:val="Body text (5) Exact"/>
    <w:link w:val="Bodytext5"/>
    <w:locked/>
    <w:rsid w:val="00C468C5"/>
    <w:rPr>
      <w:b/>
      <w:bCs/>
      <w:i/>
      <w:iCs/>
      <w:shd w:val="clear" w:color="auto" w:fill="FFFFFF"/>
    </w:rPr>
  </w:style>
  <w:style w:type="paragraph" w:customStyle="1" w:styleId="Bodytext5">
    <w:name w:val="Body text (5)"/>
    <w:basedOn w:val="Normal"/>
    <w:link w:val="Bodytext5Exact"/>
    <w:qFormat/>
    <w:rsid w:val="00C468C5"/>
    <w:pPr>
      <w:widowControl w:val="0"/>
      <w:shd w:val="clear" w:color="auto" w:fill="FFFFFF"/>
      <w:suppressAutoHyphens w:val="0"/>
      <w:spacing w:after="60" w:line="0" w:lineRule="atLeast"/>
    </w:pPr>
    <w:rPr>
      <w:rFonts w:ascii="Times New Roman" w:eastAsia="Times New Roman" w:hAnsi="Times New Roman"/>
      <w:b/>
      <w:bCs/>
      <w:i/>
      <w:iCs/>
      <w:sz w:val="20"/>
      <w:szCs w:val="20"/>
      <w:lang w:eastAsia="en-US"/>
    </w:rPr>
  </w:style>
  <w:style w:type="character" w:customStyle="1" w:styleId="Picturecaption4Exact">
    <w:name w:val="Picture caption (4) Exact"/>
    <w:locked/>
    <w:rsid w:val="00C468C5"/>
    <w:rPr>
      <w:shd w:val="clear" w:color="auto" w:fill="FFFFFF"/>
    </w:rPr>
  </w:style>
  <w:style w:type="character" w:customStyle="1" w:styleId="Heading4Exact">
    <w:name w:val="Heading #4 Exact"/>
    <w:link w:val="Heading40"/>
    <w:locked/>
    <w:rsid w:val="00C468C5"/>
    <w:rPr>
      <w:b/>
      <w:bCs/>
      <w:i/>
      <w:iCs/>
      <w:spacing w:val="30"/>
      <w:sz w:val="26"/>
      <w:szCs w:val="26"/>
      <w:shd w:val="clear" w:color="auto" w:fill="FFFFFF"/>
    </w:rPr>
  </w:style>
  <w:style w:type="paragraph" w:customStyle="1" w:styleId="Heading40">
    <w:name w:val="Heading #4"/>
    <w:basedOn w:val="Normal"/>
    <w:link w:val="Heading4Exact"/>
    <w:qFormat/>
    <w:rsid w:val="00C468C5"/>
    <w:pPr>
      <w:widowControl w:val="0"/>
      <w:shd w:val="clear" w:color="auto" w:fill="FFFFFF"/>
      <w:suppressAutoHyphens w:val="0"/>
      <w:spacing w:after="60" w:line="0" w:lineRule="atLeast"/>
      <w:jc w:val="center"/>
      <w:outlineLvl w:val="3"/>
    </w:pPr>
    <w:rPr>
      <w:rFonts w:ascii="Times New Roman" w:eastAsia="Times New Roman" w:hAnsi="Times New Roman"/>
      <w:b/>
      <w:bCs/>
      <w:i/>
      <w:iCs/>
      <w:spacing w:val="30"/>
      <w:sz w:val="26"/>
      <w:szCs w:val="26"/>
      <w:lang w:eastAsia="en-US"/>
    </w:rPr>
  </w:style>
  <w:style w:type="character" w:customStyle="1" w:styleId="Heading1Exact">
    <w:name w:val="Heading #1 Exact"/>
    <w:link w:val="Heading10"/>
    <w:locked/>
    <w:rsid w:val="00C468C5"/>
    <w:rPr>
      <w:rFonts w:ascii="Calibri" w:eastAsia="Calibri" w:hAnsi="Calibri" w:cs="Calibri"/>
      <w:i/>
      <w:iCs/>
      <w:spacing w:val="50"/>
      <w:sz w:val="58"/>
      <w:szCs w:val="58"/>
      <w:shd w:val="clear" w:color="auto" w:fill="FFFFFF"/>
    </w:rPr>
  </w:style>
  <w:style w:type="paragraph" w:customStyle="1" w:styleId="Heading10">
    <w:name w:val="Heading #1"/>
    <w:basedOn w:val="Normal"/>
    <w:link w:val="Heading1Exact"/>
    <w:qFormat/>
    <w:rsid w:val="00C468C5"/>
    <w:pPr>
      <w:widowControl w:val="0"/>
      <w:shd w:val="clear" w:color="auto" w:fill="FFFFFF"/>
      <w:suppressAutoHyphens w:val="0"/>
      <w:spacing w:after="0" w:line="0" w:lineRule="atLeast"/>
      <w:outlineLvl w:val="0"/>
    </w:pPr>
    <w:rPr>
      <w:rFonts w:cs="Calibri"/>
      <w:i/>
      <w:iCs/>
      <w:spacing w:val="50"/>
      <w:sz w:val="58"/>
      <w:szCs w:val="58"/>
      <w:lang w:eastAsia="en-US"/>
    </w:rPr>
  </w:style>
  <w:style w:type="character" w:customStyle="1" w:styleId="Bodytext8Exact">
    <w:name w:val="Body text (8) Exact"/>
    <w:link w:val="Bodytext8"/>
    <w:locked/>
    <w:rsid w:val="00C468C5"/>
    <w:rPr>
      <w:rFonts w:ascii="Trebuchet MS" w:eastAsia="Trebuchet MS" w:hAnsi="Trebuchet MS" w:cs="Trebuchet MS"/>
      <w:sz w:val="17"/>
      <w:szCs w:val="17"/>
      <w:shd w:val="clear" w:color="auto" w:fill="FFFFFF"/>
    </w:rPr>
  </w:style>
  <w:style w:type="paragraph" w:customStyle="1" w:styleId="Bodytext8">
    <w:name w:val="Body text (8)"/>
    <w:basedOn w:val="Normal"/>
    <w:link w:val="Bodytext8Exact"/>
    <w:qFormat/>
    <w:rsid w:val="00C468C5"/>
    <w:pPr>
      <w:widowControl w:val="0"/>
      <w:shd w:val="clear" w:color="auto" w:fill="FFFFFF"/>
      <w:suppressAutoHyphens w:val="0"/>
      <w:spacing w:after="0" w:line="172" w:lineRule="exact"/>
      <w:jc w:val="center"/>
    </w:pPr>
    <w:rPr>
      <w:rFonts w:ascii="Trebuchet MS" w:eastAsia="Trebuchet MS" w:hAnsi="Trebuchet MS" w:cs="Trebuchet MS"/>
      <w:sz w:val="17"/>
      <w:szCs w:val="17"/>
      <w:lang w:eastAsia="en-US"/>
    </w:rPr>
  </w:style>
  <w:style w:type="paragraph" w:customStyle="1" w:styleId="Heading22">
    <w:name w:val="Heading #2"/>
    <w:basedOn w:val="Normal"/>
    <w:qFormat/>
    <w:rsid w:val="00C468C5"/>
    <w:pPr>
      <w:widowControl w:val="0"/>
      <w:shd w:val="clear" w:color="auto" w:fill="FFFFFF"/>
      <w:suppressAutoHyphens w:val="0"/>
      <w:spacing w:before="780" w:after="1020" w:line="0" w:lineRule="atLeast"/>
      <w:jc w:val="center"/>
      <w:outlineLvl w:val="1"/>
    </w:pPr>
    <w:rPr>
      <w:rFonts w:ascii="Times New Roman" w:eastAsia="Times New Roman" w:hAnsi="Times New Roman"/>
      <w:b/>
      <w:bCs/>
      <w:sz w:val="40"/>
      <w:szCs w:val="40"/>
      <w:lang w:val="es-ES" w:eastAsia="es-ES" w:bidi="es-ES"/>
    </w:rPr>
  </w:style>
  <w:style w:type="character" w:customStyle="1" w:styleId="Heading50">
    <w:name w:val="Heading #5_"/>
    <w:link w:val="Heading56"/>
    <w:locked/>
    <w:rsid w:val="00C468C5"/>
    <w:rPr>
      <w:b/>
      <w:bCs/>
      <w:shd w:val="clear" w:color="auto" w:fill="FFFFFF"/>
    </w:rPr>
  </w:style>
  <w:style w:type="paragraph" w:customStyle="1" w:styleId="Heading56">
    <w:name w:val="Heading #5"/>
    <w:basedOn w:val="Normal"/>
    <w:link w:val="Heading50"/>
    <w:qFormat/>
    <w:rsid w:val="00C468C5"/>
    <w:pPr>
      <w:widowControl w:val="0"/>
      <w:shd w:val="clear" w:color="auto" w:fill="FFFFFF"/>
      <w:suppressAutoHyphens w:val="0"/>
      <w:spacing w:before="240" w:after="360" w:line="0" w:lineRule="atLeast"/>
      <w:ind w:hanging="700"/>
      <w:outlineLvl w:val="4"/>
    </w:pPr>
    <w:rPr>
      <w:rFonts w:ascii="Times New Roman" w:eastAsia="Times New Roman" w:hAnsi="Times New Roman"/>
      <w:b/>
      <w:bCs/>
      <w:sz w:val="20"/>
      <w:szCs w:val="20"/>
      <w:lang w:eastAsia="en-US"/>
    </w:rPr>
  </w:style>
  <w:style w:type="character" w:customStyle="1" w:styleId="Tablecaption2">
    <w:name w:val="Table caption (2)_"/>
    <w:link w:val="Tablecaption20"/>
    <w:locked/>
    <w:rsid w:val="00C468C5"/>
    <w:rPr>
      <w:sz w:val="16"/>
      <w:szCs w:val="16"/>
      <w:shd w:val="clear" w:color="auto" w:fill="FFFFFF"/>
    </w:rPr>
  </w:style>
  <w:style w:type="paragraph" w:customStyle="1" w:styleId="Tablecaption20">
    <w:name w:val="Table caption (2)"/>
    <w:basedOn w:val="Normal"/>
    <w:link w:val="Tablecaption2"/>
    <w:qFormat/>
    <w:rsid w:val="00C468C5"/>
    <w:pPr>
      <w:widowControl w:val="0"/>
      <w:shd w:val="clear" w:color="auto" w:fill="FFFFFF"/>
      <w:suppressAutoHyphens w:val="0"/>
      <w:spacing w:after="0" w:line="0" w:lineRule="atLeast"/>
    </w:pPr>
    <w:rPr>
      <w:rFonts w:ascii="Times New Roman" w:eastAsia="Times New Roman" w:hAnsi="Times New Roman"/>
      <w:sz w:val="16"/>
      <w:szCs w:val="16"/>
      <w:lang w:eastAsia="en-US"/>
    </w:rPr>
  </w:style>
  <w:style w:type="character" w:customStyle="1" w:styleId="Tablecaption">
    <w:name w:val="Table caption_"/>
    <w:link w:val="Tablecaption0"/>
    <w:locked/>
    <w:rsid w:val="00C468C5"/>
    <w:rPr>
      <w:b/>
      <w:bCs/>
      <w:sz w:val="18"/>
      <w:szCs w:val="18"/>
      <w:shd w:val="clear" w:color="auto" w:fill="FFFFFF"/>
    </w:rPr>
  </w:style>
  <w:style w:type="paragraph" w:customStyle="1" w:styleId="Tablecaption0">
    <w:name w:val="Table caption"/>
    <w:basedOn w:val="Normal"/>
    <w:link w:val="Tablecaption"/>
    <w:qFormat/>
    <w:rsid w:val="00C468C5"/>
    <w:pPr>
      <w:widowControl w:val="0"/>
      <w:shd w:val="clear" w:color="auto" w:fill="FFFFFF"/>
      <w:suppressAutoHyphens w:val="0"/>
      <w:spacing w:after="0" w:line="0" w:lineRule="atLeast"/>
    </w:pPr>
    <w:rPr>
      <w:rFonts w:ascii="Times New Roman" w:eastAsia="Times New Roman" w:hAnsi="Times New Roman"/>
      <w:b/>
      <w:bCs/>
      <w:sz w:val="18"/>
      <w:szCs w:val="18"/>
      <w:lang w:eastAsia="en-US"/>
    </w:rPr>
  </w:style>
  <w:style w:type="character" w:customStyle="1" w:styleId="Tablecaption3Exact">
    <w:name w:val="Table caption (3) Exact"/>
    <w:link w:val="Tablecaption3"/>
    <w:locked/>
    <w:rsid w:val="00C468C5"/>
    <w:rPr>
      <w:rFonts w:ascii="Trebuchet MS" w:eastAsia="Trebuchet MS" w:hAnsi="Trebuchet MS" w:cs="Trebuchet MS"/>
      <w:sz w:val="14"/>
      <w:szCs w:val="14"/>
      <w:shd w:val="clear" w:color="auto" w:fill="FFFFFF"/>
    </w:rPr>
  </w:style>
  <w:style w:type="paragraph" w:customStyle="1" w:styleId="Tablecaption3">
    <w:name w:val="Table caption (3)"/>
    <w:basedOn w:val="Normal"/>
    <w:link w:val="Tablecaption3Exact"/>
    <w:qFormat/>
    <w:rsid w:val="00C468C5"/>
    <w:pPr>
      <w:widowControl w:val="0"/>
      <w:shd w:val="clear" w:color="auto" w:fill="FFFFFF"/>
      <w:suppressAutoHyphens w:val="0"/>
      <w:spacing w:after="0" w:line="0" w:lineRule="atLeast"/>
    </w:pPr>
    <w:rPr>
      <w:rFonts w:ascii="Trebuchet MS" w:eastAsia="Trebuchet MS" w:hAnsi="Trebuchet MS" w:cs="Trebuchet MS"/>
      <w:sz w:val="14"/>
      <w:szCs w:val="14"/>
      <w:lang w:eastAsia="en-US"/>
    </w:rPr>
  </w:style>
  <w:style w:type="character" w:customStyle="1" w:styleId="Bodytext9Exact">
    <w:name w:val="Body text (9) Exact"/>
    <w:link w:val="Bodytext9"/>
    <w:locked/>
    <w:rsid w:val="00C468C5"/>
    <w:rPr>
      <w:rFonts w:ascii="Calibri" w:eastAsia="Calibri" w:hAnsi="Calibri" w:cs="Calibri"/>
      <w:sz w:val="10"/>
      <w:szCs w:val="10"/>
      <w:shd w:val="clear" w:color="auto" w:fill="FFFFFF"/>
      <w:lang w:bidi="en-US"/>
    </w:rPr>
  </w:style>
  <w:style w:type="paragraph" w:customStyle="1" w:styleId="Bodytext9">
    <w:name w:val="Body text (9)"/>
    <w:basedOn w:val="Normal"/>
    <w:link w:val="Bodytext9Exact"/>
    <w:qFormat/>
    <w:rsid w:val="00C468C5"/>
    <w:pPr>
      <w:widowControl w:val="0"/>
      <w:shd w:val="clear" w:color="auto" w:fill="FFFFFF"/>
      <w:suppressAutoHyphens w:val="0"/>
      <w:spacing w:after="0" w:line="0" w:lineRule="atLeast"/>
    </w:pPr>
    <w:rPr>
      <w:rFonts w:cs="Calibri"/>
      <w:sz w:val="10"/>
      <w:szCs w:val="10"/>
      <w:lang w:eastAsia="en-US" w:bidi="en-US"/>
    </w:rPr>
  </w:style>
  <w:style w:type="character" w:customStyle="1" w:styleId="Bodytext10Exact">
    <w:name w:val="Body text (10) Exact"/>
    <w:link w:val="Bodytext100"/>
    <w:locked/>
    <w:rsid w:val="00C468C5"/>
    <w:rPr>
      <w:rFonts w:ascii="Calibri" w:eastAsia="Calibri" w:hAnsi="Calibri" w:cs="Calibri"/>
      <w:sz w:val="12"/>
      <w:szCs w:val="12"/>
      <w:shd w:val="clear" w:color="auto" w:fill="FFFFFF"/>
      <w:lang w:val="fr-FR" w:eastAsia="fr-FR" w:bidi="fr-FR"/>
    </w:rPr>
  </w:style>
  <w:style w:type="paragraph" w:customStyle="1" w:styleId="Bodytext100">
    <w:name w:val="Body text (10)"/>
    <w:basedOn w:val="Normal"/>
    <w:link w:val="Bodytext10Exact"/>
    <w:qFormat/>
    <w:rsid w:val="00C468C5"/>
    <w:pPr>
      <w:widowControl w:val="0"/>
      <w:shd w:val="clear" w:color="auto" w:fill="FFFFFF"/>
      <w:suppressAutoHyphens w:val="0"/>
      <w:spacing w:after="0" w:line="168" w:lineRule="exact"/>
      <w:jc w:val="both"/>
    </w:pPr>
    <w:rPr>
      <w:rFonts w:cs="Calibri"/>
      <w:sz w:val="12"/>
      <w:szCs w:val="12"/>
      <w:lang w:val="fr-FR" w:eastAsia="fr-FR" w:bidi="fr-FR"/>
    </w:rPr>
  </w:style>
  <w:style w:type="character" w:customStyle="1" w:styleId="Bodytext11Exact">
    <w:name w:val="Body text (11) Exact"/>
    <w:link w:val="Bodytext11"/>
    <w:locked/>
    <w:rsid w:val="00C468C5"/>
    <w:rPr>
      <w:rFonts w:ascii="Trebuchet MS" w:eastAsia="Trebuchet MS" w:hAnsi="Trebuchet MS" w:cs="Trebuchet MS"/>
      <w:sz w:val="14"/>
      <w:szCs w:val="14"/>
      <w:shd w:val="clear" w:color="auto" w:fill="FFFFFF"/>
      <w:lang w:bidi="en-US"/>
    </w:rPr>
  </w:style>
  <w:style w:type="paragraph" w:customStyle="1" w:styleId="Bodytext11">
    <w:name w:val="Body text (11)"/>
    <w:basedOn w:val="Normal"/>
    <w:link w:val="Bodytext11Exact"/>
    <w:qFormat/>
    <w:rsid w:val="00C468C5"/>
    <w:pPr>
      <w:widowControl w:val="0"/>
      <w:shd w:val="clear" w:color="auto" w:fill="FFFFFF"/>
      <w:suppressAutoHyphens w:val="0"/>
      <w:spacing w:after="0" w:line="168" w:lineRule="exact"/>
      <w:jc w:val="center"/>
    </w:pPr>
    <w:rPr>
      <w:rFonts w:ascii="Trebuchet MS" w:eastAsia="Trebuchet MS" w:hAnsi="Trebuchet MS" w:cs="Trebuchet MS"/>
      <w:sz w:val="14"/>
      <w:szCs w:val="14"/>
      <w:lang w:eastAsia="en-US" w:bidi="en-US"/>
    </w:rPr>
  </w:style>
  <w:style w:type="character" w:customStyle="1" w:styleId="Tablecaption4">
    <w:name w:val="Table caption (4)_"/>
    <w:link w:val="Tablecaption40"/>
    <w:locked/>
    <w:rsid w:val="00C468C5"/>
    <w:rPr>
      <w:shd w:val="clear" w:color="auto" w:fill="FFFFFF"/>
    </w:rPr>
  </w:style>
  <w:style w:type="paragraph" w:customStyle="1" w:styleId="Tablecaption40">
    <w:name w:val="Table caption (4)"/>
    <w:basedOn w:val="Normal"/>
    <w:link w:val="Tablecaption4"/>
    <w:qFormat/>
    <w:rsid w:val="00C468C5"/>
    <w:pPr>
      <w:widowControl w:val="0"/>
      <w:shd w:val="clear" w:color="auto" w:fill="FFFFFF"/>
      <w:suppressAutoHyphens w:val="0"/>
      <w:spacing w:after="0" w:line="0" w:lineRule="atLeast"/>
    </w:pPr>
    <w:rPr>
      <w:rFonts w:ascii="Times New Roman" w:eastAsia="Times New Roman" w:hAnsi="Times New Roman"/>
      <w:sz w:val="20"/>
      <w:szCs w:val="20"/>
      <w:lang w:eastAsia="en-US"/>
    </w:rPr>
  </w:style>
  <w:style w:type="character" w:customStyle="1" w:styleId="Picturecaption4BoldExact">
    <w:name w:val="Picture caption (4) + Bold Exact"/>
    <w:rsid w:val="00C468C5"/>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character" w:customStyle="1" w:styleId="Bodytext8TimesNewRoman">
    <w:name w:val="Body text (8) + Times New Roman"/>
    <w:aliases w:val="7 pt,Spacing 0 pt Exact"/>
    <w:rsid w:val="00C468C5"/>
    <w:rPr>
      <w:rFonts w:ascii="Times New Roman" w:eastAsia="Times New Roman" w:hAnsi="Times New Roman" w:cs="Times New Roman"/>
      <w:b/>
      <w:bCs/>
      <w:color w:val="FFFFFF"/>
      <w:spacing w:val="10"/>
      <w:w w:val="100"/>
      <w:position w:val="0"/>
      <w:sz w:val="14"/>
      <w:szCs w:val="14"/>
      <w:shd w:val="clear" w:color="auto" w:fill="FFFFFF"/>
      <w:lang w:val="ro-RO" w:eastAsia="ro-RO" w:bidi="ro-RO"/>
    </w:rPr>
  </w:style>
  <w:style w:type="character" w:customStyle="1" w:styleId="Headerorfooter">
    <w:name w:val="Header or footer_"/>
    <w:rsid w:val="00C468C5"/>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Headerorfooter9pt">
    <w:name w:val="Header or footer + 9 pt"/>
    <w:rsid w:val="00C468C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o-RO" w:eastAsia="ro-RO" w:bidi="ro-RO"/>
    </w:rPr>
  </w:style>
  <w:style w:type="character" w:customStyle="1" w:styleId="Headerorfooter0">
    <w:name w:val="Header or footer"/>
    <w:rsid w:val="00C468C5"/>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o-RO" w:eastAsia="ro-RO" w:bidi="ro-RO"/>
    </w:rPr>
  </w:style>
  <w:style w:type="character" w:customStyle="1" w:styleId="Bodytext30">
    <w:name w:val="Body text (3)_"/>
    <w:rsid w:val="00C468C5"/>
    <w:rPr>
      <w:rFonts w:ascii="Times New Roman" w:eastAsia="Times New Roman" w:hAnsi="Times New Roman" w:cs="Times New Roman" w:hint="default"/>
      <w:b w:val="0"/>
      <w:bCs w:val="0"/>
      <w:i/>
      <w:iCs/>
      <w:smallCaps w:val="0"/>
      <w:strike w:val="0"/>
      <w:dstrike w:val="0"/>
      <w:u w:val="none"/>
      <w:effect w:val="none"/>
    </w:rPr>
  </w:style>
  <w:style w:type="character" w:customStyle="1" w:styleId="Heading520">
    <w:name w:val="Heading #5 (2)_"/>
    <w:rsid w:val="00C468C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Heading521">
    <w:name w:val="Heading #5 (2)"/>
    <w:rsid w:val="00C468C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o-RO" w:eastAsia="ro-RO" w:bidi="ro-RO"/>
    </w:rPr>
  </w:style>
  <w:style w:type="character" w:customStyle="1" w:styleId="Bodytext31">
    <w:name w:val="Body text (3)"/>
    <w:rsid w:val="00C468C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single"/>
      <w:effect w:val="none"/>
      <w:lang w:val="ro-RO" w:eastAsia="ro-RO" w:bidi="ro-RO"/>
    </w:rPr>
  </w:style>
  <w:style w:type="character" w:customStyle="1" w:styleId="Tablecaption60">
    <w:name w:val="Table caption (6)"/>
    <w:rsid w:val="00C468C5"/>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ro-RO" w:eastAsia="ro-RO" w:bidi="ro-RO"/>
    </w:rPr>
  </w:style>
  <w:style w:type="paragraph" w:customStyle="1" w:styleId="alp0s1t14">
    <w:name w:val="a_l p_0 s_1 t_14"/>
    <w:basedOn w:val="Normal"/>
    <w:qFormat/>
    <w:rsid w:val="00C468C5"/>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20">
    <w:name w:val="Подпись к таблице (2)_"/>
    <w:link w:val="21"/>
    <w:rsid w:val="00C468C5"/>
    <w:rPr>
      <w:sz w:val="21"/>
      <w:szCs w:val="21"/>
      <w:shd w:val="clear" w:color="auto" w:fill="FFFFFF"/>
    </w:rPr>
  </w:style>
  <w:style w:type="paragraph" w:customStyle="1" w:styleId="21">
    <w:name w:val="Подпись к таблице (2)"/>
    <w:basedOn w:val="Normal"/>
    <w:link w:val="20"/>
    <w:qFormat/>
    <w:rsid w:val="00C468C5"/>
    <w:pPr>
      <w:widowControl w:val="0"/>
      <w:shd w:val="clear" w:color="auto" w:fill="FFFFFF"/>
      <w:suppressAutoHyphens w:val="0"/>
      <w:spacing w:after="0" w:line="240" w:lineRule="atLeast"/>
    </w:pPr>
    <w:rPr>
      <w:rFonts w:ascii="Times New Roman" w:eastAsia="Times New Roman" w:hAnsi="Times New Roman"/>
      <w:sz w:val="21"/>
      <w:szCs w:val="21"/>
      <w:lang w:eastAsia="en-US"/>
    </w:rPr>
  </w:style>
  <w:style w:type="character" w:customStyle="1" w:styleId="CharChar62">
    <w:name w:val="Char Char62"/>
    <w:rsid w:val="00C468C5"/>
    <w:rPr>
      <w:rFonts w:ascii="Calibri" w:eastAsia="Calibri" w:hAnsi="Calibri" w:cs="Calibri"/>
      <w:color w:val="000000"/>
      <w:sz w:val="30"/>
    </w:rPr>
  </w:style>
  <w:style w:type="character" w:customStyle="1" w:styleId="CharChar420">
    <w:name w:val="Char Char42"/>
    <w:rsid w:val="00C468C5"/>
    <w:rPr>
      <w:rFonts w:ascii="Calibri" w:eastAsia="Calibri" w:hAnsi="Calibri" w:cs="Calibri"/>
      <w:color w:val="000000"/>
      <w:sz w:val="30"/>
    </w:rPr>
  </w:style>
  <w:style w:type="character" w:customStyle="1" w:styleId="CharChar52">
    <w:name w:val="Char Char52"/>
    <w:rsid w:val="00C468C5"/>
    <w:rPr>
      <w:rFonts w:ascii="Calibri" w:eastAsia="Calibri" w:hAnsi="Calibri" w:cs="Calibri"/>
      <w:color w:val="000000"/>
      <w:sz w:val="34"/>
    </w:rPr>
  </w:style>
  <w:style w:type="paragraph" w:customStyle="1" w:styleId="CaracterCaracter1CharCharCaracterCaracterCharCharCaracterCaracterCharCharCaracterCaracterCharCharCaracterCaracter2">
    <w:name w:val="Caracter Caracter1 Char Char Caracter Caracter Char Char Caracter Caracter Char Char Caracter Caracter Char Char Caracter Caracter2"/>
    <w:basedOn w:val="Normal"/>
    <w:uiPriority w:val="99"/>
    <w:qFormat/>
    <w:rsid w:val="00C468C5"/>
    <w:pPr>
      <w:suppressAutoHyphens w:val="0"/>
      <w:spacing w:after="0" w:line="240" w:lineRule="auto"/>
    </w:pPr>
    <w:rPr>
      <w:rFonts w:ascii="Times New Roman" w:eastAsia="Times New Roman" w:hAnsi="Times New Roman"/>
      <w:sz w:val="24"/>
      <w:szCs w:val="24"/>
      <w:lang w:val="pl-PL" w:eastAsia="pl-PL"/>
    </w:rPr>
  </w:style>
  <w:style w:type="paragraph" w:customStyle="1" w:styleId="CaracterCaracterChar2">
    <w:name w:val="Caracter Caracter Char2"/>
    <w:basedOn w:val="Normal"/>
    <w:uiPriority w:val="99"/>
    <w:qFormat/>
    <w:rsid w:val="00C468C5"/>
    <w:pPr>
      <w:suppressAutoHyphens w:val="0"/>
      <w:spacing w:after="0" w:line="240" w:lineRule="auto"/>
    </w:pPr>
    <w:rPr>
      <w:rFonts w:ascii="Times New Roman" w:eastAsia="Times New Roman" w:hAnsi="Times New Roman"/>
      <w:sz w:val="24"/>
      <w:szCs w:val="24"/>
      <w:lang w:val="pl-PL" w:eastAsia="pl-PL"/>
    </w:rPr>
  </w:style>
  <w:style w:type="paragraph" w:customStyle="1" w:styleId="Style20">
    <w:name w:val="Style20"/>
    <w:basedOn w:val="Normal"/>
    <w:uiPriority w:val="99"/>
    <w:qFormat/>
    <w:rsid w:val="00C468C5"/>
    <w:pPr>
      <w:widowControl w:val="0"/>
      <w:suppressAutoHyphens w:val="0"/>
      <w:autoSpaceDE w:val="0"/>
      <w:autoSpaceDN w:val="0"/>
      <w:adjustRightInd w:val="0"/>
      <w:spacing w:after="0" w:line="414" w:lineRule="exact"/>
      <w:ind w:firstLine="720"/>
      <w:jc w:val="both"/>
    </w:pPr>
    <w:rPr>
      <w:rFonts w:ascii="Times New Roman" w:eastAsia="MS Mincho" w:hAnsi="Times New Roman"/>
      <w:sz w:val="24"/>
      <w:szCs w:val="24"/>
      <w:lang w:eastAsia="en-US"/>
    </w:rPr>
  </w:style>
  <w:style w:type="paragraph" w:customStyle="1" w:styleId="bodytext200">
    <w:name w:val="bodytext20"/>
    <w:basedOn w:val="Normal"/>
    <w:uiPriority w:val="99"/>
    <w:qFormat/>
    <w:rsid w:val="00C468C5"/>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table" w:customStyle="1" w:styleId="TableGrid14">
    <w:name w:val="TableGrid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41">
    <w:name w:val="Table Grid41"/>
    <w:basedOn w:val="TableNormal"/>
    <w:next w:val="TableGrid"/>
    <w:uiPriority w:val="39"/>
    <w:rsid w:val="00C468C5"/>
    <w:pPr>
      <w:spacing w:before="240"/>
      <w:ind w:firstLine="567"/>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468C5"/>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leNormal"/>
    <w:next w:val="TableGrid"/>
    <w:uiPriority w:val="5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42">
    <w:name w:val="Lista 42"/>
    <w:basedOn w:val="ListBullet3"/>
    <w:uiPriority w:val="99"/>
    <w:qFormat/>
    <w:rsid w:val="00C468C5"/>
    <w:pPr>
      <w:tabs>
        <w:tab w:val="num" w:pos="1200"/>
      </w:tabs>
      <w:suppressAutoHyphens w:val="0"/>
      <w:ind w:left="1200" w:hanging="360"/>
    </w:pPr>
    <w:rPr>
      <w:rFonts w:ascii="Arial" w:hAnsi="Arial"/>
      <w:sz w:val="22"/>
      <w:szCs w:val="24"/>
      <w:lang w:eastAsia="ro-RO"/>
    </w:rPr>
  </w:style>
  <w:style w:type="paragraph" w:customStyle="1" w:styleId="Lista23">
    <w:name w:val="Lista 23"/>
    <w:basedOn w:val="Normal"/>
    <w:uiPriority w:val="99"/>
    <w:qFormat/>
    <w:rsid w:val="00C468C5"/>
    <w:pPr>
      <w:tabs>
        <w:tab w:val="num" w:pos="1680"/>
      </w:tabs>
      <w:suppressAutoHyphens w:val="0"/>
      <w:spacing w:after="0" w:line="240" w:lineRule="auto"/>
      <w:ind w:left="1680" w:hanging="360"/>
      <w:jc w:val="both"/>
    </w:pPr>
    <w:rPr>
      <w:rFonts w:ascii="Arial" w:eastAsia="Times New Roman" w:hAnsi="Arial"/>
      <w:szCs w:val="20"/>
      <w:lang w:eastAsia="en-US"/>
    </w:rPr>
  </w:style>
  <w:style w:type="table" w:customStyle="1" w:styleId="TableGrid71">
    <w:name w:val="Table Grid71"/>
    <w:basedOn w:val="TableNormal"/>
    <w:next w:val="TableGrid"/>
    <w:rsid w:val="00C468C5"/>
    <w:pPr>
      <w:spacing w:before="240"/>
      <w:ind w:firstLine="567"/>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81">
    <w:name w:val="Table Grid81"/>
    <w:basedOn w:val="TableNormal"/>
    <w:next w:val="TableGrid"/>
    <w:rsid w:val="00C468C5"/>
    <w:pPr>
      <w:spacing w:before="240"/>
      <w:ind w:firstLine="567"/>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468C5"/>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leNormal"/>
    <w:next w:val="TableGrid"/>
    <w:uiPriority w:val="5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17">
    <w:name w:val="Table Grid17"/>
    <w:basedOn w:val="TableNormal"/>
    <w:next w:val="TableGrid"/>
    <w:uiPriority w:val="59"/>
    <w:rsid w:val="00C468C5"/>
    <w:pPr>
      <w:spacing w:before="240"/>
      <w:ind w:firstLine="567"/>
    </w:pPr>
    <w:rPr>
      <w:rFonts w:ascii="Calibri" w:eastAsia="Calibri" w:hAnsi="Calibri"/>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468C5"/>
    <w:rPr>
      <w:rFonts w:eastAsia="Calibri"/>
      <w:sz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leNormal"/>
    <w:next w:val="TableGrid"/>
    <w:uiPriority w:val="59"/>
    <w:rsid w:val="00C468C5"/>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468C5"/>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468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42">
    <w:name w:val="Table Grid42"/>
    <w:basedOn w:val="TableNormal"/>
    <w:next w:val="TableGrid"/>
    <w:uiPriority w:val="39"/>
    <w:rsid w:val="00C468C5"/>
    <w:pPr>
      <w:spacing w:before="240"/>
      <w:ind w:firstLine="567"/>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468C5"/>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
    <w:name w:val="Griglia tabella111"/>
    <w:basedOn w:val="TableNormal"/>
    <w:next w:val="TableGrid"/>
    <w:uiPriority w:val="5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C468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C468C5"/>
    <w:pPr>
      <w:spacing w:before="240"/>
      <w:ind w:firstLine="567"/>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82">
    <w:name w:val="Table Grid82"/>
    <w:basedOn w:val="TableNormal"/>
    <w:next w:val="TableGrid"/>
    <w:rsid w:val="00C468C5"/>
    <w:pPr>
      <w:spacing w:before="240"/>
      <w:ind w:firstLine="567"/>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C468C5"/>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1">
    <w:name w:val="Griglia tabella121"/>
    <w:basedOn w:val="TableNormal"/>
    <w:next w:val="TableGrid"/>
    <w:uiPriority w:val="5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19">
    <w:name w:val="Table Grid19"/>
    <w:basedOn w:val="TableNormal"/>
    <w:next w:val="TableGrid"/>
    <w:uiPriority w:val="59"/>
    <w:rsid w:val="00C468C5"/>
    <w:pPr>
      <w:spacing w:before="240"/>
      <w:ind w:firstLine="567"/>
    </w:pPr>
    <w:rPr>
      <w:rFonts w:ascii="Calibri" w:eastAsia="Calibri" w:hAnsi="Calibri"/>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rsid w:val="00C468C5"/>
    <w:rPr>
      <w:rFonts w:eastAsia="Calibri"/>
      <w:sz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leNormal"/>
    <w:next w:val="TableGrid"/>
    <w:uiPriority w:val="59"/>
    <w:rsid w:val="00C468C5"/>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C468C5"/>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C468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43">
    <w:name w:val="Table Grid43"/>
    <w:basedOn w:val="TableNormal"/>
    <w:next w:val="TableGrid"/>
    <w:uiPriority w:val="39"/>
    <w:rsid w:val="00C468C5"/>
    <w:pPr>
      <w:spacing w:before="240"/>
      <w:ind w:firstLine="567"/>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468C5"/>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
    <w:name w:val="Griglia tabella112"/>
    <w:basedOn w:val="TableNormal"/>
    <w:next w:val="TableGrid"/>
    <w:uiPriority w:val="5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C468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3">
    <w:name w:val="WWNum73"/>
    <w:basedOn w:val="NoList"/>
    <w:rsid w:val="00C468C5"/>
    <w:pPr>
      <w:numPr>
        <w:numId w:val="29"/>
      </w:numPr>
    </w:pPr>
  </w:style>
  <w:style w:type="table" w:customStyle="1" w:styleId="TableGrid73">
    <w:name w:val="Table Grid73"/>
    <w:basedOn w:val="TableNormal"/>
    <w:next w:val="TableGrid"/>
    <w:rsid w:val="00C468C5"/>
    <w:pPr>
      <w:spacing w:before="240"/>
      <w:ind w:firstLine="567"/>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83">
    <w:name w:val="Table Grid83"/>
    <w:basedOn w:val="TableNormal"/>
    <w:next w:val="TableGrid"/>
    <w:rsid w:val="00C468C5"/>
    <w:pPr>
      <w:spacing w:before="240"/>
      <w:ind w:firstLine="567"/>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C468C5"/>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2">
    <w:name w:val="Griglia tabella122"/>
    <w:basedOn w:val="TableNormal"/>
    <w:next w:val="TableGrid"/>
    <w:uiPriority w:val="5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200">
    <w:name w:val="Table Grid20"/>
    <w:basedOn w:val="TableNormal"/>
    <w:next w:val="TableGrid"/>
    <w:uiPriority w:val="59"/>
    <w:rsid w:val="00C468C5"/>
    <w:pPr>
      <w:spacing w:before="240"/>
      <w:ind w:firstLine="567"/>
    </w:pPr>
    <w:rPr>
      <w:rFonts w:ascii="Calibri" w:eastAsia="Calibri" w:hAnsi="Calibri"/>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C468C5"/>
    <w:rPr>
      <w:rFonts w:eastAsia="Calibri"/>
      <w:sz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1">
    <w:name w:val="Char Char61"/>
    <w:rsid w:val="00C468C5"/>
    <w:rPr>
      <w:rFonts w:ascii="Calibri" w:eastAsia="Calibri" w:hAnsi="Calibri" w:cs="Calibri"/>
      <w:color w:val="000000"/>
      <w:sz w:val="30"/>
    </w:rPr>
  </w:style>
  <w:style w:type="character" w:customStyle="1" w:styleId="CharChar51">
    <w:name w:val="Char Char51"/>
    <w:rsid w:val="00C468C5"/>
    <w:rPr>
      <w:rFonts w:ascii="Calibri" w:eastAsia="Calibri" w:hAnsi="Calibri" w:cs="Calibri"/>
      <w:color w:val="000000"/>
      <w:sz w:val="34"/>
    </w:rPr>
  </w:style>
  <w:style w:type="character" w:customStyle="1" w:styleId="CharChar33">
    <w:name w:val="Char Char33"/>
    <w:rsid w:val="00C468C5"/>
    <w:rPr>
      <w:rFonts w:eastAsia="Calibri" w:cs="Calibri"/>
      <w:color w:val="000000"/>
      <w:sz w:val="26"/>
      <w:szCs w:val="22"/>
    </w:rPr>
  </w:style>
  <w:style w:type="table" w:customStyle="1" w:styleId="Grigliatabella15">
    <w:name w:val="Griglia tabella15"/>
    <w:basedOn w:val="TableNormal"/>
    <w:next w:val="TableGrid"/>
    <w:uiPriority w:val="59"/>
    <w:rsid w:val="00C468C5"/>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1CharCharCaracterCaracterCharCharCaracterCaracterCharCharCaracterCaracterCharCharCaracterCaracter1">
    <w:name w:val="Caracter Caracter1 Char Char Caracter Caracter Char Char Caracter Caracter Char Char Caracter Caracter Char Char Caracter Caracter1"/>
    <w:basedOn w:val="Normal"/>
    <w:uiPriority w:val="99"/>
    <w:qFormat/>
    <w:rsid w:val="00C468C5"/>
    <w:pPr>
      <w:suppressAutoHyphens w:val="0"/>
      <w:spacing w:after="0" w:line="240" w:lineRule="auto"/>
    </w:pPr>
    <w:rPr>
      <w:rFonts w:ascii="Times New Roman" w:eastAsia="Times New Roman" w:hAnsi="Times New Roman"/>
      <w:sz w:val="24"/>
      <w:szCs w:val="24"/>
      <w:lang w:val="pl-PL" w:eastAsia="pl-PL"/>
    </w:rPr>
  </w:style>
  <w:style w:type="paragraph" w:customStyle="1" w:styleId="CaracterCaracterChar1">
    <w:name w:val="Caracter Caracter Char1"/>
    <w:basedOn w:val="Normal"/>
    <w:uiPriority w:val="99"/>
    <w:qFormat/>
    <w:rsid w:val="00C468C5"/>
    <w:pPr>
      <w:suppressAutoHyphens w:val="0"/>
      <w:spacing w:after="0" w:line="240" w:lineRule="auto"/>
    </w:pPr>
    <w:rPr>
      <w:rFonts w:ascii="Times New Roman" w:eastAsia="Times New Roman" w:hAnsi="Times New Roman"/>
      <w:sz w:val="24"/>
      <w:szCs w:val="24"/>
      <w:lang w:val="pl-PL" w:eastAsia="pl-PL"/>
    </w:rPr>
  </w:style>
  <w:style w:type="table" w:customStyle="1" w:styleId="TableGrid25">
    <w:name w:val="Table Grid25"/>
    <w:basedOn w:val="TableNormal"/>
    <w:next w:val="TableGrid"/>
    <w:uiPriority w:val="39"/>
    <w:rsid w:val="00C468C5"/>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C468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44">
    <w:name w:val="Table Grid44"/>
    <w:basedOn w:val="TableNormal"/>
    <w:next w:val="TableGrid"/>
    <w:uiPriority w:val="39"/>
    <w:rsid w:val="00C468C5"/>
    <w:pPr>
      <w:spacing w:before="240"/>
      <w:ind w:firstLine="567"/>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C468C5"/>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3">
    <w:name w:val="Griglia tabella113"/>
    <w:basedOn w:val="TableNormal"/>
    <w:next w:val="TableGrid"/>
    <w:uiPriority w:val="5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C468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4">
    <w:name w:val="WWNum74"/>
    <w:basedOn w:val="NoList"/>
    <w:rsid w:val="00C468C5"/>
    <w:pPr>
      <w:numPr>
        <w:numId w:val="35"/>
      </w:numPr>
    </w:pPr>
  </w:style>
  <w:style w:type="table" w:customStyle="1" w:styleId="TableGrid74">
    <w:name w:val="Table Grid74"/>
    <w:basedOn w:val="TableNormal"/>
    <w:next w:val="TableGrid"/>
    <w:rsid w:val="00C468C5"/>
    <w:pPr>
      <w:spacing w:before="240"/>
      <w:ind w:firstLine="567"/>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84">
    <w:name w:val="Table Grid84"/>
    <w:basedOn w:val="TableNormal"/>
    <w:next w:val="TableGrid"/>
    <w:rsid w:val="00C468C5"/>
    <w:pPr>
      <w:spacing w:before="240"/>
      <w:ind w:firstLine="567"/>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468C5"/>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3">
    <w:name w:val="Griglia tabella123"/>
    <w:basedOn w:val="TableNormal"/>
    <w:next w:val="TableGrid"/>
    <w:uiPriority w:val="5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26">
    <w:name w:val="Table Grid26"/>
    <w:basedOn w:val="TableNormal"/>
    <w:next w:val="TableGrid"/>
    <w:uiPriority w:val="59"/>
    <w:rsid w:val="00C468C5"/>
    <w:pPr>
      <w:spacing w:before="240"/>
      <w:ind w:firstLine="567"/>
    </w:pPr>
    <w:rPr>
      <w:rFonts w:ascii="Calibri" w:eastAsia="Calibri" w:hAnsi="Calibri"/>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C468C5"/>
    <w:rPr>
      <w:rFonts w:eastAsia="Calibri"/>
      <w:sz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
    <w:name w:val="Griglia tabella16"/>
    <w:basedOn w:val="TableNormal"/>
    <w:next w:val="TableGrid"/>
    <w:uiPriority w:val="59"/>
    <w:rsid w:val="00C468C5"/>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NoList"/>
    <w:next w:val="111111"/>
    <w:rsid w:val="00C468C5"/>
    <w:pPr>
      <w:numPr>
        <w:numId w:val="24"/>
      </w:numPr>
    </w:pPr>
  </w:style>
  <w:style w:type="table" w:customStyle="1" w:styleId="TableGrid27">
    <w:name w:val="Table Grid27"/>
    <w:basedOn w:val="TableNormal"/>
    <w:next w:val="TableGrid"/>
    <w:uiPriority w:val="39"/>
    <w:rsid w:val="00C468C5"/>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C468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Grid14"/>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45">
    <w:name w:val="Table Grid45"/>
    <w:basedOn w:val="TableNormal"/>
    <w:next w:val="TableGrid"/>
    <w:uiPriority w:val="39"/>
    <w:rsid w:val="00C468C5"/>
    <w:pPr>
      <w:spacing w:before="240"/>
      <w:ind w:firstLine="567"/>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C468C5"/>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4">
    <w:name w:val="Griglia tabella114"/>
    <w:basedOn w:val="TableNormal"/>
    <w:next w:val="TableGrid"/>
    <w:uiPriority w:val="5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C468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5">
    <w:name w:val="WWNum75"/>
    <w:basedOn w:val="NoList"/>
    <w:rsid w:val="00C468C5"/>
    <w:pPr>
      <w:numPr>
        <w:numId w:val="42"/>
      </w:numPr>
    </w:pPr>
  </w:style>
  <w:style w:type="table" w:customStyle="1" w:styleId="TableGrid75">
    <w:name w:val="Table Grid75"/>
    <w:basedOn w:val="TableNormal"/>
    <w:next w:val="TableGrid"/>
    <w:rsid w:val="00C468C5"/>
    <w:pPr>
      <w:spacing w:before="240"/>
      <w:ind w:firstLine="567"/>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Grid24"/>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85">
    <w:name w:val="Table Grid85"/>
    <w:basedOn w:val="TableNormal"/>
    <w:next w:val="TableGrid"/>
    <w:rsid w:val="00C468C5"/>
    <w:pPr>
      <w:spacing w:before="240"/>
      <w:ind w:firstLine="567"/>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C468C5"/>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4">
    <w:name w:val="Griglia tabella124"/>
    <w:basedOn w:val="TableNormal"/>
    <w:next w:val="TableGrid"/>
    <w:uiPriority w:val="59"/>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 Grid144"/>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C468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ptionFigTabCaptionAboveCenteredCaptionAboveLeftT">
    <w:name w:val="Style CaptionFig &amp; TabCaption Above CenteredCaption Above LeftT..."/>
    <w:basedOn w:val="Normal"/>
    <w:autoRedefine/>
    <w:qFormat/>
    <w:rsid w:val="00C468C5"/>
    <w:pPr>
      <w:suppressAutoHyphens w:val="0"/>
      <w:spacing w:after="0" w:line="312" w:lineRule="auto"/>
      <w:jc w:val="center"/>
    </w:pPr>
    <w:rPr>
      <w:rFonts w:ascii="Times New Roman" w:eastAsia="Times New Roman" w:hAnsi="Times New Roman"/>
      <w:noProof/>
      <w:sz w:val="24"/>
      <w:szCs w:val="20"/>
      <w:lang w:eastAsia="en-US"/>
    </w:rPr>
  </w:style>
  <w:style w:type="paragraph" w:customStyle="1" w:styleId="StyleCaptionFigTabCaptionAboveCenteredCaptionAboveLeftT1">
    <w:name w:val="Style CaptionFig &amp; TabCaption Above CenteredCaption Above LeftT...1"/>
    <w:basedOn w:val="Normal"/>
    <w:autoRedefine/>
    <w:qFormat/>
    <w:rsid w:val="00C468C5"/>
    <w:pPr>
      <w:suppressAutoHyphens w:val="0"/>
      <w:spacing w:after="0" w:line="312" w:lineRule="auto"/>
      <w:jc w:val="center"/>
    </w:pPr>
    <w:rPr>
      <w:rFonts w:ascii="Times New Roman" w:eastAsia="Times New Roman" w:hAnsi="Times New Roman"/>
      <w:noProof/>
      <w:sz w:val="24"/>
      <w:szCs w:val="20"/>
      <w:lang w:eastAsia="en-US"/>
    </w:rPr>
  </w:style>
  <w:style w:type="paragraph" w:customStyle="1" w:styleId="StyleCaptionFigTabCaptionAboveCenteredCaptionAboveLeftT2">
    <w:name w:val="Style CaptionFig &amp; TabCaption Above CenteredCaption Above LeftT...2"/>
    <w:basedOn w:val="Normal"/>
    <w:autoRedefine/>
    <w:qFormat/>
    <w:rsid w:val="00C468C5"/>
    <w:pPr>
      <w:suppressAutoHyphens w:val="0"/>
      <w:spacing w:after="0" w:line="312" w:lineRule="auto"/>
      <w:jc w:val="center"/>
    </w:pPr>
    <w:rPr>
      <w:rFonts w:ascii="Times New Roman" w:eastAsia="Times New Roman" w:hAnsi="Times New Roman"/>
      <w:noProof/>
      <w:color w:val="7030A0"/>
      <w:sz w:val="24"/>
      <w:szCs w:val="20"/>
      <w:lang w:eastAsia="en-US"/>
    </w:rPr>
  </w:style>
  <w:style w:type="numbering" w:customStyle="1" w:styleId="ArticleSection2">
    <w:name w:val="Article / Section2"/>
    <w:basedOn w:val="NoList"/>
    <w:rsid w:val="00C468C5"/>
    <w:pPr>
      <w:numPr>
        <w:numId w:val="55"/>
      </w:numPr>
    </w:pPr>
  </w:style>
  <w:style w:type="numbering" w:customStyle="1" w:styleId="ArticleSection31">
    <w:name w:val="Article / Section31"/>
    <w:rsid w:val="00C468C5"/>
    <w:pPr>
      <w:numPr>
        <w:numId w:val="54"/>
      </w:numPr>
    </w:pPr>
  </w:style>
  <w:style w:type="character" w:customStyle="1" w:styleId="slabel1">
    <w:name w:val="slabel1"/>
    <w:basedOn w:val="DefaultParagraphFont"/>
    <w:rsid w:val="00C468C5"/>
  </w:style>
  <w:style w:type="character" w:customStyle="1" w:styleId="FootnoteTextChar1">
    <w:name w:val="Footnote Text Char1"/>
    <w:aliases w:val="Podrozdział Char1,Footnote Text Char Char Char1,Fußnote Char1,single space Char1,FOOTNOTES Char1,fn Char1,stile 1 Char1,Footnote Char1,Footnote1 Char1,Footnote2 Char1,Footnote3 Char1,Footnote4 Char1,Footnote5 Char1,Footnote6 Char1"/>
    <w:basedOn w:val="DefaultParagraphFont"/>
    <w:semiHidden/>
    <w:rsid w:val="00C468C5"/>
    <w:rPr>
      <w:noProof/>
      <w:lang w:val="ro-RO"/>
    </w:rPr>
  </w:style>
  <w:style w:type="table" w:customStyle="1" w:styleId="TableGrid28">
    <w:name w:val="Table Grid28"/>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1">
    <w:name w:val="Tabel1"/>
    <w:basedOn w:val="TableNormal"/>
    <w:rsid w:val="00C468C5"/>
    <w:pPr>
      <w:jc w:val="center"/>
    </w:pPr>
    <w:rPr>
      <w:rFonts w:ascii="Arial Narrow" w:hAnsi="Arial Narrow"/>
      <w:sz w:val="18"/>
    </w:rPr>
    <w:tblPr>
      <w:tblStyleRowBandSize w:val="1"/>
      <w:tblCellSpacing w:w="14" w:type="dxa"/>
      <w:tblInd w:w="0" w:type="nil"/>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1">
    <w:name w:val="Table Theme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rsid w:val="00C468C5"/>
    <w:pPr>
      <w:spacing w:before="12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8">
    <w:name w:val="Table Grid118"/>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6">
    <w:name w:val="Table Grid96"/>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6">
    <w:name w:val="Table Grid106"/>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9">
    <w:name w:val="Table Grid119"/>
    <w:basedOn w:val="TableNormal"/>
    <w:uiPriority w:val="3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126">
    <w:name w:val="Table Grid126"/>
    <w:basedOn w:val="TableNormal"/>
    <w:uiPriority w:val="59"/>
    <w:rsid w:val="00C468C5"/>
    <w:pPr>
      <w:spacing w:before="240"/>
      <w:ind w:firstLine="567"/>
    </w:pPr>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rsid w:val="00C468C5"/>
    <w:rPr>
      <w:rFonts w:eastAsia="Calibri"/>
      <w:sz w:val="24"/>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
    <w:name w:val="Griglia tabella17"/>
    <w:basedOn w:val="TableNormal"/>
    <w:uiPriority w:val="59"/>
    <w:rsid w:val="00C468C5"/>
    <w:rPr>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39"/>
    <w:rsid w:val="00C468C5"/>
    <w:rPr>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411">
    <w:name w:val="Table Grid411"/>
    <w:basedOn w:val="TableNormal"/>
    <w:uiPriority w:val="39"/>
    <w:rsid w:val="00C468C5"/>
    <w:pPr>
      <w:spacing w:before="240"/>
      <w:ind w:firstLine="567"/>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C468C5"/>
    <w:rPr>
      <w:rFonts w:eastAsia="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5">
    <w:name w:val="Griglia tabella115"/>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C468C5"/>
    <w:pPr>
      <w:spacing w:before="240"/>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Grid25"/>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811">
    <w:name w:val="Table Grid811"/>
    <w:basedOn w:val="TableNormal"/>
    <w:rsid w:val="00C468C5"/>
    <w:pPr>
      <w:spacing w:before="240"/>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rsid w:val="00C468C5"/>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5">
    <w:name w:val="Griglia tabella125"/>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171">
    <w:name w:val="Table Grid171"/>
    <w:basedOn w:val="TableNormal"/>
    <w:uiPriority w:val="59"/>
    <w:rsid w:val="00C468C5"/>
    <w:pPr>
      <w:spacing w:before="240"/>
      <w:ind w:firstLine="567"/>
    </w:pPr>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C468C5"/>
    <w:rPr>
      <w:rFonts w:eastAsia="Calibri"/>
      <w:sz w:val="24"/>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1">
    <w:name w:val="Griglia tabella131"/>
    <w:basedOn w:val="TableNormal"/>
    <w:uiPriority w:val="59"/>
    <w:rsid w:val="00C468C5"/>
    <w:rPr>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C468C5"/>
    <w:rPr>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421">
    <w:name w:val="Table Grid421"/>
    <w:basedOn w:val="TableNormal"/>
    <w:uiPriority w:val="39"/>
    <w:rsid w:val="00C468C5"/>
    <w:pPr>
      <w:spacing w:before="240"/>
      <w:ind w:firstLine="567"/>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C468C5"/>
    <w:rPr>
      <w:rFonts w:eastAsia="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
    <w:name w:val="Griglia tabella111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C468C5"/>
    <w:pPr>
      <w:spacing w:before="240"/>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Grid21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821">
    <w:name w:val="Table Grid821"/>
    <w:basedOn w:val="TableNormal"/>
    <w:rsid w:val="00C468C5"/>
    <w:pPr>
      <w:spacing w:before="240"/>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59"/>
    <w:rsid w:val="00C468C5"/>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11">
    <w:name w:val="Griglia tabella121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191">
    <w:name w:val="Table Grid191"/>
    <w:basedOn w:val="TableNormal"/>
    <w:uiPriority w:val="59"/>
    <w:rsid w:val="00C468C5"/>
    <w:pPr>
      <w:spacing w:before="240"/>
      <w:ind w:firstLine="567"/>
    </w:pPr>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C468C5"/>
    <w:rPr>
      <w:rFonts w:eastAsia="Calibri"/>
      <w:sz w:val="24"/>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
    <w:name w:val="Griglia tabella141"/>
    <w:basedOn w:val="TableNormal"/>
    <w:uiPriority w:val="59"/>
    <w:rsid w:val="00C468C5"/>
    <w:rPr>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C468C5"/>
    <w:rPr>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Grid12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431">
    <w:name w:val="Table Grid431"/>
    <w:basedOn w:val="TableNormal"/>
    <w:uiPriority w:val="39"/>
    <w:rsid w:val="00C468C5"/>
    <w:pPr>
      <w:spacing w:before="240"/>
      <w:ind w:firstLine="567"/>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59"/>
    <w:rsid w:val="00C468C5"/>
    <w:rPr>
      <w:rFonts w:eastAsia="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1">
    <w:name w:val="Griglia tabella112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C468C5"/>
    <w:pPr>
      <w:spacing w:before="240"/>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Grid22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831">
    <w:name w:val="Table Grid831"/>
    <w:basedOn w:val="TableNormal"/>
    <w:rsid w:val="00C468C5"/>
    <w:pPr>
      <w:spacing w:before="240"/>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59"/>
    <w:rsid w:val="00C468C5"/>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21">
    <w:name w:val="Griglia tabella122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201">
    <w:name w:val="Table Grid201"/>
    <w:basedOn w:val="TableNormal"/>
    <w:uiPriority w:val="59"/>
    <w:rsid w:val="00C468C5"/>
    <w:pPr>
      <w:spacing w:before="240"/>
      <w:ind w:firstLine="567"/>
    </w:pPr>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C468C5"/>
    <w:rPr>
      <w:rFonts w:eastAsia="Calibri"/>
      <w:sz w:val="24"/>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
    <w:name w:val="Griglia tabella151"/>
    <w:basedOn w:val="TableNormal"/>
    <w:uiPriority w:val="59"/>
    <w:rsid w:val="00C468C5"/>
    <w:rPr>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C468C5"/>
    <w:rPr>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Grid13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441">
    <w:name w:val="Table Grid441"/>
    <w:basedOn w:val="TableNormal"/>
    <w:uiPriority w:val="39"/>
    <w:rsid w:val="00C468C5"/>
    <w:pPr>
      <w:spacing w:before="240"/>
      <w:ind w:firstLine="567"/>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59"/>
    <w:rsid w:val="00C468C5"/>
    <w:rPr>
      <w:rFonts w:eastAsia="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31">
    <w:name w:val="Griglia tabella113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C468C5"/>
    <w:pPr>
      <w:spacing w:before="240"/>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Grid23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841">
    <w:name w:val="Table Grid841"/>
    <w:basedOn w:val="TableNormal"/>
    <w:rsid w:val="00C468C5"/>
    <w:pPr>
      <w:spacing w:before="240"/>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59"/>
    <w:rsid w:val="00C468C5"/>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31">
    <w:name w:val="Griglia tabella123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261">
    <w:name w:val="Table Grid261"/>
    <w:basedOn w:val="TableNormal"/>
    <w:uiPriority w:val="59"/>
    <w:rsid w:val="00C468C5"/>
    <w:pPr>
      <w:spacing w:before="240"/>
      <w:ind w:firstLine="567"/>
    </w:pPr>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C468C5"/>
    <w:rPr>
      <w:rFonts w:eastAsia="Calibri"/>
      <w:sz w:val="24"/>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1">
    <w:name w:val="Griglia tabella161"/>
    <w:basedOn w:val="TableNormal"/>
    <w:uiPriority w:val="59"/>
    <w:rsid w:val="00C468C5"/>
    <w:rPr>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C468C5"/>
    <w:rPr>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451">
    <w:name w:val="Table Grid451"/>
    <w:basedOn w:val="TableNormal"/>
    <w:uiPriority w:val="39"/>
    <w:rsid w:val="00C468C5"/>
    <w:pPr>
      <w:spacing w:before="240"/>
      <w:ind w:firstLine="567"/>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59"/>
    <w:rsid w:val="00C468C5"/>
    <w:rPr>
      <w:rFonts w:eastAsia="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41">
    <w:name w:val="Griglia tabella114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C468C5"/>
    <w:pPr>
      <w:spacing w:before="240"/>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Grid241"/>
    <w:rsid w:val="00C468C5"/>
    <w:pPr>
      <w:spacing w:before="120" w:after="120" w:line="276" w:lineRule="auto"/>
      <w:ind w:firstLine="567"/>
      <w:jc w:val="both"/>
    </w:pPr>
    <w:rPr>
      <w:color w:val="000000"/>
      <w:sz w:val="22"/>
      <w:szCs w:val="22"/>
    </w:rPr>
    <w:tblPr>
      <w:tblCellMar>
        <w:top w:w="0" w:type="dxa"/>
        <w:left w:w="0" w:type="dxa"/>
        <w:bottom w:w="0" w:type="dxa"/>
        <w:right w:w="0" w:type="dxa"/>
      </w:tblCellMar>
    </w:tblPr>
  </w:style>
  <w:style w:type="table" w:customStyle="1" w:styleId="TableGrid851">
    <w:name w:val="Table Grid851"/>
    <w:basedOn w:val="TableNormal"/>
    <w:rsid w:val="00C468C5"/>
    <w:pPr>
      <w:spacing w:before="240"/>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59"/>
    <w:rsid w:val="00C468C5"/>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41">
    <w:name w:val="Griglia tabella124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1">
    <w:name w:val="Article / Section21"/>
    <w:rsid w:val="00C468C5"/>
    <w:pPr>
      <w:numPr>
        <w:numId w:val="26"/>
      </w:numPr>
    </w:pPr>
  </w:style>
  <w:style w:type="numbering" w:customStyle="1" w:styleId="111111241">
    <w:name w:val="1 / 1.1 / 1.1.1241"/>
    <w:rsid w:val="00C468C5"/>
    <w:pPr>
      <w:numPr>
        <w:numId w:val="30"/>
      </w:numPr>
    </w:pPr>
  </w:style>
  <w:style w:type="numbering" w:customStyle="1" w:styleId="1111117">
    <w:name w:val="1 / 1.1 / 1.1.17"/>
    <w:rsid w:val="00C468C5"/>
    <w:pPr>
      <w:numPr>
        <w:numId w:val="67"/>
      </w:numPr>
    </w:pPr>
  </w:style>
  <w:style w:type="numbering" w:customStyle="1" w:styleId="WWNum76">
    <w:name w:val="WWNum76"/>
    <w:rsid w:val="00C468C5"/>
    <w:pPr>
      <w:numPr>
        <w:numId w:val="39"/>
      </w:numPr>
    </w:pPr>
  </w:style>
  <w:style w:type="numbering" w:customStyle="1" w:styleId="ArticleSection1">
    <w:name w:val="Article / Section1"/>
    <w:rsid w:val="00C468C5"/>
    <w:pPr>
      <w:numPr>
        <w:numId w:val="48"/>
      </w:numPr>
    </w:pPr>
  </w:style>
  <w:style w:type="numbering" w:customStyle="1" w:styleId="Bulet21">
    <w:name w:val="Bulet 21"/>
    <w:rsid w:val="00C468C5"/>
    <w:pPr>
      <w:numPr>
        <w:numId w:val="50"/>
      </w:numPr>
    </w:pPr>
  </w:style>
  <w:style w:type="numbering" w:customStyle="1" w:styleId="11111125">
    <w:name w:val="1 / 1.1 / 1.1.125"/>
    <w:rsid w:val="00C468C5"/>
    <w:pPr>
      <w:numPr>
        <w:numId w:val="51"/>
      </w:numPr>
    </w:pPr>
  </w:style>
  <w:style w:type="numbering" w:customStyle="1" w:styleId="ArticleSection311">
    <w:name w:val="Article / Section311"/>
    <w:rsid w:val="00C468C5"/>
    <w:pPr>
      <w:numPr>
        <w:numId w:val="52"/>
      </w:numPr>
    </w:pPr>
  </w:style>
  <w:style w:type="numbering" w:customStyle="1" w:styleId="11111116">
    <w:name w:val="1 / 1.1 / 1.1.116"/>
    <w:rsid w:val="00C468C5"/>
    <w:pPr>
      <w:numPr>
        <w:numId w:val="53"/>
      </w:numPr>
    </w:pPr>
  </w:style>
  <w:style w:type="numbering" w:customStyle="1" w:styleId="WWNum731">
    <w:name w:val="WWNum731"/>
    <w:rsid w:val="00C468C5"/>
    <w:pPr>
      <w:numPr>
        <w:numId w:val="65"/>
      </w:numPr>
    </w:pPr>
  </w:style>
  <w:style w:type="paragraph" w:customStyle="1" w:styleId="CaracterCaracterCharCharCaracterCaracter1">
    <w:name w:val="Caracter Caracter Char Char Caracter Caracter1"/>
    <w:basedOn w:val="Normal"/>
    <w:uiPriority w:val="99"/>
    <w:qFormat/>
    <w:rsid w:val="00C468C5"/>
    <w:pPr>
      <w:widowControl w:val="0"/>
      <w:suppressAutoHyphens w:val="0"/>
      <w:adjustRightInd w:val="0"/>
      <w:spacing w:after="0" w:line="240" w:lineRule="auto"/>
      <w:jc w:val="both"/>
      <w:textAlignment w:val="baseline"/>
    </w:pPr>
    <w:rPr>
      <w:rFonts w:ascii="Trebuchet MS" w:eastAsia="Times New Roman" w:hAnsi="Trebuchet MS"/>
      <w:sz w:val="24"/>
      <w:szCs w:val="24"/>
      <w:lang w:val="pl-PL" w:eastAsia="pl-PL"/>
    </w:rPr>
  </w:style>
  <w:style w:type="paragraph" w:customStyle="1" w:styleId="ac">
    <w:name w:val="a_c"/>
    <w:basedOn w:val="Normal"/>
    <w:uiPriority w:val="99"/>
    <w:qFormat/>
    <w:rsid w:val="00C468C5"/>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notfreenew">
    <w:name w:val="not_freenew"/>
    <w:basedOn w:val="Normal"/>
    <w:uiPriority w:val="99"/>
    <w:qFormat/>
    <w:rsid w:val="00C468C5"/>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UnresolvedMention21">
    <w:name w:val="Unresolved Mention21"/>
    <w:basedOn w:val="DefaultParagraphFont"/>
    <w:uiPriority w:val="99"/>
    <w:semiHidden/>
    <w:unhideWhenUsed/>
    <w:rsid w:val="00C468C5"/>
    <w:rPr>
      <w:color w:val="605E5C"/>
      <w:shd w:val="clear" w:color="auto" w:fill="E1DFDD"/>
    </w:rPr>
  </w:style>
  <w:style w:type="paragraph" w:customStyle="1" w:styleId="01Text">
    <w:name w:val="01_Text"/>
    <w:basedOn w:val="Normal"/>
    <w:link w:val="01TextChar"/>
    <w:qFormat/>
    <w:rsid w:val="00C468C5"/>
    <w:pPr>
      <w:suppressAutoHyphens w:val="0"/>
      <w:spacing w:after="0" w:line="240" w:lineRule="auto"/>
      <w:jc w:val="both"/>
    </w:pPr>
    <w:rPr>
      <w:rFonts w:eastAsia="Times New Roman" w:cs="Calibri"/>
      <w:sz w:val="24"/>
      <w:szCs w:val="24"/>
      <w:lang w:eastAsia="en-US"/>
    </w:rPr>
  </w:style>
  <w:style w:type="character" w:customStyle="1" w:styleId="01TextChar">
    <w:name w:val="01_Text Char"/>
    <w:link w:val="01Text"/>
    <w:rsid w:val="00C468C5"/>
    <w:rPr>
      <w:rFonts w:ascii="Calibri" w:hAnsi="Calibri" w:cs="Calibri"/>
      <w:sz w:val="24"/>
      <w:szCs w:val="24"/>
    </w:rPr>
  </w:style>
  <w:style w:type="table" w:customStyle="1" w:styleId="GridTable5Dark-Accent21">
    <w:name w:val="Grid Table 5 Dark - Accent 21"/>
    <w:basedOn w:val="TableNormal"/>
    <w:uiPriority w:val="50"/>
    <w:rsid w:val="00C468C5"/>
    <w:rPr>
      <w:rFonts w:eastAsia="Calibri"/>
      <w:sz w:val="24"/>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TextcurentChar">
    <w:name w:val="Text curent Char"/>
    <w:link w:val="Textcurent"/>
    <w:locked/>
    <w:rsid w:val="00C468C5"/>
    <w:rPr>
      <w:rFonts w:ascii="Tahoma" w:eastAsia="MS Mincho" w:hAnsi="Tahoma" w:cs="Tahoma"/>
      <w:bCs/>
    </w:rPr>
  </w:style>
  <w:style w:type="paragraph" w:customStyle="1" w:styleId="Textcurent">
    <w:name w:val="Text curent"/>
    <w:link w:val="TextcurentChar"/>
    <w:qFormat/>
    <w:rsid w:val="00C468C5"/>
    <w:pPr>
      <w:spacing w:after="60"/>
      <w:jc w:val="both"/>
    </w:pPr>
    <w:rPr>
      <w:rFonts w:ascii="Tahoma" w:eastAsia="MS Mincho" w:hAnsi="Tahoma" w:cs="Tahoma"/>
      <w:bCs/>
    </w:rPr>
  </w:style>
  <w:style w:type="character" w:customStyle="1" w:styleId="word">
    <w:name w:val="word"/>
    <w:basedOn w:val="DefaultParagraphFont"/>
    <w:rsid w:val="00C468C5"/>
  </w:style>
  <w:style w:type="paragraph" w:customStyle="1" w:styleId="Style6">
    <w:name w:val="Style6"/>
    <w:basedOn w:val="Normal"/>
    <w:link w:val="Style6Caracter"/>
    <w:uiPriority w:val="99"/>
    <w:qFormat/>
    <w:rsid w:val="00C468C5"/>
    <w:pPr>
      <w:widowControl w:val="0"/>
      <w:suppressAutoHyphens w:val="0"/>
      <w:autoSpaceDE w:val="0"/>
      <w:autoSpaceDN w:val="0"/>
      <w:adjustRightInd w:val="0"/>
      <w:spacing w:after="0" w:line="252" w:lineRule="exact"/>
      <w:ind w:firstLine="547"/>
      <w:jc w:val="both"/>
    </w:pPr>
    <w:rPr>
      <w:rFonts w:ascii="Times New Roman" w:eastAsia="Times New Roman" w:hAnsi="Times New Roman"/>
      <w:sz w:val="24"/>
      <w:szCs w:val="24"/>
      <w:lang w:eastAsia="ro-RO"/>
    </w:rPr>
  </w:style>
  <w:style w:type="paragraph" w:customStyle="1" w:styleId="OTCap">
    <w:name w:val="OT_Cap"/>
    <w:basedOn w:val="Heading1"/>
    <w:next w:val="Normal"/>
    <w:uiPriority w:val="99"/>
    <w:qFormat/>
    <w:rsid w:val="00C468C5"/>
    <w:pPr>
      <w:widowControl w:val="0"/>
      <w:numPr>
        <w:numId w:val="66"/>
      </w:numPr>
      <w:tabs>
        <w:tab w:val="num" w:pos="360"/>
      </w:tabs>
      <w:spacing w:before="360" w:after="240"/>
      <w:ind w:left="432" w:hanging="432"/>
      <w:jc w:val="both"/>
    </w:pPr>
    <w:rPr>
      <w:rFonts w:ascii="Times New Roman Bold" w:eastAsia="SimSun" w:hAnsi="Times New Roman Bold"/>
      <w:caps/>
      <w:kern w:val="28"/>
      <w:u w:val="single"/>
      <w:lang w:eastAsia="de-DE"/>
    </w:rPr>
  </w:style>
  <w:style w:type="paragraph" w:customStyle="1" w:styleId="OTSSubCap">
    <w:name w:val="OT_SSubCap"/>
    <w:basedOn w:val="Heading3"/>
    <w:next w:val="Normal"/>
    <w:uiPriority w:val="99"/>
    <w:qFormat/>
    <w:rsid w:val="00C468C5"/>
    <w:pPr>
      <w:numPr>
        <w:ilvl w:val="2"/>
        <w:numId w:val="66"/>
      </w:numPr>
      <w:tabs>
        <w:tab w:val="num" w:pos="360"/>
        <w:tab w:val="num" w:pos="1440"/>
      </w:tabs>
      <w:suppressAutoHyphens w:val="0"/>
      <w:spacing w:after="200" w:line="360" w:lineRule="auto"/>
      <w:ind w:left="1928" w:hanging="504"/>
      <w:jc w:val="both"/>
    </w:pPr>
    <w:rPr>
      <w:rFonts w:ascii="Times New Roman Bold" w:hAnsi="Times New Roman Bold" w:cs="Times New Roman"/>
      <w:bCs w:val="0"/>
      <w:sz w:val="24"/>
      <w:szCs w:val="20"/>
      <w:lang w:eastAsia="ro-RO"/>
    </w:rPr>
  </w:style>
  <w:style w:type="paragraph" w:customStyle="1" w:styleId="OTSubCap">
    <w:name w:val="OT_SubCap"/>
    <w:basedOn w:val="Heading2"/>
    <w:next w:val="Normal"/>
    <w:uiPriority w:val="99"/>
    <w:qFormat/>
    <w:rsid w:val="00C468C5"/>
    <w:pPr>
      <w:numPr>
        <w:ilvl w:val="1"/>
        <w:numId w:val="66"/>
      </w:numPr>
      <w:tabs>
        <w:tab w:val="num" w:pos="360"/>
      </w:tabs>
      <w:suppressAutoHyphens w:val="0"/>
      <w:spacing w:after="200"/>
      <w:ind w:left="2738" w:hanging="576"/>
      <w:jc w:val="both"/>
    </w:pPr>
    <w:rPr>
      <w:rFonts w:ascii="Times New Roman Bold" w:hAnsi="Times New Roman Bold" w:cs="Times New Roman"/>
      <w:bCs w:val="0"/>
      <w:iCs w:val="0"/>
      <w:szCs w:val="20"/>
      <w:lang w:eastAsia="ro-RO"/>
    </w:rPr>
  </w:style>
  <w:style w:type="paragraph" w:customStyle="1" w:styleId="Tblzattartalom">
    <w:name w:val="Táblázattartalom"/>
    <w:basedOn w:val="Normal"/>
    <w:uiPriority w:val="99"/>
    <w:qFormat/>
    <w:rsid w:val="00C468C5"/>
    <w:pPr>
      <w:widowControl w:val="0"/>
      <w:suppressLineNumbers/>
      <w:spacing w:after="0" w:line="240" w:lineRule="auto"/>
    </w:pPr>
    <w:rPr>
      <w:rFonts w:ascii="Times New Roman" w:eastAsia="SimSun" w:hAnsi="Times New Roman" w:cs="Mangal"/>
      <w:kern w:val="2"/>
      <w:sz w:val="24"/>
      <w:szCs w:val="24"/>
      <w:lang w:eastAsia="hi-IN" w:bidi="hi-IN"/>
    </w:rPr>
  </w:style>
  <w:style w:type="character" w:customStyle="1" w:styleId="fontstyle01">
    <w:name w:val="fontstyle01"/>
    <w:basedOn w:val="DefaultParagraphFont"/>
    <w:rsid w:val="00C468C5"/>
    <w:rPr>
      <w:rFonts w:ascii="Arial" w:hAnsi="Arial" w:cs="Arial" w:hint="default"/>
      <w:b/>
      <w:bCs/>
      <w:i w:val="0"/>
      <w:iCs w:val="0"/>
      <w:color w:val="333333"/>
      <w:sz w:val="22"/>
      <w:szCs w:val="22"/>
    </w:rPr>
  </w:style>
  <w:style w:type="character" w:customStyle="1" w:styleId="FontStyle11">
    <w:name w:val="Font Style11"/>
    <w:rsid w:val="00C468C5"/>
    <w:rPr>
      <w:rFonts w:ascii="Times New Roman" w:hAnsi="Times New Roman" w:cs="Times New Roman" w:hint="default"/>
      <w:i/>
      <w:iCs/>
      <w:sz w:val="20"/>
      <w:szCs w:val="20"/>
    </w:rPr>
  </w:style>
  <w:style w:type="character" w:customStyle="1" w:styleId="FontStyle12">
    <w:name w:val="Font Style12"/>
    <w:rsid w:val="00C468C5"/>
    <w:rPr>
      <w:rFonts w:ascii="Times New Roman" w:hAnsi="Times New Roman" w:cs="Times New Roman" w:hint="default"/>
      <w:sz w:val="20"/>
      <w:szCs w:val="20"/>
    </w:rPr>
  </w:style>
  <w:style w:type="table" w:customStyle="1" w:styleId="Listdeculoaredeschis-Accentuare31">
    <w:name w:val="Listă de culoare deschisă - Accentuare 31"/>
    <w:basedOn w:val="TableNormal"/>
    <w:next w:val="TableNormal"/>
    <w:uiPriority w:val="61"/>
    <w:semiHidden/>
    <w:unhideWhenUsed/>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Umbriremedie2-Accentuare31">
    <w:name w:val="Umbrire medie 2 - Accentuare 31"/>
    <w:basedOn w:val="TableNormal"/>
    <w:uiPriority w:val="64"/>
    <w:semiHidden/>
    <w:unhideWhenUsed/>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
    <w:name w:val="Light List - Accent 31"/>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
    <w:name w:val="Medium Shading 2 - Accent 31"/>
    <w:basedOn w:val="TableNormal"/>
    <w:uiPriority w:val="64"/>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300">
    <w:name w:val="Table Grid30"/>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
    <w:name w:val="Light List - Accent 311"/>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0">
    <w:name w:val="Table Grid40"/>
    <w:basedOn w:val="TableNormal"/>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0">
    <w:name w:val="Table Grid50"/>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0">
    <w:name w:val="Table Grid60"/>
    <w:basedOn w:val="TableNormal"/>
    <w:uiPriority w:val="3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
    <w:name w:val="Tabel grilă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
    <w:name w:val="Tabel grilă6"/>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
    <w:name w:val="Tabel grilă7"/>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
    <w:name w:val="Tabel grilă10"/>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
    <w:name w:val="Tabel grilă111"/>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C468C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C468C5"/>
  </w:style>
  <w:style w:type="character" w:customStyle="1" w:styleId="CharChar32">
    <w:name w:val="Char Char32"/>
    <w:rsid w:val="00C468C5"/>
    <w:rPr>
      <w:color w:val="000000"/>
      <w:sz w:val="24"/>
      <w:szCs w:val="22"/>
      <w:lang w:val="en-US" w:eastAsia="en-US" w:bidi="ar-SA"/>
    </w:rPr>
  </w:style>
  <w:style w:type="paragraph" w:customStyle="1" w:styleId="StileParagrafoelenco1TimesNewRoman12pt">
    <w:name w:val="Stile Paragrafo elenco1 + Times New Roman 12 pt"/>
    <w:basedOn w:val="Paragrafoelenco1"/>
    <w:uiPriority w:val="99"/>
    <w:qFormat/>
    <w:rsid w:val="00C468C5"/>
    <w:rPr>
      <w:rFonts w:ascii="Times New Roman" w:hAnsi="Times New Roman"/>
      <w:sz w:val="24"/>
    </w:rPr>
  </w:style>
  <w:style w:type="table" w:customStyle="1" w:styleId="Tabellasemplice-11">
    <w:name w:val="Tabella semplice - 11"/>
    <w:basedOn w:val="TableNormal"/>
    <w:uiPriority w:val="41"/>
    <w:rsid w:val="00C468C5"/>
    <w:rPr>
      <w:rFonts w:ascii="Calibri" w:eastAsia="Calibri" w:hAnsi="Calibri"/>
      <w:sz w:val="22"/>
      <w:szCs w:val="22"/>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IntestazioneCarattere1">
    <w:name w:val="Intestazione Carattere1"/>
    <w:aliases w:val="Κεφαλίδα 1 Carattere1,hd Carattere1"/>
    <w:basedOn w:val="DefaultParagraphFont"/>
    <w:uiPriority w:val="99"/>
    <w:semiHidden/>
    <w:rsid w:val="00C468C5"/>
    <w:rPr>
      <w:sz w:val="24"/>
    </w:rPr>
  </w:style>
  <w:style w:type="character" w:customStyle="1" w:styleId="Menzionenonrisolta1">
    <w:name w:val="Menzione non risolta1"/>
    <w:basedOn w:val="DefaultParagraphFont"/>
    <w:uiPriority w:val="99"/>
    <w:semiHidden/>
    <w:unhideWhenUsed/>
    <w:rsid w:val="00C468C5"/>
    <w:rPr>
      <w:color w:val="605E5C"/>
      <w:shd w:val="clear" w:color="auto" w:fill="E1DFDD"/>
    </w:rPr>
  </w:style>
  <w:style w:type="character" w:customStyle="1" w:styleId="Menzionenonrisolta2">
    <w:name w:val="Menzione non risolta2"/>
    <w:basedOn w:val="DefaultParagraphFont"/>
    <w:uiPriority w:val="99"/>
    <w:semiHidden/>
    <w:unhideWhenUsed/>
    <w:rsid w:val="00C468C5"/>
    <w:rPr>
      <w:color w:val="605E5C"/>
      <w:shd w:val="clear" w:color="auto" w:fill="E1DFDD"/>
    </w:rPr>
  </w:style>
  <w:style w:type="character" w:customStyle="1" w:styleId="sden">
    <w:name w:val="s_den"/>
    <w:basedOn w:val="DefaultParagraphFont"/>
    <w:rsid w:val="00C468C5"/>
  </w:style>
  <w:style w:type="character" w:customStyle="1" w:styleId="shdr">
    <w:name w:val="s_hdr"/>
    <w:basedOn w:val="DefaultParagraphFont"/>
    <w:rsid w:val="00C468C5"/>
  </w:style>
  <w:style w:type="table" w:customStyle="1" w:styleId="GrilTabel2">
    <w:name w:val="Grilă Tabel2"/>
    <w:basedOn w:val="TableNormal"/>
    <w:next w:val="TableGrid"/>
    <w:uiPriority w:val="59"/>
    <w:rsid w:val="00C468C5"/>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1">
    <w:name w:val="Grilă Tabel21"/>
    <w:basedOn w:val="TableNormal"/>
    <w:next w:val="TableGrid"/>
    <w:uiPriority w:val="59"/>
    <w:rsid w:val="00C468C5"/>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2">
    <w:name w:val="Grilă Tabel22"/>
    <w:basedOn w:val="TableNormal"/>
    <w:next w:val="TableGrid"/>
    <w:uiPriority w:val="59"/>
    <w:rsid w:val="00C468C5"/>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468C5"/>
    <w:rPr>
      <w:color w:val="605E5C"/>
      <w:shd w:val="clear" w:color="auto" w:fill="E1DFDD"/>
    </w:rPr>
  </w:style>
  <w:style w:type="paragraph" w:customStyle="1" w:styleId="Stile3">
    <w:name w:val="Stile3"/>
    <w:basedOn w:val="ListParagraph"/>
    <w:qFormat/>
    <w:rsid w:val="00C468C5"/>
    <w:pPr>
      <w:numPr>
        <w:numId w:val="68"/>
      </w:numPr>
      <w:tabs>
        <w:tab w:val="num" w:pos="360"/>
      </w:tabs>
      <w:suppressAutoHyphens w:val="0"/>
      <w:spacing w:after="120" w:line="240" w:lineRule="auto"/>
      <w:ind w:left="720" w:firstLine="0"/>
    </w:pPr>
    <w:rPr>
      <w:rFonts w:ascii="Times New Roman" w:eastAsia="Times New Roman" w:hAnsi="Times New Roman" w:cs="Times New Roman"/>
      <w:bCs/>
      <w:sz w:val="18"/>
      <w:szCs w:val="18"/>
      <w:lang w:eastAsia="ro-RO"/>
    </w:rPr>
  </w:style>
  <w:style w:type="paragraph" w:customStyle="1" w:styleId="Level2-a1">
    <w:name w:val="Level 2 - a1"/>
    <w:basedOn w:val="Normal"/>
    <w:next w:val="Normal"/>
    <w:autoRedefine/>
    <w:uiPriority w:val="9"/>
    <w:unhideWhenUsed/>
    <w:qFormat/>
    <w:rsid w:val="00C468C5"/>
    <w:pPr>
      <w:keepNext/>
      <w:keepLines/>
      <w:suppressAutoHyphens w:val="0"/>
      <w:spacing w:before="40" w:after="0" w:line="259" w:lineRule="auto"/>
      <w:ind w:left="864" w:hanging="864"/>
      <w:outlineLvl w:val="3"/>
    </w:pPr>
    <w:rPr>
      <w:rFonts w:ascii="Arial" w:eastAsia="Times New Roman" w:hAnsi="Arial"/>
      <w:b/>
      <w:iCs/>
      <w:sz w:val="24"/>
      <w:szCs w:val="24"/>
      <w:lang w:eastAsia="en-US"/>
    </w:rPr>
  </w:style>
  <w:style w:type="paragraph" w:customStyle="1" w:styleId="Paragraph1">
    <w:name w:val="Paragraph1"/>
    <w:basedOn w:val="Normal"/>
    <w:next w:val="Normal"/>
    <w:autoRedefine/>
    <w:unhideWhenUsed/>
    <w:qFormat/>
    <w:rsid w:val="00C468C5"/>
    <w:pPr>
      <w:keepNext/>
      <w:keepLines/>
      <w:suppressAutoHyphens w:val="0"/>
      <w:spacing w:before="40" w:after="0" w:line="259" w:lineRule="auto"/>
      <w:ind w:left="1009" w:hanging="1009"/>
      <w:outlineLvl w:val="4"/>
    </w:pPr>
    <w:rPr>
      <w:rFonts w:ascii="Arial" w:eastAsia="Times New Roman" w:hAnsi="Arial"/>
      <w:b/>
      <w:sz w:val="24"/>
      <w:szCs w:val="20"/>
      <w:lang w:eastAsia="en-US"/>
    </w:rPr>
  </w:style>
  <w:style w:type="paragraph" w:customStyle="1" w:styleId="Opsomming11">
    <w:name w:val="Opsomming 11"/>
    <w:basedOn w:val="Normal"/>
    <w:next w:val="Normal"/>
    <w:unhideWhenUsed/>
    <w:qFormat/>
    <w:rsid w:val="00C468C5"/>
    <w:pPr>
      <w:keepNext/>
      <w:keepLines/>
      <w:suppressAutoHyphens w:val="0"/>
      <w:spacing w:before="40" w:after="0" w:line="259" w:lineRule="auto"/>
      <w:ind w:left="1296" w:hanging="1296"/>
      <w:outlineLvl w:val="6"/>
    </w:pPr>
    <w:rPr>
      <w:rFonts w:ascii="Calibri Light" w:eastAsia="Times New Roman" w:hAnsi="Calibri Light"/>
      <w:i/>
      <w:iCs/>
      <w:color w:val="1F3763"/>
      <w:sz w:val="20"/>
      <w:szCs w:val="20"/>
      <w:lang w:eastAsia="en-US"/>
    </w:rPr>
  </w:style>
  <w:style w:type="paragraph" w:customStyle="1" w:styleId="LegalLevel11111">
    <w:name w:val="Legal Level 1.1.1.1.1"/>
    <w:basedOn w:val="Normal"/>
    <w:next w:val="Normal"/>
    <w:unhideWhenUsed/>
    <w:qFormat/>
    <w:rsid w:val="00C468C5"/>
    <w:pPr>
      <w:keepNext/>
      <w:keepLines/>
      <w:suppressAutoHyphens w:val="0"/>
      <w:spacing w:before="40" w:after="0" w:line="259" w:lineRule="auto"/>
      <w:ind w:left="1584" w:hanging="1584"/>
      <w:outlineLvl w:val="8"/>
    </w:pPr>
    <w:rPr>
      <w:rFonts w:ascii="Calibri Light" w:eastAsia="Times New Roman" w:hAnsi="Calibri Light"/>
      <w:i/>
      <w:iCs/>
      <w:color w:val="272727"/>
      <w:sz w:val="21"/>
      <w:szCs w:val="21"/>
      <w:lang w:eastAsia="en-US"/>
    </w:rPr>
  </w:style>
  <w:style w:type="paragraph" w:customStyle="1" w:styleId="Cap112">
    <w:name w:val="Cap11"/>
    <w:basedOn w:val="Normal"/>
    <w:next w:val="Normal"/>
    <w:autoRedefine/>
    <w:uiPriority w:val="10"/>
    <w:qFormat/>
    <w:rsid w:val="00C468C5"/>
    <w:pPr>
      <w:suppressAutoHyphens w:val="0"/>
      <w:spacing w:after="0" w:line="240" w:lineRule="auto"/>
      <w:contextualSpacing/>
    </w:pPr>
    <w:rPr>
      <w:rFonts w:ascii="Arial" w:eastAsia="Times New Roman" w:hAnsi="Arial"/>
      <w:b/>
      <w:spacing w:val="-10"/>
      <w:kern w:val="28"/>
      <w:sz w:val="28"/>
      <w:szCs w:val="56"/>
      <w:lang w:eastAsia="en-US"/>
    </w:rPr>
  </w:style>
  <w:style w:type="paragraph" w:customStyle="1" w:styleId="TOCHeading1">
    <w:name w:val="TOC Heading1"/>
    <w:basedOn w:val="Heading1"/>
    <w:next w:val="Normal"/>
    <w:uiPriority w:val="39"/>
    <w:unhideWhenUsed/>
    <w:qFormat/>
    <w:rsid w:val="00C468C5"/>
    <w:pPr>
      <w:keepLines/>
      <w:tabs>
        <w:tab w:val="clear" w:pos="0"/>
      </w:tabs>
      <w:suppressAutoHyphens w:val="0"/>
      <w:spacing w:before="240" w:line="259" w:lineRule="auto"/>
      <w:ind w:left="0" w:firstLine="0"/>
      <w:jc w:val="left"/>
      <w:outlineLvl w:val="9"/>
    </w:pPr>
    <w:rPr>
      <w:rFonts w:ascii="Calibri Light" w:hAnsi="Calibri Light"/>
      <w:b w:val="0"/>
      <w:bCs w:val="0"/>
      <w:color w:val="2F5496"/>
      <w:sz w:val="32"/>
      <w:szCs w:val="32"/>
      <w:lang w:val="en-US" w:eastAsia="en-US"/>
    </w:rPr>
  </w:style>
  <w:style w:type="paragraph" w:customStyle="1" w:styleId="TOC11">
    <w:name w:val="TOC 11"/>
    <w:basedOn w:val="Normal"/>
    <w:next w:val="Normal"/>
    <w:autoRedefine/>
    <w:uiPriority w:val="39"/>
    <w:unhideWhenUsed/>
    <w:qFormat/>
    <w:rsid w:val="00C468C5"/>
    <w:pPr>
      <w:suppressAutoHyphens w:val="0"/>
      <w:spacing w:before="120" w:after="0" w:line="259" w:lineRule="auto"/>
    </w:pPr>
    <w:rPr>
      <w:rFonts w:cs="Calibri"/>
      <w:b/>
      <w:bCs/>
      <w:i/>
      <w:iCs/>
      <w:sz w:val="24"/>
      <w:szCs w:val="24"/>
      <w:lang w:eastAsia="en-US"/>
    </w:rPr>
  </w:style>
  <w:style w:type="paragraph" w:customStyle="1" w:styleId="TOC21">
    <w:name w:val="TOC 21"/>
    <w:basedOn w:val="Normal"/>
    <w:next w:val="Normal"/>
    <w:autoRedefine/>
    <w:uiPriority w:val="39"/>
    <w:unhideWhenUsed/>
    <w:qFormat/>
    <w:rsid w:val="00C468C5"/>
    <w:pPr>
      <w:suppressAutoHyphens w:val="0"/>
      <w:spacing w:before="120" w:after="0" w:line="259" w:lineRule="auto"/>
      <w:ind w:left="220"/>
    </w:pPr>
    <w:rPr>
      <w:rFonts w:cs="Calibri"/>
      <w:b/>
      <w:bCs/>
      <w:lang w:eastAsia="en-US"/>
    </w:rPr>
  </w:style>
  <w:style w:type="paragraph" w:customStyle="1" w:styleId="TOC31">
    <w:name w:val="TOC 31"/>
    <w:basedOn w:val="Normal"/>
    <w:next w:val="Normal"/>
    <w:autoRedefine/>
    <w:uiPriority w:val="39"/>
    <w:unhideWhenUsed/>
    <w:qFormat/>
    <w:rsid w:val="00C468C5"/>
    <w:pPr>
      <w:suppressAutoHyphens w:val="0"/>
      <w:spacing w:after="0" w:line="259" w:lineRule="auto"/>
      <w:ind w:left="440"/>
    </w:pPr>
    <w:rPr>
      <w:rFonts w:cs="Calibri"/>
      <w:sz w:val="20"/>
      <w:szCs w:val="20"/>
      <w:lang w:eastAsia="en-US"/>
    </w:rPr>
  </w:style>
  <w:style w:type="character" w:customStyle="1" w:styleId="Hyperlink1">
    <w:name w:val="Hyperlink1"/>
    <w:basedOn w:val="DefaultParagraphFont"/>
    <w:uiPriority w:val="99"/>
    <w:unhideWhenUsed/>
    <w:rsid w:val="00C468C5"/>
    <w:rPr>
      <w:color w:val="0563C1"/>
      <w:u w:val="single"/>
    </w:rPr>
  </w:style>
  <w:style w:type="paragraph" w:customStyle="1" w:styleId="TOC41">
    <w:name w:val="TOC 41"/>
    <w:basedOn w:val="Normal"/>
    <w:next w:val="Normal"/>
    <w:autoRedefine/>
    <w:uiPriority w:val="39"/>
    <w:unhideWhenUsed/>
    <w:qFormat/>
    <w:rsid w:val="00C468C5"/>
    <w:pPr>
      <w:suppressAutoHyphens w:val="0"/>
      <w:spacing w:after="0" w:line="259" w:lineRule="auto"/>
      <w:ind w:left="660"/>
    </w:pPr>
    <w:rPr>
      <w:rFonts w:cs="Calibri"/>
      <w:sz w:val="20"/>
      <w:szCs w:val="20"/>
      <w:lang w:eastAsia="en-US"/>
    </w:rPr>
  </w:style>
  <w:style w:type="paragraph" w:customStyle="1" w:styleId="TOC51">
    <w:name w:val="TOC 51"/>
    <w:basedOn w:val="Normal"/>
    <w:next w:val="Normal"/>
    <w:autoRedefine/>
    <w:uiPriority w:val="39"/>
    <w:unhideWhenUsed/>
    <w:qFormat/>
    <w:rsid w:val="00C468C5"/>
    <w:pPr>
      <w:suppressAutoHyphens w:val="0"/>
      <w:spacing w:after="0" w:line="259" w:lineRule="auto"/>
      <w:ind w:left="880"/>
    </w:pPr>
    <w:rPr>
      <w:rFonts w:cs="Calibri"/>
      <w:sz w:val="20"/>
      <w:szCs w:val="20"/>
      <w:lang w:eastAsia="en-US"/>
    </w:rPr>
  </w:style>
  <w:style w:type="paragraph" w:customStyle="1" w:styleId="TOC61">
    <w:name w:val="TOC 61"/>
    <w:basedOn w:val="Normal"/>
    <w:next w:val="Normal"/>
    <w:autoRedefine/>
    <w:uiPriority w:val="39"/>
    <w:unhideWhenUsed/>
    <w:qFormat/>
    <w:rsid w:val="00C468C5"/>
    <w:pPr>
      <w:suppressAutoHyphens w:val="0"/>
      <w:spacing w:after="0" w:line="259" w:lineRule="auto"/>
      <w:ind w:left="1100"/>
    </w:pPr>
    <w:rPr>
      <w:rFonts w:cs="Calibri"/>
      <w:sz w:val="20"/>
      <w:szCs w:val="20"/>
      <w:lang w:eastAsia="en-US"/>
    </w:rPr>
  </w:style>
  <w:style w:type="paragraph" w:customStyle="1" w:styleId="TOC71">
    <w:name w:val="TOC 71"/>
    <w:basedOn w:val="Normal"/>
    <w:next w:val="Normal"/>
    <w:autoRedefine/>
    <w:uiPriority w:val="39"/>
    <w:unhideWhenUsed/>
    <w:qFormat/>
    <w:rsid w:val="00C468C5"/>
    <w:pPr>
      <w:suppressAutoHyphens w:val="0"/>
      <w:spacing w:after="0" w:line="259" w:lineRule="auto"/>
      <w:ind w:left="1320"/>
    </w:pPr>
    <w:rPr>
      <w:rFonts w:cs="Calibri"/>
      <w:sz w:val="20"/>
      <w:szCs w:val="20"/>
      <w:lang w:eastAsia="en-US"/>
    </w:rPr>
  </w:style>
  <w:style w:type="paragraph" w:customStyle="1" w:styleId="TOC81">
    <w:name w:val="TOC 81"/>
    <w:basedOn w:val="Normal"/>
    <w:next w:val="Normal"/>
    <w:autoRedefine/>
    <w:uiPriority w:val="39"/>
    <w:unhideWhenUsed/>
    <w:qFormat/>
    <w:rsid w:val="00C468C5"/>
    <w:pPr>
      <w:suppressAutoHyphens w:val="0"/>
      <w:spacing w:after="0" w:line="259" w:lineRule="auto"/>
      <w:ind w:left="1540"/>
    </w:pPr>
    <w:rPr>
      <w:rFonts w:cs="Calibri"/>
      <w:sz w:val="20"/>
      <w:szCs w:val="20"/>
      <w:lang w:eastAsia="en-US"/>
    </w:rPr>
  </w:style>
  <w:style w:type="paragraph" w:customStyle="1" w:styleId="TOC91">
    <w:name w:val="TOC 91"/>
    <w:basedOn w:val="Normal"/>
    <w:next w:val="Normal"/>
    <w:autoRedefine/>
    <w:uiPriority w:val="39"/>
    <w:unhideWhenUsed/>
    <w:qFormat/>
    <w:rsid w:val="00C468C5"/>
    <w:pPr>
      <w:suppressAutoHyphens w:val="0"/>
      <w:spacing w:after="0" w:line="259" w:lineRule="auto"/>
      <w:ind w:left="1760"/>
    </w:pPr>
    <w:rPr>
      <w:rFonts w:cs="Calibri"/>
      <w:sz w:val="20"/>
      <w:szCs w:val="20"/>
      <w:lang w:eastAsia="en-US"/>
    </w:rPr>
  </w:style>
  <w:style w:type="character" w:customStyle="1" w:styleId="UnresolvedMention41">
    <w:name w:val="Unresolved Mention41"/>
    <w:basedOn w:val="DefaultParagraphFont"/>
    <w:uiPriority w:val="99"/>
    <w:semiHidden/>
    <w:unhideWhenUsed/>
    <w:rsid w:val="00C468C5"/>
    <w:rPr>
      <w:color w:val="605E5C"/>
      <w:shd w:val="clear" w:color="auto" w:fill="E1DFDD"/>
    </w:rPr>
  </w:style>
  <w:style w:type="character" w:customStyle="1" w:styleId="UnresolvedMention5">
    <w:name w:val="Unresolved Mention5"/>
    <w:basedOn w:val="DefaultParagraphFont"/>
    <w:uiPriority w:val="99"/>
    <w:semiHidden/>
    <w:unhideWhenUsed/>
    <w:rsid w:val="00C468C5"/>
    <w:rPr>
      <w:color w:val="605E5C"/>
      <w:shd w:val="clear" w:color="auto" w:fill="E1DFDD"/>
    </w:rPr>
  </w:style>
  <w:style w:type="table" w:customStyle="1" w:styleId="TableGrid2100">
    <w:name w:val="Table Grid210"/>
    <w:basedOn w:val="TableNormal"/>
    <w:next w:val="TableGrid"/>
    <w:uiPriority w:val="39"/>
    <w:rsid w:val="00C468C5"/>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1 / 1.1 / 1.1.1211"/>
    <w:basedOn w:val="NoList"/>
    <w:next w:val="111111"/>
    <w:rsid w:val="00C468C5"/>
    <w:pPr>
      <w:numPr>
        <w:numId w:val="74"/>
      </w:numPr>
    </w:pPr>
  </w:style>
  <w:style w:type="numbering" w:customStyle="1" w:styleId="111111221">
    <w:name w:val="1 / 1.1 / 1.1.1221"/>
    <w:basedOn w:val="NoList"/>
    <w:next w:val="111111"/>
    <w:rsid w:val="00C468C5"/>
    <w:pPr>
      <w:numPr>
        <w:numId w:val="83"/>
      </w:numPr>
    </w:pPr>
  </w:style>
  <w:style w:type="character" w:customStyle="1" w:styleId="TitleChar2">
    <w:name w:val="Title Char2"/>
    <w:basedOn w:val="DefaultParagraphFont"/>
    <w:rsid w:val="00C468C5"/>
    <w:rPr>
      <w:rFonts w:ascii="Cambria" w:eastAsia="Times New Roman" w:hAnsi="Cambria" w:cs="Times New Roman"/>
      <w:color w:val="17365D"/>
      <w:spacing w:val="5"/>
      <w:kern w:val="28"/>
      <w:sz w:val="52"/>
      <w:szCs w:val="52"/>
      <w:lang w:val="en-US"/>
    </w:rPr>
  </w:style>
  <w:style w:type="table" w:customStyle="1" w:styleId="TableGrid461">
    <w:name w:val="Table Grid461"/>
    <w:basedOn w:val="TableNormal"/>
    <w:next w:val="TableGrid"/>
    <w:uiPriority w:val="59"/>
    <w:rsid w:val="00C468C5"/>
    <w:pPr>
      <w:ind w:firstLine="425"/>
      <w:jc w:val="both"/>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0">
    <w:name w:val="Table Grid120"/>
    <w:basedOn w:val="TableNormal"/>
    <w:uiPriority w:val="59"/>
    <w:rsid w:val="00C468C5"/>
    <w:rPr>
      <w:rFonts w:eastAsia="Calibri"/>
      <w:sz w:val="24"/>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0">
    <w:name w:val="Table Grid70"/>
    <w:basedOn w:val="TableNormal"/>
    <w:next w:val="TableGrid"/>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aliases w:val="Subtitle 111 Char1"/>
    <w:basedOn w:val="DefaultParagraphFont"/>
    <w:uiPriority w:val="99"/>
    <w:rsid w:val="00C468C5"/>
    <w:rPr>
      <w:rFonts w:ascii="Calibri" w:eastAsia="Times New Roman" w:hAnsi="Calibri" w:cs="Times New Roman"/>
      <w:noProof/>
      <w:color w:val="5A5A5A"/>
      <w:spacing w:val="15"/>
      <w:sz w:val="22"/>
      <w:szCs w:val="22"/>
      <w:lang w:val="ro-RO"/>
    </w:rPr>
  </w:style>
  <w:style w:type="paragraph" w:customStyle="1" w:styleId="Style4">
    <w:name w:val="Style4"/>
    <w:basedOn w:val="NormalWeb"/>
    <w:link w:val="Style4Caracter"/>
    <w:uiPriority w:val="99"/>
    <w:qFormat/>
    <w:rsid w:val="00C468C5"/>
    <w:pPr>
      <w:shd w:val="clear" w:color="auto" w:fill="FFFFFF"/>
      <w:suppressAutoHyphens w:val="0"/>
      <w:spacing w:before="120" w:after="120"/>
    </w:pPr>
    <w:rPr>
      <w:rFonts w:ascii="Arial" w:hAnsi="Arial" w:cs="Arial"/>
      <w:noProof/>
      <w:color w:val="202122"/>
      <w:sz w:val="21"/>
      <w:szCs w:val="21"/>
      <w:lang w:eastAsia="en-US"/>
    </w:rPr>
  </w:style>
  <w:style w:type="paragraph" w:customStyle="1" w:styleId="Style5">
    <w:name w:val="Style5"/>
    <w:basedOn w:val="Style4"/>
    <w:uiPriority w:val="99"/>
    <w:qFormat/>
    <w:rsid w:val="00C468C5"/>
    <w:pPr>
      <w:spacing w:before="0" w:after="0"/>
      <w:ind w:firstLine="720"/>
      <w:jc w:val="both"/>
    </w:pPr>
    <w:rPr>
      <w:rFonts w:ascii="Times New Roman" w:eastAsia="Calibri" w:hAnsi="Times New Roman" w:cs="Times New Roman"/>
      <w:color w:val="auto"/>
      <w:sz w:val="24"/>
      <w:szCs w:val="24"/>
      <w:lang w:eastAsia="en-GB"/>
    </w:rPr>
  </w:style>
  <w:style w:type="paragraph" w:customStyle="1" w:styleId="Style7">
    <w:name w:val="Style7"/>
    <w:basedOn w:val="Normal"/>
    <w:uiPriority w:val="99"/>
    <w:qFormat/>
    <w:rsid w:val="00C468C5"/>
    <w:pPr>
      <w:shd w:val="clear" w:color="auto" w:fill="FFFFFF"/>
      <w:suppressAutoHyphens w:val="0"/>
      <w:spacing w:after="0" w:line="240" w:lineRule="auto"/>
      <w:ind w:firstLine="720"/>
    </w:pPr>
    <w:rPr>
      <w:rFonts w:ascii="Tahoma" w:eastAsia="Times New Roman" w:hAnsi="Tahoma" w:cs="Tahoma"/>
      <w:noProof/>
      <w:color w:val="000000"/>
      <w:sz w:val="20"/>
      <w:szCs w:val="20"/>
      <w:lang w:eastAsia="en-US"/>
    </w:rPr>
  </w:style>
  <w:style w:type="paragraph" w:customStyle="1" w:styleId="Style9">
    <w:name w:val="Style9"/>
    <w:basedOn w:val="Normal"/>
    <w:link w:val="Style9Caracter"/>
    <w:uiPriority w:val="99"/>
    <w:qFormat/>
    <w:rsid w:val="00C468C5"/>
    <w:pPr>
      <w:shd w:val="clear" w:color="auto" w:fill="FFFFFF"/>
      <w:suppressAutoHyphens w:val="0"/>
      <w:spacing w:after="0" w:line="240" w:lineRule="auto"/>
      <w:ind w:firstLine="720"/>
    </w:pPr>
    <w:rPr>
      <w:rFonts w:ascii="Times New Roman" w:hAnsi="Times New Roman"/>
      <w:bCs/>
      <w:noProof/>
      <w:sz w:val="24"/>
      <w:szCs w:val="24"/>
      <w:lang w:eastAsia="en-GB"/>
    </w:rPr>
  </w:style>
  <w:style w:type="paragraph" w:customStyle="1" w:styleId="Style10">
    <w:name w:val="Style10"/>
    <w:basedOn w:val="Normal"/>
    <w:link w:val="Style10Caracter"/>
    <w:uiPriority w:val="99"/>
    <w:qFormat/>
    <w:rsid w:val="00C468C5"/>
    <w:pPr>
      <w:suppressAutoHyphens w:val="0"/>
      <w:spacing w:after="0" w:line="240" w:lineRule="auto"/>
    </w:pPr>
    <w:rPr>
      <w:rFonts w:ascii="Times New Roman" w:hAnsi="Times New Roman"/>
      <w:noProof/>
      <w:sz w:val="24"/>
      <w:szCs w:val="24"/>
      <w:lang w:eastAsia="en-GB"/>
    </w:rPr>
  </w:style>
  <w:style w:type="paragraph" w:customStyle="1" w:styleId="Style11">
    <w:name w:val="Style11"/>
    <w:basedOn w:val="Normal"/>
    <w:uiPriority w:val="99"/>
    <w:qFormat/>
    <w:rsid w:val="00C468C5"/>
    <w:pPr>
      <w:suppressAutoHyphens w:val="0"/>
      <w:spacing w:after="360" w:line="360" w:lineRule="atLeast"/>
    </w:pPr>
    <w:rPr>
      <w:rFonts w:ascii="Times New Roman" w:hAnsi="Times New Roman"/>
      <w:noProof/>
      <w:sz w:val="24"/>
      <w:szCs w:val="24"/>
      <w:lang w:eastAsia="en-GB"/>
    </w:rPr>
  </w:style>
  <w:style w:type="character" w:customStyle="1" w:styleId="TabelMPChar">
    <w:name w:val="Tabel MP Char"/>
    <w:link w:val="TabelMP"/>
    <w:locked/>
    <w:rsid w:val="00C468C5"/>
    <w:rPr>
      <w:rFonts w:ascii="Arial" w:hAnsi="Arial" w:cs="Arial"/>
      <w:bCs/>
      <w:i/>
      <w:lang w:eastAsia="x-none"/>
    </w:rPr>
  </w:style>
  <w:style w:type="paragraph" w:customStyle="1" w:styleId="TabelMP">
    <w:name w:val="Tabel MP"/>
    <w:basedOn w:val="Caption"/>
    <w:link w:val="TabelMPChar"/>
    <w:qFormat/>
    <w:rsid w:val="00C468C5"/>
    <w:pPr>
      <w:keepNext/>
      <w:suppressLineNumbers w:val="0"/>
      <w:tabs>
        <w:tab w:val="left" w:pos="0"/>
      </w:tabs>
      <w:suppressAutoHyphens w:val="0"/>
      <w:spacing w:line="240" w:lineRule="auto"/>
      <w:jc w:val="right"/>
    </w:pPr>
    <w:rPr>
      <w:rFonts w:ascii="Arial" w:eastAsia="Times New Roman" w:hAnsi="Arial" w:cs="Arial"/>
      <w:bCs/>
      <w:iCs w:val="0"/>
      <w:sz w:val="20"/>
      <w:szCs w:val="20"/>
      <w:lang w:eastAsia="x-none"/>
    </w:rPr>
  </w:style>
  <w:style w:type="character" w:customStyle="1" w:styleId="aTitul1Caracter">
    <w:name w:val="a. Titul 1 Caracter"/>
    <w:link w:val="aTitul1"/>
    <w:locked/>
    <w:rsid w:val="00C468C5"/>
    <w:rPr>
      <w:rFonts w:ascii="Calibri" w:hAnsi="Calibri" w:cs="Calibri"/>
      <w:b/>
    </w:rPr>
  </w:style>
  <w:style w:type="paragraph" w:customStyle="1" w:styleId="aTitul1">
    <w:name w:val="a. Titul 1"/>
    <w:basedOn w:val="Normal"/>
    <w:link w:val="aTitul1Caracter"/>
    <w:qFormat/>
    <w:rsid w:val="00C468C5"/>
    <w:pPr>
      <w:keepNext/>
      <w:keepLines/>
      <w:pageBreakBefore/>
      <w:pBdr>
        <w:top w:val="single" w:sz="12" w:space="1" w:color="2F5496"/>
        <w:left w:val="single" w:sz="12" w:space="4" w:color="2F5496"/>
        <w:bottom w:val="single" w:sz="12" w:space="1" w:color="2F5496"/>
        <w:right w:val="single" w:sz="12" w:space="4" w:color="2F5496"/>
      </w:pBdr>
      <w:suppressAutoHyphens w:val="0"/>
      <w:spacing w:before="60" w:after="60" w:line="360" w:lineRule="auto"/>
      <w:jc w:val="both"/>
      <w:outlineLvl w:val="0"/>
    </w:pPr>
    <w:rPr>
      <w:rFonts w:eastAsia="Times New Roman" w:cs="Calibri"/>
      <w:b/>
      <w:sz w:val="20"/>
      <w:szCs w:val="20"/>
      <w:lang w:eastAsia="en-US"/>
    </w:rPr>
  </w:style>
  <w:style w:type="character" w:customStyle="1" w:styleId="a1Stil2Caracter">
    <w:name w:val="a.1. Stil 2 Caracter"/>
    <w:link w:val="a1Stil2"/>
    <w:locked/>
    <w:rsid w:val="00C468C5"/>
    <w:rPr>
      <w:rFonts w:ascii="Calibri" w:hAnsi="Calibri" w:cs="Calibri"/>
      <w:b/>
    </w:rPr>
  </w:style>
  <w:style w:type="paragraph" w:customStyle="1" w:styleId="a1Stil2">
    <w:name w:val="a.1. Stil 2"/>
    <w:basedOn w:val="aTitul1"/>
    <w:link w:val="a1Stil2Caracter"/>
    <w:qFormat/>
    <w:rsid w:val="00C468C5"/>
  </w:style>
  <w:style w:type="character" w:customStyle="1" w:styleId="Stil3Caracter">
    <w:name w:val="Stil3 Caracter"/>
    <w:basedOn w:val="a1Stil2Caracter"/>
    <w:link w:val="Stil3"/>
    <w:locked/>
    <w:rsid w:val="00C468C5"/>
    <w:rPr>
      <w:rFonts w:ascii="Calibri" w:hAnsi="Calibri" w:cs="Calibri"/>
      <w:b/>
    </w:rPr>
  </w:style>
  <w:style w:type="paragraph" w:customStyle="1" w:styleId="Stil3">
    <w:name w:val="Stil3"/>
    <w:basedOn w:val="a1Stil2"/>
    <w:next w:val="Normal1"/>
    <w:link w:val="Stil3Caracter"/>
    <w:autoRedefine/>
    <w:qFormat/>
    <w:rsid w:val="00C468C5"/>
  </w:style>
  <w:style w:type="paragraph" w:customStyle="1" w:styleId="ListaNumerotata">
    <w:name w:val="Lista Numerotata"/>
    <w:basedOn w:val="ListNumber2"/>
    <w:next w:val="Normal"/>
    <w:uiPriority w:val="99"/>
    <w:qFormat/>
    <w:rsid w:val="00C468C5"/>
    <w:pPr>
      <w:numPr>
        <w:numId w:val="71"/>
      </w:numPr>
      <w:tabs>
        <w:tab w:val="num" w:pos="360"/>
      </w:tabs>
      <w:spacing w:after="160" w:line="254" w:lineRule="auto"/>
      <w:ind w:left="675" w:hanging="675"/>
      <w:contextualSpacing/>
    </w:pPr>
    <w:rPr>
      <w:rFonts w:ascii="Calibri" w:eastAsia="Calibri" w:hAnsi="Calibri" w:cs="Times New Roman"/>
      <w:color w:val="auto"/>
      <w:sz w:val="22"/>
      <w:szCs w:val="22"/>
    </w:rPr>
  </w:style>
  <w:style w:type="character" w:customStyle="1" w:styleId="Other">
    <w:name w:val="Other_"/>
    <w:basedOn w:val="DefaultParagraphFont"/>
    <w:link w:val="Other0"/>
    <w:locked/>
    <w:rsid w:val="00C468C5"/>
    <w:rPr>
      <w:rFonts w:ascii="Arial" w:eastAsia="Arial" w:hAnsi="Arial" w:cs="Arial"/>
    </w:rPr>
  </w:style>
  <w:style w:type="paragraph" w:customStyle="1" w:styleId="Other0">
    <w:name w:val="Other"/>
    <w:basedOn w:val="Normal"/>
    <w:link w:val="Other"/>
    <w:qFormat/>
    <w:rsid w:val="00C468C5"/>
    <w:pPr>
      <w:widowControl w:val="0"/>
      <w:suppressAutoHyphens w:val="0"/>
      <w:spacing w:after="40" w:line="240" w:lineRule="auto"/>
    </w:pPr>
    <w:rPr>
      <w:rFonts w:ascii="Arial" w:eastAsia="Arial" w:hAnsi="Arial" w:cs="Arial"/>
      <w:sz w:val="20"/>
      <w:szCs w:val="20"/>
      <w:lang w:eastAsia="en-US"/>
    </w:rPr>
  </w:style>
  <w:style w:type="character" w:customStyle="1" w:styleId="fontstyle21">
    <w:name w:val="fontstyle21"/>
    <w:basedOn w:val="DefaultParagraphFont"/>
    <w:rsid w:val="00C468C5"/>
    <w:rPr>
      <w:rFonts w:ascii="Garamond" w:hAnsi="Garamond" w:hint="default"/>
      <w:b w:val="0"/>
      <w:bCs w:val="0"/>
      <w:i w:val="0"/>
      <w:iCs w:val="0"/>
      <w:color w:val="000000"/>
      <w:sz w:val="24"/>
      <w:szCs w:val="24"/>
    </w:rPr>
  </w:style>
  <w:style w:type="character" w:customStyle="1" w:styleId="fontstyle31">
    <w:name w:val="fontstyle31"/>
    <w:basedOn w:val="DefaultParagraphFont"/>
    <w:rsid w:val="00C468C5"/>
    <w:rPr>
      <w:rFonts w:ascii="PalatinoLinotype-Italic" w:hAnsi="PalatinoLinotype-Italic" w:hint="default"/>
      <w:b w:val="0"/>
      <w:bCs w:val="0"/>
      <w:i/>
      <w:iCs/>
      <w:color w:val="000000"/>
      <w:sz w:val="22"/>
      <w:szCs w:val="22"/>
    </w:rPr>
  </w:style>
  <w:style w:type="character" w:customStyle="1" w:styleId="Fontdeparagrafimplicit1">
    <w:name w:val="Font de paragraf implicit1"/>
    <w:rsid w:val="00C468C5"/>
  </w:style>
  <w:style w:type="character" w:customStyle="1" w:styleId="Normal1Caracter">
    <w:name w:val="Normal1 Caracter"/>
    <w:basedOn w:val="DefaultParagraphFont"/>
    <w:rsid w:val="00C468C5"/>
    <w:rPr>
      <w:rFonts w:ascii="Calibri" w:hAnsi="Calibri" w:cs="Calibri" w:hint="default"/>
      <w:bCs/>
      <w:sz w:val="22"/>
      <w:szCs w:val="24"/>
      <w:lang w:val="ro-RO"/>
    </w:rPr>
  </w:style>
  <w:style w:type="table" w:customStyle="1" w:styleId="TableElegant2">
    <w:name w:val="Table Elegant2"/>
    <w:basedOn w:val="TableNormal"/>
    <w:next w:val="TableElegant"/>
    <w:semiHidden/>
    <w:unhideWhenUsed/>
    <w:rsid w:val="00C468C5"/>
    <w:pPr>
      <w:spacing w:before="120"/>
      <w:jc w:val="both"/>
    </w:pPr>
    <w:rPr>
      <w:sz w:val="24"/>
      <w:szCs w:val="24"/>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unhideWhenUsed/>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
    <w:name w:val="Light List - Accent 32"/>
    <w:basedOn w:val="TableNormal"/>
    <w:next w:val="TableNormal"/>
    <w:uiPriority w:val="61"/>
    <w:semiHidden/>
    <w:unhideWhenUsed/>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
    <w:name w:val="Medium Shading 2 - Accent 32"/>
    <w:basedOn w:val="TableNormal"/>
    <w:uiPriority w:val="64"/>
    <w:semiHidden/>
    <w:unhideWhenUsed/>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elprimar11">
    <w:name w:val="Tabel primar 11"/>
    <w:basedOn w:val="TableNormal"/>
    <w:uiPriority w:val="41"/>
    <w:rsid w:val="00C468C5"/>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gril5ntunecat-Accentuare21">
    <w:name w:val="Tabel grilă 5 Întunecat - Accentuare 21"/>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elgril1Luminos-Accentuare31">
    <w:name w:val="Tabel grilă 1 Luminos - Accentuare 31"/>
    <w:basedOn w:val="TableNormal"/>
    <w:uiPriority w:val="46"/>
    <w:rsid w:val="00C468C5"/>
    <w:rPr>
      <w:rFonts w:ascii="Calibri" w:eastAsia="Calibri" w:hAnsi="Calibri"/>
      <w:sz w:val="22"/>
      <w:szCs w:val="22"/>
      <w:lang w:val="ro-RO"/>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2">
    <w:name w:val="Tabel2"/>
    <w:basedOn w:val="TableNormal"/>
    <w:rsid w:val="00C468C5"/>
    <w:pPr>
      <w:jc w:val="center"/>
    </w:pPr>
    <w:rPr>
      <w:rFonts w:ascii="Arial Narrow" w:hAnsi="Arial Narrow"/>
      <w:sz w:val="18"/>
      <w:szCs w:val="24"/>
    </w:rPr>
    <w:tblPr>
      <w:tblStyleRowBandSize w:val="1"/>
      <w:tblCellSpacing w:w="14" w:type="dxa"/>
      <w:tblInd w:w="0" w:type="nil"/>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Grid3100">
    <w:name w:val="Table Grid310"/>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1">
    <w:name w:val="Grid Table 5 Dark - Accent 211"/>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6">
    <w:name w:val="Table Grid146"/>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2">
    <w:name w:val="Light List - Accent 312"/>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
    <w:name w:val="Medium Shading 2 - Accent 311"/>
    <w:basedOn w:val="TableNormal"/>
    <w:uiPriority w:val="64"/>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2">
    <w:name w:val="Table Grid19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
    <w:name w:val="Table Grid34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2">
    <w:name w:val="Table Grid36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1">
    <w:name w:val="Light List - Accent 3111"/>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1">
    <w:name w:val="Table Grid40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2">
    <w:name w:val="Table Grid42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
    <w:name w:val="Table Grid37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
    <w:name w:val="Table Grid49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
    <w:name w:val="Table Grid50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2">
    <w:name w:val="Table Grid53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1">
    <w:name w:val="Table Grid57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uiPriority w:val="3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
    <w:name w:val="Tabel grilă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
    <w:name w:val="Tabel grilă2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1">
    <w:name w:val="Tabel grilă3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1">
    <w:name w:val="Tabel grilă4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1">
    <w:name w:val="Tabel grilă5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1">
    <w:name w:val="Tabel grilă6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1">
    <w:name w:val="Tabel grilă71"/>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1">
    <w:name w:val="Tabel grilă1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2">
    <w:name w:val="Tabel grilă112"/>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1">
    <w:name w:val="Tabel grilă10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1">
    <w:name w:val="Tabel grilă1111"/>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
    <w:name w:val="Grid Table 5 Dark - Accent 22"/>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2">
    <w:name w:val="Table Grid652"/>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C468C5"/>
    <w:rPr>
      <w:rFonts w:ascii="Calibri" w:eastAsia="Calibri" w:hAnsi="Calibri"/>
      <w:sz w:val="22"/>
      <w:szCs w:val="22"/>
      <w:lang w:val="ro-RO"/>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1432">
    <w:name w:val="Table Grid143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1">
    <w:name w:val="Table Grid18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3">
    <w:name w:val="Grid Table 5 Dark - Accent 23"/>
    <w:basedOn w:val="TableNormal"/>
    <w:uiPriority w:val="50"/>
    <w:rsid w:val="00C468C5"/>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1Light-Accent311">
    <w:name w:val="Grid Table 1 Light - Accent 311"/>
    <w:basedOn w:val="TableNormal"/>
    <w:uiPriority w:val="46"/>
    <w:rsid w:val="00C468C5"/>
    <w:rPr>
      <w:rFonts w:ascii="Calibri" w:eastAsia="Calibri" w:hAnsi="Calibri"/>
      <w:sz w:val="22"/>
      <w:szCs w:val="22"/>
      <w:lang w:val="ro-RO"/>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11">
    <w:name w:val="Tabel11"/>
    <w:basedOn w:val="TableNormal"/>
    <w:rsid w:val="00C468C5"/>
    <w:pPr>
      <w:jc w:val="center"/>
    </w:pPr>
    <w:rPr>
      <w:rFonts w:ascii="Arial Narrow" w:hAnsi="Arial Narrow"/>
      <w:sz w:val="18"/>
      <w:szCs w:val="24"/>
    </w:rPr>
    <w:tblPr>
      <w:tblStyleRowBandSize w:val="1"/>
      <w:tblCellSpacing w:w="14" w:type="dxa"/>
      <w:tblInd w:w="0" w:type="nil"/>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11">
    <w:name w:val="Table Theme11"/>
    <w:basedOn w:val="TableNormal"/>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1">
    <w:name w:val="Table Elegant11"/>
    <w:basedOn w:val="TableNormal"/>
    <w:rsid w:val="00C468C5"/>
    <w:pPr>
      <w:spacing w:before="120"/>
      <w:jc w:val="both"/>
    </w:pPr>
    <w:rPr>
      <w:sz w:val="24"/>
      <w:szCs w:val="24"/>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2">
    <w:name w:val="Table Grid110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0">
    <w:name w:val="Table Grid41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2">
    <w:name w:val="Table Grid102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
    <w:name w:val="Table Grid121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11">
    <w:name w:val="Grid Table 5 Dark - Accent 2111"/>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532">
    <w:name w:val="Table Grid1532"/>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21">
    <w:name w:val="Light List - Accent 321"/>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
    <w:name w:val="Medium Shading 2 - Accent 321"/>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11">
    <w:name w:val="Table Grid11111"/>
    <w:basedOn w:val="TableNormal"/>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312">
    <w:name w:val="Medium Shading 2 - Accent 312"/>
    <w:basedOn w:val="TableNormal"/>
    <w:uiPriority w:val="64"/>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11">
    <w:name w:val="Table Grid19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1">
    <w:name w:val="Table Grid26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
    <w:name w:val="Table Grid33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1">
    <w:name w:val="Table Grid34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1">
    <w:name w:val="Table Grid36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
    <w:name w:val="Table Grid37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2">
    <w:name w:val="Light List - Accent 3112"/>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111">
    <w:name w:val="Table Grid41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
    <w:name w:val="Table Grid42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1">
    <w:name w:val="Table Grid45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
    <w:name w:val="Table Grid53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1">
    <w:name w:val="Table Grid561"/>
    <w:basedOn w:val="TableNormal"/>
    <w:uiPriority w:val="3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5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1">
    <w:name w:val="Grid Table 5 Dark - Accent 221"/>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11">
    <w:name w:val="Table Grid6511"/>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4">
    <w:name w:val="Grid Table 5 Dark - Accent 24"/>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1Light-Accent32">
    <w:name w:val="Grid Table 1 Light - Accent 32"/>
    <w:basedOn w:val="TableNormal"/>
    <w:uiPriority w:val="46"/>
    <w:rsid w:val="00C468C5"/>
    <w:rPr>
      <w:rFonts w:ascii="Calibri" w:eastAsia="Calibri" w:hAnsi="Calibri"/>
      <w:sz w:val="22"/>
      <w:szCs w:val="22"/>
      <w:lang w:val="ro-RO"/>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2">
    <w:name w:val="Grid Table 1 Light - Accent 312"/>
    <w:basedOn w:val="TableNormal"/>
    <w:uiPriority w:val="46"/>
    <w:rsid w:val="00C468C5"/>
    <w:rPr>
      <w:rFonts w:ascii="Calibri" w:eastAsia="Calibri" w:hAnsi="Calibri"/>
      <w:sz w:val="22"/>
      <w:szCs w:val="22"/>
      <w:lang w:val="ro-RO"/>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ghtList-Accent31121">
    <w:name w:val="Light List - Accent 31121"/>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1">
    <w:name w:val="Medium Shading 2 - Accent 3111"/>
    <w:basedOn w:val="TableNormal"/>
    <w:uiPriority w:val="64"/>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11">
    <w:name w:val="Light List - Accent 31111"/>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3211">
    <w:name w:val="Light List - Accent 3211"/>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1">
    <w:name w:val="Medium Shading 2 - Accent 3211"/>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1">
    <w:name w:val="Grid Table 5 Dark - Accent 231"/>
    <w:basedOn w:val="TableNormal"/>
    <w:uiPriority w:val="50"/>
    <w:rsid w:val="00C468C5"/>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81">
    <w:name w:val="Table Grid68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3">
    <w:name w:val="Light List - Accent 313"/>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3">
    <w:name w:val="Medium Shading 2 - Accent 313"/>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142">
    <w:name w:val="Table Grid2142"/>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2">
    <w:name w:val="Grid Table 5 Dark - Accent 212"/>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121">
    <w:name w:val="Table Grid14121"/>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3">
    <w:name w:val="Light List - Accent 3113"/>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Grid3222">
    <w:name w:val="Table Grid322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2">
    <w:name w:val="Table Grid40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2">
    <w:name w:val="Table Grid371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2">
    <w:name w:val="Table Grid49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2">
    <w:name w:val="Table Grid50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2">
    <w:name w:val="Table Grid562"/>
    <w:basedOn w:val="TableNormal"/>
    <w:uiPriority w:val="3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uiPriority w:val="3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uiPriority w:val="3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4">
    <w:name w:val="Tabel grilă1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2">
    <w:name w:val="Tabel grilă2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2">
    <w:name w:val="Tabel grilă3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2">
    <w:name w:val="Tabel grilă4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2">
    <w:name w:val="Tabel grilă5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2">
    <w:name w:val="Tabel grilă6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2">
    <w:name w:val="Tabel grilă72"/>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2">
    <w:name w:val="Tabel grilă12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3">
    <w:name w:val="Tabel grilă113"/>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2">
    <w:name w:val="Tabel grilă10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2">
    <w:name w:val="Tabel grilă1112"/>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2">
    <w:name w:val="Grid Table 5 Dark - Accent 222"/>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List-Accent33">
    <w:name w:val="Light List - Accent 33"/>
    <w:basedOn w:val="TableNormal"/>
    <w:uiPriority w:val="61"/>
    <w:semiHidden/>
    <w:rsid w:val="00C468C5"/>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3">
    <w:name w:val="Medium Shading 2 - Accent 33"/>
    <w:basedOn w:val="TableNormal"/>
    <w:uiPriority w:val="64"/>
    <w:semiHidden/>
    <w:rsid w:val="00C468C5"/>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6711">
    <w:name w:val="Table Grid6711"/>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3">
    <w:name w:val="Table Elegant3"/>
    <w:basedOn w:val="TableNormal"/>
    <w:semiHidden/>
    <w:rsid w:val="00C468C5"/>
    <w:pPr>
      <w:spacing w:before="120"/>
      <w:jc w:val="both"/>
    </w:pPr>
    <w:rPr>
      <w:sz w:val="24"/>
      <w:szCs w:val="24"/>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83">
    <w:name w:val="Table Grid183"/>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4">
    <w:name w:val="Light List - Accent 314"/>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4">
    <w:name w:val="Medium Shading 2 - Accent 314"/>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el3">
    <w:name w:val="Tabel3"/>
    <w:basedOn w:val="TableNormal"/>
    <w:rsid w:val="00C468C5"/>
    <w:pPr>
      <w:jc w:val="center"/>
    </w:pPr>
    <w:rPr>
      <w:rFonts w:ascii="Arial Narrow" w:hAnsi="Arial Narrow"/>
      <w:sz w:val="18"/>
      <w:szCs w:val="24"/>
    </w:rPr>
    <w:tblPr>
      <w:tblStyleRowBandSize w:val="1"/>
      <w:tblCellSpacing w:w="14" w:type="dxa"/>
      <w:tblInd w:w="0" w:type="nil"/>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Grid216">
    <w:name w:val="Table Grid216"/>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3">
    <w:name w:val="Grid Table 5 Dark - Accent 213"/>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13">
    <w:name w:val="Table Grid1413"/>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4">
    <w:name w:val="Light List - Accent 3114"/>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Grid193">
    <w:name w:val="Table Grid19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2">
    <w:name w:val="Table Grid323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3">
    <w:name w:val="Table Grid35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3">
    <w:name w:val="Table Grid36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3">
    <w:name w:val="Table Grid40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3">
    <w:name w:val="Table Grid3713"/>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3">
    <w:name w:val="Table Grid49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3">
    <w:name w:val="Table Grid50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3">
    <w:name w:val="Table Grid51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3">
    <w:name w:val="Table Grid53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3">
    <w:name w:val="Table Grid563"/>
    <w:basedOn w:val="TableNormal"/>
    <w:uiPriority w:val="3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uiPriority w:val="3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5">
    <w:name w:val="Tabel grilă1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3">
    <w:name w:val="Tabel grilă23"/>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3">
    <w:name w:val="Tabel grilă33"/>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3">
    <w:name w:val="Tabel grilă43"/>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3">
    <w:name w:val="Tabel grilă53"/>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3">
    <w:name w:val="Tabel grilă63"/>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3">
    <w:name w:val="Tabel grilă73"/>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3">
    <w:name w:val="Tabel grilă123"/>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4">
    <w:name w:val="Tabel grilă114"/>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3">
    <w:name w:val="Tabel grilă103"/>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3">
    <w:name w:val="Tabel grilă1113"/>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3">
    <w:name w:val="Grid Table 5 Dark - Accent 223"/>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List-Accent34">
    <w:name w:val="Light List - Accent 34"/>
    <w:basedOn w:val="TableNormal"/>
    <w:uiPriority w:val="61"/>
    <w:semiHidden/>
    <w:rsid w:val="00C468C5"/>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4">
    <w:name w:val="Medium Shading 2 - Accent 34"/>
    <w:basedOn w:val="TableNormal"/>
    <w:uiPriority w:val="64"/>
    <w:semiHidden/>
    <w:rsid w:val="00C468C5"/>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673">
    <w:name w:val="Table Grid673"/>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4">
    <w:name w:val="Tabel4"/>
    <w:basedOn w:val="TableNormal"/>
    <w:rsid w:val="00C468C5"/>
    <w:pPr>
      <w:jc w:val="center"/>
    </w:pPr>
    <w:rPr>
      <w:rFonts w:ascii="Arial Narrow" w:hAnsi="Arial Narrow"/>
      <w:sz w:val="18"/>
      <w:szCs w:val="24"/>
    </w:rPr>
    <w:tblPr>
      <w:tblStyleRowBandSize w:val="1"/>
      <w:tblCellSpacing w:w="14" w:type="dxa"/>
      <w:tblInd w:w="0" w:type="nil"/>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Elegant4">
    <w:name w:val="Table Elegant4"/>
    <w:basedOn w:val="TableNormal"/>
    <w:rsid w:val="00C468C5"/>
    <w:pPr>
      <w:spacing w:before="120"/>
      <w:jc w:val="both"/>
    </w:pPr>
    <w:rPr>
      <w:sz w:val="24"/>
      <w:szCs w:val="24"/>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32">
    <w:name w:val="Table Grid113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0">
    <w:name w:val="Table Grid610"/>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2">
    <w:name w:val="Table Grid85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2">
    <w:name w:val="Table Grid92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2">
    <w:name w:val="Table Grid103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2">
    <w:name w:val="Table Grid1142"/>
    <w:basedOn w:val="TableNormal"/>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2">
    <w:name w:val="Table Grid122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4">
    <w:name w:val="Grid Table 5 Dark - Accent 214"/>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84">
    <w:name w:val="Table Grid184"/>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5">
    <w:name w:val="Light List - Accent 315"/>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5">
    <w:name w:val="Medium Shading 2 - Accent 315"/>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5">
    <w:name w:val="Light List - Accent 3115"/>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2">
    <w:name w:val="Medium Shading 2 - Accent 3112"/>
    <w:basedOn w:val="TableNormal"/>
    <w:uiPriority w:val="64"/>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4">
    <w:name w:val="Table Grid19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4">
    <w:name w:val="Table Grid35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4">
    <w:name w:val="Table Grid36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3">
    <w:name w:val="Table Grid37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2">
    <w:name w:val="Light List - Accent 31112"/>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4">
    <w:name w:val="Table Grid40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5">
    <w:name w:val="Table Grid41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4">
    <w:name w:val="Table Grid43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4">
    <w:name w:val="Table Grid44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4">
    <w:name w:val="Table Grid3714"/>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4">
    <w:name w:val="Table Grid47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4">
    <w:name w:val="Table Grid48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4">
    <w:name w:val="Table Grid49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4">
    <w:name w:val="Table Grid50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5">
    <w:name w:val="Table Grid51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4">
    <w:name w:val="Table Grid534"/>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4">
    <w:name w:val="Table Grid564"/>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4">
    <w:name w:val="Table Grid584"/>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4">
    <w:name w:val="Table Grid594"/>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6">
    <w:name w:val="Tabel grilă1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4">
    <w:name w:val="Tabel grilă24"/>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4">
    <w:name w:val="Tabel grilă34"/>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4">
    <w:name w:val="Tabel grilă44"/>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4">
    <w:name w:val="Tabel grilă54"/>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4">
    <w:name w:val="Tabel grilă64"/>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4">
    <w:name w:val="Tabel grilă74"/>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4">
    <w:name w:val="Tabel grilă124"/>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5">
    <w:name w:val="Tabel grilă115"/>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4">
    <w:name w:val="Tabel grilă104"/>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4">
    <w:name w:val="Tabel grilă1114"/>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4">
    <w:name w:val="Grid Table 5 Dark - Accent 224"/>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2102">
    <w:name w:val="Table Grid210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5">
    <w:name w:val="Light List - Accent 35"/>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5">
    <w:name w:val="Medium Shading 2 - Accent 35"/>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2">
    <w:name w:val="Grid Table 5 Dark - Accent 232"/>
    <w:basedOn w:val="TableNormal"/>
    <w:uiPriority w:val="50"/>
    <w:rsid w:val="00C468C5"/>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61">
    <w:name w:val="Table Grid661"/>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4">
    <w:name w:val="Table Grid674"/>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1">
    <w:name w:val="Table Grid81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1">
    <w:name w:val="Table Grid91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11">
    <w:name w:val="Table Grid102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
    <w:name w:val="Table Grid11211"/>
    <w:basedOn w:val="TableNormal"/>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
    <w:name w:val="Table Grid1211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21">
    <w:name w:val="Light List - Accent 3121"/>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21">
    <w:name w:val="Medium Shading 2 - Accent 3121"/>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1">
    <w:name w:val="Light List - Accent 311211"/>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11">
    <w:name w:val="Medium Shading 2 - Accent 31111"/>
    <w:basedOn w:val="TableNormal"/>
    <w:uiPriority w:val="64"/>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311">
    <w:name w:val="Table Grid23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1">
    <w:name w:val="Table Grid372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11">
    <w:name w:val="Light List - Accent 311111"/>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11">
    <w:name w:val="Table Grid40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1">
    <w:name w:val="Table Grid371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1">
    <w:name w:val="Table Grid47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1">
    <w:name w:val="Table Grid48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1">
    <w:name w:val="Table Grid49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1">
    <w:name w:val="Table Grid501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11">
    <w:name w:val="Table Grid56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1">
    <w:name w:val="Tabel grilă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1">
    <w:name w:val="Tabel grilă2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11">
    <w:name w:val="Tabel grilă3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11">
    <w:name w:val="Tabel grilă41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11">
    <w:name w:val="Tabel grilă5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11">
    <w:name w:val="Tabel grilă6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11">
    <w:name w:val="Tabel grilă711"/>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11">
    <w:name w:val="Tabel grilă121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21">
    <w:name w:val="Tabel grilă1121"/>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11">
    <w:name w:val="Tabel grilă1011"/>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11">
    <w:name w:val="Tabel grilă11111"/>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11">
    <w:name w:val="Grid Table 5 Dark - Accent 2211"/>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21011">
    <w:name w:val="Table Grid2101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111">
    <w:name w:val="Light List - Accent 32111"/>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11">
    <w:name w:val="Medium Shading 2 - Accent 32111"/>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11">
    <w:name w:val="Grid Table 5 Dark - Accent 2311"/>
    <w:basedOn w:val="TableNormal"/>
    <w:uiPriority w:val="50"/>
    <w:rsid w:val="00C468C5"/>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7211">
    <w:name w:val="Table Grid721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5">
    <w:name w:val="Tabel5"/>
    <w:basedOn w:val="TableNormal"/>
    <w:rsid w:val="00C468C5"/>
    <w:pPr>
      <w:jc w:val="center"/>
    </w:pPr>
    <w:rPr>
      <w:rFonts w:ascii="Arial Narrow" w:hAnsi="Arial Narrow"/>
      <w:sz w:val="18"/>
      <w:szCs w:val="24"/>
    </w:rPr>
    <w:tblPr>
      <w:tblStyleRowBandSize w:val="1"/>
      <w:tblCellSpacing w:w="14" w:type="dxa"/>
      <w:tblInd w:w="0" w:type="nil"/>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3">
    <w:name w:val="Table Theme3"/>
    <w:basedOn w:val="TableNormal"/>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rsid w:val="00C468C5"/>
    <w:pPr>
      <w:spacing w:before="120"/>
      <w:jc w:val="both"/>
    </w:pPr>
    <w:rPr>
      <w:sz w:val="24"/>
      <w:szCs w:val="24"/>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52">
    <w:name w:val="Table Grid115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2">
    <w:name w:val="Table Grid93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42">
    <w:name w:val="Table Grid104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2">
    <w:name w:val="Table Grid1162"/>
    <w:basedOn w:val="TableNormal"/>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2">
    <w:name w:val="Table Grid123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5">
    <w:name w:val="Grid Table 5 Dark - Accent 215"/>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7">
    <w:name w:val="Table Grid147"/>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0">
    <w:name w:val="Table Grid2110"/>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6">
    <w:name w:val="Light List - Accent 316"/>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6">
    <w:name w:val="Medium Shading 2 - Accent 316"/>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3">
    <w:name w:val="Table Grid1113"/>
    <w:basedOn w:val="TableNormal"/>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6">
    <w:name w:val="Light List - Accent 3116"/>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3">
    <w:name w:val="Medium Shading 2 - Accent 3113"/>
    <w:basedOn w:val="TableNormal"/>
    <w:uiPriority w:val="64"/>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5">
    <w:name w:val="Table Grid19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
    <w:name w:val="Table Grid23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3">
    <w:name w:val="Table Grid34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5">
    <w:name w:val="Table Grid36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4">
    <w:name w:val="Table Grid374"/>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3">
    <w:name w:val="Light List - Accent 31113"/>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5">
    <w:name w:val="Table Grid40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7">
    <w:name w:val="Table Grid417"/>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3">
    <w:name w:val="Table Grid42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5">
    <w:name w:val="Table Grid44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5">
    <w:name w:val="Table Grid371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
    <w:name w:val="Table Grid46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5">
    <w:name w:val="Table Grid47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5">
    <w:name w:val="Table Grid48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5">
    <w:name w:val="Table Grid49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5">
    <w:name w:val="Table Grid50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7">
    <w:name w:val="Table Grid517"/>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5">
    <w:name w:val="Table Grid535"/>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5">
    <w:name w:val="Table Grid56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5">
    <w:name w:val="Table Grid57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5">
    <w:name w:val="Table Grid55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5">
    <w:name w:val="Table Grid585"/>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5">
    <w:name w:val="Table Grid59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5">
    <w:name w:val="Table Grid60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7">
    <w:name w:val="Tabel grilă1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5">
    <w:name w:val="Tabel grilă2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5">
    <w:name w:val="Tabel grilă3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5">
    <w:name w:val="Tabel grilă45"/>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5">
    <w:name w:val="Tabel grilă5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5">
    <w:name w:val="Tabel grilă6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5">
    <w:name w:val="Tabel grilă75"/>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5">
    <w:name w:val="Tabel grilă125"/>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6">
    <w:name w:val="Tabel grilă116"/>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5">
    <w:name w:val="Tabel grilă105"/>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5">
    <w:name w:val="Tabel grilă1115"/>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5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uiPriority w:val="5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5">
    <w:name w:val="Grid Table 5 Dark - Accent 225"/>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3">
    <w:name w:val="Table Grid653"/>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6">
    <w:name w:val="Light List - Accent 36"/>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6">
    <w:name w:val="Medium Shading 2 - Accent 36"/>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3">
    <w:name w:val="Grid Table 5 Dark - Accent 233"/>
    <w:basedOn w:val="TableNormal"/>
    <w:uiPriority w:val="50"/>
    <w:rsid w:val="00C468C5"/>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62">
    <w:name w:val="Table Grid662"/>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12">
    <w:name w:val="Tabel12"/>
    <w:basedOn w:val="TableNormal"/>
    <w:rsid w:val="00C468C5"/>
    <w:pPr>
      <w:jc w:val="center"/>
    </w:pPr>
    <w:rPr>
      <w:rFonts w:ascii="Arial Narrow" w:hAnsi="Arial Narrow"/>
      <w:sz w:val="18"/>
      <w:szCs w:val="24"/>
    </w:rPr>
    <w:tblPr>
      <w:tblStyleRowBandSize w:val="1"/>
      <w:tblCellSpacing w:w="14" w:type="dxa"/>
      <w:tblInd w:w="0" w:type="nil"/>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12">
    <w:name w:val="Table Theme12"/>
    <w:basedOn w:val="TableNormal"/>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2">
    <w:name w:val="Table Elegant12"/>
    <w:basedOn w:val="TableNormal"/>
    <w:rsid w:val="00C468C5"/>
    <w:pPr>
      <w:spacing w:before="120"/>
      <w:jc w:val="both"/>
    </w:pPr>
    <w:rPr>
      <w:sz w:val="24"/>
      <w:szCs w:val="24"/>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112">
    <w:name w:val="Table Grid2112"/>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uiPriority w:val="3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5">
    <w:name w:val="Table Grid675"/>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2">
    <w:name w:val="Table Grid1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12">
    <w:name w:val="Grid Table 5 Dark - Accent 2112"/>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321">
    <w:name w:val="Table Grid14321"/>
    <w:basedOn w:val="TableNormal"/>
    <w:uiPriority w:val="59"/>
    <w:rsid w:val="00C468C5"/>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22">
    <w:name w:val="Light List - Accent 3122"/>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22">
    <w:name w:val="Medium Shading 2 - Accent 3122"/>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12">
    <w:name w:val="Table Grid11112"/>
    <w:basedOn w:val="TableNormal"/>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22">
    <w:name w:val="Light List - Accent 31122"/>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12">
    <w:name w:val="Medium Shading 2 - Accent 31112"/>
    <w:basedOn w:val="TableNormal"/>
    <w:uiPriority w:val="64"/>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12">
    <w:name w:val="Table Grid19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
    <w:name w:val="Table Grid22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
    <w:name w:val="Table Grid28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2">
    <w:name w:val="Table Grid34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2">
    <w:name w:val="Table Grid36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2">
    <w:name w:val="Table Grid372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2">
    <w:name w:val="Table Grid39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12">
    <w:name w:val="Light List - Accent 311112"/>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12">
    <w:name w:val="Table Grid40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2">
    <w:name w:val="Table Grid41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2">
    <w:name w:val="Table Grid42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2">
    <w:name w:val="Table Grid3711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2">
    <w:name w:val="Table Grid47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2">
    <w:name w:val="Table Grid48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2">
    <w:name w:val="Table Grid49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2">
    <w:name w:val="Table Grid50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2">
    <w:name w:val="Table Grid51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
    <w:name w:val="Table Grid5312"/>
    <w:basedOn w:val="TableNormal"/>
    <w:uiPriority w:val="59"/>
    <w:rsid w:val="00C468C5"/>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12">
    <w:name w:val="Table Grid5612"/>
    <w:basedOn w:val="TableNormal"/>
    <w:uiPriority w:val="3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
    <w:name w:val="Table Grid541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uiPriority w:val="3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2">
    <w:name w:val="Table Grid591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2">
    <w:name w:val="Table Grid601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2">
    <w:name w:val="Tabel grilă13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2">
    <w:name w:val="Tabel grilă21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12">
    <w:name w:val="Tabel grilă31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12">
    <w:name w:val="Tabel grilă41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12">
    <w:name w:val="Tabel grilă51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12">
    <w:name w:val="Tabel grilă61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12">
    <w:name w:val="Tabel grilă712"/>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12">
    <w:name w:val="Tabel grilă121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22">
    <w:name w:val="Tabel grilă1122"/>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12">
    <w:name w:val="Tabel grilă1012"/>
    <w:basedOn w:val="TableNormal"/>
    <w:uiPriority w:val="59"/>
    <w:rsid w:val="00C468C5"/>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12">
    <w:name w:val="Tabel grilă11112"/>
    <w:basedOn w:val="TableNormal"/>
    <w:uiPriority w:val="39"/>
    <w:rsid w:val="00C468C5"/>
    <w:pPr>
      <w:jc w:val="both"/>
    </w:pPr>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uiPriority w:val="5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uiPriority w:val="59"/>
    <w:rsid w:val="00C468C5"/>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12">
    <w:name w:val="Grid Table 5 Dark - Accent 2212"/>
    <w:basedOn w:val="TableNormal"/>
    <w:uiPriority w:val="50"/>
    <w:rsid w:val="00C468C5"/>
    <w:rPr>
      <w:rFonts w:eastAsia="Calibri"/>
      <w:sz w:val="24"/>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12">
    <w:name w:val="Table Grid6512"/>
    <w:basedOn w:val="TableNormal"/>
    <w:uiPriority w:val="5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2">
    <w:name w:val="Table Grid2101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uiPriority w:val="59"/>
    <w:rsid w:val="00C468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2">
    <w:name w:val="Light List - Accent 322"/>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2">
    <w:name w:val="Medium Shading 2 - Accent 322"/>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12">
    <w:name w:val="Grid Table 5 Dark - Accent 2312"/>
    <w:basedOn w:val="TableNormal"/>
    <w:uiPriority w:val="50"/>
    <w:rsid w:val="00C468C5"/>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82">
    <w:name w:val="Table Grid68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uiPriority w:val="39"/>
    <w:rsid w:val="00C46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23">
    <w:name w:val="Light List - Accent 31123"/>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3">
    <w:name w:val="Light List - Accent 323"/>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3">
    <w:name w:val="Medium Shading 2 - Accent 323"/>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2">
    <w:name w:val="Light List - Accent 311212"/>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2">
    <w:name w:val="Light List - Accent 3212"/>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2">
    <w:name w:val="Medium Shading 2 - Accent 3212"/>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4">
    <w:name w:val="Light List - Accent 31124"/>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4">
    <w:name w:val="Light List - Accent 324"/>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4">
    <w:name w:val="Medium Shading 2 - Accent 324"/>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3">
    <w:name w:val="Light List - Accent 311213"/>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3">
    <w:name w:val="Light List - Accent 3213"/>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3">
    <w:name w:val="Medium Shading 2 - Accent 3213"/>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5">
    <w:name w:val="Light List - Accent 31125"/>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5">
    <w:name w:val="Light List - Accent 325"/>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5">
    <w:name w:val="Medium Shading 2 - Accent 325"/>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4">
    <w:name w:val="Light List - Accent 311214"/>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4">
    <w:name w:val="Light List - Accent 3214"/>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4">
    <w:name w:val="Medium Shading 2 - Accent 3214"/>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6">
    <w:name w:val="Light List - Accent 31126"/>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6">
    <w:name w:val="Light List - Accent 326"/>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6">
    <w:name w:val="Medium Shading 2 - Accent 326"/>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5">
    <w:name w:val="Light List - Accent 311215"/>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5">
    <w:name w:val="Light List - Accent 3215"/>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5">
    <w:name w:val="Medium Shading 2 - Accent 3215"/>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7">
    <w:name w:val="Light List - Accent 31127"/>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7">
    <w:name w:val="Light List - Accent 327"/>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7">
    <w:name w:val="Medium Shading 2 - Accent 327"/>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6">
    <w:name w:val="Light List - Accent 311216"/>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6">
    <w:name w:val="Light List - Accent 3216"/>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6">
    <w:name w:val="Medium Shading 2 - Accent 3216"/>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8">
    <w:name w:val="Light List - Accent 31128"/>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8">
    <w:name w:val="Light List - Accent 328"/>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8">
    <w:name w:val="Medium Shading 2 - Accent 328"/>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7">
    <w:name w:val="Light List - Accent 311217"/>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7">
    <w:name w:val="Light List - Accent 3217"/>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7">
    <w:name w:val="Medium Shading 2 - Accent 3217"/>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9">
    <w:name w:val="Light List - Accent 31129"/>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9">
    <w:name w:val="Light List - Accent 329"/>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9">
    <w:name w:val="Medium Shading 2 - Accent 329"/>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8">
    <w:name w:val="Light List - Accent 311218"/>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8">
    <w:name w:val="Light List - Accent 3218"/>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8">
    <w:name w:val="Medium Shading 2 - Accent 3218"/>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0">
    <w:name w:val="Light List - Accent 311210"/>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0">
    <w:name w:val="Light List - Accent 3210"/>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0">
    <w:name w:val="Medium Shading 2 - Accent 3210"/>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9">
    <w:name w:val="Light List - Accent 311219"/>
    <w:basedOn w:val="TableNormal"/>
    <w:uiPriority w:val="61"/>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9">
    <w:name w:val="Light List - Accent 3219"/>
    <w:basedOn w:val="TableNormal"/>
    <w:uiPriority w:val="61"/>
    <w:semiHidden/>
    <w:rsid w:val="00C468C5"/>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9">
    <w:name w:val="Medium Shading 2 - Accent 3219"/>
    <w:basedOn w:val="TableNormal"/>
    <w:uiPriority w:val="64"/>
    <w:semiHidden/>
    <w:rsid w:val="00C468C5"/>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8">
    <w:name w:val="TableGrid8"/>
    <w:rsid w:val="00C468C5"/>
    <w:rPr>
      <w:rFonts w:ascii="Calibri" w:hAnsi="Calibri"/>
      <w:sz w:val="22"/>
      <w:szCs w:val="22"/>
      <w:lang w:val="ro-RO" w:eastAsia="ro-RO"/>
    </w:rPr>
    <w:tblPr>
      <w:tblCellMar>
        <w:top w:w="0" w:type="dxa"/>
        <w:left w:w="0" w:type="dxa"/>
        <w:bottom w:w="0" w:type="dxa"/>
        <w:right w:w="0" w:type="dxa"/>
      </w:tblCellMar>
    </w:tblPr>
  </w:style>
  <w:style w:type="table" w:customStyle="1" w:styleId="Tablelongdocument11">
    <w:name w:val="Table long document11"/>
    <w:basedOn w:val="TableNormal"/>
    <w:uiPriority w:val="59"/>
    <w:rsid w:val="00C468C5"/>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C468C5"/>
    <w:rPr>
      <w:rFonts w:ascii="Calibri" w:hAnsi="Calibri"/>
      <w:sz w:val="22"/>
      <w:szCs w:val="22"/>
      <w:lang w:val="ro-RO" w:eastAsia="ro-RO"/>
    </w:rPr>
    <w:tblPr>
      <w:tblCellMar>
        <w:top w:w="0" w:type="dxa"/>
        <w:left w:w="0" w:type="dxa"/>
        <w:bottom w:w="0" w:type="dxa"/>
        <w:right w:w="0" w:type="dxa"/>
      </w:tblCellMar>
    </w:tblPr>
  </w:style>
  <w:style w:type="table" w:customStyle="1" w:styleId="PlainTable11">
    <w:name w:val="Plain Table 11"/>
    <w:basedOn w:val="TableNormal"/>
    <w:uiPriority w:val="41"/>
    <w:rsid w:val="00C468C5"/>
    <w:rPr>
      <w:rFonts w:ascii="Calibri" w:eastAsia="Calibri" w:hAnsi="Calibri"/>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Bulet248">
    <w:name w:val="Bulet 248"/>
    <w:rsid w:val="00C468C5"/>
    <w:pPr>
      <w:numPr>
        <w:numId w:val="27"/>
      </w:numPr>
    </w:pPr>
  </w:style>
  <w:style w:type="numbering" w:customStyle="1" w:styleId="ArticleSection378">
    <w:name w:val="Article / Section378"/>
    <w:rsid w:val="00C468C5"/>
    <w:pPr>
      <w:numPr>
        <w:numId w:val="28"/>
      </w:numPr>
    </w:pPr>
  </w:style>
  <w:style w:type="numbering" w:customStyle="1" w:styleId="ArticleSection3238">
    <w:name w:val="Article / Section3238"/>
    <w:rsid w:val="00C468C5"/>
    <w:pPr>
      <w:numPr>
        <w:numId w:val="70"/>
      </w:numPr>
    </w:pPr>
  </w:style>
  <w:style w:type="numbering" w:customStyle="1" w:styleId="ArticleSection69">
    <w:name w:val="Article / Section69"/>
    <w:rsid w:val="00C468C5"/>
    <w:pPr>
      <w:numPr>
        <w:numId w:val="34"/>
      </w:numPr>
    </w:pPr>
  </w:style>
  <w:style w:type="numbering" w:customStyle="1" w:styleId="ArticleSection428">
    <w:name w:val="Article / Section428"/>
    <w:rsid w:val="00C468C5"/>
    <w:pPr>
      <w:numPr>
        <w:numId w:val="36"/>
      </w:numPr>
    </w:pPr>
  </w:style>
  <w:style w:type="numbering" w:customStyle="1" w:styleId="ArticleSection32128">
    <w:name w:val="Article / Section32128"/>
    <w:rsid w:val="00C468C5"/>
    <w:pPr>
      <w:numPr>
        <w:numId w:val="38"/>
      </w:numPr>
    </w:pPr>
  </w:style>
  <w:style w:type="numbering" w:customStyle="1" w:styleId="ArticleSection2138">
    <w:name w:val="Article / Section2138"/>
    <w:rsid w:val="00C468C5"/>
    <w:pPr>
      <w:numPr>
        <w:numId w:val="22"/>
      </w:numPr>
    </w:pPr>
  </w:style>
  <w:style w:type="numbering" w:customStyle="1" w:styleId="ArticleSection3148">
    <w:name w:val="Article / Section3148"/>
    <w:rsid w:val="00C468C5"/>
    <w:pPr>
      <w:numPr>
        <w:numId w:val="41"/>
      </w:numPr>
    </w:pPr>
  </w:style>
  <w:style w:type="numbering" w:customStyle="1" w:styleId="WWNum73118">
    <w:name w:val="WWNum73118"/>
    <w:rsid w:val="00C468C5"/>
    <w:pPr>
      <w:numPr>
        <w:numId w:val="49"/>
      </w:numPr>
    </w:pPr>
  </w:style>
  <w:style w:type="numbering" w:customStyle="1" w:styleId="ArticleSection11">
    <w:name w:val="Article / Section11"/>
    <w:rsid w:val="00C468C5"/>
    <w:pPr>
      <w:numPr>
        <w:numId w:val="72"/>
      </w:numPr>
    </w:pPr>
  </w:style>
  <w:style w:type="numbering" w:customStyle="1" w:styleId="WWNum7311">
    <w:name w:val="WWNum7311"/>
    <w:rsid w:val="00C468C5"/>
    <w:pPr>
      <w:numPr>
        <w:numId w:val="73"/>
      </w:numPr>
    </w:pPr>
  </w:style>
  <w:style w:type="numbering" w:customStyle="1" w:styleId="ArticleSection88">
    <w:name w:val="Article / Section88"/>
    <w:rsid w:val="00C468C5"/>
    <w:pPr>
      <w:numPr>
        <w:numId w:val="56"/>
      </w:numPr>
    </w:pPr>
  </w:style>
  <w:style w:type="numbering" w:customStyle="1" w:styleId="Bulet229">
    <w:name w:val="Bulet 229"/>
    <w:rsid w:val="00C468C5"/>
    <w:pPr>
      <w:numPr>
        <w:numId w:val="75"/>
      </w:numPr>
    </w:pPr>
  </w:style>
  <w:style w:type="numbering" w:customStyle="1" w:styleId="Bulet211">
    <w:name w:val="Bulet 211"/>
    <w:rsid w:val="00C468C5"/>
    <w:pPr>
      <w:numPr>
        <w:numId w:val="76"/>
      </w:numPr>
    </w:pPr>
  </w:style>
  <w:style w:type="numbering" w:customStyle="1" w:styleId="ArticleSection13">
    <w:name w:val="Article / Section13"/>
    <w:rsid w:val="00C468C5"/>
    <w:pPr>
      <w:numPr>
        <w:numId w:val="77"/>
      </w:numPr>
    </w:pPr>
  </w:style>
  <w:style w:type="numbering" w:customStyle="1" w:styleId="ArticleSection312">
    <w:name w:val="Article / Section312"/>
    <w:rsid w:val="00C468C5"/>
    <w:pPr>
      <w:numPr>
        <w:numId w:val="69"/>
      </w:numPr>
    </w:pPr>
  </w:style>
  <w:style w:type="numbering" w:customStyle="1" w:styleId="WWNum77">
    <w:name w:val="WWNum77"/>
    <w:rsid w:val="00C468C5"/>
    <w:pPr>
      <w:numPr>
        <w:numId w:val="57"/>
      </w:numPr>
    </w:pPr>
  </w:style>
  <w:style w:type="numbering" w:customStyle="1" w:styleId="Bulet238">
    <w:name w:val="Bulet 238"/>
    <w:rsid w:val="00C468C5"/>
    <w:pPr>
      <w:numPr>
        <w:numId w:val="58"/>
      </w:numPr>
    </w:pPr>
  </w:style>
  <w:style w:type="numbering" w:customStyle="1" w:styleId="ArticleSection1128">
    <w:name w:val="Article / Section1128"/>
    <w:rsid w:val="00C468C5"/>
    <w:pPr>
      <w:numPr>
        <w:numId w:val="78"/>
      </w:numPr>
    </w:pPr>
  </w:style>
  <w:style w:type="numbering" w:customStyle="1" w:styleId="ArticleSection148">
    <w:name w:val="Article / Section148"/>
    <w:rsid w:val="00C468C5"/>
    <w:pPr>
      <w:numPr>
        <w:numId w:val="79"/>
      </w:numPr>
    </w:pPr>
  </w:style>
  <w:style w:type="numbering" w:customStyle="1" w:styleId="Bulet221">
    <w:name w:val="Bulet 221"/>
    <w:rsid w:val="00C468C5"/>
    <w:pPr>
      <w:numPr>
        <w:numId w:val="80"/>
      </w:numPr>
    </w:pPr>
  </w:style>
  <w:style w:type="numbering" w:customStyle="1" w:styleId="ArticleSection211">
    <w:name w:val="Article / Section211"/>
    <w:rsid w:val="00C468C5"/>
    <w:pPr>
      <w:numPr>
        <w:numId w:val="81"/>
      </w:numPr>
    </w:pPr>
  </w:style>
  <w:style w:type="numbering" w:customStyle="1" w:styleId="WWNum7338">
    <w:name w:val="WWNum7338"/>
    <w:rsid w:val="00C468C5"/>
    <w:pPr>
      <w:numPr>
        <w:numId w:val="82"/>
      </w:numPr>
    </w:pPr>
  </w:style>
  <w:style w:type="numbering" w:customStyle="1" w:styleId="ArticleSection3228">
    <w:name w:val="Article / Section3228"/>
    <w:rsid w:val="00C468C5"/>
    <w:pPr>
      <w:numPr>
        <w:numId w:val="84"/>
      </w:numPr>
    </w:pPr>
  </w:style>
  <w:style w:type="numbering" w:customStyle="1" w:styleId="WWNum732">
    <w:name w:val="WWNum732"/>
    <w:rsid w:val="00C468C5"/>
    <w:pPr>
      <w:numPr>
        <w:numId w:val="85"/>
      </w:numPr>
    </w:pPr>
  </w:style>
  <w:style w:type="numbering" w:customStyle="1" w:styleId="ArticleSection321">
    <w:name w:val="Article / Section321"/>
    <w:rsid w:val="00C468C5"/>
    <w:pPr>
      <w:numPr>
        <w:numId w:val="86"/>
      </w:numPr>
    </w:pPr>
  </w:style>
  <w:style w:type="numbering" w:customStyle="1" w:styleId="11111178">
    <w:name w:val="1 / 1.1 / 1.1.178"/>
    <w:rsid w:val="00C468C5"/>
    <w:pPr>
      <w:numPr>
        <w:numId w:val="59"/>
      </w:numPr>
    </w:pPr>
  </w:style>
  <w:style w:type="numbering" w:customStyle="1" w:styleId="ArticleSection4">
    <w:name w:val="Article / Section4"/>
    <w:rsid w:val="00C468C5"/>
    <w:pPr>
      <w:numPr>
        <w:numId w:val="87"/>
      </w:numPr>
    </w:pPr>
  </w:style>
  <w:style w:type="numbering" w:customStyle="1" w:styleId="111111238">
    <w:name w:val="1 / 1.1 / 1.1.1238"/>
    <w:rsid w:val="00C468C5"/>
    <w:pPr>
      <w:numPr>
        <w:numId w:val="88"/>
      </w:numPr>
    </w:pPr>
  </w:style>
  <w:style w:type="numbering" w:customStyle="1" w:styleId="111111149">
    <w:name w:val="1 / 1.1 / 1.1.1149"/>
    <w:rsid w:val="00C468C5"/>
    <w:pPr>
      <w:numPr>
        <w:numId w:val="89"/>
      </w:numPr>
    </w:pPr>
  </w:style>
  <w:style w:type="numbering" w:customStyle="1" w:styleId="ArticleSection138">
    <w:name w:val="Article / Section138"/>
    <w:rsid w:val="00C468C5"/>
    <w:pPr>
      <w:numPr>
        <w:numId w:val="90"/>
      </w:numPr>
    </w:pPr>
  </w:style>
  <w:style w:type="numbering" w:customStyle="1" w:styleId="ArticleSection358">
    <w:name w:val="Article / Section358"/>
    <w:rsid w:val="00C468C5"/>
    <w:pPr>
      <w:numPr>
        <w:numId w:val="91"/>
      </w:numPr>
    </w:pPr>
  </w:style>
  <w:style w:type="numbering" w:customStyle="1" w:styleId="ArticleSection248">
    <w:name w:val="Article / Section248"/>
    <w:rsid w:val="00C468C5"/>
    <w:pPr>
      <w:numPr>
        <w:numId w:val="60"/>
      </w:numPr>
    </w:pPr>
  </w:style>
  <w:style w:type="numbering" w:customStyle="1" w:styleId="ArticleSection438">
    <w:name w:val="Article / Section438"/>
    <w:rsid w:val="00C468C5"/>
    <w:pPr>
      <w:numPr>
        <w:numId w:val="92"/>
      </w:numPr>
    </w:pPr>
  </w:style>
  <w:style w:type="numbering" w:customStyle="1" w:styleId="111111348">
    <w:name w:val="1 / 1.1 / 1.1.1348"/>
    <w:rsid w:val="00C468C5"/>
    <w:pPr>
      <w:numPr>
        <w:numId w:val="61"/>
      </w:numPr>
    </w:pPr>
  </w:style>
  <w:style w:type="numbering" w:customStyle="1" w:styleId="WWNum73128">
    <w:name w:val="WWNum73128"/>
    <w:rsid w:val="00C468C5"/>
    <w:pPr>
      <w:numPr>
        <w:numId w:val="93"/>
      </w:numPr>
    </w:pPr>
  </w:style>
  <w:style w:type="numbering" w:customStyle="1" w:styleId="111111229">
    <w:name w:val="1 / 1.1 / 1.1.1229"/>
    <w:rsid w:val="00C468C5"/>
    <w:pPr>
      <w:numPr>
        <w:numId w:val="94"/>
      </w:numPr>
    </w:pPr>
  </w:style>
  <w:style w:type="numbering" w:customStyle="1" w:styleId="111111248">
    <w:name w:val="1 / 1.1 / 1.1.1248"/>
    <w:rsid w:val="00C468C5"/>
    <w:pPr>
      <w:numPr>
        <w:numId w:val="62"/>
      </w:numPr>
    </w:pPr>
  </w:style>
  <w:style w:type="numbering" w:customStyle="1" w:styleId="WWNum7316">
    <w:name w:val="WWNum7316"/>
    <w:rsid w:val="00C468C5"/>
    <w:pPr>
      <w:numPr>
        <w:numId w:val="63"/>
      </w:numPr>
    </w:pPr>
  </w:style>
  <w:style w:type="numbering" w:customStyle="1" w:styleId="1111112111">
    <w:name w:val="1 / 1.1 / 1.1.12111"/>
    <w:rsid w:val="00C468C5"/>
    <w:pPr>
      <w:numPr>
        <w:numId w:val="95"/>
      </w:numPr>
    </w:pPr>
  </w:style>
  <w:style w:type="numbering" w:customStyle="1" w:styleId="WWNum7328">
    <w:name w:val="WWNum7328"/>
    <w:rsid w:val="00C468C5"/>
    <w:pPr>
      <w:numPr>
        <w:numId w:val="96"/>
      </w:numPr>
    </w:pPr>
  </w:style>
  <w:style w:type="numbering" w:customStyle="1" w:styleId="WWNum733">
    <w:name w:val="WWNum733"/>
    <w:rsid w:val="00C468C5"/>
    <w:pPr>
      <w:numPr>
        <w:numId w:val="97"/>
      </w:numPr>
    </w:pPr>
  </w:style>
  <w:style w:type="numbering" w:customStyle="1" w:styleId="ArticleSection322">
    <w:name w:val="Article / Section322"/>
    <w:rsid w:val="00C468C5"/>
    <w:pPr>
      <w:numPr>
        <w:numId w:val="98"/>
      </w:numPr>
    </w:pPr>
  </w:style>
  <w:style w:type="numbering" w:customStyle="1" w:styleId="ArticleSection31138">
    <w:name w:val="Article / Section31138"/>
    <w:rsid w:val="00C468C5"/>
    <w:pPr>
      <w:numPr>
        <w:numId w:val="64"/>
      </w:numPr>
    </w:pPr>
  </w:style>
  <w:style w:type="numbering" w:customStyle="1" w:styleId="WWNum768">
    <w:name w:val="WWNum768"/>
    <w:rsid w:val="00C468C5"/>
    <w:pPr>
      <w:numPr>
        <w:numId w:val="143"/>
      </w:numPr>
    </w:pPr>
  </w:style>
  <w:style w:type="character" w:customStyle="1" w:styleId="Heading2Char2">
    <w:name w:val="Heading 2 Char2"/>
    <w:aliases w:val="Heading 2 Char1 Char1,Heading 2 Char Char Char1,Specie Char1,Subcapitol Char1,sous-chapitre Char Char2,sous-chapitre Char Char Char1,2 headline Char1,h Char1,Fejléc 2 Char1,T2 Char1,Section Char Char1,L2 Char Char1,SH Char Char,L2 Char2"/>
    <w:uiPriority w:val="9"/>
    <w:semiHidden/>
    <w:rsid w:val="00C468C5"/>
    <w:rPr>
      <w:rFonts w:ascii="Cambria" w:eastAsia="Times New Roman" w:hAnsi="Cambria" w:cs="Times New Roman" w:hint="default"/>
      <w:color w:val="365F91"/>
      <w:sz w:val="26"/>
      <w:szCs w:val="26"/>
      <w:lang w:val="ro-RO"/>
    </w:rPr>
  </w:style>
  <w:style w:type="character" w:customStyle="1" w:styleId="NormalWebChar">
    <w:name w:val="Normal (Web) Char"/>
    <w:aliases w:val="webb Char,Normal (Web) Char Char Char,Normal (Web)1 Char"/>
    <w:link w:val="NormalWeb"/>
    <w:uiPriority w:val="99"/>
    <w:locked/>
    <w:rsid w:val="00C468C5"/>
    <w:rPr>
      <w:sz w:val="24"/>
      <w:szCs w:val="24"/>
      <w:lang w:eastAsia="ar-SA"/>
    </w:rPr>
  </w:style>
  <w:style w:type="paragraph" w:customStyle="1" w:styleId="CM3">
    <w:name w:val="CM3"/>
    <w:basedOn w:val="Normal"/>
    <w:next w:val="Normal"/>
    <w:uiPriority w:val="99"/>
    <w:qFormat/>
    <w:rsid w:val="00C468C5"/>
    <w:pPr>
      <w:suppressAutoHyphens w:val="0"/>
      <w:autoSpaceDE w:val="0"/>
      <w:autoSpaceDN w:val="0"/>
      <w:adjustRightInd w:val="0"/>
      <w:spacing w:after="0" w:line="240" w:lineRule="auto"/>
    </w:pPr>
    <w:rPr>
      <w:rFonts w:ascii="EUAlbertina" w:hAnsi="EUAlbertina"/>
      <w:sz w:val="24"/>
      <w:szCs w:val="24"/>
      <w:lang w:eastAsia="en-US"/>
    </w:rPr>
  </w:style>
  <w:style w:type="character" w:customStyle="1" w:styleId="DefaultChar">
    <w:name w:val="Default Char"/>
    <w:link w:val="Default"/>
    <w:locked/>
    <w:rsid w:val="00C468C5"/>
    <w:rPr>
      <w:color w:val="000000"/>
      <w:sz w:val="24"/>
      <w:szCs w:val="24"/>
    </w:rPr>
  </w:style>
  <w:style w:type="character" w:customStyle="1" w:styleId="Style6Caracter">
    <w:name w:val="Style6 Caracter"/>
    <w:link w:val="Style6"/>
    <w:uiPriority w:val="99"/>
    <w:locked/>
    <w:rsid w:val="00C468C5"/>
    <w:rPr>
      <w:sz w:val="24"/>
      <w:szCs w:val="24"/>
      <w:lang w:val="ro-RO" w:eastAsia="ro-RO"/>
    </w:rPr>
  </w:style>
  <w:style w:type="paragraph" w:customStyle="1" w:styleId="Application3">
    <w:name w:val="Application3"/>
    <w:basedOn w:val="Normal"/>
    <w:uiPriority w:val="99"/>
    <w:qFormat/>
    <w:rsid w:val="00C468C5"/>
    <w:pPr>
      <w:widowControl w:val="0"/>
      <w:spacing w:after="0" w:line="240" w:lineRule="auto"/>
    </w:pPr>
    <w:rPr>
      <w:rFonts w:ascii="Verdana" w:eastAsia="Times New Roman" w:hAnsi="Verdana"/>
      <w:szCs w:val="20"/>
      <w:lang w:val="it-IT"/>
    </w:rPr>
  </w:style>
  <w:style w:type="character" w:customStyle="1" w:styleId="SubSubSubSubTitluCaracter">
    <w:name w:val="SubSubSubSubTitlu Caracter"/>
    <w:link w:val="SubSubSubSubTitlu"/>
    <w:locked/>
    <w:rsid w:val="00C468C5"/>
    <w:rPr>
      <w:bCs/>
      <w:i/>
      <w:iCs/>
      <w:caps/>
      <w:noProof/>
      <w:sz w:val="24"/>
      <w:szCs w:val="22"/>
      <w:shd w:val="clear" w:color="auto" w:fill="F3F7ED"/>
      <w:lang w:val="ro-RO"/>
    </w:rPr>
  </w:style>
  <w:style w:type="paragraph" w:customStyle="1" w:styleId="Style76">
    <w:name w:val="Style76"/>
    <w:basedOn w:val="Normal"/>
    <w:uiPriority w:val="99"/>
    <w:qFormat/>
    <w:rsid w:val="00C468C5"/>
    <w:pPr>
      <w:keepNext/>
      <w:pBdr>
        <w:top w:val="single" w:sz="2" w:space="1" w:color="333333"/>
        <w:left w:val="single" w:sz="2" w:space="1" w:color="333333"/>
        <w:bottom w:val="single" w:sz="2" w:space="1" w:color="333333"/>
        <w:right w:val="single" w:sz="2" w:space="1" w:color="333333"/>
      </w:pBdr>
      <w:shd w:val="clear" w:color="auto" w:fill="92CDDC"/>
      <w:tabs>
        <w:tab w:val="num" w:pos="1800"/>
      </w:tabs>
      <w:suppressAutoHyphens w:val="0"/>
      <w:spacing w:before="240" w:line="240" w:lineRule="auto"/>
      <w:ind w:left="1080" w:right="57"/>
      <w:jc w:val="both"/>
      <w:outlineLvl w:val="1"/>
    </w:pPr>
    <w:rPr>
      <w:rFonts w:ascii="Arial" w:eastAsia="Times New Roman" w:hAnsi="Arial" w:cs="Arial"/>
      <w:b/>
      <w:bCs/>
      <w:iCs/>
      <w:sz w:val="24"/>
      <w:lang w:eastAsia="en-US"/>
    </w:rPr>
  </w:style>
  <w:style w:type="character" w:customStyle="1" w:styleId="Style9Caracter">
    <w:name w:val="Style9 Caracter"/>
    <w:link w:val="Style9"/>
    <w:uiPriority w:val="99"/>
    <w:locked/>
    <w:rsid w:val="00C468C5"/>
    <w:rPr>
      <w:rFonts w:eastAsia="Calibri"/>
      <w:bCs/>
      <w:noProof/>
      <w:sz w:val="24"/>
      <w:szCs w:val="24"/>
      <w:shd w:val="clear" w:color="auto" w:fill="FFFFFF"/>
      <w:lang w:val="ro-RO" w:eastAsia="en-GB"/>
    </w:rPr>
  </w:style>
  <w:style w:type="character" w:customStyle="1" w:styleId="Style4Caracter">
    <w:name w:val="Style4 Caracter"/>
    <w:link w:val="Style4"/>
    <w:uiPriority w:val="99"/>
    <w:locked/>
    <w:rsid w:val="00C468C5"/>
    <w:rPr>
      <w:rFonts w:ascii="Arial" w:hAnsi="Arial" w:cs="Arial"/>
      <w:noProof/>
      <w:color w:val="202122"/>
      <w:sz w:val="21"/>
      <w:szCs w:val="21"/>
      <w:shd w:val="clear" w:color="auto" w:fill="FFFFFF"/>
      <w:lang w:val="ro-RO"/>
    </w:rPr>
  </w:style>
  <w:style w:type="character" w:customStyle="1" w:styleId="Style10Caracter">
    <w:name w:val="Style10 Caracter"/>
    <w:link w:val="Style10"/>
    <w:uiPriority w:val="99"/>
    <w:locked/>
    <w:rsid w:val="00C468C5"/>
    <w:rPr>
      <w:rFonts w:eastAsia="Calibri"/>
      <w:noProof/>
      <w:sz w:val="24"/>
      <w:szCs w:val="24"/>
      <w:lang w:val="ro-RO" w:eastAsia="en-GB"/>
    </w:rPr>
  </w:style>
  <w:style w:type="paragraph" w:customStyle="1" w:styleId="NORML">
    <w:name w:val="NORMÁL"/>
    <w:basedOn w:val="Normal"/>
    <w:uiPriority w:val="99"/>
    <w:qFormat/>
    <w:rsid w:val="00C468C5"/>
    <w:pPr>
      <w:spacing w:before="120" w:after="120" w:line="240" w:lineRule="auto"/>
      <w:jc w:val="both"/>
    </w:pPr>
    <w:rPr>
      <w:rFonts w:ascii="Times New Roman" w:eastAsia="Times New Roman" w:hAnsi="Times New Roman"/>
      <w:sz w:val="24"/>
      <w:szCs w:val="24"/>
      <w:lang w:eastAsia="en-GB"/>
    </w:rPr>
  </w:style>
  <w:style w:type="paragraph" w:customStyle="1" w:styleId="NORMAL0">
    <w:name w:val="_NORMAL"/>
    <w:basedOn w:val="Normal"/>
    <w:uiPriority w:val="99"/>
    <w:qFormat/>
    <w:rsid w:val="00C468C5"/>
    <w:pPr>
      <w:suppressAutoHyphens w:val="0"/>
      <w:ind w:firstLine="720"/>
      <w:jc w:val="both"/>
    </w:pPr>
    <w:rPr>
      <w:rFonts w:ascii="Times New Roman" w:hAnsi="Times New Roman"/>
      <w:sz w:val="24"/>
      <w:szCs w:val="24"/>
      <w:lang w:eastAsia="en-US"/>
    </w:rPr>
  </w:style>
  <w:style w:type="paragraph" w:customStyle="1" w:styleId="CaracterCharCharCharCharCaracterCharCaracterCharCaracterCharCaracterCharCaracterCharCharCharCharCharCharCharCharChar">
    <w:name w:val="Caracter Char Char Char Char Caracter Char Caracter Char Caracter Char Caracter Char Caracter Char Char Char Char Char Char Char Char Char"/>
    <w:basedOn w:val="Normal"/>
    <w:uiPriority w:val="99"/>
    <w:semiHidden/>
    <w:qFormat/>
    <w:rsid w:val="00C468C5"/>
    <w:pPr>
      <w:suppressAutoHyphens w:val="0"/>
      <w:spacing w:after="160" w:line="240" w:lineRule="exact"/>
    </w:pPr>
    <w:rPr>
      <w:rFonts w:ascii="Verdana" w:eastAsia="Times New Roman" w:hAnsi="Verdana"/>
      <w:sz w:val="20"/>
      <w:szCs w:val="20"/>
      <w:lang w:eastAsia="en-US"/>
    </w:rPr>
  </w:style>
  <w:style w:type="character" w:customStyle="1" w:styleId="DefaultTextCaracter">
    <w:name w:val="Default Text Caracter"/>
    <w:link w:val="DefaultText"/>
    <w:locked/>
    <w:rsid w:val="00C468C5"/>
    <w:rPr>
      <w:rFonts w:ascii="Trebuchet MS" w:hAnsi="Trebuchet MS"/>
      <w:noProof/>
      <w:sz w:val="24"/>
      <w:lang w:val="en-GB"/>
    </w:rPr>
  </w:style>
  <w:style w:type="paragraph" w:customStyle="1" w:styleId="yiv1312440400msonormal">
    <w:name w:val="yiv1312440400msonormal"/>
    <w:basedOn w:val="Normal"/>
    <w:uiPriority w:val="99"/>
    <w:qFormat/>
    <w:rsid w:val="00C468C5"/>
    <w:pPr>
      <w:suppressAutoHyphens w:val="0"/>
      <w:spacing w:after="0" w:line="240" w:lineRule="auto"/>
    </w:pPr>
    <w:rPr>
      <w:rFonts w:ascii="Times New Roman" w:hAnsi="Times New Roman"/>
      <w:sz w:val="24"/>
      <w:szCs w:val="24"/>
      <w:lang w:eastAsia="ro-RO"/>
    </w:rPr>
  </w:style>
  <w:style w:type="paragraph" w:customStyle="1" w:styleId="instruct">
    <w:name w:val="instruct"/>
    <w:basedOn w:val="Normal"/>
    <w:uiPriority w:val="99"/>
    <w:qFormat/>
    <w:rsid w:val="00C468C5"/>
    <w:pPr>
      <w:widowControl w:val="0"/>
      <w:shd w:val="clear" w:color="auto" w:fill="E0E0E0"/>
      <w:suppressAutoHyphens w:val="0"/>
      <w:autoSpaceDE w:val="0"/>
      <w:autoSpaceDN w:val="0"/>
      <w:adjustRightInd w:val="0"/>
      <w:spacing w:before="40" w:after="40" w:line="240" w:lineRule="auto"/>
    </w:pPr>
    <w:rPr>
      <w:rFonts w:ascii="Arial" w:eastAsia="Times New Roman" w:hAnsi="Arial" w:cs="Arial"/>
      <w:i/>
      <w:iCs/>
      <w:sz w:val="20"/>
      <w:szCs w:val="21"/>
      <w:lang w:eastAsia="sk-SK"/>
    </w:rPr>
  </w:style>
  <w:style w:type="paragraph" w:customStyle="1" w:styleId="TableinArialNarrow">
    <w:name w:val="Table in Arial Narrow"/>
    <w:basedOn w:val="Normal"/>
    <w:uiPriority w:val="99"/>
    <w:qFormat/>
    <w:rsid w:val="00C468C5"/>
    <w:pPr>
      <w:suppressAutoHyphens w:val="0"/>
      <w:spacing w:before="40" w:after="20" w:line="240" w:lineRule="auto"/>
      <w:ind w:right="28"/>
    </w:pPr>
    <w:rPr>
      <w:rFonts w:ascii="Arial Narrow" w:eastAsia="Times New Roman" w:hAnsi="Arial Narrow"/>
      <w:sz w:val="20"/>
      <w:szCs w:val="20"/>
      <w:lang w:val="en-GB" w:eastAsia="en-US"/>
    </w:rPr>
  </w:style>
  <w:style w:type="character" w:customStyle="1" w:styleId="Style12Char">
    <w:name w:val="Style12 Char"/>
    <w:link w:val="Style12"/>
    <w:locked/>
    <w:rsid w:val="00C468C5"/>
    <w:rPr>
      <w:b/>
      <w:bCs/>
      <w:sz w:val="24"/>
      <w:szCs w:val="24"/>
      <w:shd w:val="clear" w:color="auto" w:fill="FFD966"/>
      <w:lang w:eastAsia="x-none"/>
    </w:rPr>
  </w:style>
  <w:style w:type="paragraph" w:customStyle="1" w:styleId="Style12">
    <w:name w:val="Style12"/>
    <w:basedOn w:val="Heading3"/>
    <w:link w:val="Style12Char"/>
    <w:qFormat/>
    <w:rsid w:val="00C468C5"/>
    <w:pPr>
      <w:keepLines/>
      <w:shd w:val="clear" w:color="auto" w:fill="FFD966"/>
      <w:tabs>
        <w:tab w:val="clear" w:pos="0"/>
      </w:tabs>
      <w:suppressAutoHyphens w:val="0"/>
      <w:spacing w:before="200" w:after="0"/>
      <w:jc w:val="both"/>
    </w:pPr>
    <w:rPr>
      <w:rFonts w:ascii="Times New Roman" w:hAnsi="Times New Roman" w:cs="Times New Roman"/>
      <w:sz w:val="24"/>
      <w:szCs w:val="24"/>
      <w:lang w:eastAsia="x-none"/>
    </w:rPr>
  </w:style>
  <w:style w:type="paragraph" w:customStyle="1" w:styleId="p2">
    <w:name w:val="p2"/>
    <w:basedOn w:val="Normal"/>
    <w:uiPriority w:val="99"/>
    <w:qFormat/>
    <w:rsid w:val="00C468C5"/>
    <w:pPr>
      <w:tabs>
        <w:tab w:val="left" w:pos="720"/>
      </w:tabs>
      <w:suppressAutoHyphens w:val="0"/>
      <w:snapToGrid w:val="0"/>
      <w:spacing w:after="0" w:line="240" w:lineRule="atLeast"/>
    </w:pPr>
    <w:rPr>
      <w:rFonts w:ascii="Times New Roman" w:eastAsia="Times New Roman" w:hAnsi="Times New Roman"/>
      <w:sz w:val="24"/>
      <w:szCs w:val="20"/>
      <w:lang w:eastAsia="en-US"/>
    </w:rPr>
  </w:style>
  <w:style w:type="paragraph" w:customStyle="1" w:styleId="CharCharCaracterCaracterCharCharCaracterCaracterCharCharCaracterCaracter">
    <w:name w:val="Char Char Caracter Caracter Char Char Caracter Caracter Char Char Caracter Caracter"/>
    <w:basedOn w:val="Normal"/>
    <w:uiPriority w:val="99"/>
    <w:qFormat/>
    <w:rsid w:val="00C468C5"/>
    <w:pPr>
      <w:widowControl w:val="0"/>
      <w:suppressAutoHyphens w:val="0"/>
      <w:adjustRightInd w:val="0"/>
      <w:spacing w:after="0" w:line="240" w:lineRule="auto"/>
    </w:pPr>
    <w:rPr>
      <w:rFonts w:ascii="Times New Roman" w:eastAsia="Times New Roman" w:hAnsi="Times New Roman"/>
      <w:lang w:val="pl-PL" w:eastAsia="pl-PL"/>
    </w:rPr>
  </w:style>
  <w:style w:type="paragraph" w:customStyle="1" w:styleId="style13">
    <w:name w:val="style1"/>
    <w:basedOn w:val="Normal"/>
    <w:uiPriority w:val="99"/>
    <w:qFormat/>
    <w:rsid w:val="00C468C5"/>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Style51">
    <w:name w:val="Style51"/>
    <w:basedOn w:val="Normal"/>
    <w:uiPriority w:val="99"/>
    <w:qFormat/>
    <w:rsid w:val="00C468C5"/>
    <w:pPr>
      <w:widowControl w:val="0"/>
      <w:suppressAutoHyphens w:val="0"/>
      <w:autoSpaceDE w:val="0"/>
      <w:autoSpaceDN w:val="0"/>
      <w:adjustRightInd w:val="0"/>
      <w:spacing w:after="0" w:line="238" w:lineRule="exact"/>
      <w:ind w:firstLine="340"/>
    </w:pPr>
    <w:rPr>
      <w:rFonts w:ascii="Arial" w:eastAsia="Times New Roman" w:hAnsi="Arial" w:cs="Arial"/>
      <w:sz w:val="24"/>
      <w:szCs w:val="24"/>
      <w:lang w:eastAsia="ro-RO"/>
    </w:rPr>
  </w:style>
  <w:style w:type="paragraph" w:customStyle="1" w:styleId="Style53">
    <w:name w:val="Style53"/>
    <w:basedOn w:val="Normal"/>
    <w:uiPriority w:val="99"/>
    <w:qFormat/>
    <w:rsid w:val="00C468C5"/>
    <w:pPr>
      <w:widowControl w:val="0"/>
      <w:suppressAutoHyphens w:val="0"/>
      <w:autoSpaceDE w:val="0"/>
      <w:autoSpaceDN w:val="0"/>
      <w:adjustRightInd w:val="0"/>
      <w:spacing w:after="0" w:line="240" w:lineRule="auto"/>
    </w:pPr>
    <w:rPr>
      <w:rFonts w:ascii="Arial" w:eastAsia="Times New Roman" w:hAnsi="Arial" w:cs="Arial"/>
      <w:sz w:val="24"/>
      <w:szCs w:val="24"/>
      <w:lang w:eastAsia="ro-RO"/>
    </w:rPr>
  </w:style>
  <w:style w:type="paragraph" w:customStyle="1" w:styleId="Style118">
    <w:name w:val="Style118"/>
    <w:basedOn w:val="Normal"/>
    <w:uiPriority w:val="99"/>
    <w:qFormat/>
    <w:rsid w:val="00C468C5"/>
    <w:pPr>
      <w:widowControl w:val="0"/>
      <w:suppressAutoHyphens w:val="0"/>
      <w:autoSpaceDE w:val="0"/>
      <w:autoSpaceDN w:val="0"/>
      <w:adjustRightInd w:val="0"/>
      <w:spacing w:after="0" w:line="173" w:lineRule="exact"/>
      <w:jc w:val="center"/>
    </w:pPr>
    <w:rPr>
      <w:rFonts w:ascii="Franklin Gothic Medium Cond" w:eastAsia="Times New Roman" w:hAnsi="Franklin Gothic Medium Cond"/>
      <w:sz w:val="24"/>
      <w:szCs w:val="24"/>
      <w:lang w:val="en-GB" w:eastAsia="en-GB"/>
    </w:rPr>
  </w:style>
  <w:style w:type="paragraph" w:customStyle="1" w:styleId="Style130">
    <w:name w:val="Style130"/>
    <w:basedOn w:val="Normal"/>
    <w:uiPriority w:val="99"/>
    <w:qFormat/>
    <w:rsid w:val="00C468C5"/>
    <w:pPr>
      <w:widowControl w:val="0"/>
      <w:suppressAutoHyphens w:val="0"/>
      <w:autoSpaceDE w:val="0"/>
      <w:autoSpaceDN w:val="0"/>
      <w:adjustRightInd w:val="0"/>
      <w:spacing w:after="0" w:line="240" w:lineRule="auto"/>
      <w:jc w:val="center"/>
    </w:pPr>
    <w:rPr>
      <w:rFonts w:ascii="Franklin Gothic Medium Cond" w:eastAsia="Times New Roman" w:hAnsi="Franklin Gothic Medium Cond"/>
      <w:sz w:val="24"/>
      <w:szCs w:val="24"/>
      <w:lang w:val="en-GB" w:eastAsia="en-GB"/>
    </w:rPr>
  </w:style>
  <w:style w:type="paragraph" w:customStyle="1" w:styleId="Style15">
    <w:name w:val="Style15"/>
    <w:basedOn w:val="Normal"/>
    <w:uiPriority w:val="99"/>
    <w:qFormat/>
    <w:rsid w:val="00C468C5"/>
    <w:pPr>
      <w:widowControl w:val="0"/>
      <w:suppressAutoHyphens w:val="0"/>
      <w:autoSpaceDE w:val="0"/>
      <w:autoSpaceDN w:val="0"/>
      <w:adjustRightInd w:val="0"/>
      <w:spacing w:after="0" w:line="240" w:lineRule="auto"/>
    </w:pPr>
    <w:rPr>
      <w:rFonts w:ascii="Arial" w:eastAsia="Times New Roman" w:hAnsi="Arial" w:cs="Arial"/>
      <w:sz w:val="24"/>
      <w:szCs w:val="24"/>
      <w:lang w:eastAsia="en-US"/>
    </w:rPr>
  </w:style>
  <w:style w:type="paragraph" w:customStyle="1" w:styleId="Style27">
    <w:name w:val="Style27"/>
    <w:basedOn w:val="Normal"/>
    <w:uiPriority w:val="99"/>
    <w:qFormat/>
    <w:rsid w:val="00C468C5"/>
    <w:pPr>
      <w:widowControl w:val="0"/>
      <w:suppressAutoHyphens w:val="0"/>
      <w:autoSpaceDE w:val="0"/>
      <w:autoSpaceDN w:val="0"/>
      <w:adjustRightInd w:val="0"/>
      <w:spacing w:after="0" w:line="240" w:lineRule="auto"/>
    </w:pPr>
    <w:rPr>
      <w:rFonts w:ascii="Arial" w:eastAsia="Times New Roman" w:hAnsi="Arial" w:cs="Arial"/>
      <w:sz w:val="24"/>
      <w:szCs w:val="24"/>
      <w:lang w:eastAsia="en-US"/>
    </w:rPr>
  </w:style>
  <w:style w:type="paragraph" w:customStyle="1" w:styleId="Style28">
    <w:name w:val="Style28"/>
    <w:basedOn w:val="Normal"/>
    <w:uiPriority w:val="99"/>
    <w:qFormat/>
    <w:rsid w:val="00C468C5"/>
    <w:pPr>
      <w:widowControl w:val="0"/>
      <w:suppressAutoHyphens w:val="0"/>
      <w:autoSpaceDE w:val="0"/>
      <w:autoSpaceDN w:val="0"/>
      <w:adjustRightInd w:val="0"/>
      <w:spacing w:after="0" w:line="275" w:lineRule="exact"/>
    </w:pPr>
    <w:rPr>
      <w:rFonts w:ascii="Arial" w:eastAsia="Times New Roman" w:hAnsi="Arial" w:cs="Arial"/>
      <w:sz w:val="24"/>
      <w:szCs w:val="24"/>
      <w:lang w:eastAsia="ro-RO"/>
    </w:rPr>
  </w:style>
  <w:style w:type="paragraph" w:customStyle="1" w:styleId="Style64">
    <w:name w:val="Style64"/>
    <w:basedOn w:val="Normal"/>
    <w:uiPriority w:val="99"/>
    <w:qFormat/>
    <w:rsid w:val="00C468C5"/>
    <w:pPr>
      <w:widowControl w:val="0"/>
      <w:suppressAutoHyphens w:val="0"/>
      <w:autoSpaceDE w:val="0"/>
      <w:autoSpaceDN w:val="0"/>
      <w:adjustRightInd w:val="0"/>
      <w:spacing w:after="0" w:line="241" w:lineRule="exact"/>
      <w:ind w:firstLine="353"/>
    </w:pPr>
    <w:rPr>
      <w:rFonts w:ascii="Arial" w:eastAsia="Times New Roman" w:hAnsi="Arial" w:cs="Arial"/>
      <w:sz w:val="24"/>
      <w:szCs w:val="24"/>
      <w:lang w:eastAsia="ro-RO"/>
    </w:rPr>
  </w:style>
  <w:style w:type="paragraph" w:customStyle="1" w:styleId="Style71">
    <w:name w:val="Style71"/>
    <w:basedOn w:val="Normal"/>
    <w:uiPriority w:val="99"/>
    <w:qFormat/>
    <w:rsid w:val="00C468C5"/>
    <w:pPr>
      <w:widowControl w:val="0"/>
      <w:suppressAutoHyphens w:val="0"/>
      <w:autoSpaceDE w:val="0"/>
      <w:autoSpaceDN w:val="0"/>
      <w:adjustRightInd w:val="0"/>
      <w:spacing w:after="0" w:line="238" w:lineRule="exact"/>
      <w:ind w:hanging="333"/>
      <w:jc w:val="both"/>
    </w:pPr>
    <w:rPr>
      <w:rFonts w:ascii="Arial" w:eastAsia="Times New Roman" w:hAnsi="Arial" w:cs="Arial"/>
      <w:sz w:val="24"/>
      <w:szCs w:val="24"/>
      <w:lang w:eastAsia="ro-RO"/>
    </w:rPr>
  </w:style>
  <w:style w:type="paragraph" w:customStyle="1" w:styleId="Style78">
    <w:name w:val="Style78"/>
    <w:basedOn w:val="Normal"/>
    <w:uiPriority w:val="99"/>
    <w:qFormat/>
    <w:rsid w:val="00C468C5"/>
    <w:pPr>
      <w:widowControl w:val="0"/>
      <w:suppressAutoHyphens w:val="0"/>
      <w:autoSpaceDE w:val="0"/>
      <w:autoSpaceDN w:val="0"/>
      <w:adjustRightInd w:val="0"/>
      <w:spacing w:after="0" w:line="240" w:lineRule="auto"/>
      <w:jc w:val="right"/>
    </w:pPr>
    <w:rPr>
      <w:rFonts w:ascii="Arial" w:eastAsia="Times New Roman" w:hAnsi="Arial" w:cs="Arial"/>
      <w:sz w:val="24"/>
      <w:szCs w:val="24"/>
      <w:lang w:eastAsia="ro-RO"/>
    </w:rPr>
  </w:style>
  <w:style w:type="paragraph" w:customStyle="1" w:styleId="Style800">
    <w:name w:val="Style80"/>
    <w:basedOn w:val="Normal"/>
    <w:uiPriority w:val="99"/>
    <w:qFormat/>
    <w:rsid w:val="00C468C5"/>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o-RO"/>
    </w:rPr>
  </w:style>
  <w:style w:type="paragraph" w:customStyle="1" w:styleId="Style86">
    <w:name w:val="Style86"/>
    <w:basedOn w:val="Normal"/>
    <w:uiPriority w:val="99"/>
    <w:qFormat/>
    <w:rsid w:val="00C468C5"/>
    <w:pPr>
      <w:widowControl w:val="0"/>
      <w:suppressAutoHyphens w:val="0"/>
      <w:autoSpaceDE w:val="0"/>
      <w:autoSpaceDN w:val="0"/>
      <w:adjustRightInd w:val="0"/>
      <w:spacing w:after="0" w:line="245" w:lineRule="exact"/>
    </w:pPr>
    <w:rPr>
      <w:rFonts w:ascii="Arial" w:eastAsia="Times New Roman" w:hAnsi="Arial" w:cs="Arial"/>
      <w:sz w:val="24"/>
      <w:szCs w:val="24"/>
      <w:lang w:eastAsia="ro-RO"/>
    </w:rPr>
  </w:style>
  <w:style w:type="paragraph" w:customStyle="1" w:styleId="Style95">
    <w:name w:val="Style95"/>
    <w:basedOn w:val="Normal"/>
    <w:uiPriority w:val="99"/>
    <w:qFormat/>
    <w:rsid w:val="00C468C5"/>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o-RO"/>
    </w:rPr>
  </w:style>
  <w:style w:type="paragraph" w:customStyle="1" w:styleId="Style111">
    <w:name w:val="Style111"/>
    <w:basedOn w:val="Normal"/>
    <w:uiPriority w:val="99"/>
    <w:qFormat/>
    <w:rsid w:val="00C468C5"/>
    <w:pPr>
      <w:widowControl w:val="0"/>
      <w:suppressAutoHyphens w:val="0"/>
      <w:autoSpaceDE w:val="0"/>
      <w:autoSpaceDN w:val="0"/>
      <w:adjustRightInd w:val="0"/>
      <w:spacing w:after="0" w:line="245" w:lineRule="exact"/>
      <w:ind w:firstLine="482"/>
    </w:pPr>
    <w:rPr>
      <w:rFonts w:ascii="Arial" w:eastAsia="Times New Roman" w:hAnsi="Arial" w:cs="Arial"/>
      <w:sz w:val="24"/>
      <w:szCs w:val="24"/>
      <w:lang w:eastAsia="ro-RO"/>
    </w:rPr>
  </w:style>
  <w:style w:type="paragraph" w:customStyle="1" w:styleId="Style121">
    <w:name w:val="Style121"/>
    <w:basedOn w:val="Normal"/>
    <w:uiPriority w:val="99"/>
    <w:qFormat/>
    <w:rsid w:val="00C468C5"/>
    <w:pPr>
      <w:widowControl w:val="0"/>
      <w:suppressAutoHyphens w:val="0"/>
      <w:autoSpaceDE w:val="0"/>
      <w:autoSpaceDN w:val="0"/>
      <w:adjustRightInd w:val="0"/>
      <w:spacing w:after="0" w:line="238" w:lineRule="exact"/>
    </w:pPr>
    <w:rPr>
      <w:rFonts w:ascii="Arial" w:eastAsia="Times New Roman" w:hAnsi="Arial" w:cs="Arial"/>
      <w:sz w:val="24"/>
      <w:szCs w:val="24"/>
      <w:lang w:eastAsia="ro-RO"/>
    </w:rPr>
  </w:style>
  <w:style w:type="paragraph" w:customStyle="1" w:styleId="Style122">
    <w:name w:val="Style122"/>
    <w:basedOn w:val="Normal"/>
    <w:uiPriority w:val="99"/>
    <w:qFormat/>
    <w:rsid w:val="00C468C5"/>
    <w:pPr>
      <w:widowControl w:val="0"/>
      <w:suppressAutoHyphens w:val="0"/>
      <w:autoSpaceDE w:val="0"/>
      <w:autoSpaceDN w:val="0"/>
      <w:adjustRightInd w:val="0"/>
      <w:spacing w:after="0" w:line="240" w:lineRule="auto"/>
    </w:pPr>
    <w:rPr>
      <w:rFonts w:ascii="Arial" w:eastAsia="Times New Roman" w:hAnsi="Arial" w:cs="Arial"/>
      <w:sz w:val="24"/>
      <w:szCs w:val="24"/>
      <w:lang w:eastAsia="ro-RO"/>
    </w:rPr>
  </w:style>
  <w:style w:type="paragraph" w:customStyle="1" w:styleId="Style124">
    <w:name w:val="Style124"/>
    <w:basedOn w:val="Normal"/>
    <w:uiPriority w:val="99"/>
    <w:qFormat/>
    <w:rsid w:val="00C468C5"/>
    <w:pPr>
      <w:widowControl w:val="0"/>
      <w:suppressAutoHyphens w:val="0"/>
      <w:autoSpaceDE w:val="0"/>
      <w:autoSpaceDN w:val="0"/>
      <w:adjustRightInd w:val="0"/>
      <w:spacing w:after="0" w:line="238" w:lineRule="exact"/>
      <w:ind w:hanging="265"/>
    </w:pPr>
    <w:rPr>
      <w:rFonts w:ascii="Arial" w:eastAsia="Times New Roman" w:hAnsi="Arial" w:cs="Arial"/>
      <w:sz w:val="24"/>
      <w:szCs w:val="24"/>
      <w:lang w:eastAsia="ro-RO"/>
    </w:rPr>
  </w:style>
  <w:style w:type="paragraph" w:customStyle="1" w:styleId="Style137">
    <w:name w:val="Style137"/>
    <w:basedOn w:val="Normal"/>
    <w:uiPriority w:val="99"/>
    <w:qFormat/>
    <w:rsid w:val="00C468C5"/>
    <w:pPr>
      <w:widowControl w:val="0"/>
      <w:suppressAutoHyphens w:val="0"/>
      <w:autoSpaceDE w:val="0"/>
      <w:autoSpaceDN w:val="0"/>
      <w:adjustRightInd w:val="0"/>
      <w:spacing w:after="0" w:line="238" w:lineRule="exact"/>
      <w:ind w:firstLine="204"/>
      <w:jc w:val="both"/>
    </w:pPr>
    <w:rPr>
      <w:rFonts w:ascii="Arial" w:eastAsia="Times New Roman" w:hAnsi="Arial" w:cs="Arial"/>
      <w:sz w:val="24"/>
      <w:szCs w:val="24"/>
      <w:lang w:eastAsia="ro-RO"/>
    </w:rPr>
  </w:style>
  <w:style w:type="paragraph" w:customStyle="1" w:styleId="Style138">
    <w:name w:val="Style138"/>
    <w:basedOn w:val="Normal"/>
    <w:uiPriority w:val="99"/>
    <w:qFormat/>
    <w:rsid w:val="00C468C5"/>
    <w:pPr>
      <w:widowControl w:val="0"/>
      <w:suppressAutoHyphens w:val="0"/>
      <w:autoSpaceDE w:val="0"/>
      <w:autoSpaceDN w:val="0"/>
      <w:adjustRightInd w:val="0"/>
      <w:spacing w:after="0" w:line="306" w:lineRule="exact"/>
      <w:ind w:hanging="829"/>
    </w:pPr>
    <w:rPr>
      <w:rFonts w:ascii="Arial" w:eastAsia="Times New Roman" w:hAnsi="Arial" w:cs="Arial"/>
      <w:sz w:val="24"/>
      <w:szCs w:val="24"/>
      <w:lang w:eastAsia="ro-RO"/>
    </w:rPr>
  </w:style>
  <w:style w:type="paragraph" w:customStyle="1" w:styleId="Style147">
    <w:name w:val="Style147"/>
    <w:basedOn w:val="Normal"/>
    <w:uiPriority w:val="99"/>
    <w:qFormat/>
    <w:rsid w:val="00C468C5"/>
    <w:pPr>
      <w:widowControl w:val="0"/>
      <w:suppressAutoHyphens w:val="0"/>
      <w:autoSpaceDE w:val="0"/>
      <w:autoSpaceDN w:val="0"/>
      <w:adjustRightInd w:val="0"/>
      <w:spacing w:after="0" w:line="245" w:lineRule="exact"/>
      <w:ind w:hanging="340"/>
    </w:pPr>
    <w:rPr>
      <w:rFonts w:ascii="Arial" w:eastAsia="Times New Roman" w:hAnsi="Arial" w:cs="Arial"/>
      <w:sz w:val="24"/>
      <w:szCs w:val="24"/>
      <w:lang w:eastAsia="ro-RO"/>
    </w:rPr>
  </w:style>
  <w:style w:type="character" w:customStyle="1" w:styleId="Titlu2MCaracter">
    <w:name w:val="Titlu2M Caracter"/>
    <w:link w:val="Titlu2M"/>
    <w:uiPriority w:val="99"/>
    <w:locked/>
    <w:rsid w:val="00C468C5"/>
    <w:rPr>
      <w:b/>
      <w:sz w:val="26"/>
      <w:shd w:val="clear" w:color="auto" w:fill="2CD4A8"/>
      <w:lang w:eastAsia="ro-RO"/>
    </w:rPr>
  </w:style>
  <w:style w:type="paragraph" w:customStyle="1" w:styleId="Titlu2M">
    <w:name w:val="Titlu2M"/>
    <w:basedOn w:val="Style4"/>
    <w:link w:val="Titlu2MCaracter"/>
    <w:uiPriority w:val="99"/>
    <w:qFormat/>
    <w:rsid w:val="00C468C5"/>
    <w:pPr>
      <w:keepNext/>
      <w:shd w:val="clear" w:color="auto" w:fill="2CD4A8"/>
      <w:tabs>
        <w:tab w:val="num" w:pos="1931"/>
      </w:tabs>
      <w:spacing w:before="0" w:after="0" w:line="276" w:lineRule="auto"/>
      <w:ind w:left="677" w:right="58" w:hanging="619"/>
      <w:contextualSpacing/>
      <w:jc w:val="both"/>
      <w:outlineLvl w:val="0"/>
    </w:pPr>
    <w:rPr>
      <w:rFonts w:ascii="Times New Roman" w:hAnsi="Times New Roman" w:cs="Times New Roman"/>
      <w:b/>
      <w:noProof w:val="0"/>
      <w:color w:val="auto"/>
      <w:sz w:val="26"/>
      <w:szCs w:val="20"/>
      <w:lang w:val="en-US" w:eastAsia="ro-RO"/>
    </w:rPr>
  </w:style>
  <w:style w:type="character" w:customStyle="1" w:styleId="TitluM3Caracter">
    <w:name w:val="TitluM3 Caracter"/>
    <w:link w:val="TitluM3"/>
    <w:uiPriority w:val="99"/>
    <w:locked/>
    <w:rsid w:val="00C468C5"/>
    <w:rPr>
      <w:b/>
      <w:i/>
      <w:iCs/>
      <w:sz w:val="24"/>
      <w:shd w:val="clear" w:color="auto" w:fill="B8A9E1"/>
    </w:rPr>
  </w:style>
  <w:style w:type="paragraph" w:customStyle="1" w:styleId="TitluM3">
    <w:name w:val="TitluM3"/>
    <w:basedOn w:val="Style10"/>
    <w:link w:val="TitluM3Caracter"/>
    <w:uiPriority w:val="99"/>
    <w:qFormat/>
    <w:rsid w:val="00C468C5"/>
    <w:pPr>
      <w:keepNext/>
      <w:shd w:val="clear" w:color="auto" w:fill="B8A9E1"/>
      <w:tabs>
        <w:tab w:val="num" w:pos="1080"/>
        <w:tab w:val="num" w:pos="3371"/>
        <w:tab w:val="num" w:pos="3420"/>
      </w:tabs>
      <w:spacing w:line="276" w:lineRule="auto"/>
      <w:ind w:left="624" w:right="57" w:hanging="567"/>
      <w:contextualSpacing/>
      <w:jc w:val="both"/>
      <w:outlineLvl w:val="0"/>
    </w:pPr>
    <w:rPr>
      <w:rFonts w:eastAsia="Times New Roman"/>
      <w:b/>
      <w:i/>
      <w:iCs/>
      <w:noProof w:val="0"/>
      <w:szCs w:val="20"/>
      <w:lang w:val="en-US" w:eastAsia="en-US"/>
    </w:rPr>
  </w:style>
  <w:style w:type="character" w:customStyle="1" w:styleId="Head2Caracter">
    <w:name w:val="Head2 Caracter"/>
    <w:link w:val="Head2"/>
    <w:uiPriority w:val="99"/>
    <w:locked/>
    <w:rsid w:val="00C468C5"/>
    <w:rPr>
      <w:b/>
      <w:iCs/>
      <w:color w:val="000000"/>
      <w:sz w:val="27"/>
      <w:szCs w:val="27"/>
      <w:shd w:val="clear" w:color="auto" w:fill="BDD6EE"/>
      <w:lang w:eastAsia="sk-SK"/>
    </w:rPr>
  </w:style>
  <w:style w:type="paragraph" w:customStyle="1" w:styleId="Head2">
    <w:name w:val="Head2"/>
    <w:basedOn w:val="Heading2"/>
    <w:link w:val="Head2Caracter"/>
    <w:uiPriority w:val="99"/>
    <w:qFormat/>
    <w:rsid w:val="00C468C5"/>
    <w:pPr>
      <w:shd w:val="clear" w:color="auto" w:fill="BDD6EE"/>
      <w:tabs>
        <w:tab w:val="clear" w:pos="0"/>
      </w:tabs>
      <w:suppressAutoHyphens w:val="0"/>
      <w:spacing w:before="0" w:after="0" w:line="276" w:lineRule="auto"/>
      <w:ind w:left="833" w:hanging="833"/>
      <w:contextualSpacing/>
      <w:jc w:val="both"/>
    </w:pPr>
    <w:rPr>
      <w:rFonts w:ascii="Times New Roman" w:hAnsi="Times New Roman" w:cs="Times New Roman"/>
      <w:bCs w:val="0"/>
      <w:i w:val="0"/>
      <w:color w:val="000000"/>
      <w:sz w:val="27"/>
      <w:szCs w:val="27"/>
      <w:lang w:eastAsia="sk-SK"/>
    </w:rPr>
  </w:style>
  <w:style w:type="character" w:customStyle="1" w:styleId="Head4Caracter">
    <w:name w:val="Head4 Caracter"/>
    <w:link w:val="Head4"/>
    <w:uiPriority w:val="99"/>
    <w:locked/>
    <w:rsid w:val="00C468C5"/>
    <w:rPr>
      <w:b/>
      <w:bCs/>
      <w:i/>
      <w:sz w:val="24"/>
      <w:szCs w:val="28"/>
      <w:shd w:val="clear" w:color="auto" w:fill="A8D08D"/>
      <w:lang w:eastAsia="x-none"/>
    </w:rPr>
  </w:style>
  <w:style w:type="paragraph" w:customStyle="1" w:styleId="Head4">
    <w:name w:val="Head4"/>
    <w:basedOn w:val="Heading4"/>
    <w:link w:val="Head4Caracter"/>
    <w:uiPriority w:val="99"/>
    <w:qFormat/>
    <w:rsid w:val="00C468C5"/>
    <w:pPr>
      <w:shd w:val="clear" w:color="auto" w:fill="A8D08D"/>
      <w:suppressAutoHyphens w:val="0"/>
      <w:spacing w:before="0" w:after="0"/>
      <w:jc w:val="both"/>
    </w:pPr>
    <w:rPr>
      <w:rFonts w:ascii="Times New Roman" w:hAnsi="Times New Roman"/>
      <w:iCs w:val="0"/>
      <w:color w:val="auto"/>
      <w:sz w:val="24"/>
      <w:szCs w:val="28"/>
      <w:lang w:val="en-US" w:eastAsia="x-none"/>
    </w:rPr>
  </w:style>
  <w:style w:type="character" w:customStyle="1" w:styleId="Head5Caracter">
    <w:name w:val="Head5 Caracter"/>
    <w:link w:val="Head5"/>
    <w:uiPriority w:val="99"/>
    <w:locked/>
    <w:rsid w:val="00C468C5"/>
    <w:rPr>
      <w:b/>
      <w:bCs/>
      <w:i/>
      <w:iCs/>
      <w:sz w:val="24"/>
      <w:szCs w:val="26"/>
      <w:shd w:val="clear" w:color="auto" w:fill="FFAFAF"/>
      <w:lang w:eastAsia="x-none"/>
    </w:rPr>
  </w:style>
  <w:style w:type="paragraph" w:customStyle="1" w:styleId="Head5">
    <w:name w:val="Head5"/>
    <w:basedOn w:val="Heading5"/>
    <w:link w:val="Head5Caracter"/>
    <w:uiPriority w:val="99"/>
    <w:qFormat/>
    <w:rsid w:val="00C468C5"/>
    <w:pPr>
      <w:keepNext w:val="0"/>
      <w:keepLines w:val="0"/>
      <w:shd w:val="clear" w:color="auto" w:fill="FFAFAF"/>
      <w:suppressAutoHyphens w:val="0"/>
      <w:spacing w:before="0"/>
      <w:ind w:left="1800"/>
      <w:jc w:val="both"/>
    </w:pPr>
    <w:rPr>
      <w:rFonts w:ascii="Times New Roman" w:eastAsia="Times New Roman" w:hAnsi="Times New Roman" w:cs="Times New Roman"/>
      <w:b/>
      <w:bCs/>
      <w:i/>
      <w:iCs/>
      <w:color w:val="auto"/>
      <w:sz w:val="24"/>
      <w:szCs w:val="26"/>
      <w:lang w:eastAsia="x-none"/>
    </w:rPr>
  </w:style>
  <w:style w:type="character" w:customStyle="1" w:styleId="Head1Caracter">
    <w:name w:val="Head 1 Caracter"/>
    <w:link w:val="Head1"/>
    <w:uiPriority w:val="99"/>
    <w:locked/>
    <w:rsid w:val="00C468C5"/>
    <w:rPr>
      <w:rFonts w:ascii="Verdana" w:hAnsi="Verdana" w:cs="Arial"/>
      <w:b/>
      <w:bCs/>
      <w:color w:val="FFFFFF"/>
      <w:kern w:val="32"/>
      <w:sz w:val="28"/>
      <w:szCs w:val="32"/>
      <w:shd w:val="clear" w:color="auto" w:fill="1F4E79"/>
      <w:lang w:eastAsia="x-none"/>
    </w:rPr>
  </w:style>
  <w:style w:type="paragraph" w:customStyle="1" w:styleId="Head1">
    <w:name w:val="Head 1"/>
    <w:basedOn w:val="Heading1"/>
    <w:link w:val="Head1Caracter"/>
    <w:uiPriority w:val="99"/>
    <w:qFormat/>
    <w:rsid w:val="00C468C5"/>
    <w:pPr>
      <w:shd w:val="clear" w:color="auto" w:fill="1F4E79"/>
      <w:tabs>
        <w:tab w:val="clear" w:pos="0"/>
      </w:tabs>
      <w:suppressAutoHyphens w:val="0"/>
      <w:spacing w:line="276" w:lineRule="auto"/>
      <w:ind w:left="270" w:right="58" w:hanging="270"/>
      <w:contextualSpacing/>
      <w:jc w:val="both"/>
    </w:pPr>
    <w:rPr>
      <w:rFonts w:ascii="Verdana" w:hAnsi="Verdana" w:cs="Arial"/>
      <w:color w:val="FFFFFF"/>
      <w:kern w:val="32"/>
      <w:szCs w:val="32"/>
      <w:lang w:val="en-US" w:eastAsia="x-none"/>
    </w:rPr>
  </w:style>
  <w:style w:type="character" w:customStyle="1" w:styleId="Head3Caracter">
    <w:name w:val="Head3 Caracter"/>
    <w:link w:val="Head3"/>
    <w:uiPriority w:val="99"/>
    <w:locked/>
    <w:rsid w:val="00C468C5"/>
    <w:rPr>
      <w:b/>
      <w:iCs/>
      <w:color w:val="000000"/>
      <w:sz w:val="26"/>
      <w:szCs w:val="26"/>
      <w:shd w:val="clear" w:color="auto" w:fill="FFD966"/>
      <w:lang w:eastAsia="sk-SK"/>
    </w:rPr>
  </w:style>
  <w:style w:type="paragraph" w:customStyle="1" w:styleId="Head3">
    <w:name w:val="Head3"/>
    <w:basedOn w:val="Head2"/>
    <w:link w:val="Head3Caracter"/>
    <w:uiPriority w:val="99"/>
    <w:qFormat/>
    <w:rsid w:val="00C468C5"/>
    <w:pPr>
      <w:shd w:val="clear" w:color="auto" w:fill="FFD966"/>
    </w:pPr>
    <w:rPr>
      <w:sz w:val="26"/>
      <w:szCs w:val="26"/>
    </w:rPr>
  </w:style>
  <w:style w:type="paragraph" w:customStyle="1" w:styleId="Textnotdesubsol1">
    <w:name w:val="Text notă de subsol1"/>
    <w:basedOn w:val="Normal"/>
    <w:uiPriority w:val="99"/>
    <w:qFormat/>
    <w:rsid w:val="00C468C5"/>
    <w:pPr>
      <w:autoSpaceDN w:val="0"/>
      <w:spacing w:after="0" w:line="360" w:lineRule="auto"/>
    </w:pPr>
    <w:rPr>
      <w:rFonts w:ascii="Times New Roman" w:hAnsi="Times New Roman"/>
      <w:sz w:val="20"/>
      <w:szCs w:val="20"/>
      <w:lang w:eastAsia="en-US"/>
    </w:rPr>
  </w:style>
  <w:style w:type="character" w:customStyle="1" w:styleId="Head6Caracter">
    <w:name w:val="Head 6 Caracter"/>
    <w:link w:val="Head6"/>
    <w:locked/>
    <w:rsid w:val="00C468C5"/>
    <w:rPr>
      <w:rFonts w:eastAsia="Arial"/>
      <w:b/>
      <w:bCs/>
      <w:color w:val="000000"/>
      <w:sz w:val="24"/>
      <w:szCs w:val="26"/>
      <w:shd w:val="clear" w:color="auto" w:fill="C5E0B3"/>
    </w:rPr>
  </w:style>
  <w:style w:type="paragraph" w:customStyle="1" w:styleId="Head6">
    <w:name w:val="Head 6"/>
    <w:basedOn w:val="Heading5"/>
    <w:next w:val="Head5"/>
    <w:link w:val="Head6Caracter"/>
    <w:qFormat/>
    <w:rsid w:val="00C468C5"/>
    <w:pPr>
      <w:shd w:val="clear" w:color="auto" w:fill="C5E0B3"/>
      <w:suppressAutoHyphens w:val="0"/>
      <w:spacing w:before="0"/>
      <w:ind w:left="278" w:right="-143" w:hanging="420"/>
      <w:contextualSpacing/>
      <w:jc w:val="both"/>
      <w:outlineLvl w:val="1"/>
    </w:pPr>
    <w:rPr>
      <w:rFonts w:ascii="Times New Roman" w:eastAsia="Arial" w:hAnsi="Times New Roman" w:cs="Times New Roman"/>
      <w:b/>
      <w:bCs/>
      <w:color w:val="000000"/>
      <w:sz w:val="24"/>
      <w:szCs w:val="26"/>
      <w:lang w:eastAsia="en-US"/>
    </w:rPr>
  </w:style>
  <w:style w:type="paragraph" w:customStyle="1" w:styleId="110">
    <w:name w:val="䩏1䩑1䩞0䩡䩃䩏"/>
    <w:basedOn w:val="Normal"/>
    <w:uiPriority w:val="99"/>
    <w:qFormat/>
    <w:rsid w:val="00C468C5"/>
    <w:pPr>
      <w:suppressAutoHyphens w:val="0"/>
      <w:spacing w:after="0" w:line="360" w:lineRule="auto"/>
    </w:pPr>
    <w:rPr>
      <w:rFonts w:ascii="Times New Roman" w:hAnsi="Times New Roman"/>
      <w:sz w:val="24"/>
      <w:lang w:eastAsia="en-US"/>
    </w:rPr>
  </w:style>
  <w:style w:type="paragraph" w:customStyle="1" w:styleId="4433">
    <w:name w:val="䩏4䩑4䩞3䩡䩃䩏䩑䩞3䩡"/>
    <w:basedOn w:val="Normal"/>
    <w:uiPriority w:val="99"/>
    <w:qFormat/>
    <w:rsid w:val="00C468C5"/>
    <w:pPr>
      <w:suppressAutoHyphens w:val="0"/>
      <w:spacing w:after="0" w:line="360" w:lineRule="auto"/>
    </w:pPr>
    <w:rPr>
      <w:rFonts w:ascii="Times New Roman" w:hAnsi="Times New Roman"/>
      <w:sz w:val="24"/>
      <w:lang w:eastAsia="en-US"/>
    </w:rPr>
  </w:style>
  <w:style w:type="paragraph" w:customStyle="1" w:styleId="textleft">
    <w:name w:val="text_left"/>
    <w:basedOn w:val="Normal"/>
    <w:uiPriority w:val="99"/>
    <w:qFormat/>
    <w:rsid w:val="00C468C5"/>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Caption1">
    <w:name w:val="Caption1"/>
    <w:basedOn w:val="Normal"/>
    <w:next w:val="Normal"/>
    <w:uiPriority w:val="35"/>
    <w:qFormat/>
    <w:rsid w:val="00C468C5"/>
    <w:pPr>
      <w:suppressAutoHyphens w:val="0"/>
      <w:spacing w:line="240" w:lineRule="auto"/>
    </w:pPr>
    <w:rPr>
      <w:rFonts w:ascii="Times New Roman" w:hAnsi="Times New Roman"/>
      <w:b/>
      <w:bCs/>
      <w:color w:val="4F81BD"/>
      <w:sz w:val="18"/>
      <w:szCs w:val="18"/>
      <w:lang w:eastAsia="en-US"/>
    </w:rPr>
  </w:style>
  <w:style w:type="paragraph" w:customStyle="1" w:styleId="Heading2A">
    <w:name w:val="Heading 2 A"/>
    <w:next w:val="Normal"/>
    <w:uiPriority w:val="99"/>
    <w:qFormat/>
    <w:rsid w:val="00C468C5"/>
    <w:pPr>
      <w:keepNext/>
      <w:outlineLvl w:val="1"/>
    </w:pPr>
    <w:rPr>
      <w:rFonts w:ascii="Times New Roman Bold" w:eastAsia="ヒラギノ角ゴ Pro W3" w:hAnsi="Times New Roman Bold"/>
      <w:color w:val="000000"/>
      <w:sz w:val="24"/>
    </w:rPr>
  </w:style>
  <w:style w:type="paragraph" w:customStyle="1" w:styleId="BodyTextIndent31">
    <w:name w:val="Body Text Indent 31"/>
    <w:uiPriority w:val="99"/>
    <w:qFormat/>
    <w:rsid w:val="00C468C5"/>
    <w:pPr>
      <w:ind w:firstLine="540"/>
    </w:pPr>
    <w:rPr>
      <w:rFonts w:eastAsia="ヒラギノ角ゴ Pro W3"/>
      <w:color w:val="000000"/>
      <w:sz w:val="24"/>
    </w:rPr>
  </w:style>
  <w:style w:type="paragraph" w:customStyle="1" w:styleId="Heading11">
    <w:name w:val="Heading 11"/>
    <w:uiPriority w:val="99"/>
    <w:qFormat/>
    <w:rsid w:val="00C468C5"/>
    <w:pPr>
      <w:outlineLvl w:val="0"/>
    </w:pPr>
    <w:rPr>
      <w:rFonts w:eastAsia="ヒラギノ角ゴ Pro W3"/>
      <w:color w:val="000000"/>
    </w:rPr>
  </w:style>
  <w:style w:type="paragraph" w:customStyle="1" w:styleId="Style63">
    <w:name w:val="Style63"/>
    <w:basedOn w:val="Normal"/>
    <w:uiPriority w:val="99"/>
    <w:qFormat/>
    <w:rsid w:val="00C468C5"/>
    <w:pPr>
      <w:widowControl w:val="0"/>
      <w:suppressAutoHyphens w:val="0"/>
      <w:autoSpaceDE w:val="0"/>
      <w:autoSpaceDN w:val="0"/>
      <w:adjustRightInd w:val="0"/>
      <w:spacing w:after="0" w:line="230" w:lineRule="exact"/>
      <w:jc w:val="both"/>
    </w:pPr>
    <w:rPr>
      <w:rFonts w:ascii="Arial" w:eastAsia="Times New Roman" w:hAnsi="Arial" w:cs="Arial"/>
      <w:sz w:val="24"/>
      <w:szCs w:val="24"/>
      <w:lang w:eastAsia="ro-RO"/>
    </w:rPr>
  </w:style>
  <w:style w:type="paragraph" w:customStyle="1" w:styleId="Style206">
    <w:name w:val="Style206"/>
    <w:basedOn w:val="Normal"/>
    <w:uiPriority w:val="99"/>
    <w:qFormat/>
    <w:rsid w:val="00C468C5"/>
    <w:pPr>
      <w:widowControl w:val="0"/>
      <w:suppressAutoHyphens w:val="0"/>
      <w:autoSpaceDE w:val="0"/>
      <w:autoSpaceDN w:val="0"/>
      <w:adjustRightInd w:val="0"/>
      <w:spacing w:after="0" w:line="228" w:lineRule="exact"/>
      <w:ind w:hanging="557"/>
      <w:jc w:val="both"/>
    </w:pPr>
    <w:rPr>
      <w:rFonts w:ascii="Arial" w:eastAsia="Times New Roman" w:hAnsi="Arial" w:cs="Arial"/>
      <w:sz w:val="24"/>
      <w:szCs w:val="24"/>
      <w:lang w:eastAsia="ro-RO"/>
    </w:rPr>
  </w:style>
  <w:style w:type="paragraph" w:customStyle="1" w:styleId="Style69">
    <w:name w:val="Style69"/>
    <w:basedOn w:val="Normal"/>
    <w:uiPriority w:val="99"/>
    <w:qFormat/>
    <w:rsid w:val="00C468C5"/>
    <w:pPr>
      <w:widowControl w:val="0"/>
      <w:suppressAutoHyphens w:val="0"/>
      <w:autoSpaceDE w:val="0"/>
      <w:autoSpaceDN w:val="0"/>
      <w:adjustRightInd w:val="0"/>
      <w:spacing w:after="0" w:line="238" w:lineRule="exact"/>
      <w:ind w:firstLine="802"/>
    </w:pPr>
    <w:rPr>
      <w:rFonts w:ascii="Arial" w:eastAsia="Times New Roman" w:hAnsi="Arial" w:cs="Arial"/>
      <w:sz w:val="24"/>
      <w:szCs w:val="24"/>
      <w:lang w:eastAsia="ro-RO"/>
    </w:rPr>
  </w:style>
  <w:style w:type="paragraph" w:customStyle="1" w:styleId="Style94">
    <w:name w:val="Style94"/>
    <w:basedOn w:val="Normal"/>
    <w:uiPriority w:val="99"/>
    <w:qFormat/>
    <w:rsid w:val="00C468C5"/>
    <w:pPr>
      <w:widowControl w:val="0"/>
      <w:suppressAutoHyphens w:val="0"/>
      <w:autoSpaceDE w:val="0"/>
      <w:autoSpaceDN w:val="0"/>
      <w:adjustRightInd w:val="0"/>
      <w:spacing w:after="0" w:line="244" w:lineRule="exact"/>
      <w:jc w:val="right"/>
    </w:pPr>
    <w:rPr>
      <w:rFonts w:ascii="Arial" w:eastAsia="Times New Roman" w:hAnsi="Arial" w:cs="Arial"/>
      <w:sz w:val="24"/>
      <w:szCs w:val="24"/>
      <w:lang w:eastAsia="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qFormat/>
    <w:rsid w:val="00C468C5"/>
    <w:pPr>
      <w:suppressAutoHyphens w:val="0"/>
      <w:spacing w:after="160" w:line="240" w:lineRule="exact"/>
    </w:pPr>
    <w:rPr>
      <w:rFonts w:ascii="Times New Roman" w:eastAsia="Times New Roman" w:hAnsi="Times New Roman"/>
      <w:sz w:val="20"/>
      <w:szCs w:val="20"/>
      <w:vertAlign w:val="superscript"/>
      <w:lang w:eastAsia="en-US"/>
    </w:rPr>
  </w:style>
  <w:style w:type="character" w:customStyle="1" w:styleId="TextofPaperChar">
    <w:name w:val="Text of Paper Char"/>
    <w:link w:val="TextofPaper"/>
    <w:locked/>
    <w:rsid w:val="00C468C5"/>
    <w:rPr>
      <w:lang w:val="x-none" w:eastAsia="x-none"/>
    </w:rPr>
  </w:style>
  <w:style w:type="paragraph" w:customStyle="1" w:styleId="TextofPaper">
    <w:name w:val="Text of Paper"/>
    <w:basedOn w:val="Normal"/>
    <w:link w:val="TextofPaperChar"/>
    <w:qFormat/>
    <w:rsid w:val="00C468C5"/>
    <w:pPr>
      <w:keepNext/>
      <w:suppressAutoHyphens w:val="0"/>
      <w:spacing w:after="0" w:line="240" w:lineRule="auto"/>
      <w:jc w:val="both"/>
      <w:outlineLvl w:val="0"/>
    </w:pPr>
    <w:rPr>
      <w:rFonts w:ascii="Times New Roman" w:eastAsia="Times New Roman" w:hAnsi="Times New Roman"/>
      <w:sz w:val="20"/>
      <w:szCs w:val="20"/>
      <w:lang w:val="x-none" w:eastAsia="x-none"/>
    </w:rPr>
  </w:style>
  <w:style w:type="paragraph" w:customStyle="1" w:styleId="SUPERSChar">
    <w:name w:val="SUPERS Char"/>
    <w:aliases w:val="EN Footnote Reference Char"/>
    <w:basedOn w:val="Normal"/>
    <w:uiPriority w:val="99"/>
    <w:qFormat/>
    <w:rsid w:val="00C468C5"/>
    <w:pPr>
      <w:widowControl w:val="0"/>
      <w:suppressAutoHyphens w:val="0"/>
      <w:adjustRightInd w:val="0"/>
      <w:spacing w:after="160" w:line="240" w:lineRule="exact"/>
      <w:jc w:val="both"/>
    </w:pPr>
    <w:rPr>
      <w:vertAlign w:val="superscript"/>
      <w:lang w:val="en-GB" w:eastAsia="en-US"/>
    </w:rPr>
  </w:style>
  <w:style w:type="paragraph" w:customStyle="1" w:styleId="Style-3">
    <w:name w:val="Style-3"/>
    <w:uiPriority w:val="99"/>
    <w:qFormat/>
    <w:rsid w:val="00C468C5"/>
  </w:style>
  <w:style w:type="paragraph" w:customStyle="1" w:styleId="24">
    <w:name w:val="2.4"/>
    <w:basedOn w:val="Normal"/>
    <w:uiPriority w:val="99"/>
    <w:qFormat/>
    <w:rsid w:val="00C468C5"/>
    <w:pPr>
      <w:numPr>
        <w:ilvl w:val="1"/>
        <w:numId w:val="103"/>
      </w:numPr>
      <w:tabs>
        <w:tab w:val="left" w:pos="-2410"/>
        <w:tab w:val="num" w:pos="360"/>
      </w:tabs>
      <w:suppressAutoHyphens w:val="0"/>
      <w:spacing w:before="60" w:after="60"/>
      <w:ind w:left="1389" w:hanging="312"/>
      <w:jc w:val="both"/>
    </w:pPr>
    <w:rPr>
      <w:rFonts w:ascii="Arial" w:eastAsia="Times New Roman" w:hAnsi="Arial"/>
      <w:szCs w:val="20"/>
      <w:lang w:eastAsia="en-US"/>
    </w:rPr>
  </w:style>
  <w:style w:type="paragraph" w:customStyle="1" w:styleId="0">
    <w:name w:val="0"/>
    <w:basedOn w:val="Normal"/>
    <w:uiPriority w:val="99"/>
    <w:qFormat/>
    <w:rsid w:val="00C468C5"/>
    <w:pPr>
      <w:suppressAutoHyphens w:val="0"/>
      <w:spacing w:before="120" w:after="0"/>
      <w:jc w:val="both"/>
    </w:pPr>
    <w:rPr>
      <w:rFonts w:ascii="Arial" w:eastAsia="Times New Roman" w:hAnsi="Arial"/>
      <w:szCs w:val="24"/>
      <w:lang w:eastAsia="en-US"/>
    </w:rPr>
  </w:style>
  <w:style w:type="paragraph" w:customStyle="1" w:styleId="StyleHeading512pt">
    <w:name w:val="Style Heading 5 + 12 pt"/>
    <w:basedOn w:val="Heading5"/>
    <w:uiPriority w:val="99"/>
    <w:qFormat/>
    <w:rsid w:val="00C468C5"/>
    <w:pPr>
      <w:keepNext w:val="0"/>
      <w:keepLines w:val="0"/>
      <w:suppressAutoHyphens w:val="0"/>
      <w:spacing w:before="240" w:after="60" w:line="240" w:lineRule="auto"/>
      <w:ind w:left="697"/>
    </w:pPr>
    <w:rPr>
      <w:rFonts w:ascii="Arial" w:eastAsia="Times New Roman" w:hAnsi="Arial" w:cs="Times New Roman"/>
      <w:b/>
      <w:bCs/>
      <w:i/>
      <w:iCs/>
      <w:color w:val="auto"/>
      <w:szCs w:val="26"/>
      <w:lang w:eastAsia="en-US"/>
    </w:rPr>
  </w:style>
  <w:style w:type="paragraph" w:customStyle="1" w:styleId="Chenar">
    <w:name w:val="Chenar"/>
    <w:basedOn w:val="Normal"/>
    <w:uiPriority w:val="99"/>
    <w:qFormat/>
    <w:rsid w:val="00C468C5"/>
    <w:pPr>
      <w:shd w:val="pct20" w:color="auto" w:fill="auto"/>
      <w:tabs>
        <w:tab w:val="left" w:pos="340"/>
      </w:tabs>
      <w:suppressAutoHyphens w:val="0"/>
      <w:spacing w:before="180" w:after="120" w:line="240" w:lineRule="auto"/>
      <w:jc w:val="center"/>
    </w:pPr>
    <w:rPr>
      <w:rFonts w:ascii="Arial Bold" w:eastAsia="Times New Roman" w:hAnsi="Arial Bold"/>
      <w:b/>
      <w:spacing w:val="10"/>
      <w:sz w:val="18"/>
      <w:szCs w:val="18"/>
      <w:lang w:eastAsia="en-US"/>
    </w:rPr>
  </w:style>
  <w:style w:type="paragraph" w:customStyle="1" w:styleId="Hanginding">
    <w:name w:val="Hanginding"/>
    <w:basedOn w:val="Normal"/>
    <w:uiPriority w:val="99"/>
    <w:qFormat/>
    <w:rsid w:val="00C468C5"/>
    <w:pPr>
      <w:tabs>
        <w:tab w:val="left" w:pos="340"/>
      </w:tabs>
      <w:suppressAutoHyphens w:val="0"/>
      <w:spacing w:after="40" w:line="240" w:lineRule="auto"/>
      <w:ind w:left="284" w:hanging="284"/>
    </w:pPr>
    <w:rPr>
      <w:rFonts w:ascii="Arial" w:eastAsia="Times New Roman" w:hAnsi="Arial" w:cs="Arial"/>
      <w:sz w:val="18"/>
      <w:szCs w:val="18"/>
      <w:lang w:eastAsia="en-US"/>
    </w:rPr>
  </w:style>
  <w:style w:type="character" w:customStyle="1" w:styleId="CommentSubjectChar1">
    <w:name w:val="Comment Subject Char1"/>
    <w:basedOn w:val="CommentTextChar1"/>
    <w:uiPriority w:val="99"/>
    <w:semiHidden/>
    <w:rsid w:val="00C468C5"/>
    <w:rPr>
      <w:rFonts w:ascii="Calibri" w:eastAsia="Calibri" w:hAnsi="Calibri"/>
      <w:b/>
      <w:bCs/>
      <w:lang w:val="ro-RO" w:eastAsia="ar-SA"/>
    </w:rPr>
  </w:style>
  <w:style w:type="character" w:customStyle="1" w:styleId="FontStyle40">
    <w:name w:val="Font Style40"/>
    <w:uiPriority w:val="99"/>
    <w:rsid w:val="00C468C5"/>
    <w:rPr>
      <w:rFonts w:ascii="Palatino Linotype" w:hAnsi="Palatino Linotype" w:cs="Palatino Linotype" w:hint="default"/>
      <w:b/>
      <w:bCs/>
      <w:sz w:val="18"/>
      <w:szCs w:val="18"/>
    </w:rPr>
  </w:style>
  <w:style w:type="character" w:customStyle="1" w:styleId="CorptextCaracter1">
    <w:name w:val="Corp text Caracter1"/>
    <w:uiPriority w:val="99"/>
    <w:semiHidden/>
    <w:rsid w:val="00C468C5"/>
    <w:rPr>
      <w:sz w:val="22"/>
      <w:szCs w:val="22"/>
      <w:lang w:eastAsia="en-US"/>
    </w:rPr>
  </w:style>
  <w:style w:type="character" w:customStyle="1" w:styleId="IndentcorptextCaracter1">
    <w:name w:val="Indent corp text Caracter1"/>
    <w:uiPriority w:val="99"/>
    <w:semiHidden/>
    <w:rsid w:val="00C468C5"/>
    <w:rPr>
      <w:sz w:val="22"/>
      <w:szCs w:val="22"/>
      <w:lang w:eastAsia="en-US"/>
    </w:rPr>
  </w:style>
  <w:style w:type="character" w:customStyle="1" w:styleId="Indentcorptext2Caracter1">
    <w:name w:val="Indent corp text 2 Caracter1"/>
    <w:uiPriority w:val="99"/>
    <w:semiHidden/>
    <w:rsid w:val="00C468C5"/>
    <w:rPr>
      <w:sz w:val="22"/>
      <w:szCs w:val="22"/>
      <w:lang w:eastAsia="en-US"/>
    </w:rPr>
  </w:style>
  <w:style w:type="character" w:customStyle="1" w:styleId="Corptext2Caracter1">
    <w:name w:val="Corp text 2 Caracter1"/>
    <w:uiPriority w:val="99"/>
    <w:semiHidden/>
    <w:rsid w:val="00C468C5"/>
    <w:rPr>
      <w:sz w:val="22"/>
      <w:szCs w:val="22"/>
      <w:lang w:eastAsia="en-US"/>
    </w:rPr>
  </w:style>
  <w:style w:type="character" w:customStyle="1" w:styleId="ui-column-title1">
    <w:name w:val="ui-column-title1"/>
    <w:uiPriority w:val="99"/>
    <w:qFormat/>
    <w:rsid w:val="00C468C5"/>
  </w:style>
  <w:style w:type="character" w:customStyle="1" w:styleId="EndnoteTextChar1">
    <w:name w:val="Endnote Text Char1"/>
    <w:basedOn w:val="DefaultParagraphFont"/>
    <w:uiPriority w:val="99"/>
    <w:semiHidden/>
    <w:rsid w:val="00C468C5"/>
    <w:rPr>
      <w:rFonts w:eastAsia="Calibri"/>
      <w:lang w:val="ro-RO"/>
    </w:rPr>
  </w:style>
  <w:style w:type="character" w:customStyle="1" w:styleId="doi">
    <w:name w:val="doi"/>
    <w:basedOn w:val="DefaultParagraphFont"/>
    <w:rsid w:val="00C468C5"/>
  </w:style>
  <w:style w:type="character" w:customStyle="1" w:styleId="fontstyle41">
    <w:name w:val="fontstyle41"/>
    <w:rsid w:val="00C468C5"/>
    <w:rPr>
      <w:rFonts w:ascii="Courier New" w:hAnsi="Courier New" w:cs="Courier New" w:hint="default"/>
      <w:b w:val="0"/>
      <w:bCs w:val="0"/>
      <w:i w:val="0"/>
      <w:iCs w:val="0"/>
      <w:color w:val="000000"/>
      <w:sz w:val="24"/>
      <w:szCs w:val="24"/>
    </w:rPr>
  </w:style>
  <w:style w:type="character" w:customStyle="1" w:styleId="Latindenomination">
    <w:name w:val="Latin denomination"/>
    <w:qFormat/>
    <w:rsid w:val="00C468C5"/>
    <w:rPr>
      <w:i/>
      <w:iCs w:val="0"/>
    </w:rPr>
  </w:style>
  <w:style w:type="character" w:customStyle="1" w:styleId="FontStyle14">
    <w:name w:val="Font Style14"/>
    <w:uiPriority w:val="99"/>
    <w:rsid w:val="00C468C5"/>
    <w:rPr>
      <w:rFonts w:ascii="Times New Roman" w:hAnsi="Times New Roman" w:cs="Times New Roman" w:hint="default"/>
      <w:color w:val="000000"/>
      <w:sz w:val="22"/>
      <w:szCs w:val="22"/>
    </w:rPr>
  </w:style>
  <w:style w:type="character" w:customStyle="1" w:styleId="FontStyle43">
    <w:name w:val="Font Style43"/>
    <w:uiPriority w:val="99"/>
    <w:rsid w:val="00C468C5"/>
    <w:rPr>
      <w:rFonts w:ascii="Times New Roman" w:hAnsi="Times New Roman" w:cs="Times New Roman" w:hint="default"/>
      <w:color w:val="000000"/>
      <w:sz w:val="22"/>
      <w:szCs w:val="22"/>
    </w:rPr>
  </w:style>
  <w:style w:type="character" w:customStyle="1" w:styleId="FontStyle39">
    <w:name w:val="Font Style39"/>
    <w:uiPriority w:val="99"/>
    <w:rsid w:val="00C468C5"/>
    <w:rPr>
      <w:rFonts w:ascii="Times New Roman" w:hAnsi="Times New Roman" w:cs="Times New Roman" w:hint="default"/>
      <w:i/>
      <w:iCs/>
      <w:color w:val="000000"/>
      <w:sz w:val="22"/>
      <w:szCs w:val="22"/>
    </w:rPr>
  </w:style>
  <w:style w:type="character" w:customStyle="1" w:styleId="FontStyle42">
    <w:name w:val="Font Style42"/>
    <w:uiPriority w:val="99"/>
    <w:rsid w:val="00C468C5"/>
    <w:rPr>
      <w:rFonts w:ascii="Times New Roman" w:hAnsi="Times New Roman" w:cs="Times New Roman" w:hint="default"/>
      <w:b/>
      <w:bCs/>
      <w:color w:val="000000"/>
      <w:sz w:val="22"/>
      <w:szCs w:val="22"/>
    </w:rPr>
  </w:style>
  <w:style w:type="character" w:customStyle="1" w:styleId="FontStyle18">
    <w:name w:val="Font Style18"/>
    <w:uiPriority w:val="99"/>
    <w:rsid w:val="00C468C5"/>
    <w:rPr>
      <w:rFonts w:ascii="Calibri" w:hAnsi="Calibri" w:cs="Calibri" w:hint="default"/>
      <w:color w:val="000000"/>
      <w:sz w:val="18"/>
      <w:szCs w:val="18"/>
    </w:rPr>
  </w:style>
  <w:style w:type="character" w:customStyle="1" w:styleId="authorship">
    <w:name w:val="authorship"/>
    <w:rsid w:val="00C468C5"/>
  </w:style>
  <w:style w:type="character" w:customStyle="1" w:styleId="ui-panel-title2">
    <w:name w:val="ui-panel-title2"/>
    <w:uiPriority w:val="99"/>
    <w:rsid w:val="00C468C5"/>
  </w:style>
  <w:style w:type="character" w:customStyle="1" w:styleId="ui-clock1">
    <w:name w:val="ui-clock1"/>
    <w:uiPriority w:val="99"/>
    <w:rsid w:val="00C468C5"/>
    <w:rPr>
      <w:strike w:val="0"/>
      <w:dstrike w:val="0"/>
      <w:u w:val="none"/>
      <w:effect w:val="none"/>
      <w:bdr w:val="none" w:sz="0" w:space="0" w:color="auto" w:frame="1"/>
    </w:rPr>
  </w:style>
  <w:style w:type="character" w:customStyle="1" w:styleId="ui-column-title">
    <w:name w:val="ui-column-title"/>
    <w:uiPriority w:val="99"/>
    <w:rsid w:val="00C468C5"/>
  </w:style>
  <w:style w:type="character" w:customStyle="1" w:styleId="style60">
    <w:name w:val="style6"/>
    <w:rsid w:val="00C468C5"/>
  </w:style>
  <w:style w:type="character" w:customStyle="1" w:styleId="st1">
    <w:name w:val="st1"/>
    <w:rsid w:val="00C468C5"/>
  </w:style>
  <w:style w:type="character" w:customStyle="1" w:styleId="shorttext">
    <w:name w:val="short_text"/>
    <w:rsid w:val="00C468C5"/>
  </w:style>
  <w:style w:type="character" w:customStyle="1" w:styleId="value">
    <w:name w:val="value"/>
    <w:rsid w:val="00C468C5"/>
  </w:style>
  <w:style w:type="character" w:customStyle="1" w:styleId="ng-binding">
    <w:name w:val="ng-binding"/>
    <w:rsid w:val="00C468C5"/>
  </w:style>
  <w:style w:type="character" w:customStyle="1" w:styleId="tn">
    <w:name w:val="tn"/>
    <w:rsid w:val="00C468C5"/>
  </w:style>
  <w:style w:type="character" w:customStyle="1" w:styleId="genus">
    <w:name w:val="genus"/>
    <w:rsid w:val="00C468C5"/>
  </w:style>
  <w:style w:type="character" w:customStyle="1" w:styleId="species">
    <w:name w:val="species"/>
    <w:rsid w:val="00C468C5"/>
  </w:style>
  <w:style w:type="character" w:customStyle="1" w:styleId="style90">
    <w:name w:val="style9"/>
    <w:rsid w:val="00C468C5"/>
  </w:style>
  <w:style w:type="character" w:customStyle="1" w:styleId="style29">
    <w:name w:val="style29"/>
    <w:rsid w:val="00C468C5"/>
  </w:style>
  <w:style w:type="character" w:customStyle="1" w:styleId="style100">
    <w:name w:val="style10"/>
    <w:rsid w:val="00C468C5"/>
  </w:style>
  <w:style w:type="character" w:customStyle="1" w:styleId="FontStyle180">
    <w:name w:val="Font Style180"/>
    <w:uiPriority w:val="99"/>
    <w:rsid w:val="00C468C5"/>
    <w:rPr>
      <w:rFonts w:ascii="Arial" w:hAnsi="Arial" w:cs="Arial" w:hint="default"/>
      <w:color w:val="000000"/>
      <w:sz w:val="18"/>
      <w:szCs w:val="18"/>
    </w:rPr>
  </w:style>
  <w:style w:type="character" w:customStyle="1" w:styleId="FontStyle208">
    <w:name w:val="Font Style208"/>
    <w:uiPriority w:val="99"/>
    <w:rsid w:val="00C468C5"/>
    <w:rPr>
      <w:rFonts w:ascii="Times New Roman" w:hAnsi="Times New Roman" w:cs="Times New Roman" w:hint="default"/>
      <w:b/>
      <w:bCs/>
      <w:color w:val="000000"/>
      <w:sz w:val="24"/>
      <w:szCs w:val="24"/>
    </w:rPr>
  </w:style>
  <w:style w:type="character" w:customStyle="1" w:styleId="FontStyle178">
    <w:name w:val="Font Style178"/>
    <w:uiPriority w:val="99"/>
    <w:rsid w:val="00C468C5"/>
    <w:rPr>
      <w:rFonts w:ascii="Franklin Gothic Medium Cond" w:hAnsi="Franklin Gothic Medium Cond" w:cs="Franklin Gothic Medium Cond" w:hint="default"/>
      <w:color w:val="000000"/>
      <w:sz w:val="14"/>
      <w:szCs w:val="14"/>
    </w:rPr>
  </w:style>
  <w:style w:type="character" w:customStyle="1" w:styleId="FontStyle196">
    <w:name w:val="Font Style196"/>
    <w:uiPriority w:val="99"/>
    <w:rsid w:val="00C468C5"/>
    <w:rPr>
      <w:rFonts w:ascii="Times New Roman" w:hAnsi="Times New Roman" w:cs="Times New Roman" w:hint="default"/>
      <w:b/>
      <w:bCs/>
      <w:color w:val="000000"/>
      <w:sz w:val="22"/>
      <w:szCs w:val="22"/>
    </w:rPr>
  </w:style>
  <w:style w:type="character" w:customStyle="1" w:styleId="FontStyle199">
    <w:name w:val="Font Style199"/>
    <w:uiPriority w:val="99"/>
    <w:rsid w:val="00C468C5"/>
    <w:rPr>
      <w:rFonts w:ascii="Arial" w:hAnsi="Arial" w:cs="Arial" w:hint="default"/>
      <w:i/>
      <w:iCs/>
      <w:color w:val="000000"/>
      <w:spacing w:val="10"/>
      <w:sz w:val="16"/>
      <w:szCs w:val="16"/>
    </w:rPr>
  </w:style>
  <w:style w:type="character" w:customStyle="1" w:styleId="FontStyle202">
    <w:name w:val="Font Style202"/>
    <w:uiPriority w:val="99"/>
    <w:rsid w:val="00C468C5"/>
    <w:rPr>
      <w:rFonts w:ascii="Arial" w:hAnsi="Arial" w:cs="Arial" w:hint="default"/>
      <w:b/>
      <w:bCs/>
      <w:i/>
      <w:iCs/>
      <w:color w:val="000000"/>
      <w:sz w:val="18"/>
      <w:szCs w:val="18"/>
    </w:rPr>
  </w:style>
  <w:style w:type="character" w:customStyle="1" w:styleId="FontStyle204">
    <w:name w:val="Font Style204"/>
    <w:uiPriority w:val="99"/>
    <w:rsid w:val="00C468C5"/>
    <w:rPr>
      <w:rFonts w:ascii="Arial" w:hAnsi="Arial" w:cs="Arial" w:hint="default"/>
      <w:i/>
      <w:iCs/>
      <w:color w:val="000000"/>
      <w:sz w:val="18"/>
      <w:szCs w:val="18"/>
    </w:rPr>
  </w:style>
  <w:style w:type="paragraph" w:customStyle="1" w:styleId="41">
    <w:name w:val="4.1."/>
    <w:basedOn w:val="DefaultText"/>
    <w:link w:val="41Caracter"/>
    <w:qFormat/>
    <w:rsid w:val="00C468C5"/>
    <w:pPr>
      <w:keepLines w:val="0"/>
      <w:widowControl w:val="0"/>
      <w:shd w:val="clear" w:color="auto" w:fill="00B050"/>
      <w:tabs>
        <w:tab w:val="num" w:pos="1304"/>
      </w:tabs>
      <w:suppressAutoHyphens/>
      <w:autoSpaceDN w:val="0"/>
      <w:spacing w:line="276" w:lineRule="auto"/>
      <w:ind w:left="1304" w:hanging="1304"/>
    </w:pPr>
    <w:rPr>
      <w:rFonts w:ascii="Times New Roman" w:eastAsia="Arial Unicode MS" w:hAnsi="Times New Roman" w:cs="Tahoma"/>
      <w:b/>
      <w:noProof w:val="0"/>
      <w:kern w:val="3"/>
      <w:szCs w:val="24"/>
      <w:lang w:val="en-US"/>
    </w:rPr>
  </w:style>
  <w:style w:type="character" w:customStyle="1" w:styleId="41Caracter">
    <w:name w:val="4.1. Caracter"/>
    <w:link w:val="41"/>
    <w:locked/>
    <w:rsid w:val="00C468C5"/>
    <w:rPr>
      <w:rFonts w:eastAsia="Arial Unicode MS" w:cs="Tahoma"/>
      <w:b/>
      <w:kern w:val="3"/>
      <w:sz w:val="24"/>
      <w:szCs w:val="24"/>
      <w:shd w:val="clear" w:color="auto" w:fill="00B050"/>
    </w:rPr>
  </w:style>
  <w:style w:type="character" w:customStyle="1" w:styleId="Style2Caracter">
    <w:name w:val="Style2 Caracter"/>
    <w:basedOn w:val="41Caracter"/>
    <w:uiPriority w:val="99"/>
    <w:locked/>
    <w:rsid w:val="00C468C5"/>
    <w:rPr>
      <w:rFonts w:eastAsia="Arial Unicode MS" w:cs="Tahoma"/>
      <w:b/>
      <w:kern w:val="3"/>
      <w:sz w:val="24"/>
      <w:szCs w:val="24"/>
      <w:shd w:val="clear" w:color="auto" w:fill="00B050"/>
    </w:rPr>
  </w:style>
  <w:style w:type="character" w:customStyle="1" w:styleId="Style3Caracter">
    <w:name w:val="Style3 Caracter"/>
    <w:uiPriority w:val="99"/>
    <w:locked/>
    <w:rsid w:val="00C468C5"/>
    <w:rPr>
      <w:rFonts w:eastAsia="Arial Unicode MS" w:cs="Tahoma"/>
      <w:b/>
      <w:color w:val="FFFFFF"/>
      <w:kern w:val="3"/>
      <w:sz w:val="24"/>
      <w:szCs w:val="24"/>
      <w:shd w:val="clear" w:color="auto" w:fill="00B050"/>
    </w:rPr>
  </w:style>
  <w:style w:type="paragraph" w:customStyle="1" w:styleId="TitluM">
    <w:name w:val="TitluM"/>
    <w:basedOn w:val="Style30"/>
    <w:link w:val="TitluMCaracter"/>
    <w:qFormat/>
    <w:rsid w:val="00C468C5"/>
    <w:pPr>
      <w:widowControl w:val="0"/>
      <w:shd w:val="clear" w:color="auto" w:fill="17365D"/>
      <w:tabs>
        <w:tab w:val="num" w:pos="1758"/>
      </w:tabs>
      <w:suppressAutoHyphens/>
      <w:autoSpaceDN w:val="0"/>
      <w:spacing w:line="276" w:lineRule="auto"/>
      <w:ind w:left="620" w:right="58" w:hanging="562"/>
      <w:contextualSpacing/>
      <w:outlineLvl w:val="9"/>
    </w:pPr>
    <w:rPr>
      <w:rFonts w:eastAsia="Arial Unicode MS" w:cs="Tahoma"/>
      <w:bCs w:val="0"/>
      <w:i w:val="0"/>
      <w:noProof w:val="0"/>
      <w:color w:val="FFFFFF"/>
      <w:kern w:val="3"/>
      <w:sz w:val="24"/>
      <w:szCs w:val="24"/>
      <w:lang w:eastAsia="en-US"/>
    </w:rPr>
  </w:style>
  <w:style w:type="character" w:customStyle="1" w:styleId="TitluMCaracter">
    <w:name w:val="TitluM Caracter"/>
    <w:link w:val="TitluM"/>
    <w:locked/>
    <w:rsid w:val="00C468C5"/>
    <w:rPr>
      <w:rFonts w:eastAsia="Arial Unicode MS" w:cs="Tahoma"/>
      <w:b/>
      <w:color w:val="FFFFFF"/>
      <w:kern w:val="3"/>
      <w:sz w:val="24"/>
      <w:szCs w:val="24"/>
      <w:shd w:val="clear" w:color="auto" w:fill="17365D"/>
      <w:lang w:val="ro-RO"/>
    </w:rPr>
  </w:style>
  <w:style w:type="character" w:customStyle="1" w:styleId="textleft1">
    <w:name w:val="text_left1"/>
    <w:rsid w:val="00C468C5"/>
  </w:style>
  <w:style w:type="character" w:customStyle="1" w:styleId="plainlinks">
    <w:name w:val="plainlinks"/>
    <w:rsid w:val="00C468C5"/>
  </w:style>
  <w:style w:type="character" w:customStyle="1" w:styleId="Titlu2Caracter1">
    <w:name w:val="Titlu 2 Caracter1"/>
    <w:aliases w:val="Heading 2 Char1 Caracter1,Heading 2 Char Char Caracter1,Specie Caracter1,Titlu 2 Caracter Caracter Caracter Caracter1,Titlu 211,Titlu 2 Caracter Caracter Caracter Caracter1 Char Char Caracter"/>
    <w:rsid w:val="00C468C5"/>
    <w:rPr>
      <w:rFonts w:ascii="Cambria" w:eastAsia="Times New Roman" w:hAnsi="Cambria" w:cs="Times New Roman" w:hint="default"/>
      <w:color w:val="365F91"/>
      <w:sz w:val="26"/>
      <w:szCs w:val="26"/>
      <w:lang w:val="ro-RO"/>
    </w:rPr>
  </w:style>
  <w:style w:type="character" w:customStyle="1" w:styleId="TextnotdesubsolCaracter1">
    <w:name w:val="Text notă de subsol Caracter1"/>
    <w:aliases w:val="Char Char Char Char Char Caracter1,Char Char Char Char Char Char Caracter1,Char Char Char Caracter Caracter1,Char Char Char Caracter Char Caracter1,Char Char Char Caracter Caracter Char Char Caracter1,Fußnote Caracter1"/>
    <w:uiPriority w:val="99"/>
    <w:semiHidden/>
    <w:rsid w:val="00C468C5"/>
    <w:rPr>
      <w:rFonts w:ascii="Times New Roman" w:hAnsi="Times New Roman" w:cs="Times New Roman" w:hint="default"/>
      <w:sz w:val="20"/>
      <w:szCs w:val="20"/>
      <w:lang w:val="ro-RO"/>
    </w:rPr>
  </w:style>
  <w:style w:type="character" w:customStyle="1" w:styleId="TextcomentariuCaracter1">
    <w:name w:val="Text comentariu Caracter1"/>
    <w:uiPriority w:val="99"/>
    <w:semiHidden/>
    <w:rsid w:val="00C468C5"/>
    <w:rPr>
      <w:rFonts w:ascii="Times New Roman" w:hAnsi="Times New Roman" w:cs="Times New Roman" w:hint="default"/>
      <w:sz w:val="20"/>
      <w:szCs w:val="20"/>
      <w:lang w:val="ro-RO"/>
    </w:rPr>
  </w:style>
  <w:style w:type="character" w:customStyle="1" w:styleId="Titlu7Caracter1">
    <w:name w:val="Titlu 7 Caracter1"/>
    <w:semiHidden/>
    <w:rsid w:val="00C468C5"/>
    <w:rPr>
      <w:rFonts w:ascii="Cambria" w:eastAsia="Times New Roman" w:hAnsi="Cambria" w:cs="Times New Roman" w:hint="default"/>
      <w:i/>
      <w:iCs/>
      <w:color w:val="243F60"/>
      <w:sz w:val="24"/>
      <w:szCs w:val="22"/>
      <w:lang w:val="ro-RO"/>
    </w:rPr>
  </w:style>
  <w:style w:type="character" w:customStyle="1" w:styleId="Titlu8Caracter1">
    <w:name w:val="Titlu 8 Caracter1"/>
    <w:semiHidden/>
    <w:rsid w:val="00C468C5"/>
    <w:rPr>
      <w:rFonts w:ascii="Cambria" w:eastAsia="Times New Roman" w:hAnsi="Cambria" w:cs="Times New Roman" w:hint="default"/>
      <w:color w:val="272727"/>
      <w:sz w:val="21"/>
      <w:szCs w:val="21"/>
      <w:lang w:val="ro-RO"/>
    </w:rPr>
  </w:style>
  <w:style w:type="character" w:customStyle="1" w:styleId="Titlu9Caracter1">
    <w:name w:val="Titlu 9 Caracter1"/>
    <w:semiHidden/>
    <w:rsid w:val="00C468C5"/>
    <w:rPr>
      <w:rFonts w:ascii="Cambria" w:eastAsia="Times New Roman" w:hAnsi="Cambria" w:cs="Times New Roman" w:hint="default"/>
      <w:i/>
      <w:iCs/>
      <w:color w:val="272727"/>
      <w:sz w:val="21"/>
      <w:szCs w:val="21"/>
      <w:lang w:val="ro-RO"/>
    </w:rPr>
  </w:style>
  <w:style w:type="character" w:customStyle="1" w:styleId="AntetCaracter1">
    <w:name w:val="Antet Caracter1"/>
    <w:uiPriority w:val="99"/>
    <w:semiHidden/>
    <w:rsid w:val="00C468C5"/>
    <w:rPr>
      <w:rFonts w:ascii="Times New Roman" w:hAnsi="Times New Roman" w:cs="Times New Roman" w:hint="default"/>
      <w:sz w:val="24"/>
      <w:lang w:val="ro-RO"/>
    </w:rPr>
  </w:style>
  <w:style w:type="character" w:customStyle="1" w:styleId="SubsolCaracter1">
    <w:name w:val="Subsol Caracter1"/>
    <w:aliases w:val="Fußzeile-2 Caracter1"/>
    <w:uiPriority w:val="99"/>
    <w:semiHidden/>
    <w:rsid w:val="00C468C5"/>
    <w:rPr>
      <w:rFonts w:ascii="Times New Roman" w:hAnsi="Times New Roman" w:cs="Times New Roman" w:hint="default"/>
      <w:sz w:val="24"/>
      <w:lang w:val="ro-RO"/>
    </w:rPr>
  </w:style>
  <w:style w:type="character" w:customStyle="1" w:styleId="PlandocumentCaracter1">
    <w:name w:val="Plan document Caracter1"/>
    <w:uiPriority w:val="99"/>
    <w:semiHidden/>
    <w:rsid w:val="00C468C5"/>
    <w:rPr>
      <w:rFonts w:ascii="Segoe UI" w:hAnsi="Segoe UI" w:cs="Segoe UI" w:hint="default"/>
      <w:sz w:val="16"/>
      <w:szCs w:val="16"/>
      <w:lang w:val="ro-RO"/>
    </w:rPr>
  </w:style>
  <w:style w:type="character" w:customStyle="1" w:styleId="TextnBalonCaracter1">
    <w:name w:val="Text în Balon Caracter1"/>
    <w:uiPriority w:val="99"/>
    <w:semiHidden/>
    <w:rsid w:val="00C468C5"/>
    <w:rPr>
      <w:rFonts w:ascii="Segoe UI" w:hAnsi="Segoe UI" w:cs="Segoe UI" w:hint="default"/>
      <w:sz w:val="18"/>
      <w:szCs w:val="18"/>
      <w:lang w:val="ro-RO"/>
    </w:rPr>
  </w:style>
  <w:style w:type="character" w:customStyle="1" w:styleId="SubiectComentariuCaracter1">
    <w:name w:val="Subiect Comentariu Caracter1"/>
    <w:uiPriority w:val="99"/>
    <w:semiHidden/>
    <w:rsid w:val="00C468C5"/>
    <w:rPr>
      <w:rFonts w:ascii="Times New Roman" w:hAnsi="Times New Roman" w:cs="Times New Roman" w:hint="default"/>
      <w:b/>
      <w:bCs/>
      <w:sz w:val="20"/>
      <w:szCs w:val="20"/>
      <w:lang w:val="ro-RO"/>
    </w:rPr>
  </w:style>
  <w:style w:type="character" w:customStyle="1" w:styleId="TextnotdefinalCaracter1">
    <w:name w:val="Text notă de final Caracter1"/>
    <w:uiPriority w:val="99"/>
    <w:semiHidden/>
    <w:rsid w:val="00C468C5"/>
    <w:rPr>
      <w:rFonts w:ascii="Times New Roman" w:hAnsi="Times New Roman" w:cs="Times New Roman" w:hint="default"/>
      <w:sz w:val="20"/>
      <w:szCs w:val="20"/>
      <w:lang w:val="ro-RO"/>
    </w:rPr>
  </w:style>
  <w:style w:type="character" w:customStyle="1" w:styleId="SubtitluCaracter1">
    <w:name w:val="Subtitlu Caracter1"/>
    <w:uiPriority w:val="11"/>
    <w:rsid w:val="00C468C5"/>
    <w:rPr>
      <w:rFonts w:ascii="Times New Roman" w:eastAsia="Times New Roman" w:hAnsi="Times New Roman" w:cs="Times New Roman" w:hint="default"/>
      <w:color w:val="5A5A5A"/>
      <w:spacing w:val="15"/>
      <w:lang w:val="ro-RO"/>
    </w:rPr>
  </w:style>
  <w:style w:type="character" w:customStyle="1" w:styleId="TitluCaracter1">
    <w:name w:val="Titlu Caracter1"/>
    <w:rsid w:val="00C468C5"/>
    <w:rPr>
      <w:rFonts w:ascii="Cambria" w:eastAsia="Times New Roman" w:hAnsi="Cambria" w:cs="Times New Roman" w:hint="default"/>
      <w:spacing w:val="-10"/>
      <w:kern w:val="28"/>
      <w:sz w:val="56"/>
      <w:szCs w:val="56"/>
      <w:lang w:val="ro-RO"/>
    </w:rPr>
  </w:style>
  <w:style w:type="character" w:customStyle="1" w:styleId="cmg">
    <w:name w:val="cmg"/>
    <w:rsid w:val="00C468C5"/>
  </w:style>
  <w:style w:type="character" w:customStyle="1" w:styleId="alinright">
    <w:name w:val="alinright"/>
    <w:rsid w:val="00C468C5"/>
  </w:style>
  <w:style w:type="character" w:customStyle="1" w:styleId="BodyText3Char1">
    <w:name w:val="Body Text 3 Char1"/>
    <w:basedOn w:val="DefaultParagraphFont"/>
    <w:uiPriority w:val="99"/>
    <w:semiHidden/>
    <w:rsid w:val="00C468C5"/>
    <w:rPr>
      <w:rFonts w:eastAsia="Calibri"/>
      <w:sz w:val="16"/>
      <w:szCs w:val="16"/>
      <w:lang w:val="ro-RO"/>
    </w:rPr>
  </w:style>
  <w:style w:type="character" w:customStyle="1" w:styleId="FontStyle293">
    <w:name w:val="Font Style293"/>
    <w:uiPriority w:val="99"/>
    <w:rsid w:val="00C468C5"/>
    <w:rPr>
      <w:rFonts w:ascii="Arial" w:hAnsi="Arial" w:cs="Arial" w:hint="default"/>
      <w:b/>
      <w:bCs/>
      <w:i/>
      <w:iCs/>
      <w:color w:val="000000"/>
      <w:sz w:val="18"/>
      <w:szCs w:val="18"/>
    </w:rPr>
  </w:style>
  <w:style w:type="character" w:customStyle="1" w:styleId="FontStyle300">
    <w:name w:val="Font Style300"/>
    <w:uiPriority w:val="99"/>
    <w:rsid w:val="00C468C5"/>
    <w:rPr>
      <w:rFonts w:ascii="Arial" w:hAnsi="Arial" w:cs="Arial" w:hint="default"/>
      <w:b/>
      <w:bCs/>
      <w:color w:val="000000"/>
      <w:sz w:val="18"/>
      <w:szCs w:val="18"/>
    </w:rPr>
  </w:style>
  <w:style w:type="character" w:customStyle="1" w:styleId="FontStyle302">
    <w:name w:val="Font Style302"/>
    <w:uiPriority w:val="99"/>
    <w:rsid w:val="00C468C5"/>
    <w:rPr>
      <w:rFonts w:ascii="Arial" w:hAnsi="Arial" w:cs="Arial" w:hint="default"/>
      <w:color w:val="000000"/>
      <w:sz w:val="18"/>
      <w:szCs w:val="18"/>
    </w:rPr>
  </w:style>
  <w:style w:type="character" w:customStyle="1" w:styleId="TextoindependienteCar1">
    <w:name w:val="Texto independiente Car1"/>
    <w:uiPriority w:val="99"/>
    <w:semiHidden/>
    <w:rsid w:val="00C468C5"/>
  </w:style>
  <w:style w:type="character" w:customStyle="1" w:styleId="SangradetextonormalCar1">
    <w:name w:val="Sangría de texto normal Car1"/>
    <w:uiPriority w:val="99"/>
    <w:semiHidden/>
    <w:rsid w:val="00C468C5"/>
  </w:style>
  <w:style w:type="character" w:customStyle="1" w:styleId="Sangra2detindependienteCar1">
    <w:name w:val="Sangría 2 de t. independiente Car1"/>
    <w:uiPriority w:val="99"/>
    <w:semiHidden/>
    <w:rsid w:val="00C468C5"/>
  </w:style>
  <w:style w:type="character" w:customStyle="1" w:styleId="Textoindependiente2Car1">
    <w:name w:val="Texto independiente 2 Car1"/>
    <w:uiPriority w:val="99"/>
    <w:semiHidden/>
    <w:rsid w:val="00C468C5"/>
  </w:style>
  <w:style w:type="character" w:customStyle="1" w:styleId="a-size-large">
    <w:name w:val="a-size-large"/>
    <w:rsid w:val="00C468C5"/>
  </w:style>
  <w:style w:type="table" w:customStyle="1" w:styleId="TableGrid880">
    <w:name w:val="Table Grid88"/>
    <w:basedOn w:val="TableNormal"/>
    <w:next w:val="TableGrid"/>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468C5"/>
    <w:rPr>
      <w:rFonts w:ascii="Calibri" w:eastAsia="Calibri" w:hAnsi="Calibri"/>
      <w:sz w:val="22"/>
      <w:szCs w:val="22"/>
      <w:lang w:val="ro-RO"/>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200">
    <w:name w:val="Table Grid22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72"/>
    <w:basedOn w:val="TableNormal"/>
    <w:rsid w:val="00C468C5"/>
    <w:pPr>
      <w:spacing w:after="200" w:line="276" w:lineRule="auto"/>
    </w:pPr>
    <w:rPr>
      <w:rFonts w:ascii="Calibri" w:eastAsia="Calibri" w:hAnsi="Calibri" w:cs="Calibri"/>
      <w:color w:val="000000"/>
      <w:sz w:val="22"/>
      <w:szCs w:val="22"/>
      <w:lang w:val="en-GB" w:eastAsia="en-GB"/>
    </w:rPr>
    <w:tblPr>
      <w:tblStyleRowBandSize w:val="1"/>
      <w:tblStyleColBandSize w:val="1"/>
      <w:tblInd w:w="0" w:type="nil"/>
      <w:tblCellMar>
        <w:left w:w="115" w:type="dxa"/>
        <w:right w:w="115" w:type="dxa"/>
      </w:tblCellMar>
    </w:tblPr>
  </w:style>
  <w:style w:type="table" w:customStyle="1" w:styleId="TableGrid264">
    <w:name w:val="Table Grid26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
    <w:name w:val="Table Grid26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3">
    <w:name w:val="Table Grid20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4">
    <w:name w:val="Table Grid2104"/>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9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5">
    <w:name w:val="Table Grid37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
    <w:name w:val="Table Grid39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6">
    <w:name w:val="Table Grid406"/>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721"/>
    <w:basedOn w:val="TableNormal"/>
    <w:rsid w:val="00C468C5"/>
    <w:pPr>
      <w:spacing w:after="200" w:line="276" w:lineRule="auto"/>
    </w:pPr>
    <w:rPr>
      <w:rFonts w:ascii="Calibri" w:eastAsia="Calibri" w:hAnsi="Calibri" w:cs="Calibri"/>
      <w:color w:val="000000"/>
      <w:sz w:val="22"/>
      <w:szCs w:val="22"/>
      <w:lang w:val="en-GB" w:eastAsia="en-GB"/>
    </w:rPr>
    <w:tblPr>
      <w:tblStyleRowBandSize w:val="1"/>
      <w:tblStyleColBandSize w:val="1"/>
      <w:tblInd w:w="0" w:type="nil"/>
      <w:tblCellMar>
        <w:left w:w="115" w:type="dxa"/>
        <w:right w:w="115" w:type="dxa"/>
      </w:tblCellMar>
    </w:tblPr>
  </w:style>
  <w:style w:type="table" w:customStyle="1" w:styleId="TableGrid2621">
    <w:name w:val="Table Grid26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4">
    <w:name w:val="Table Grid3104"/>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6">
    <w:name w:val="Table Grid47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6">
    <w:name w:val="Table Grid576"/>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
    <w:name w:val="Table Grid25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3">
    <w:name w:val="Table Grid28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
    <w:name w:val="Table Grid11711"/>
    <w:basedOn w:val="TableNormal"/>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3">
    <w:name w:val="Table Grid21013"/>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3">
    <w:name w:val="Table Grid30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3">
    <w:name w:val="Table Grid35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6">
    <w:name w:val="Table Grid371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3">
    <w:name w:val="Table Grid45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3">
    <w:name w:val="Table Grid38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3">
    <w:name w:val="Table Grid39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3">
    <w:name w:val="Table Grid46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1">
    <w:name w:val="Table Grid316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1">
    <w:name w:val="Table Grid93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136"/>
    <w:basedOn w:val="TableNormal"/>
    <w:rsid w:val="00C468C5"/>
    <w:pPr>
      <w:spacing w:after="200" w:line="276" w:lineRule="auto"/>
    </w:pPr>
    <w:rPr>
      <w:rFonts w:ascii="Calibri" w:eastAsia="Calibri" w:hAnsi="Calibri" w:cs="Calibri"/>
      <w:color w:val="000000"/>
      <w:sz w:val="22"/>
      <w:szCs w:val="22"/>
      <w:lang w:val="en-GB" w:eastAsia="en-GB"/>
    </w:rPr>
    <w:tblPr>
      <w:tblStyleRowBandSize w:val="1"/>
      <w:tblStyleColBandSize w:val="1"/>
      <w:tblInd w:w="0" w:type="nil"/>
      <w:tblCellMar>
        <w:left w:w="115" w:type="dxa"/>
        <w:right w:w="115" w:type="dxa"/>
      </w:tblCellMar>
    </w:tblPr>
  </w:style>
  <w:style w:type="table" w:customStyle="1" w:styleId="Tablaconcuadrcula1">
    <w:name w:val="Tabla con cuadrícula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8">
    <w:name w:val="Tabel grilă18"/>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6">
    <w:name w:val="Tabel grilă26"/>
    <w:basedOn w:val="TableNormal"/>
    <w:uiPriority w:val="9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3">
    <w:name w:val="Table Grid1421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3">
    <w:name w:val="Table Grid1521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1">
    <w:name w:val="Table Grid182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1">
    <w:name w:val="Table Grid192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1">
    <w:name w:val="Table Grid202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2">
    <w:name w:val="Table Grid153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Grid9"/>
    <w:rsid w:val="00C468C5"/>
    <w:pPr>
      <w:spacing w:line="276" w:lineRule="auto"/>
    </w:pPr>
    <w:rPr>
      <w:rFonts w:ascii="Calibri" w:hAnsi="Calibri"/>
      <w:sz w:val="22"/>
      <w:szCs w:val="22"/>
    </w:rPr>
    <w:tblPr>
      <w:tblCellMar>
        <w:top w:w="0" w:type="dxa"/>
        <w:left w:w="0" w:type="dxa"/>
        <w:bottom w:w="0" w:type="dxa"/>
        <w:right w:w="0" w:type="dxa"/>
      </w:tblCellMar>
    </w:tblPr>
  </w:style>
  <w:style w:type="table" w:customStyle="1" w:styleId="TableGrid170">
    <w:name w:val="TableGrid17"/>
    <w:rsid w:val="00C468C5"/>
    <w:pPr>
      <w:spacing w:line="276" w:lineRule="auto"/>
    </w:pPr>
    <w:rPr>
      <w:rFonts w:ascii="Calibri" w:hAnsi="Calibri"/>
      <w:sz w:val="22"/>
      <w:szCs w:val="22"/>
      <w:lang w:val="en-GB" w:eastAsia="en-GB"/>
    </w:rPr>
    <w:tblPr>
      <w:tblCellMar>
        <w:top w:w="0" w:type="dxa"/>
        <w:left w:w="0" w:type="dxa"/>
        <w:bottom w:w="0" w:type="dxa"/>
        <w:right w:w="0" w:type="dxa"/>
      </w:tblCellMar>
    </w:tblPr>
  </w:style>
  <w:style w:type="table" w:customStyle="1" w:styleId="TableGrid3181">
    <w:name w:val="Table Grid318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Grid26"/>
    <w:rsid w:val="00C468C5"/>
    <w:pPr>
      <w:spacing w:line="276" w:lineRule="auto"/>
    </w:pPr>
    <w:rPr>
      <w:rFonts w:ascii="Calibri" w:hAnsi="Calibri"/>
      <w:sz w:val="22"/>
      <w:szCs w:val="22"/>
      <w:lang w:val="en-GB" w:eastAsia="en-GB"/>
    </w:rPr>
    <w:tblPr>
      <w:tblCellMar>
        <w:top w:w="0" w:type="dxa"/>
        <w:left w:w="0" w:type="dxa"/>
        <w:bottom w:w="0" w:type="dxa"/>
        <w:right w:w="0" w:type="dxa"/>
      </w:tblCellMar>
    </w:tblPr>
  </w:style>
  <w:style w:type="table" w:customStyle="1" w:styleId="TableGrid1841">
    <w:name w:val="Table Grid18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
    <w:name w:val="Table Grid20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6">
    <w:name w:val="Table Grid486"/>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6">
    <w:name w:val="Table Grid586"/>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
    <w:name w:val="Table Grid85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Grid32"/>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elgril36">
    <w:name w:val="Tabel grilă36"/>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6">
    <w:name w:val="Table Grid49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6">
    <w:name w:val="Table Grid596"/>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7">
    <w:name w:val="Tabel grilă117"/>
    <w:basedOn w:val="TableNormal"/>
    <w:uiPriority w:val="9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leGrid2300">
    <w:name w:val="Table Grid23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0">
    <w:name w:val="Table Grid32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6">
    <w:name w:val="Tabel grilă126"/>
    <w:basedOn w:val="TableNormal"/>
    <w:uiPriority w:val="9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0">
    <w:name w:val="Table Grid1210"/>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 Grid221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Grid52"/>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leGrid235">
    <w:name w:val="Table Grid23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3">
    <w:name w:val="Tabel grilă133"/>
    <w:basedOn w:val="TableNormal"/>
    <w:uiPriority w:val="9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Grid62"/>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elgril46">
    <w:name w:val="Tabel grilă46"/>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0">
    <w:name w:val="Table Grid42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0">
    <w:name w:val="Table Grid520"/>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41">
    <w:name w:val="Tabel grilă14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Grid71"/>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leGrid237">
    <w:name w:val="Table Grid23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51">
    <w:name w:val="Tabel grilă15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61">
    <w:name w:val="Tabel grilă16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9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leGrid239">
    <w:name w:val="Table Grid239"/>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71">
    <w:name w:val="Tabel grilă17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Grid10"/>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elgril56">
    <w:name w:val="Tabel grilă56"/>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0">
    <w:name w:val="Table Grid24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6">
    <w:name w:val="Tabel grilă66"/>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1">
    <w:name w:val="Table Grid19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1">
    <w:name w:val="Table Grid20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0">
    <w:name w:val="Table Grid231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722"/>
    <w:basedOn w:val="TableNormal"/>
    <w:rsid w:val="00C468C5"/>
    <w:pPr>
      <w:spacing w:after="200" w:line="276" w:lineRule="auto"/>
    </w:pPr>
    <w:rPr>
      <w:rFonts w:ascii="Calibri" w:eastAsia="Calibri" w:hAnsi="Calibri" w:cs="Calibri"/>
      <w:color w:val="000000"/>
      <w:sz w:val="22"/>
      <w:szCs w:val="22"/>
    </w:rPr>
    <w:tblPr>
      <w:tblStyleRowBandSize w:val="1"/>
      <w:tblStyleColBandSize w:val="1"/>
      <w:tblInd w:w="0" w:type="nil"/>
      <w:tblCellMar>
        <w:left w:w="115" w:type="dxa"/>
        <w:right w:w="115" w:type="dxa"/>
      </w:tblCellMar>
    </w:tblPr>
  </w:style>
  <w:style w:type="table" w:customStyle="1" w:styleId="TableGrid2128">
    <w:name w:val="Table Grid2128"/>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9">
    <w:name w:val="Table Grid2129"/>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9">
    <w:name w:val="Table Grid3129"/>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1">
    <w:name w:val="Table Grid26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1">
    <w:name w:val="Table Grid18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1">
    <w:name w:val="Table Grid19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1">
    <w:name w:val="Table Grid20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
    <w:name w:val="Table Grid116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2">
    <w:name w:val="Table Grid1412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1">
    <w:name w:val="Table Grid210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1">
    <w:name w:val="Table Grid30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1">
    <w:name w:val="Table Grid314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9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9">
    <w:name w:val="Table Grid21119"/>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3">
    <w:name w:val="Table Grid372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1">
    <w:name w:val="Table Grid922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1">
    <w:name w:val="Table Grid38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1">
    <w:name w:val="Table Grid39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1">
    <w:name w:val="Table Grid932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3">
    <w:name w:val="Table Grid4013"/>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125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1">
    <w:name w:val="Table Grid1822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1">
    <w:name w:val="Table Grid1422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1">
    <w:name w:val="Table Grid1522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7211"/>
    <w:basedOn w:val="TableNormal"/>
    <w:rsid w:val="00C468C5"/>
    <w:pPr>
      <w:spacing w:after="200" w:line="276" w:lineRule="auto"/>
    </w:pPr>
    <w:rPr>
      <w:rFonts w:ascii="Calibri" w:eastAsia="Calibri" w:hAnsi="Calibri" w:cs="Calibri"/>
      <w:color w:val="000000"/>
    </w:rPr>
    <w:tblPr>
      <w:tblStyleRowBandSize w:val="1"/>
      <w:tblStyleColBandSize w:val="1"/>
      <w:tblInd w:w="0" w:type="nil"/>
      <w:tblCellMar>
        <w:left w:w="115" w:type="dxa"/>
        <w:right w:w="115" w:type="dxa"/>
      </w:tblCellMar>
    </w:tblPr>
  </w:style>
  <w:style w:type="table" w:customStyle="1" w:styleId="TableGrid26211">
    <w:name w:val="Table Grid262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1">
    <w:name w:val="Table Grid2110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3">
    <w:name w:val="Table Grid31013"/>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3">
    <w:name w:val="Table Grid4713"/>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3">
    <w:name w:val="Table Grid5713"/>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3">
    <w:name w:val="Table Grid6413"/>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1">
    <w:name w:val="Table Grid324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1">
    <w:name w:val="Table Grid27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1">
    <w:name w:val="Table Grid28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1">
    <w:name w:val="Table Grid115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1">
    <w:name w:val="Table Grid94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
    <w:name w:val="Table Grid29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1">
    <w:name w:val="Table Grid26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1">
    <w:name w:val="Table Grid18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1">
    <w:name w:val="Table Grid20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1">
    <w:name w:val="Table Grid2101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1">
    <w:name w:val="Table Grid30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
    <w:name w:val="Table Grid118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1">
    <w:name w:val="Table Grid214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1">
    <w:name w:val="Table Grid35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1">
    <w:name w:val="Table Grid314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1">
    <w:name w:val="Table Grid5411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1">
    <w:name w:val="Table Grid36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3">
    <w:name w:val="Table Grid3711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1">
    <w:name w:val="Table Grid45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 Grid1110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1">
    <w:name w:val="Table Grid315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1">
    <w:name w:val="Table Grid5511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1">
    <w:name w:val="Table Grid38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1">
    <w:name w:val="Table Grid39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1">
    <w:name w:val="Table Grid46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11">
    <w:name w:val="Table Grid316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1">
    <w:name w:val="Table Grid5611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1">
    <w:name w:val="Table Grid224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1361"/>
    <w:basedOn w:val="TableNormal"/>
    <w:rsid w:val="00C468C5"/>
    <w:pPr>
      <w:spacing w:after="200" w:line="276" w:lineRule="auto"/>
    </w:pPr>
    <w:rPr>
      <w:rFonts w:ascii="Calibri" w:eastAsia="Calibri" w:hAnsi="Calibri" w:cs="Calibri"/>
      <w:color w:val="000000"/>
    </w:rPr>
    <w:tblPr>
      <w:tblStyleRowBandSize w:val="1"/>
      <w:tblStyleColBandSize w:val="1"/>
      <w:tblInd w:w="0" w:type="nil"/>
      <w:tblCellMar>
        <w:left w:w="115" w:type="dxa"/>
        <w:right w:w="115" w:type="dxa"/>
      </w:tblCellMar>
    </w:tblPr>
  </w:style>
  <w:style w:type="table" w:customStyle="1" w:styleId="TableGrid14322">
    <w:name w:val="Table Grid14322"/>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1">
    <w:name w:val="Table Grid1532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9">
    <w:name w:val="Tabel grilă19"/>
    <w:basedOn w:val="TableNormal"/>
    <w:uiPriority w:val="9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3">
    <w:name w:val="Tabel grilă213"/>
    <w:basedOn w:val="TableNormal"/>
    <w:uiPriority w:val="9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a">
    <w:name w:val="TableGrid112"/>
    <w:rsid w:val="00C468C5"/>
    <w:rPr>
      <w:rFonts w:ascii="Calibri" w:hAnsi="Calibri"/>
      <w:sz w:val="22"/>
      <w:szCs w:val="22"/>
    </w:rPr>
    <w:tblPr>
      <w:tblCellMar>
        <w:top w:w="0" w:type="dxa"/>
        <w:left w:w="0" w:type="dxa"/>
        <w:bottom w:w="0" w:type="dxa"/>
        <w:right w:w="0" w:type="dxa"/>
      </w:tblCellMar>
    </w:tblPr>
  </w:style>
  <w:style w:type="table" w:customStyle="1" w:styleId="TableGrid1823">
    <w:name w:val="Table Grid182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1">
    <w:name w:val="Table Grid11621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C468C5"/>
    <w:rPr>
      <w:rFonts w:ascii="Calibri" w:hAnsi="Calibri"/>
      <w:sz w:val="22"/>
      <w:szCs w:val="22"/>
    </w:rPr>
    <w:tblPr>
      <w:tblCellMar>
        <w:top w:w="0" w:type="dxa"/>
        <w:left w:w="0" w:type="dxa"/>
        <w:bottom w:w="0" w:type="dxa"/>
        <w:right w:w="0" w:type="dxa"/>
      </w:tblCellMar>
    </w:tblPr>
  </w:style>
  <w:style w:type="table" w:customStyle="1" w:styleId="TableGrid11622">
    <w:name w:val="Table Grid11622"/>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C468C5"/>
    <w:rPr>
      <w:rFonts w:ascii="Calibri" w:hAnsi="Calibri"/>
      <w:sz w:val="22"/>
      <w:szCs w:val="22"/>
    </w:rPr>
    <w:tblPr>
      <w:tblCellMar>
        <w:top w:w="0" w:type="dxa"/>
        <w:left w:w="0" w:type="dxa"/>
        <w:bottom w:w="0" w:type="dxa"/>
        <w:right w:w="0" w:type="dxa"/>
      </w:tblCellMar>
    </w:tblPr>
  </w:style>
  <w:style w:type="table" w:customStyle="1" w:styleId="TableGrid11623">
    <w:name w:val="Table Grid1162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Grid142"/>
    <w:rsid w:val="00C468C5"/>
    <w:rPr>
      <w:rFonts w:ascii="Calibri" w:hAnsi="Calibri"/>
      <w:sz w:val="22"/>
      <w:szCs w:val="22"/>
    </w:rPr>
    <w:tblPr>
      <w:tblCellMar>
        <w:top w:w="0" w:type="dxa"/>
        <w:left w:w="0" w:type="dxa"/>
        <w:bottom w:w="0" w:type="dxa"/>
        <w:right w:w="0" w:type="dxa"/>
      </w:tblCellMar>
    </w:tblPr>
  </w:style>
  <w:style w:type="table" w:customStyle="1" w:styleId="TableGrid11624">
    <w:name w:val="Table Grid11624"/>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C468C5"/>
    <w:rPr>
      <w:rFonts w:ascii="Calibri" w:hAnsi="Calibri"/>
      <w:sz w:val="22"/>
      <w:szCs w:val="22"/>
    </w:rPr>
    <w:tblPr>
      <w:tblCellMar>
        <w:top w:w="0" w:type="dxa"/>
        <w:left w:w="0" w:type="dxa"/>
        <w:bottom w:w="0" w:type="dxa"/>
        <w:right w:w="0" w:type="dxa"/>
      </w:tblCellMar>
    </w:tblPr>
  </w:style>
  <w:style w:type="table" w:customStyle="1" w:styleId="TableGrid11625">
    <w:name w:val="Table Grid11625"/>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6">
    <w:name w:val="Table Grid506"/>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723"/>
    <w:basedOn w:val="TableNormal"/>
    <w:rsid w:val="00C468C5"/>
    <w:pPr>
      <w:spacing w:after="200" w:line="276" w:lineRule="auto"/>
    </w:pPr>
    <w:rPr>
      <w:rFonts w:ascii="Calibri" w:eastAsia="Calibri" w:hAnsi="Calibri" w:cs="Calibri"/>
      <w:color w:val="000000"/>
      <w:sz w:val="22"/>
      <w:szCs w:val="22"/>
    </w:rPr>
    <w:tblPr>
      <w:tblStyleRowBandSize w:val="1"/>
      <w:tblStyleColBandSize w:val="1"/>
      <w:tblInd w:w="0" w:type="nil"/>
      <w:tblCellMar>
        <w:left w:w="115" w:type="dxa"/>
        <w:right w:w="115" w:type="dxa"/>
      </w:tblCellMar>
    </w:tblPr>
  </w:style>
  <w:style w:type="table" w:customStyle="1" w:styleId="TableGrid265">
    <w:name w:val="Table Grid26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0">
    <w:name w:val="Table Grid213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0">
    <w:name w:val="Table Grid1220"/>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0">
    <w:name w:val="Table Grid313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6">
    <w:name w:val="Table Grid676"/>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0">
    <w:name w:val="Table Grid1310"/>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9">
    <w:name w:val="Table Grid3219"/>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0">
    <w:name w:val="Table Grid2112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9">
    <w:name w:val="Table Grid31119"/>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0">
    <w:name w:val="Table Grid2121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0">
    <w:name w:val="Table Grid3121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1">
    <w:name w:val="Table Grid29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1">
    <w:name w:val="Table Grid2103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1">
    <w:name w:val="Table Grid30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uiPriority w:val="9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0">
    <w:name w:val="Table Grid3211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 Grid21111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0">
    <w:name w:val="Table Grid31111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1">
    <w:name w:val="Table Grid36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1">
    <w:name w:val="Table Grid37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1">
    <w:name w:val="Table Grid38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1">
    <w:name w:val="Table Grid39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1">
    <w:name w:val="Table Grid46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1">
    <w:name w:val="Table Grid402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3">
    <w:name w:val="Table Grid202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1">
    <w:name w:val="Table Grid142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1">
    <w:name w:val="Table Grid152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7212"/>
    <w:basedOn w:val="TableNormal"/>
    <w:rsid w:val="00C468C5"/>
    <w:pPr>
      <w:spacing w:after="200" w:line="276" w:lineRule="auto"/>
    </w:pPr>
    <w:rPr>
      <w:rFonts w:ascii="Calibri" w:eastAsia="Calibri" w:hAnsi="Calibri" w:cs="Calibri"/>
      <w:color w:val="000000"/>
      <w:sz w:val="22"/>
      <w:szCs w:val="22"/>
    </w:rPr>
    <w:tblPr>
      <w:tblStyleRowBandSize w:val="1"/>
      <w:tblStyleColBandSize w:val="1"/>
      <w:tblInd w:w="0" w:type="nil"/>
      <w:tblCellMar>
        <w:left w:w="115" w:type="dxa"/>
        <w:right w:w="115" w:type="dxa"/>
      </w:tblCellMar>
    </w:tblPr>
  </w:style>
  <w:style w:type="table" w:customStyle="1" w:styleId="TableGrid2622">
    <w:name w:val="Table Grid262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2">
    <w:name w:val="Table Grid1116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1">
    <w:name w:val="Table Grid47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1">
    <w:name w:val="Table Grid25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1">
    <w:name w:val="Table Grid324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1">
    <w:name w:val="Table Grid27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
    <w:name w:val="Table Grid84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1">
    <w:name w:val="Table Grid28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1">
    <w:name w:val="Table Grid29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2">
    <w:name w:val="Table Grid261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2">
    <w:name w:val="Table Grid181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
    <w:name w:val="Table Grid116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1">
    <w:name w:val="Table Grid141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1">
    <w:name w:val="Table Grid151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
    <w:name w:val="Table Grid11712"/>
    <w:basedOn w:val="TableNormal"/>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21">
    <w:name w:val="Table Grid2101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1">
    <w:name w:val="Table Grid30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2">
    <w:name w:val="Table Grid118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1">
    <w:name w:val="Table Grid35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2">
    <w:name w:val="Table Grid119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2">
    <w:name w:val="Table Grid215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2">
    <w:name w:val="Table Grid314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1">
    <w:name w:val="Table Grid36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2">
    <w:name w:val="Table Grid120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2">
    <w:name w:val="Table Grid216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1">
    <w:name w:val="Table Grid45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2">
    <w:name w:val="Table Grid1110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2">
    <w:name w:val="Table Grid217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2">
    <w:name w:val="Table Grid315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2">
    <w:name w:val="Table Grid2112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2">
    <w:name w:val="Table Grid3112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1">
    <w:name w:val="Table Grid38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2">
    <w:name w:val="Table Grid218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21">
    <w:name w:val="Table Grid39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1">
    <w:name w:val="Table Grid46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2">
    <w:name w:val="Table Grid219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2">
    <w:name w:val="Table Grid316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2">
    <w:name w:val="Table Grid93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2">
    <w:name w:val="Table Grid224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2">
    <w:name w:val="Table Grid32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2">
    <w:name w:val="Table Grid211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2">
    <w:name w:val="Table Grid311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2">
    <w:name w:val="Table Grid51312"/>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2">
    <w:name w:val="Table Grid133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1362"/>
    <w:basedOn w:val="TableNormal"/>
    <w:rsid w:val="00C468C5"/>
    <w:pPr>
      <w:spacing w:after="200" w:line="276" w:lineRule="auto"/>
    </w:pPr>
    <w:rPr>
      <w:rFonts w:ascii="Calibri" w:eastAsia="Calibri" w:hAnsi="Calibri" w:cs="Calibri"/>
      <w:color w:val="000000"/>
      <w:sz w:val="22"/>
      <w:szCs w:val="22"/>
    </w:rPr>
    <w:tblPr>
      <w:tblStyleRowBandSize w:val="1"/>
      <w:tblStyleColBandSize w:val="1"/>
      <w:tblInd w:w="0" w:type="nil"/>
      <w:tblCellMar>
        <w:left w:w="115" w:type="dxa"/>
        <w:right w:w="115" w:type="dxa"/>
      </w:tblCellMar>
    </w:tblPr>
  </w:style>
  <w:style w:type="table" w:customStyle="1" w:styleId="TableGrid1433">
    <w:name w:val="Table Grid143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0">
    <w:name w:val="Tabel grilă110"/>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21">
    <w:name w:val="Tabel grilă221"/>
    <w:basedOn w:val="TableNormal"/>
    <w:uiPriority w:val="9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1">
    <w:name w:val="Table Grid152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1">
    <w:name w:val="Table Grid143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1">
    <w:name w:val="Table Grid153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C468C5"/>
    <w:pPr>
      <w:spacing w:line="276" w:lineRule="auto"/>
    </w:pPr>
    <w:rPr>
      <w:rFonts w:ascii="Calibri" w:hAnsi="Calibri"/>
      <w:sz w:val="22"/>
      <w:szCs w:val="22"/>
    </w:rPr>
    <w:tblPr>
      <w:tblCellMar>
        <w:top w:w="0" w:type="dxa"/>
        <w:left w:w="0" w:type="dxa"/>
        <w:bottom w:w="0" w:type="dxa"/>
        <w:right w:w="0" w:type="dxa"/>
      </w:tblCellMar>
    </w:tblPr>
  </w:style>
  <w:style w:type="table" w:customStyle="1" w:styleId="TableGrid212a">
    <w:name w:val="TableGrid212"/>
    <w:rsid w:val="00C468C5"/>
    <w:pPr>
      <w:spacing w:line="276" w:lineRule="auto"/>
    </w:pPr>
    <w:rPr>
      <w:rFonts w:ascii="Calibri" w:hAnsi="Calibri"/>
      <w:sz w:val="22"/>
      <w:szCs w:val="22"/>
      <w:lang w:val="en-GB" w:eastAsia="en-GB"/>
    </w:rPr>
    <w:tblPr>
      <w:tblCellMar>
        <w:top w:w="0" w:type="dxa"/>
        <w:left w:w="0" w:type="dxa"/>
        <w:bottom w:w="0" w:type="dxa"/>
        <w:right w:w="0" w:type="dxa"/>
      </w:tblCellMar>
    </w:tblPr>
  </w:style>
  <w:style w:type="table" w:customStyle="1" w:styleId="TableGrid2261">
    <w:name w:val="Table Grid226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1">
    <w:name w:val="Table Grid155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3">
    <w:name w:val="Table Grid4813"/>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3">
    <w:name w:val="Table Grid651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1">
    <w:name w:val="Table Grid3251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115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a">
    <w:name w:val="TableGrid311"/>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elgril313">
    <w:name w:val="Tabel grilă31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3">
    <w:name w:val="Table Grid4913"/>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
    <w:name w:val="Table Grid1119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6">
    <w:name w:val="Tabel grilă1116"/>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a">
    <w:name w:val="TableGrid411"/>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leGrid2301">
    <w:name w:val="Table Grid23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1">
    <w:name w:val="Table Grid2119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13">
    <w:name w:val="Tabel grilă121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
    <w:name w:val="Table Grid1210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1">
    <w:name w:val="Table Grid2111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1">
    <w:name w:val="Table Grid3119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a">
    <w:name w:val="TableGrid511"/>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leGrid2351">
    <w:name w:val="Table Grid23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1">
    <w:name w:val="Table Grid212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1">
    <w:name w:val="Table Grid312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11">
    <w:name w:val="Tabel grilă13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1">
    <w:name w:val="Table Grid321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1">
    <w:name w:val="Table Grid3111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elgril413">
    <w:name w:val="Tabel grilă41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1">
    <w:name w:val="Table Grid33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leGrid2381">
    <w:name w:val="Table Grid238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1">
    <w:name w:val="Table Grid2111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
    <w:name w:val="Table Grid239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1">
    <w:name w:val="Table Grid212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1">
    <w:name w:val="Table Grid312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1">
    <w:name w:val="Table Grid1111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1">
    <w:name w:val="Table Grid2111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1">
    <w:name w:val="Table Grid3111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rsid w:val="00C468C5"/>
    <w:rPr>
      <w:rFonts w:ascii="Calibri" w:hAnsi="Calibri"/>
      <w:sz w:val="22"/>
      <w:szCs w:val="22"/>
      <w:lang w:val="en-GB" w:eastAsia="en-GB"/>
    </w:rPr>
    <w:tblPr>
      <w:tblCellMar>
        <w:top w:w="0" w:type="dxa"/>
        <w:left w:w="0" w:type="dxa"/>
        <w:bottom w:w="0" w:type="dxa"/>
        <w:right w:w="0" w:type="dxa"/>
      </w:tblCellMar>
    </w:tblPr>
  </w:style>
  <w:style w:type="table" w:customStyle="1" w:styleId="Tabelgril513">
    <w:name w:val="Tabel grilă513"/>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
    <w:name w:val="Table Grid24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1">
    <w:name w:val="Table Grid1128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1">
    <w:name w:val="Table Grid212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1">
    <w:name w:val="Table Grid312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81">
    <w:name w:val="Tabel grilă18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1">
    <w:name w:val="Table Grid321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1">
    <w:name w:val="Table Grid11118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1">
    <w:name w:val="Table Grid21117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1">
    <w:name w:val="Table Grid31116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
    <w:name w:val="Table Grid5115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13">
    <w:name w:val="Tabel grilă613"/>
    <w:basedOn w:val="TableNormal"/>
    <w:uiPriority w:val="3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1">
    <w:name w:val="Table Grid2218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
    <w:name w:val="Table Grid2310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
    <w:name w:val="Table Grid1129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7221"/>
    <w:basedOn w:val="TableNormal"/>
    <w:rsid w:val="00C468C5"/>
    <w:pPr>
      <w:spacing w:after="200" w:line="276" w:lineRule="auto"/>
    </w:pPr>
    <w:rPr>
      <w:rFonts w:ascii="Calibri" w:eastAsia="Calibri" w:hAnsi="Calibri" w:cs="Calibri"/>
      <w:color w:val="000000"/>
      <w:sz w:val="22"/>
      <w:szCs w:val="22"/>
    </w:rPr>
    <w:tblPr>
      <w:tblStyleRowBandSize w:val="1"/>
      <w:tblStyleColBandSize w:val="1"/>
      <w:tblInd w:w="0" w:type="nil"/>
      <w:tblCellMar>
        <w:left w:w="115" w:type="dxa"/>
        <w:right w:w="115" w:type="dxa"/>
      </w:tblCellMar>
    </w:tblPr>
  </w:style>
  <w:style w:type="table" w:customStyle="1" w:styleId="TableGrid2641">
    <w:name w:val="Table Grid264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1">
    <w:name w:val="Table Grid2128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1">
    <w:name w:val="Table Grid11119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
    <w:name w:val="Table Grid1218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1">
    <w:name w:val="Table Grid3128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
    <w:name w:val="Table Grid11210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1">
    <w:name w:val="Table Grid3217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1">
    <w:name w:val="Table Grid21118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1">
    <w:name w:val="Table Grid31117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1">
    <w:name w:val="Table Grid5116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1">
    <w:name w:val="Table Grid1631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1">
    <w:name w:val="Table Grid338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91">
    <w:name w:val="Table Grid2129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91">
    <w:name w:val="Table Grid3129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1">
    <w:name w:val="Table Grid861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1">
    <w:name w:val="Table Grid1153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1">
    <w:name w:val="Table Grid95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1">
    <w:name w:val="Table Grid2219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6">
    <w:name w:val="Table Grid1162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1">
    <w:name w:val="Table Grid1412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2">
    <w:name w:val="Table Grid10212"/>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1">
    <w:name w:val="Table Grid119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1">
    <w:name w:val="Table Grid215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
    <w:name w:val="Table Grid12191"/>
    <w:basedOn w:val="TableNormal"/>
    <w:uiPriority w:val="9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1">
    <w:name w:val="Table Grid3218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1">
    <w:name w:val="Table Grid111110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91">
    <w:name w:val="Table Grid21119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1">
    <w:name w:val="Table Grid31118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1">
    <w:name w:val="Table Grid5117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1">
    <w:name w:val="Table Grid1202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1">
    <w:name w:val="Table Grid216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1">
    <w:name w:val="Table Grid3721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1">
    <w:name w:val="Table Grid1110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1">
    <w:name w:val="Table Grid217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1">
    <w:name w:val="Table Grid315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1">
    <w:name w:val="Table Grid218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1">
    <w:name w:val="Table Grid219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1">
    <w:name w:val="Table Grid316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uiPriority w:val="3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1">
    <w:name w:val="Table Grid2113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1">
    <w:name w:val="Table Grid311321"/>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1">
    <w:name w:val="Table Grid13321"/>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1">
    <w:name w:val="Table Grid401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1">
    <w:name w:val="Table Grid1922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1">
    <w:name w:val="Table Grid2022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72111"/>
    <w:basedOn w:val="TableNormal"/>
    <w:rsid w:val="00C468C5"/>
    <w:pPr>
      <w:spacing w:after="200" w:line="276" w:lineRule="auto"/>
    </w:pPr>
    <w:rPr>
      <w:rFonts w:ascii="Calibri" w:eastAsia="Calibri" w:hAnsi="Calibri" w:cs="Calibri"/>
      <w:color w:val="000000"/>
    </w:rPr>
    <w:tblPr>
      <w:tblStyleRowBandSize w:val="1"/>
      <w:tblStyleColBandSize w:val="1"/>
      <w:tblInd w:w="0" w:type="nil"/>
      <w:tblCellMar>
        <w:left w:w="115" w:type="dxa"/>
        <w:right w:w="115" w:type="dxa"/>
      </w:tblCellMar>
    </w:tblPr>
  </w:style>
  <w:style w:type="table" w:customStyle="1" w:styleId="TableGrid111611">
    <w:name w:val="Table Grid1116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1">
    <w:name w:val="Table Grid310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1">
    <w:name w:val="Table Grid126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1">
    <w:name w:val="Table Grid47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1">
    <w:name w:val="Table Grid571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1">
    <w:name w:val="Table Grid64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1">
    <w:name w:val="Table Grid2114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1">
    <w:name w:val="Table Grid3114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
    <w:name w:val="Table Grid514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
    <w:name w:val="Table Grid117111"/>
    <w:basedOn w:val="TableNormal"/>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1">
    <w:name w:val="Table Grid118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1">
    <w:name w:val="Table Grid119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1">
    <w:name w:val="Table Grid215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1">
    <w:name w:val="Table Grid120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1">
    <w:name w:val="Table Grid216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11">
    <w:name w:val="Table Grid371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1">
    <w:name w:val="Table Grid1110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1">
    <w:name w:val="Table Grid217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1">
    <w:name w:val="Table Grid9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1">
    <w:name w:val="Table Grid5121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
    <w:name w:val="Table Grid132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1">
    <w:name w:val="Table Grid218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1">
    <w:name w:val="Table Grid219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11">
    <w:name w:val="Table Grid93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1">
    <w:name w:val="Table Grid323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1">
    <w:name w:val="Table Grid2113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1">
    <w:name w:val="Table Grid3113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1">
    <w:name w:val="Table Grid513111"/>
    <w:basedOn w:val="TableNormal"/>
    <w:uiPriority w:val="3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1">
    <w:name w:val="Table Grid133111"/>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13611"/>
    <w:basedOn w:val="TableNormal"/>
    <w:rsid w:val="00C468C5"/>
    <w:pPr>
      <w:spacing w:after="200" w:line="276" w:lineRule="auto"/>
    </w:pPr>
    <w:rPr>
      <w:rFonts w:ascii="Calibri" w:eastAsia="Calibri" w:hAnsi="Calibri" w:cs="Calibri"/>
      <w:color w:val="000000"/>
    </w:rPr>
    <w:tblPr>
      <w:tblStyleRowBandSize w:val="1"/>
      <w:tblStyleColBandSize w:val="1"/>
      <w:tblInd w:w="0" w:type="nil"/>
      <w:tblCellMar>
        <w:left w:w="115" w:type="dxa"/>
        <w:right w:w="115" w:type="dxa"/>
      </w:tblCellMar>
    </w:tblPr>
  </w:style>
  <w:style w:type="table" w:customStyle="1" w:styleId="TableGrid143211">
    <w:name w:val="Table Grid1432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5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91">
    <w:name w:val="Tabel grilă191"/>
    <w:basedOn w:val="TableNormal"/>
    <w:uiPriority w:val="9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11">
    <w:name w:val="Tabel grilă2111"/>
    <w:basedOn w:val="TableNormal"/>
    <w:uiPriority w:val="99"/>
    <w:rsid w:val="00C468C5"/>
    <w:rPr>
      <w:rFonts w:ascii="Calibri" w:eastAsia="Calibri" w:hAnsi="Calibri"/>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6">
    <w:name w:val="Table Grid606"/>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0">
    <w:name w:val="Table Grid140"/>
    <w:basedOn w:val="TableNormal"/>
    <w:uiPriority w:val="59"/>
    <w:rsid w:val="00C468C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724"/>
    <w:basedOn w:val="TableNormal"/>
    <w:rsid w:val="00C468C5"/>
    <w:pPr>
      <w:spacing w:after="200" w:line="276" w:lineRule="auto"/>
    </w:pPr>
    <w:rPr>
      <w:rFonts w:ascii="Calibri" w:eastAsia="Calibri" w:hAnsi="Calibri" w:cs="Calibri"/>
      <w:color w:val="000000"/>
      <w:sz w:val="22"/>
      <w:szCs w:val="22"/>
    </w:rPr>
    <w:tblPr>
      <w:tblStyleRowBandSize w:val="1"/>
      <w:tblStyleColBandSize w:val="1"/>
      <w:tblInd w:w="0" w:type="nil"/>
      <w:tblCellMar>
        <w:left w:w="115" w:type="dxa"/>
        <w:right w:w="115" w:type="dxa"/>
      </w:tblCellMar>
    </w:tblPr>
  </w:style>
  <w:style w:type="table" w:customStyle="1" w:styleId="TableGrid266">
    <w:name w:val="Table Grid266"/>
    <w:basedOn w:val="TableNormal"/>
    <w:uiPriority w:val="59"/>
    <w:rsid w:val="00C468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uiPriority w:val="3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3">
    <w:name w:val="Table Grid683"/>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59"/>
    <w:rsid w:val="00C468C5"/>
    <w:rPr>
      <w:rFonts w:ascii="Calibri" w:eastAsia="Calibri" w:hAnsi="Calibri"/>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0">
    <w:name w:val="Table Grid322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TableNormal"/>
    <w:uiPriority w:val="59"/>
    <w:rsid w:val="00C468C5"/>
    <w:rPr>
      <w:rFonts w:ascii="Calibri" w:eastAsia="Calibri" w:hAnsi="Calibri"/>
      <w:sz w:val="22"/>
      <w:szCs w:val="22"/>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literacifra3125">
    <w:name w:val="Style_litera_cifra3125"/>
    <w:uiPriority w:val="99"/>
    <w:rsid w:val="00C468C5"/>
    <w:pPr>
      <w:numPr>
        <w:numId w:val="99"/>
      </w:numPr>
    </w:pPr>
  </w:style>
  <w:style w:type="numbering" w:customStyle="1" w:styleId="Styleliteracifra365">
    <w:name w:val="Style_litera_cifra365"/>
    <w:uiPriority w:val="99"/>
    <w:rsid w:val="00C468C5"/>
    <w:pPr>
      <w:numPr>
        <w:numId w:val="100"/>
      </w:numPr>
    </w:pPr>
  </w:style>
  <w:style w:type="numbering" w:customStyle="1" w:styleId="Bumbi-111325">
    <w:name w:val="Bumbi -111325"/>
    <w:rsid w:val="00C468C5"/>
    <w:pPr>
      <w:numPr>
        <w:numId w:val="23"/>
      </w:numPr>
    </w:pPr>
  </w:style>
  <w:style w:type="numbering" w:customStyle="1" w:styleId="Bumbi-1185">
    <w:name w:val="Bumbi -1185"/>
    <w:rsid w:val="00C468C5"/>
    <w:pPr>
      <w:numPr>
        <w:numId w:val="101"/>
      </w:numPr>
    </w:pPr>
  </w:style>
  <w:style w:type="numbering" w:customStyle="1" w:styleId="Bumbi-119">
    <w:name w:val="Bumbi -119"/>
    <w:rsid w:val="00C468C5"/>
    <w:pPr>
      <w:numPr>
        <w:numId w:val="102"/>
      </w:numPr>
    </w:pPr>
  </w:style>
  <w:style w:type="numbering" w:customStyle="1" w:styleId="Bumbi-11315">
    <w:name w:val="Bumbi -11315"/>
    <w:rsid w:val="00C468C5"/>
    <w:pPr>
      <w:numPr>
        <w:numId w:val="104"/>
      </w:numPr>
    </w:pPr>
  </w:style>
  <w:style w:type="numbering" w:customStyle="1" w:styleId="Bumbi-1234">
    <w:name w:val="Bumbi -1234"/>
    <w:rsid w:val="00C468C5"/>
    <w:pPr>
      <w:numPr>
        <w:numId w:val="105"/>
      </w:numPr>
    </w:pPr>
  </w:style>
  <w:style w:type="numbering" w:customStyle="1" w:styleId="Styleliteracifra1435">
    <w:name w:val="Style_litera_cifra1435"/>
    <w:uiPriority w:val="99"/>
    <w:rsid w:val="00C468C5"/>
    <w:pPr>
      <w:numPr>
        <w:numId w:val="106"/>
      </w:numPr>
    </w:pPr>
  </w:style>
  <w:style w:type="numbering" w:customStyle="1" w:styleId="WW8Num242">
    <w:name w:val="WW8Num242"/>
    <w:rsid w:val="00C468C5"/>
    <w:pPr>
      <w:numPr>
        <w:numId w:val="107"/>
      </w:numPr>
    </w:pPr>
  </w:style>
  <w:style w:type="numbering" w:customStyle="1" w:styleId="Styleliteracifra239">
    <w:name w:val="Style_litera_cifra239"/>
    <w:uiPriority w:val="99"/>
    <w:rsid w:val="00C468C5"/>
    <w:pPr>
      <w:numPr>
        <w:numId w:val="108"/>
      </w:numPr>
    </w:pPr>
  </w:style>
  <w:style w:type="numbering" w:customStyle="1" w:styleId="Bumbi-111111">
    <w:name w:val="Bumbi -111111"/>
    <w:rsid w:val="00C468C5"/>
    <w:pPr>
      <w:numPr>
        <w:numId w:val="109"/>
      </w:numPr>
    </w:pPr>
  </w:style>
  <w:style w:type="numbering" w:customStyle="1" w:styleId="Bumbi-1244">
    <w:name w:val="Bumbi -1244"/>
    <w:rsid w:val="00C468C5"/>
    <w:pPr>
      <w:numPr>
        <w:numId w:val="110"/>
      </w:numPr>
    </w:pPr>
  </w:style>
  <w:style w:type="numbering" w:customStyle="1" w:styleId="Styleliteracifra32111">
    <w:name w:val="Style_litera_cifra32111"/>
    <w:uiPriority w:val="99"/>
    <w:rsid w:val="00C468C5"/>
    <w:pPr>
      <w:numPr>
        <w:numId w:val="111"/>
      </w:numPr>
    </w:pPr>
  </w:style>
  <w:style w:type="numbering" w:customStyle="1" w:styleId="Bumbi-1510">
    <w:name w:val="Bumbi -1510"/>
    <w:rsid w:val="00C468C5"/>
    <w:pPr>
      <w:numPr>
        <w:numId w:val="112"/>
      </w:numPr>
    </w:pPr>
  </w:style>
  <w:style w:type="numbering" w:customStyle="1" w:styleId="Styleliteracifra2133">
    <w:name w:val="Style_litera_cifra2133"/>
    <w:uiPriority w:val="99"/>
    <w:rsid w:val="00C468C5"/>
    <w:pPr>
      <w:numPr>
        <w:numId w:val="113"/>
      </w:numPr>
    </w:pPr>
  </w:style>
  <w:style w:type="numbering" w:customStyle="1" w:styleId="Styleliteracifra96">
    <w:name w:val="Style_litera_cifra96"/>
    <w:uiPriority w:val="99"/>
    <w:rsid w:val="00C468C5"/>
    <w:pPr>
      <w:numPr>
        <w:numId w:val="114"/>
      </w:numPr>
    </w:pPr>
  </w:style>
  <w:style w:type="numbering" w:customStyle="1" w:styleId="Styleliteracifra613">
    <w:name w:val="Style_litera_cifra613"/>
    <w:uiPriority w:val="99"/>
    <w:rsid w:val="00C468C5"/>
    <w:pPr>
      <w:numPr>
        <w:numId w:val="115"/>
      </w:numPr>
    </w:pPr>
  </w:style>
  <w:style w:type="numbering" w:customStyle="1" w:styleId="Styleliteracifra332">
    <w:name w:val="Style_litera_cifra332"/>
    <w:uiPriority w:val="99"/>
    <w:rsid w:val="00C468C5"/>
    <w:pPr>
      <w:numPr>
        <w:numId w:val="116"/>
      </w:numPr>
    </w:pPr>
  </w:style>
  <w:style w:type="numbering" w:customStyle="1" w:styleId="Styleliteracifra211115">
    <w:name w:val="Style_litera_cifra211115"/>
    <w:uiPriority w:val="99"/>
    <w:rsid w:val="00C468C5"/>
    <w:pPr>
      <w:numPr>
        <w:numId w:val="117"/>
      </w:numPr>
    </w:pPr>
  </w:style>
  <w:style w:type="numbering" w:customStyle="1" w:styleId="Bumbi-152">
    <w:name w:val="Bumbi -152"/>
    <w:rsid w:val="00C468C5"/>
    <w:pPr>
      <w:numPr>
        <w:numId w:val="118"/>
      </w:numPr>
    </w:pPr>
  </w:style>
  <w:style w:type="numbering" w:customStyle="1" w:styleId="Styleliteracifra1421">
    <w:name w:val="Style_litera_cifra1421"/>
    <w:uiPriority w:val="99"/>
    <w:rsid w:val="00C468C5"/>
    <w:pPr>
      <w:numPr>
        <w:numId w:val="119"/>
      </w:numPr>
    </w:pPr>
  </w:style>
  <w:style w:type="numbering" w:customStyle="1" w:styleId="Styleliteracifra6111">
    <w:name w:val="Style_litera_cifra6111"/>
    <w:uiPriority w:val="99"/>
    <w:rsid w:val="00C468C5"/>
    <w:pPr>
      <w:numPr>
        <w:numId w:val="120"/>
      </w:numPr>
    </w:pPr>
  </w:style>
  <w:style w:type="numbering" w:customStyle="1" w:styleId="Bumbi-1137">
    <w:name w:val="Bumbi -1137"/>
    <w:rsid w:val="00C468C5"/>
    <w:pPr>
      <w:numPr>
        <w:numId w:val="121"/>
      </w:numPr>
    </w:pPr>
  </w:style>
  <w:style w:type="numbering" w:customStyle="1" w:styleId="WW8Num247">
    <w:name w:val="WW8Num247"/>
    <w:rsid w:val="00C468C5"/>
    <w:pPr>
      <w:numPr>
        <w:numId w:val="122"/>
      </w:numPr>
    </w:pPr>
  </w:style>
  <w:style w:type="numbering" w:customStyle="1" w:styleId="Styleliteracifra323">
    <w:name w:val="Style_litera_cifra323"/>
    <w:uiPriority w:val="99"/>
    <w:rsid w:val="00C468C5"/>
    <w:pPr>
      <w:numPr>
        <w:numId w:val="123"/>
      </w:numPr>
    </w:pPr>
  </w:style>
  <w:style w:type="numbering" w:customStyle="1" w:styleId="Styleliteracifra21211">
    <w:name w:val="Style_litera_cifra21211"/>
    <w:uiPriority w:val="99"/>
    <w:rsid w:val="00C468C5"/>
    <w:pPr>
      <w:numPr>
        <w:numId w:val="124"/>
      </w:numPr>
    </w:pPr>
  </w:style>
  <w:style w:type="numbering" w:customStyle="1" w:styleId="Bumbi-1611">
    <w:name w:val="Bumbi -1611"/>
    <w:rsid w:val="00C468C5"/>
    <w:pPr>
      <w:numPr>
        <w:numId w:val="125"/>
      </w:numPr>
    </w:pPr>
  </w:style>
  <w:style w:type="numbering" w:customStyle="1" w:styleId="Bumbi-12124">
    <w:name w:val="Bumbi -12124"/>
    <w:rsid w:val="00C468C5"/>
    <w:pPr>
      <w:numPr>
        <w:numId w:val="126"/>
      </w:numPr>
    </w:pPr>
  </w:style>
  <w:style w:type="numbering" w:customStyle="1" w:styleId="Bumbi-1242">
    <w:name w:val="Bumbi -1242"/>
    <w:rsid w:val="00C468C5"/>
    <w:pPr>
      <w:numPr>
        <w:numId w:val="127"/>
      </w:numPr>
    </w:pPr>
  </w:style>
  <w:style w:type="numbering" w:customStyle="1" w:styleId="Styleliteracifra32116">
    <w:name w:val="Style_litera_cifra32116"/>
    <w:uiPriority w:val="99"/>
    <w:rsid w:val="00C468C5"/>
    <w:pPr>
      <w:numPr>
        <w:numId w:val="128"/>
      </w:numPr>
    </w:pPr>
  </w:style>
  <w:style w:type="numbering" w:customStyle="1" w:styleId="Bumbi-1712">
    <w:name w:val="Bumbi -1712"/>
    <w:rsid w:val="00C468C5"/>
    <w:pPr>
      <w:numPr>
        <w:numId w:val="129"/>
      </w:numPr>
    </w:pPr>
  </w:style>
  <w:style w:type="numbering" w:customStyle="1" w:styleId="Styleliteracifra2136">
    <w:name w:val="Style_litera_cifra2136"/>
    <w:uiPriority w:val="99"/>
    <w:rsid w:val="00C468C5"/>
    <w:pPr>
      <w:numPr>
        <w:numId w:val="130"/>
      </w:numPr>
    </w:pPr>
  </w:style>
  <w:style w:type="numbering" w:customStyle="1" w:styleId="Styleliteracifra255">
    <w:name w:val="Style_litera_cifra255"/>
    <w:uiPriority w:val="99"/>
    <w:rsid w:val="00C468C5"/>
    <w:pPr>
      <w:numPr>
        <w:numId w:val="131"/>
      </w:numPr>
    </w:pPr>
  </w:style>
  <w:style w:type="numbering" w:customStyle="1" w:styleId="Styleliteracifra524">
    <w:name w:val="Style_litera_cifra524"/>
    <w:uiPriority w:val="99"/>
    <w:rsid w:val="00C468C5"/>
    <w:pPr>
      <w:numPr>
        <w:numId w:val="132"/>
      </w:numPr>
    </w:pPr>
  </w:style>
  <w:style w:type="numbering" w:customStyle="1" w:styleId="Styleliteracifra721">
    <w:name w:val="Style_litera_cifra721"/>
    <w:uiPriority w:val="99"/>
    <w:rsid w:val="00C468C5"/>
    <w:pPr>
      <w:numPr>
        <w:numId w:val="133"/>
      </w:numPr>
    </w:pPr>
  </w:style>
  <w:style w:type="numbering" w:customStyle="1" w:styleId="Bumbi-1121">
    <w:name w:val="Bumbi -1121"/>
    <w:rsid w:val="00C468C5"/>
    <w:pPr>
      <w:numPr>
        <w:numId w:val="134"/>
      </w:numPr>
    </w:pPr>
  </w:style>
  <w:style w:type="numbering" w:customStyle="1" w:styleId="Bumbi-151">
    <w:name w:val="Bumbi -151"/>
    <w:rsid w:val="00C468C5"/>
    <w:pPr>
      <w:numPr>
        <w:numId w:val="135"/>
      </w:numPr>
    </w:pPr>
  </w:style>
  <w:style w:type="numbering" w:customStyle="1" w:styleId="Styleliteracifra2115">
    <w:name w:val="Style_litera_cifra2115"/>
    <w:uiPriority w:val="99"/>
    <w:rsid w:val="00C468C5"/>
    <w:pPr>
      <w:numPr>
        <w:numId w:val="136"/>
      </w:numPr>
    </w:pPr>
  </w:style>
  <w:style w:type="numbering" w:customStyle="1" w:styleId="WW8Num243">
    <w:name w:val="WW8Num243"/>
    <w:rsid w:val="00C468C5"/>
    <w:pPr>
      <w:numPr>
        <w:numId w:val="137"/>
      </w:numPr>
    </w:pPr>
  </w:style>
  <w:style w:type="numbering" w:customStyle="1" w:styleId="Bumbi-11131">
    <w:name w:val="Bumbi -11131"/>
    <w:rsid w:val="00C468C5"/>
    <w:pPr>
      <w:numPr>
        <w:numId w:val="138"/>
      </w:numPr>
    </w:pPr>
  </w:style>
  <w:style w:type="numbering" w:customStyle="1" w:styleId="Styleliteracifra234">
    <w:name w:val="Style_litera_cifra234"/>
    <w:uiPriority w:val="99"/>
    <w:rsid w:val="00C468C5"/>
    <w:pPr>
      <w:numPr>
        <w:numId w:val="139"/>
      </w:numPr>
    </w:pPr>
  </w:style>
  <w:style w:type="numbering" w:customStyle="1" w:styleId="Bumbi-1183">
    <w:name w:val="Bumbi -1183"/>
    <w:rsid w:val="00C468C5"/>
    <w:pPr>
      <w:numPr>
        <w:numId w:val="140"/>
      </w:numPr>
    </w:pPr>
  </w:style>
  <w:style w:type="numbering" w:customStyle="1" w:styleId="Styleliteracifra331">
    <w:name w:val="Style_litera_cifra331"/>
    <w:uiPriority w:val="99"/>
    <w:rsid w:val="00C468C5"/>
    <w:pPr>
      <w:numPr>
        <w:numId w:val="141"/>
      </w:numPr>
    </w:pPr>
  </w:style>
  <w:style w:type="numbering" w:customStyle="1" w:styleId="Styleliteracifra813">
    <w:name w:val="Style_litera_cifra813"/>
    <w:uiPriority w:val="99"/>
    <w:rsid w:val="00C468C5"/>
    <w:pPr>
      <w:numPr>
        <w:numId w:val="142"/>
      </w:numPr>
    </w:pPr>
  </w:style>
  <w:style w:type="table" w:customStyle="1" w:styleId="TableGrid900">
    <w:name w:val="Table Grid90"/>
    <w:basedOn w:val="TableNormal"/>
    <w:next w:val="TableGrid"/>
    <w:rsid w:val="00D456F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A976F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047">
      <w:bodyDiv w:val="1"/>
      <w:marLeft w:val="0"/>
      <w:marRight w:val="0"/>
      <w:marTop w:val="0"/>
      <w:marBottom w:val="0"/>
      <w:divBdr>
        <w:top w:val="none" w:sz="0" w:space="0" w:color="auto"/>
        <w:left w:val="none" w:sz="0" w:space="0" w:color="auto"/>
        <w:bottom w:val="none" w:sz="0" w:space="0" w:color="auto"/>
        <w:right w:val="none" w:sz="0" w:space="0" w:color="auto"/>
      </w:divBdr>
    </w:div>
    <w:div w:id="417287424">
      <w:bodyDiv w:val="1"/>
      <w:marLeft w:val="0"/>
      <w:marRight w:val="0"/>
      <w:marTop w:val="0"/>
      <w:marBottom w:val="0"/>
      <w:divBdr>
        <w:top w:val="none" w:sz="0" w:space="0" w:color="auto"/>
        <w:left w:val="none" w:sz="0" w:space="0" w:color="auto"/>
        <w:bottom w:val="none" w:sz="0" w:space="0" w:color="auto"/>
        <w:right w:val="none" w:sz="0" w:space="0" w:color="auto"/>
      </w:divBdr>
      <w:divsChild>
        <w:div w:id="495655715">
          <w:marLeft w:val="0"/>
          <w:marRight w:val="0"/>
          <w:marTop w:val="0"/>
          <w:marBottom w:val="0"/>
          <w:divBdr>
            <w:top w:val="none" w:sz="0" w:space="0" w:color="auto"/>
            <w:left w:val="none" w:sz="0" w:space="0" w:color="auto"/>
            <w:bottom w:val="none" w:sz="0" w:space="0" w:color="auto"/>
            <w:right w:val="none" w:sz="0" w:space="0" w:color="auto"/>
          </w:divBdr>
          <w:divsChild>
            <w:div w:id="544299025">
              <w:marLeft w:val="0"/>
              <w:marRight w:val="0"/>
              <w:marTop w:val="0"/>
              <w:marBottom w:val="0"/>
              <w:divBdr>
                <w:top w:val="none" w:sz="0" w:space="0" w:color="auto"/>
                <w:left w:val="none" w:sz="0" w:space="0" w:color="auto"/>
                <w:bottom w:val="none" w:sz="0" w:space="0" w:color="auto"/>
                <w:right w:val="none" w:sz="0" w:space="0" w:color="auto"/>
              </w:divBdr>
              <w:divsChild>
                <w:div w:id="1175074587">
                  <w:marLeft w:val="0"/>
                  <w:marRight w:val="0"/>
                  <w:marTop w:val="0"/>
                  <w:marBottom w:val="0"/>
                  <w:divBdr>
                    <w:top w:val="none" w:sz="0" w:space="0" w:color="auto"/>
                    <w:left w:val="none" w:sz="0" w:space="0" w:color="auto"/>
                    <w:bottom w:val="none" w:sz="0" w:space="0" w:color="auto"/>
                    <w:right w:val="none" w:sz="0" w:space="0" w:color="auto"/>
                  </w:divBdr>
                  <w:divsChild>
                    <w:div w:id="1390574866">
                      <w:marLeft w:val="0"/>
                      <w:marRight w:val="0"/>
                      <w:marTop w:val="0"/>
                      <w:marBottom w:val="0"/>
                      <w:divBdr>
                        <w:top w:val="none" w:sz="0" w:space="0" w:color="auto"/>
                        <w:left w:val="none" w:sz="0" w:space="0" w:color="auto"/>
                        <w:bottom w:val="none" w:sz="0" w:space="0" w:color="auto"/>
                        <w:right w:val="none" w:sz="0" w:space="0" w:color="auto"/>
                      </w:divBdr>
                      <w:divsChild>
                        <w:div w:id="2107847135">
                          <w:marLeft w:val="0"/>
                          <w:marRight w:val="0"/>
                          <w:marTop w:val="0"/>
                          <w:marBottom w:val="0"/>
                          <w:divBdr>
                            <w:top w:val="none" w:sz="0" w:space="0" w:color="auto"/>
                            <w:left w:val="none" w:sz="0" w:space="0" w:color="auto"/>
                            <w:bottom w:val="none" w:sz="0" w:space="0" w:color="auto"/>
                            <w:right w:val="none" w:sz="0" w:space="0" w:color="auto"/>
                          </w:divBdr>
                          <w:divsChild>
                            <w:div w:id="18233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743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42dknrxg4/codul-silvic-din-2008?d=2023-08-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42dknrxg4/codul-silvic-din-2008?pid=81576011&amp;d=2023-08-10"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mailto:office@apmbn.anpm.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0F990-98D0-4A2B-9AA8-941E999A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42</Pages>
  <Words>17688</Words>
  <Characters>102592</Characters>
  <Application>Microsoft Office Word</Application>
  <DocSecurity>0</DocSecurity>
  <Lines>854</Lines>
  <Paragraphs>240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Reglementari2 APM</Company>
  <LinksUpToDate>false</LinksUpToDate>
  <CharactersWithSpaces>120040</CharactersWithSpaces>
  <SharedDoc>false</SharedDoc>
  <HLinks>
    <vt:vector size="6" baseType="variant">
      <vt:variant>
        <vt:i4>327781</vt:i4>
      </vt:variant>
      <vt:variant>
        <vt:i4>3</vt:i4>
      </vt:variant>
      <vt:variant>
        <vt:i4>0</vt:i4>
      </vt:variant>
      <vt:variant>
        <vt:i4>5</vt:i4>
      </vt:variant>
      <vt:variant>
        <vt:lpwstr>mailto:office@apmbv.anpm.ro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Adriana Zara</dc:creator>
  <cp:lastModifiedBy>Steopan Alina</cp:lastModifiedBy>
  <cp:revision>12</cp:revision>
  <cp:lastPrinted>2023-05-12T06:51:00Z</cp:lastPrinted>
  <dcterms:created xsi:type="dcterms:W3CDTF">2023-09-08T08:35:00Z</dcterms:created>
  <dcterms:modified xsi:type="dcterms:W3CDTF">2023-09-08T09:01:00Z</dcterms:modified>
</cp:coreProperties>
</file>