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D7627" w:rsidRDefault="00E5434E" w:rsidP="00E5434E">
      <w:pPr>
        <w:ind w:left="540"/>
        <w:jc w:val="center"/>
        <w:rPr>
          <w:b/>
          <w:bCs/>
        </w:rPr>
      </w:pPr>
      <w:r w:rsidRPr="00BD7627">
        <w:sym w:font="Wingdings" w:char="F031"/>
      </w:r>
      <w:r w:rsidRPr="00BD7627">
        <w:t xml:space="preserve"> </w:t>
      </w:r>
      <w:r w:rsidRPr="00BD7627">
        <w:rPr>
          <w:b/>
        </w:rPr>
        <w:t>OBIECTIVE SUPUSE ANALIZEI ÎN ŞEDINŢA C.A.T.:</w:t>
      </w:r>
    </w:p>
    <w:p w:rsidR="00E5434E" w:rsidRPr="00BD7627" w:rsidRDefault="00E5434E" w:rsidP="00573BAF">
      <w:pPr>
        <w:jc w:val="center"/>
        <w:rPr>
          <w:b/>
        </w:rPr>
      </w:pPr>
      <w:r w:rsidRPr="00BD7627">
        <w:rPr>
          <w:b/>
        </w:rPr>
        <w:sym w:font="Webdings" w:char="0038"/>
      </w:r>
      <w:r w:rsidRPr="00BD7627">
        <w:rPr>
          <w:b/>
        </w:rPr>
        <w:t xml:space="preserve"> </w:t>
      </w:r>
      <w:r w:rsidR="00D473C6">
        <w:rPr>
          <w:b/>
        </w:rPr>
        <w:t>15</w:t>
      </w:r>
      <w:r w:rsidRPr="00BD7627">
        <w:rPr>
          <w:b/>
        </w:rPr>
        <w:t>.</w:t>
      </w:r>
      <w:r w:rsidR="006462D3">
        <w:rPr>
          <w:b/>
        </w:rPr>
        <w:t>1</w:t>
      </w:r>
      <w:r w:rsidR="00B47125">
        <w:rPr>
          <w:b/>
        </w:rPr>
        <w:t>1</w:t>
      </w:r>
      <w:r w:rsidRPr="00BD7627">
        <w:rPr>
          <w:b/>
        </w:rPr>
        <w:t>.202</w:t>
      </w:r>
      <w:r w:rsidR="004D2D84" w:rsidRPr="00BD7627">
        <w:rPr>
          <w:b/>
        </w:rPr>
        <w:t>3</w:t>
      </w:r>
    </w:p>
    <w:p w:rsidR="00E5434E" w:rsidRPr="00BD7627" w:rsidRDefault="00E5434E" w:rsidP="00E5434E">
      <w:pPr>
        <w:jc w:val="both"/>
        <w:rPr>
          <w:b/>
        </w:rPr>
      </w:pPr>
    </w:p>
    <w:p w:rsidR="00E5434E" w:rsidRPr="00BD7627" w:rsidRDefault="00E5434E" w:rsidP="00E5434E">
      <w:pPr>
        <w:jc w:val="center"/>
        <w:rPr>
          <w:b/>
        </w:rPr>
      </w:pPr>
    </w:p>
    <w:p w:rsidR="00C948C4" w:rsidRDefault="00C948C4" w:rsidP="00C948C4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BD7627">
        <w:rPr>
          <w:b/>
          <w:noProof/>
        </w:rPr>
        <w:t xml:space="preserve">II. </w:t>
      </w:r>
      <w:r w:rsidRPr="00BD7627">
        <w:rPr>
          <w:b/>
          <w:noProof/>
          <w:u w:val="single"/>
        </w:rPr>
        <w:t>AUTORIZAŢII DE MEDIU</w:t>
      </w:r>
      <w:r w:rsidRPr="00BD7627">
        <w:rPr>
          <w:b/>
          <w:noProof/>
        </w:rPr>
        <w:t>:</w:t>
      </w:r>
      <w:bookmarkStart w:id="0" w:name="_GoBack"/>
      <w:bookmarkEnd w:id="0"/>
    </w:p>
    <w:p w:rsidR="00D473C6" w:rsidRPr="00D473C6" w:rsidRDefault="00D473C6" w:rsidP="00D473C6">
      <w:pPr>
        <w:rPr>
          <w:u w:val="single"/>
        </w:rPr>
      </w:pPr>
      <w:r w:rsidRPr="00D473C6">
        <w:sym w:font="Wingdings" w:char="F0E8"/>
      </w:r>
      <w:r w:rsidRPr="00D473C6">
        <w:t xml:space="preserve"> </w:t>
      </w:r>
      <w:r w:rsidRPr="00D473C6">
        <w:rPr>
          <w:u w:val="single"/>
        </w:rPr>
        <w:t>ANALIZA SOLICITĂRII</w:t>
      </w:r>
    </w:p>
    <w:p w:rsidR="00D473C6" w:rsidRPr="00D473C6" w:rsidRDefault="00D473C6" w:rsidP="00D473C6">
      <w:pPr>
        <w:jc w:val="both"/>
        <w:rPr>
          <w:b/>
        </w:rPr>
      </w:pPr>
      <w:r w:rsidRPr="00D473C6">
        <w:rPr>
          <w:b/>
          <w:bCs/>
        </w:rPr>
        <w:t xml:space="preserve">1. </w:t>
      </w:r>
      <w:r w:rsidRPr="00D473C6">
        <w:rPr>
          <w:snapToGrid w:val="0"/>
        </w:rPr>
        <w:t>F</w:t>
      </w:r>
      <w:r w:rsidRPr="00D473C6">
        <w:t xml:space="preserve">abricarea articolelor de papetărie și fabricarea altor produse din material plastic, în loc. comp. Unirea, str. Agronomului, nr. 29/B, municipiul Bistrița, </w:t>
      </w:r>
      <w:r w:rsidRPr="00D473C6">
        <w:rPr>
          <w:b/>
          <w:bCs/>
        </w:rPr>
        <w:t xml:space="preserve">titular: </w:t>
      </w:r>
      <w:r w:rsidRPr="00D473C6">
        <w:rPr>
          <w:b/>
        </w:rPr>
        <w:t>SC PAPERLAND SRL;</w:t>
      </w:r>
    </w:p>
    <w:p w:rsidR="00060F5B" w:rsidRPr="00EC16BE" w:rsidRDefault="00060F5B" w:rsidP="00695E67">
      <w:pPr>
        <w:jc w:val="both"/>
        <w:rPr>
          <w:u w:val="single"/>
        </w:rPr>
      </w:pPr>
    </w:p>
    <w:p w:rsidR="00EC16BE" w:rsidRDefault="00EC16BE" w:rsidP="00695E67">
      <w:pPr>
        <w:jc w:val="both"/>
        <w:rPr>
          <w:u w:val="single"/>
        </w:rPr>
      </w:pPr>
    </w:p>
    <w:p w:rsidR="00FE3005" w:rsidRDefault="00FE3005" w:rsidP="00695E67">
      <w:pPr>
        <w:jc w:val="both"/>
        <w:rPr>
          <w:u w:val="single"/>
        </w:rPr>
      </w:pPr>
    </w:p>
    <w:sectPr w:rsidR="00FE300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473C6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540A44"/>
    <w:multiLevelType w:val="hybridMultilevel"/>
    <w:tmpl w:val="472A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2EBD"/>
    <w:multiLevelType w:val="hybridMultilevel"/>
    <w:tmpl w:val="00644F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0F5B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D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5E"/>
    <w:rsid w:val="001540FE"/>
    <w:rsid w:val="0015469D"/>
    <w:rsid w:val="001546FC"/>
    <w:rsid w:val="00154BE8"/>
    <w:rsid w:val="00154C93"/>
    <w:rsid w:val="00154D9C"/>
    <w:rsid w:val="00154EA6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471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2DF"/>
    <w:rsid w:val="00303498"/>
    <w:rsid w:val="00303611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3E8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6E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1A6F"/>
    <w:rsid w:val="003A25D9"/>
    <w:rsid w:val="003A2A69"/>
    <w:rsid w:val="003A3219"/>
    <w:rsid w:val="003A380E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595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486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030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6F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654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535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983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3C9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2D3"/>
    <w:rsid w:val="00646591"/>
    <w:rsid w:val="00646E73"/>
    <w:rsid w:val="00646EE9"/>
    <w:rsid w:val="00647380"/>
    <w:rsid w:val="0064754E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22A"/>
    <w:rsid w:val="0069265E"/>
    <w:rsid w:val="00692BC1"/>
    <w:rsid w:val="0069305B"/>
    <w:rsid w:val="00694CEA"/>
    <w:rsid w:val="006953AB"/>
    <w:rsid w:val="00695762"/>
    <w:rsid w:val="00695DA0"/>
    <w:rsid w:val="00695E67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B7DEA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D95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04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6ECC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3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666"/>
    <w:rsid w:val="008A1871"/>
    <w:rsid w:val="008A1CC6"/>
    <w:rsid w:val="008A1F54"/>
    <w:rsid w:val="008A43DF"/>
    <w:rsid w:val="008A4640"/>
    <w:rsid w:val="008A4793"/>
    <w:rsid w:val="008A5FDE"/>
    <w:rsid w:val="008A6B7A"/>
    <w:rsid w:val="008A7100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6D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196F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3C11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BF3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2328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1607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7EF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26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125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4B6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7B5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627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601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6908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48C4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6B79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0EE1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3C6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5C64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6E2"/>
    <w:rsid w:val="00D73997"/>
    <w:rsid w:val="00D74F3F"/>
    <w:rsid w:val="00D75390"/>
    <w:rsid w:val="00D7573E"/>
    <w:rsid w:val="00D762F1"/>
    <w:rsid w:val="00D76467"/>
    <w:rsid w:val="00D76740"/>
    <w:rsid w:val="00D76AA4"/>
    <w:rsid w:val="00D772A9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18F"/>
    <w:rsid w:val="00DA06A9"/>
    <w:rsid w:val="00DA0DC0"/>
    <w:rsid w:val="00DA16EA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EA4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262D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D3C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A70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6B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2FE5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22D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86E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2E7A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1DC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1E1E"/>
    <w:rsid w:val="00FE2763"/>
    <w:rsid w:val="00FE3005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739C80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3B62-2587-4B55-9076-040356EA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137</cp:revision>
  <cp:lastPrinted>2017-12-29T07:02:00Z</cp:lastPrinted>
  <dcterms:created xsi:type="dcterms:W3CDTF">2022-06-20T10:31:00Z</dcterms:created>
  <dcterms:modified xsi:type="dcterms:W3CDTF">2023-11-13T10:54:00Z</dcterms:modified>
</cp:coreProperties>
</file>